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1576B" w14:textId="77D637DF" w:rsidR="00984B00" w:rsidRPr="005E37DA" w:rsidRDefault="00984B00" w:rsidP="00947B70">
      <w:pPr>
        <w:spacing w:before="120" w:after="120" w:line="360" w:lineRule="auto"/>
        <w:ind w:left="5545" w:firstLine="119"/>
        <w:rPr>
          <w:rFonts w:ascii="Ebrima" w:hAnsi="Ebrima"/>
          <w:b/>
          <w:bCs/>
          <w:color w:val="000000"/>
          <w:u w:color="000000"/>
        </w:rPr>
      </w:pPr>
      <w:r w:rsidRPr="005E37DA">
        <w:rPr>
          <w:rFonts w:ascii="Ebrima" w:hAnsi="Ebrima"/>
          <w:b/>
          <w:bCs/>
          <w:color w:val="000000"/>
          <w:u w:color="000000"/>
        </w:rPr>
        <w:fldChar w:fldCharType="begin"/>
      </w:r>
      <w:r w:rsidRPr="005E37DA">
        <w:rPr>
          <w:rFonts w:ascii="Ebrima" w:hAnsi="Ebrima"/>
          <w:b/>
          <w:bCs/>
          <w:color w:val="000000"/>
          <w:u w:color="000000"/>
        </w:rPr>
        <w:fldChar w:fldCharType="separate"/>
      </w:r>
      <w:r w:rsidRPr="005E37DA">
        <w:rPr>
          <w:rFonts w:ascii="Ebrima" w:hAnsi="Ebrima"/>
          <w:b/>
          <w:bCs/>
          <w:color w:val="000000"/>
          <w:u w:color="000000"/>
        </w:rPr>
        <w:fldChar w:fldCharType="end"/>
      </w:r>
      <w:r w:rsidR="00492D0D" w:rsidRPr="005E37DA">
        <w:rPr>
          <w:rFonts w:ascii="Ebrima" w:hAnsi="Ebrima"/>
          <w:b/>
          <w:bCs/>
          <w:color w:val="000000"/>
          <w:u w:color="000000"/>
        </w:rPr>
        <w:t>Fundusz sołecki 2025</w:t>
      </w:r>
    </w:p>
    <w:p w14:paraId="237276D2" w14:textId="59F4CADE" w:rsidR="00492D0D" w:rsidRPr="00D157FF" w:rsidRDefault="00492D0D" w:rsidP="00492D0D">
      <w:pPr>
        <w:spacing w:before="120" w:after="120" w:line="360" w:lineRule="auto"/>
        <w:jc w:val="both"/>
        <w:rPr>
          <w:rFonts w:ascii="Ebrima" w:hAnsi="Ebrima"/>
          <w:color w:val="000000"/>
          <w:u w:color="000000"/>
        </w:rPr>
      </w:pPr>
      <w:r>
        <w:rPr>
          <w:rFonts w:ascii="Ebrima" w:hAnsi="Ebrima"/>
          <w:color w:val="000000"/>
          <w:u w:color="000000"/>
        </w:rPr>
        <w:t xml:space="preserve">Zał. Nr </w:t>
      </w:r>
      <w:r w:rsidR="00645131">
        <w:rPr>
          <w:rFonts w:ascii="Ebrima" w:hAnsi="Ebrima"/>
          <w:color w:val="000000"/>
          <w:u w:color="000000"/>
        </w:rPr>
        <w:t>6</w:t>
      </w:r>
      <w:r>
        <w:rPr>
          <w:rFonts w:ascii="Ebrima" w:hAnsi="Ebrima"/>
          <w:color w:val="000000"/>
          <w:u w:color="000000"/>
        </w:rPr>
        <w:t xml:space="preserve"> do uchwały Rady Miejskiej Gminy Dobrzyca </w:t>
      </w:r>
      <w:r w:rsidR="00645131">
        <w:rPr>
          <w:rFonts w:ascii="Ebrima" w:hAnsi="Ebrima"/>
          <w:color w:val="000000"/>
          <w:u w:color="000000"/>
        </w:rPr>
        <w:t>Nr XV….</w:t>
      </w:r>
      <w:r w:rsidR="00273C93">
        <w:rPr>
          <w:rFonts w:ascii="Ebrima" w:hAnsi="Ebrima"/>
          <w:color w:val="000000"/>
          <w:u w:color="000000"/>
        </w:rPr>
        <w:t>/</w:t>
      </w:r>
      <w:r>
        <w:rPr>
          <w:rFonts w:ascii="Ebrima" w:hAnsi="Ebrima"/>
          <w:color w:val="000000"/>
          <w:u w:color="000000"/>
        </w:rPr>
        <w:t xml:space="preserve">2025 z dnia </w:t>
      </w:r>
      <w:r w:rsidR="00645131">
        <w:rPr>
          <w:rFonts w:ascii="Ebrima" w:hAnsi="Ebrima"/>
          <w:color w:val="000000"/>
          <w:u w:color="000000"/>
        </w:rPr>
        <w:t xml:space="preserve">27 maja </w:t>
      </w:r>
      <w:r w:rsidR="00590D3E">
        <w:rPr>
          <w:rFonts w:ascii="Ebrima" w:hAnsi="Ebrima"/>
          <w:color w:val="000000"/>
          <w:u w:color="000000"/>
        </w:rPr>
        <w:t xml:space="preserve"> </w:t>
      </w:r>
      <w:r>
        <w:rPr>
          <w:rFonts w:ascii="Ebrima" w:hAnsi="Ebrima"/>
          <w:color w:val="000000"/>
          <w:u w:color="000000"/>
        </w:rPr>
        <w:t xml:space="preserve">2025r. </w:t>
      </w:r>
    </w:p>
    <w:p w14:paraId="637DB485" w14:textId="254AE46C" w:rsidR="00EF3739" w:rsidRPr="007B4C9F" w:rsidRDefault="00EF3739" w:rsidP="00667064">
      <w:pPr>
        <w:rPr>
          <w:rFonts w:ascii="Times New Roman" w:hAnsi="Times New Roman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065"/>
        <w:gridCol w:w="2981"/>
        <w:gridCol w:w="1288"/>
        <w:gridCol w:w="1288"/>
        <w:gridCol w:w="2407"/>
        <w:gridCol w:w="2404"/>
        <w:gridCol w:w="2404"/>
      </w:tblGrid>
      <w:tr w:rsidR="00492D0D" w:rsidRPr="0099540B" w14:paraId="038479A9" w14:textId="16F5D9DF" w:rsidTr="00492D0D">
        <w:trPr>
          <w:trHeight w:val="518"/>
        </w:trPr>
        <w:tc>
          <w:tcPr>
            <w:tcW w:w="1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C473B9" w14:textId="77777777" w:rsidR="00492D0D" w:rsidRPr="00617A30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L.p.</w:t>
            </w:r>
          </w:p>
        </w:tc>
        <w:tc>
          <w:tcPr>
            <w:tcW w:w="6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E985028" w14:textId="77777777" w:rsidR="00492D0D" w:rsidRPr="00617A30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Sołectwo</w:t>
            </w:r>
          </w:p>
        </w:tc>
        <w:tc>
          <w:tcPr>
            <w:tcW w:w="9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447E119" w14:textId="77777777" w:rsidR="00492D0D" w:rsidRPr="00617A30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Zadanie</w:t>
            </w:r>
          </w:p>
        </w:tc>
        <w:tc>
          <w:tcPr>
            <w:tcW w:w="838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49382BB" w14:textId="77777777" w:rsidR="00492D0D" w:rsidRPr="001F43EA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1F43EA">
              <w:rPr>
                <w:rFonts w:ascii="Ebrima" w:hAnsi="Ebrima"/>
                <w:b/>
                <w:sz w:val="18"/>
                <w:szCs w:val="18"/>
              </w:rPr>
              <w:t>Kwota ogółem</w:t>
            </w:r>
          </w:p>
        </w:tc>
        <w:tc>
          <w:tcPr>
            <w:tcW w:w="78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40053223" w14:textId="7EDCBC79" w:rsidR="00492D0D" w:rsidRPr="001F43EA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1F43EA">
              <w:rPr>
                <w:rFonts w:ascii="Ebrima" w:hAnsi="Ebrima"/>
                <w:b/>
                <w:sz w:val="18"/>
                <w:szCs w:val="18"/>
              </w:rPr>
              <w:t xml:space="preserve">Klasyfikacja </w:t>
            </w:r>
          </w:p>
        </w:tc>
        <w:tc>
          <w:tcPr>
            <w:tcW w:w="7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909DFD7" w14:textId="076A8B10" w:rsidR="00492D0D" w:rsidRPr="001F43EA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>
              <w:rPr>
                <w:rFonts w:ascii="Ebrima" w:hAnsi="Ebrima"/>
                <w:b/>
                <w:sz w:val="18"/>
                <w:szCs w:val="18"/>
              </w:rPr>
              <w:t>Zmiana</w:t>
            </w:r>
          </w:p>
        </w:tc>
        <w:tc>
          <w:tcPr>
            <w:tcW w:w="7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0B3FAAE" w14:textId="16C271BB" w:rsidR="00492D0D" w:rsidRPr="001F43EA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>
              <w:rPr>
                <w:rFonts w:ascii="Ebrima" w:hAnsi="Ebrima"/>
                <w:b/>
                <w:sz w:val="18"/>
                <w:szCs w:val="18"/>
              </w:rPr>
              <w:t>Po zmianie</w:t>
            </w:r>
          </w:p>
        </w:tc>
      </w:tr>
      <w:tr w:rsidR="00492D0D" w:rsidRPr="0099540B" w14:paraId="3495CFC3" w14:textId="43A4C7AB" w:rsidTr="00492D0D">
        <w:trPr>
          <w:trHeight w:val="771"/>
        </w:trPr>
        <w:tc>
          <w:tcPr>
            <w:tcW w:w="1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0C3C0C5C" w14:textId="77777777" w:rsidR="00492D0D" w:rsidRPr="00617A30" w:rsidRDefault="00492D0D" w:rsidP="007B45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2B26F02F" w14:textId="77777777" w:rsidR="00492D0D" w:rsidRDefault="00492D0D" w:rsidP="007B454C">
            <w:pPr>
              <w:spacing w:after="0" w:line="240" w:lineRule="auto"/>
              <w:ind w:left="-53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Czarnuszka</w:t>
            </w:r>
          </w:p>
          <w:p w14:paraId="76B2CF3B" w14:textId="36CCD147" w:rsidR="00492D0D" w:rsidRPr="00617A30" w:rsidRDefault="00492D0D" w:rsidP="007B454C">
            <w:pPr>
              <w:spacing w:after="0" w:line="240" w:lineRule="auto"/>
              <w:ind w:left="-53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26604F">
              <w:rPr>
                <w:rFonts w:ascii="Ebrima" w:hAnsi="Ebrima"/>
                <w:b/>
                <w:color w:val="00B050"/>
                <w:sz w:val="18"/>
                <w:szCs w:val="18"/>
              </w:rPr>
              <w:t>3002</w:t>
            </w:r>
          </w:p>
        </w:tc>
        <w:tc>
          <w:tcPr>
            <w:tcW w:w="9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4C4F1E9" w14:textId="2A884965" w:rsidR="00492D0D" w:rsidRPr="00617A30" w:rsidRDefault="00492D0D" w:rsidP="007B454C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>1. Przebudowa drogi gminnej nr 628556P w Czarnuszce</w:t>
            </w:r>
          </w:p>
        </w:tc>
        <w:tc>
          <w:tcPr>
            <w:tcW w:w="838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14BA3" w14:textId="764A2433" w:rsidR="00492D0D" w:rsidRPr="001F43EA" w:rsidRDefault="00492D0D" w:rsidP="00173677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 xml:space="preserve">19 985,38 </w:t>
            </w:r>
          </w:p>
        </w:tc>
        <w:tc>
          <w:tcPr>
            <w:tcW w:w="78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51FBC" w14:textId="28C933DA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600/60016/6050</w:t>
            </w:r>
          </w:p>
        </w:tc>
        <w:tc>
          <w:tcPr>
            <w:tcW w:w="7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7399D8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CB8AD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063F12" w:rsidRPr="0099540B" w14:paraId="5D39EF74" w14:textId="6895783F" w:rsidTr="00492D0D">
        <w:trPr>
          <w:trHeight w:val="541"/>
        </w:trPr>
        <w:tc>
          <w:tcPr>
            <w:tcW w:w="173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72504334" w14:textId="77777777" w:rsidR="00063F12" w:rsidRPr="00617A30" w:rsidRDefault="00063F12" w:rsidP="00063F1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5BA9A325" w14:textId="77777777" w:rsidR="00063F12" w:rsidRPr="00590D3E" w:rsidRDefault="00063F12" w:rsidP="00063F12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590D3E">
              <w:rPr>
                <w:rFonts w:ascii="Ebrima" w:hAnsi="Ebrima"/>
                <w:b/>
                <w:sz w:val="18"/>
                <w:szCs w:val="18"/>
              </w:rPr>
              <w:t>Dobrzyca</w:t>
            </w:r>
          </w:p>
          <w:p w14:paraId="02C70490" w14:textId="77777777" w:rsidR="00063F12" w:rsidRDefault="00063F12" w:rsidP="00063F12">
            <w:pPr>
              <w:spacing w:after="0" w:line="240" w:lineRule="auto"/>
              <w:jc w:val="center"/>
              <w:rPr>
                <w:rFonts w:ascii="Ebrima" w:hAnsi="Ebrima"/>
                <w:b/>
                <w:color w:val="00B050"/>
                <w:sz w:val="18"/>
                <w:szCs w:val="18"/>
              </w:rPr>
            </w:pPr>
            <w:r w:rsidRPr="004B5A7E">
              <w:rPr>
                <w:rFonts w:ascii="Ebrima" w:hAnsi="Ebrima"/>
                <w:b/>
                <w:color w:val="00B050"/>
                <w:sz w:val="18"/>
                <w:szCs w:val="18"/>
              </w:rPr>
              <w:t>3017</w:t>
            </w:r>
          </w:p>
          <w:p w14:paraId="251FC8E7" w14:textId="77777777" w:rsidR="00063F12" w:rsidRDefault="00063F12" w:rsidP="00063F12">
            <w:pPr>
              <w:spacing w:after="0" w:line="240" w:lineRule="auto"/>
              <w:jc w:val="center"/>
              <w:rPr>
                <w:rFonts w:ascii="Ebrima" w:hAnsi="Ebrima"/>
                <w:b/>
                <w:color w:val="00B050"/>
                <w:sz w:val="18"/>
                <w:szCs w:val="18"/>
              </w:rPr>
            </w:pPr>
          </w:p>
          <w:p w14:paraId="5B664A61" w14:textId="77777777" w:rsidR="00063F12" w:rsidRDefault="00063F12" w:rsidP="00063F12">
            <w:pPr>
              <w:spacing w:after="0" w:line="240" w:lineRule="auto"/>
              <w:jc w:val="center"/>
              <w:rPr>
                <w:rFonts w:ascii="Ebrima" w:hAnsi="Ebrima"/>
                <w:b/>
                <w:color w:val="00B050"/>
                <w:sz w:val="18"/>
                <w:szCs w:val="18"/>
              </w:rPr>
            </w:pPr>
          </w:p>
          <w:p w14:paraId="0C2F1A27" w14:textId="601C2F53" w:rsidR="00063F12" w:rsidRPr="00590D3E" w:rsidRDefault="00063F12" w:rsidP="00063F12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12" w:space="0" w:color="auto"/>
            </w:tcBorders>
            <w:shd w:val="clear" w:color="auto" w:fill="auto"/>
          </w:tcPr>
          <w:p w14:paraId="060B122E" w14:textId="56263386" w:rsidR="00063F12" w:rsidRPr="00590D3E" w:rsidRDefault="00063F12" w:rsidP="00063F12">
            <w:pPr>
              <w:ind w:left="25"/>
              <w:rPr>
                <w:rFonts w:ascii="Ebrima" w:hAnsi="Ebrima"/>
                <w:bCs/>
                <w:sz w:val="18"/>
                <w:szCs w:val="18"/>
              </w:rPr>
            </w:pPr>
            <w:r>
              <w:rPr>
                <w:rFonts w:ascii="Ebrima" w:hAnsi="Ebrima"/>
                <w:bCs/>
                <w:sz w:val="18"/>
                <w:szCs w:val="18"/>
              </w:rPr>
              <w:t>1</w:t>
            </w:r>
            <w:r w:rsidRPr="00590D3E">
              <w:rPr>
                <w:rFonts w:ascii="Ebrima" w:hAnsi="Ebrima"/>
                <w:bCs/>
                <w:sz w:val="18"/>
                <w:szCs w:val="18"/>
              </w:rPr>
              <w:t>. Zagospodarowanie terenu rekreacyjnego przy ul. Różanej w Dobrzycy</w:t>
            </w:r>
          </w:p>
        </w:tc>
        <w:tc>
          <w:tcPr>
            <w:tcW w:w="838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C5112D" w14:textId="39C2E512" w:rsidR="00063F12" w:rsidRPr="00590D3E" w:rsidRDefault="00063F12" w:rsidP="00063F12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590D3E">
              <w:rPr>
                <w:rFonts w:ascii="Ebrima" w:hAnsi="Ebrima"/>
                <w:bCs/>
                <w:sz w:val="18"/>
                <w:szCs w:val="18"/>
              </w:rPr>
              <w:t>60 561,76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1FC6FD" w14:textId="04DAAC99" w:rsidR="00063F12" w:rsidRPr="00590D3E" w:rsidRDefault="00063F12" w:rsidP="00063F12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590D3E">
              <w:rPr>
                <w:rFonts w:ascii="Ebrima" w:hAnsi="Ebrima"/>
                <w:bCs/>
                <w:sz w:val="18"/>
                <w:szCs w:val="18"/>
              </w:rPr>
              <w:t>900/90095/6050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B913EC" w14:textId="303730BE" w:rsidR="00063F12" w:rsidRPr="00590D3E" w:rsidRDefault="00063F12" w:rsidP="00063F12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32F9F4" w14:textId="30AE77D0" w:rsidR="00063F12" w:rsidRPr="00590D3E" w:rsidRDefault="00063F12" w:rsidP="00063F12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1846D9EE" w14:textId="43ABE327" w:rsidTr="00492D0D">
        <w:trPr>
          <w:trHeight w:val="296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12A42862" w14:textId="77777777" w:rsidR="00492D0D" w:rsidRPr="00617A30" w:rsidRDefault="00492D0D" w:rsidP="007B45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3EADF904" w14:textId="77777777" w:rsidR="00492D0D" w:rsidRPr="00617A30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Dobrzyca</w:t>
            </w:r>
          </w:p>
          <w:p w14:paraId="53ACCD8C" w14:textId="77777777" w:rsidR="00492D0D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Nowy Świat</w:t>
            </w:r>
          </w:p>
          <w:p w14:paraId="3336D7E2" w14:textId="397B84A2" w:rsidR="00492D0D" w:rsidRPr="00617A30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26604F">
              <w:rPr>
                <w:rFonts w:ascii="Ebrima" w:hAnsi="Ebrima"/>
                <w:b/>
                <w:color w:val="00B050"/>
                <w:sz w:val="18"/>
                <w:szCs w:val="18"/>
              </w:rPr>
              <w:t>3005</w:t>
            </w:r>
          </w:p>
        </w:tc>
        <w:tc>
          <w:tcPr>
            <w:tcW w:w="970" w:type="pct"/>
            <w:tcBorders>
              <w:top w:val="single" w:sz="12" w:space="0" w:color="auto"/>
            </w:tcBorders>
            <w:shd w:val="clear" w:color="auto" w:fill="auto"/>
          </w:tcPr>
          <w:p w14:paraId="5A04D33D" w14:textId="1C41B725" w:rsidR="00492D0D" w:rsidRPr="00617A30" w:rsidRDefault="00492D0D" w:rsidP="007B454C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>1. Budowa chodnika przy ul. S</w:t>
            </w:r>
            <w:r>
              <w:rPr>
                <w:rFonts w:ascii="Ebrima" w:hAnsi="Ebrima"/>
                <w:bCs/>
                <w:sz w:val="18"/>
                <w:szCs w:val="18"/>
              </w:rPr>
              <w:t>t</w:t>
            </w: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. Mikołajczyka </w:t>
            </w:r>
          </w:p>
        </w:tc>
        <w:tc>
          <w:tcPr>
            <w:tcW w:w="4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28B8B6" w14:textId="056DC4AB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20 000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2C0A8" w14:textId="4773018B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49 357,83</w:t>
            </w:r>
          </w:p>
        </w:tc>
        <w:tc>
          <w:tcPr>
            <w:tcW w:w="78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FA16E89" w14:textId="2C38DE43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600/60016/6050</w:t>
            </w: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451F4AF9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34361D05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69D4EAC9" w14:textId="1B041818" w:rsidTr="00492D0D">
        <w:trPr>
          <w:trHeight w:val="296"/>
        </w:trPr>
        <w:tc>
          <w:tcPr>
            <w:tcW w:w="173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05628FD0" w14:textId="77777777" w:rsidR="00492D0D" w:rsidRPr="00617A30" w:rsidRDefault="00492D0D" w:rsidP="007B45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3133C813" w14:textId="77777777" w:rsidR="00492D0D" w:rsidRPr="00617A30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</w:tcPr>
          <w:p w14:paraId="2A8F4C82" w14:textId="0FAFAE77" w:rsidR="00492D0D" w:rsidRPr="00617A30" w:rsidRDefault="00492D0D" w:rsidP="007B454C">
            <w:pPr>
              <w:rPr>
                <w:rFonts w:ascii="Ebrima" w:hAnsi="Ebrima"/>
                <w:bCs/>
                <w:color w:val="FF0000"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>2. Zakup wyposażenia sali wiejskiej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6D544" w14:textId="2320E58D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5 000</w:t>
            </w:r>
          </w:p>
        </w:tc>
        <w:tc>
          <w:tcPr>
            <w:tcW w:w="419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E07AD4" w14:textId="77777777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14:paraId="32E75317" w14:textId="15FB17D9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921/92109/4210</w:t>
            </w:r>
          </w:p>
        </w:tc>
        <w:tc>
          <w:tcPr>
            <w:tcW w:w="782" w:type="pct"/>
            <w:tcBorders>
              <w:right w:val="single" w:sz="12" w:space="0" w:color="auto"/>
            </w:tcBorders>
          </w:tcPr>
          <w:p w14:paraId="0302D9D2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right w:val="single" w:sz="12" w:space="0" w:color="auto"/>
            </w:tcBorders>
          </w:tcPr>
          <w:p w14:paraId="071D0AF1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2DE210FE" w14:textId="00397833" w:rsidTr="00492D0D">
        <w:trPr>
          <w:trHeight w:val="396"/>
        </w:trPr>
        <w:tc>
          <w:tcPr>
            <w:tcW w:w="173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712345BE" w14:textId="77777777" w:rsidR="00492D0D" w:rsidRPr="00617A30" w:rsidRDefault="00492D0D" w:rsidP="00BD1C06">
            <w:pPr>
              <w:pStyle w:val="Akapitzlist"/>
              <w:spacing w:after="0" w:line="240" w:lineRule="auto"/>
              <w:ind w:left="360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71377265" w14:textId="77777777" w:rsidR="00492D0D" w:rsidRPr="00617A30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bottom w:val="single" w:sz="4" w:space="0" w:color="auto"/>
            </w:tcBorders>
            <w:shd w:val="clear" w:color="auto" w:fill="auto"/>
          </w:tcPr>
          <w:p w14:paraId="772C8DF1" w14:textId="0B0399C9" w:rsidR="00492D0D" w:rsidRPr="00617A30" w:rsidRDefault="00492D0D" w:rsidP="007B454C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3. Zakup urządzeń steet workout  </w:t>
            </w:r>
          </w:p>
        </w:tc>
        <w:tc>
          <w:tcPr>
            <w:tcW w:w="4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E3D22" w14:textId="36FB2A9A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 xml:space="preserve">6 000 </w:t>
            </w:r>
          </w:p>
        </w:tc>
        <w:tc>
          <w:tcPr>
            <w:tcW w:w="419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8BE816" w14:textId="77777777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14:paraId="093D4AAF" w14:textId="07401A6F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900/90095/4210</w:t>
            </w:r>
          </w:p>
        </w:tc>
        <w:tc>
          <w:tcPr>
            <w:tcW w:w="782" w:type="pct"/>
            <w:tcBorders>
              <w:right w:val="single" w:sz="12" w:space="0" w:color="auto"/>
            </w:tcBorders>
          </w:tcPr>
          <w:p w14:paraId="677C2BB4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right w:val="single" w:sz="12" w:space="0" w:color="auto"/>
            </w:tcBorders>
          </w:tcPr>
          <w:p w14:paraId="37C4FC4B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37B27412" w14:textId="1B0F92D4" w:rsidTr="00492D0D">
        <w:trPr>
          <w:trHeight w:val="318"/>
        </w:trPr>
        <w:tc>
          <w:tcPr>
            <w:tcW w:w="173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15316AAD" w14:textId="77777777" w:rsidR="00492D0D" w:rsidRPr="00617A30" w:rsidRDefault="00492D0D" w:rsidP="00BD1C06">
            <w:pPr>
              <w:pStyle w:val="Akapitzlist"/>
              <w:spacing w:after="0" w:line="240" w:lineRule="auto"/>
              <w:ind w:left="360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23D6197C" w14:textId="77777777" w:rsidR="00492D0D" w:rsidRPr="00617A30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bottom w:val="single" w:sz="4" w:space="0" w:color="auto"/>
            </w:tcBorders>
            <w:shd w:val="clear" w:color="auto" w:fill="auto"/>
          </w:tcPr>
          <w:p w14:paraId="679C6B15" w14:textId="39F8A834" w:rsidR="00492D0D" w:rsidRPr="00617A30" w:rsidRDefault="00492D0D" w:rsidP="007B454C">
            <w:pPr>
              <w:rPr>
                <w:rFonts w:ascii="Ebrima" w:hAnsi="Ebrima"/>
                <w:bCs/>
                <w:color w:val="FF0000"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4. Zagospodarowanie działki nr 514/6 </w:t>
            </w:r>
          </w:p>
        </w:tc>
        <w:tc>
          <w:tcPr>
            <w:tcW w:w="4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4F7F1" w14:textId="0AB8069A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6 357,83</w:t>
            </w:r>
          </w:p>
        </w:tc>
        <w:tc>
          <w:tcPr>
            <w:tcW w:w="419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68C74B" w14:textId="77777777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14:paraId="7580FEA2" w14:textId="21BC708A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900/90095/4210</w:t>
            </w:r>
          </w:p>
        </w:tc>
        <w:tc>
          <w:tcPr>
            <w:tcW w:w="782" w:type="pct"/>
            <w:tcBorders>
              <w:right w:val="single" w:sz="12" w:space="0" w:color="auto"/>
            </w:tcBorders>
          </w:tcPr>
          <w:p w14:paraId="64C85FD5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right w:val="single" w:sz="12" w:space="0" w:color="auto"/>
            </w:tcBorders>
          </w:tcPr>
          <w:p w14:paraId="3F809F1D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698CFC5B" w14:textId="4464FC0B" w:rsidTr="00492D0D">
        <w:trPr>
          <w:trHeight w:val="318"/>
        </w:trPr>
        <w:tc>
          <w:tcPr>
            <w:tcW w:w="173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0C84BD06" w14:textId="77777777" w:rsidR="00492D0D" w:rsidRPr="00617A30" w:rsidRDefault="00492D0D" w:rsidP="00BD1C06">
            <w:pPr>
              <w:pStyle w:val="Akapitzlist"/>
              <w:spacing w:after="0" w:line="240" w:lineRule="auto"/>
              <w:ind w:left="360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5B543F82" w14:textId="77777777" w:rsidR="00492D0D" w:rsidRPr="00617A30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bottom w:val="single" w:sz="4" w:space="0" w:color="auto"/>
            </w:tcBorders>
            <w:shd w:val="clear" w:color="auto" w:fill="auto"/>
          </w:tcPr>
          <w:p w14:paraId="4A153E22" w14:textId="4A30BDD1" w:rsidR="00492D0D" w:rsidRPr="00617A30" w:rsidRDefault="00492D0D" w:rsidP="007B454C">
            <w:pPr>
              <w:rPr>
                <w:rFonts w:ascii="Ebrima" w:hAnsi="Ebrima"/>
                <w:bCs/>
                <w:color w:val="FF0000"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>5. Utrzymanie terenów zielonych</w:t>
            </w:r>
          </w:p>
        </w:tc>
        <w:tc>
          <w:tcPr>
            <w:tcW w:w="4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D8B60" w14:textId="56448592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4 000</w:t>
            </w:r>
          </w:p>
        </w:tc>
        <w:tc>
          <w:tcPr>
            <w:tcW w:w="419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D8A05E" w14:textId="77777777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14:paraId="7FF6E392" w14:textId="098F9DB0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900/90004/4210</w:t>
            </w:r>
          </w:p>
        </w:tc>
        <w:tc>
          <w:tcPr>
            <w:tcW w:w="782" w:type="pct"/>
            <w:tcBorders>
              <w:right w:val="single" w:sz="12" w:space="0" w:color="auto"/>
            </w:tcBorders>
          </w:tcPr>
          <w:p w14:paraId="15B23CF8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right w:val="single" w:sz="12" w:space="0" w:color="auto"/>
            </w:tcBorders>
          </w:tcPr>
          <w:p w14:paraId="71260A09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493560CB" w14:textId="5B5BE584" w:rsidTr="00492D0D">
        <w:trPr>
          <w:trHeight w:val="318"/>
        </w:trPr>
        <w:tc>
          <w:tcPr>
            <w:tcW w:w="173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0ACB7F7D" w14:textId="77777777" w:rsidR="00492D0D" w:rsidRPr="00617A30" w:rsidRDefault="00492D0D" w:rsidP="00BD1C06">
            <w:pPr>
              <w:pStyle w:val="Akapitzlist"/>
              <w:spacing w:after="0" w:line="240" w:lineRule="auto"/>
              <w:ind w:left="360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3BE6964F" w14:textId="77777777" w:rsidR="00492D0D" w:rsidRPr="00617A30" w:rsidRDefault="00492D0D" w:rsidP="007B454C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bottom w:val="single" w:sz="12" w:space="0" w:color="auto"/>
            </w:tcBorders>
            <w:shd w:val="clear" w:color="auto" w:fill="auto"/>
          </w:tcPr>
          <w:p w14:paraId="18211B82" w14:textId="5E6409CD" w:rsidR="00492D0D" w:rsidRPr="00617A30" w:rsidRDefault="00492D0D" w:rsidP="007B454C">
            <w:pPr>
              <w:rPr>
                <w:rFonts w:ascii="Ebrima" w:hAnsi="Ebrima"/>
                <w:bCs/>
                <w:color w:val="FF0000"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6. Organizacja wydarzeń kulturalnych </w:t>
            </w:r>
          </w:p>
        </w:tc>
        <w:tc>
          <w:tcPr>
            <w:tcW w:w="4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2916A7" w14:textId="2ADF8AD6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8 000</w:t>
            </w:r>
          </w:p>
        </w:tc>
        <w:tc>
          <w:tcPr>
            <w:tcW w:w="419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6E8FF" w14:textId="77777777" w:rsidR="00492D0D" w:rsidRPr="001F43EA" w:rsidRDefault="00492D0D" w:rsidP="007B454C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F57D71E" w14:textId="2E134F7C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921/92195/4300</w:t>
            </w:r>
          </w:p>
        </w:tc>
        <w:tc>
          <w:tcPr>
            <w:tcW w:w="782" w:type="pct"/>
            <w:tcBorders>
              <w:bottom w:val="single" w:sz="12" w:space="0" w:color="auto"/>
              <w:right w:val="single" w:sz="12" w:space="0" w:color="auto"/>
            </w:tcBorders>
          </w:tcPr>
          <w:p w14:paraId="460BDA8E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bottom w:val="single" w:sz="12" w:space="0" w:color="auto"/>
              <w:right w:val="single" w:sz="12" w:space="0" w:color="auto"/>
            </w:tcBorders>
          </w:tcPr>
          <w:p w14:paraId="6F80E8AB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669BF273" w14:textId="3F6AE1A8" w:rsidTr="00492D0D">
        <w:trPr>
          <w:trHeight w:val="170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4F0AFD66" w14:textId="492BEFB1" w:rsidR="00492D0D" w:rsidRPr="00617A30" w:rsidRDefault="00492D0D" w:rsidP="00A719F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45A240B3" w14:textId="77777777" w:rsidR="00492D0D" w:rsidRPr="004B5A7E" w:rsidRDefault="00492D0D" w:rsidP="00A719FE">
            <w:pPr>
              <w:spacing w:after="0" w:line="240" w:lineRule="auto"/>
              <w:ind w:left="-53"/>
              <w:jc w:val="center"/>
              <w:rPr>
                <w:rFonts w:ascii="Ebrima" w:hAnsi="Ebrima"/>
                <w:b/>
                <w:color w:val="FF0000"/>
                <w:sz w:val="18"/>
                <w:szCs w:val="18"/>
              </w:rPr>
            </w:pPr>
            <w:r w:rsidRPr="004B5A7E">
              <w:rPr>
                <w:rFonts w:ascii="Ebrima" w:hAnsi="Ebrima"/>
                <w:b/>
                <w:color w:val="FF0000"/>
                <w:sz w:val="18"/>
                <w:szCs w:val="18"/>
              </w:rPr>
              <w:t>Fabianów</w:t>
            </w:r>
          </w:p>
          <w:p w14:paraId="73A81A47" w14:textId="26E8DF71" w:rsidR="00492D0D" w:rsidRPr="004B5A7E" w:rsidRDefault="00492D0D" w:rsidP="00A719FE">
            <w:pPr>
              <w:spacing w:after="0" w:line="240" w:lineRule="auto"/>
              <w:ind w:left="-53"/>
              <w:jc w:val="center"/>
              <w:rPr>
                <w:rFonts w:ascii="Ebrima" w:hAnsi="Ebrima"/>
                <w:b/>
                <w:color w:val="FF0000"/>
                <w:sz w:val="18"/>
                <w:szCs w:val="18"/>
              </w:rPr>
            </w:pPr>
            <w:r w:rsidRPr="004B5A7E">
              <w:rPr>
                <w:rFonts w:ascii="Ebrima" w:hAnsi="Ebrima"/>
                <w:b/>
                <w:color w:val="FF0000"/>
                <w:sz w:val="18"/>
                <w:szCs w:val="18"/>
              </w:rPr>
              <w:t>3013</w:t>
            </w:r>
          </w:p>
        </w:tc>
        <w:tc>
          <w:tcPr>
            <w:tcW w:w="97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3050909" w14:textId="272682A9" w:rsidR="00492D0D" w:rsidRPr="004B5A7E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4B5A7E">
              <w:rPr>
                <w:rFonts w:ascii="Ebrima" w:hAnsi="Ebrima"/>
                <w:bCs/>
                <w:sz w:val="18"/>
                <w:szCs w:val="18"/>
              </w:rPr>
              <w:t xml:space="preserve">1. Bieżące utrzymanie Sali wiejskiej – energia  </w:t>
            </w:r>
          </w:p>
        </w:tc>
        <w:tc>
          <w:tcPr>
            <w:tcW w:w="4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385FD5" w14:textId="468BAE78" w:rsidR="00492D0D" w:rsidRPr="004B5A7E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4B5A7E">
              <w:rPr>
                <w:rFonts w:ascii="Ebrima" w:hAnsi="Ebrima"/>
                <w:bCs/>
                <w:sz w:val="18"/>
                <w:szCs w:val="18"/>
              </w:rPr>
              <w:t>5 500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145BE" w14:textId="69DC724E" w:rsidR="00492D0D" w:rsidRPr="004B5A7E" w:rsidRDefault="00492D0D" w:rsidP="00C13A96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4B5A7E">
              <w:rPr>
                <w:rFonts w:ascii="Ebrima" w:hAnsi="Ebrima"/>
                <w:bCs/>
                <w:sz w:val="18"/>
                <w:szCs w:val="18"/>
              </w:rPr>
              <w:t>49 055,02</w:t>
            </w:r>
          </w:p>
        </w:tc>
        <w:tc>
          <w:tcPr>
            <w:tcW w:w="78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89EA3D" w14:textId="30270E6E" w:rsidR="00492D0D" w:rsidRPr="004B5A7E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4B5A7E">
              <w:rPr>
                <w:rFonts w:ascii="Ebrima" w:hAnsi="Ebrima"/>
                <w:bCs/>
                <w:sz w:val="18"/>
                <w:szCs w:val="18"/>
              </w:rPr>
              <w:t>921/92109/4260</w:t>
            </w: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6EAEB6FD" w14:textId="77777777" w:rsidR="00492D0D" w:rsidRPr="004B5A7E" w:rsidRDefault="00492D0D" w:rsidP="00F622B0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025FB57D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5CDE0899" w14:textId="2CC22C84" w:rsidTr="00492D0D">
        <w:trPr>
          <w:trHeight w:val="170"/>
        </w:trPr>
        <w:tc>
          <w:tcPr>
            <w:tcW w:w="173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32A504FC" w14:textId="77777777" w:rsidR="00492D0D" w:rsidRPr="00617A30" w:rsidRDefault="00492D0D" w:rsidP="00A719F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7FBD0F5C" w14:textId="77777777" w:rsidR="00492D0D" w:rsidRPr="004B5A7E" w:rsidRDefault="00492D0D" w:rsidP="00A719FE">
            <w:pPr>
              <w:spacing w:after="0" w:line="240" w:lineRule="auto"/>
              <w:ind w:left="-53"/>
              <w:jc w:val="center"/>
              <w:rPr>
                <w:rFonts w:ascii="Ebrima" w:hAnsi="Ebrima"/>
                <w:b/>
                <w:color w:val="FF0000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033822" w14:textId="019FA341" w:rsidR="00492D0D" w:rsidRPr="004B5A7E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4B5A7E">
              <w:rPr>
                <w:rFonts w:ascii="Ebrima" w:hAnsi="Ebrima"/>
                <w:bCs/>
                <w:sz w:val="18"/>
                <w:szCs w:val="18"/>
              </w:rPr>
              <w:t xml:space="preserve">2.Organizacja imprez i wydarzeń kulturalnych 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7D8D1FA1" w14:textId="0016D630" w:rsidR="00492D0D" w:rsidRPr="004B5A7E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4B5A7E">
              <w:rPr>
                <w:rFonts w:ascii="Ebrima" w:hAnsi="Ebrima"/>
                <w:bCs/>
                <w:sz w:val="18"/>
                <w:szCs w:val="18"/>
              </w:rPr>
              <w:t>4 000</w:t>
            </w:r>
          </w:p>
        </w:tc>
        <w:tc>
          <w:tcPr>
            <w:tcW w:w="419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0354EE" w14:textId="77777777" w:rsidR="00492D0D" w:rsidRPr="004B5A7E" w:rsidRDefault="00492D0D" w:rsidP="00C13A96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  <w:vAlign w:val="center"/>
          </w:tcPr>
          <w:p w14:paraId="449745FB" w14:textId="043FB799" w:rsidR="00492D0D" w:rsidRPr="004B5A7E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4B5A7E">
              <w:rPr>
                <w:rFonts w:ascii="Ebrima" w:hAnsi="Ebrima"/>
                <w:bCs/>
                <w:sz w:val="18"/>
                <w:szCs w:val="18"/>
              </w:rPr>
              <w:t>921/92195/4300</w:t>
            </w:r>
          </w:p>
        </w:tc>
        <w:tc>
          <w:tcPr>
            <w:tcW w:w="782" w:type="pct"/>
            <w:tcBorders>
              <w:right w:val="single" w:sz="12" w:space="0" w:color="auto"/>
            </w:tcBorders>
          </w:tcPr>
          <w:p w14:paraId="36D7694E" w14:textId="77777777" w:rsidR="00492D0D" w:rsidRPr="004B5A7E" w:rsidRDefault="00492D0D" w:rsidP="00F622B0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  <w:tc>
          <w:tcPr>
            <w:tcW w:w="782" w:type="pct"/>
            <w:tcBorders>
              <w:right w:val="single" w:sz="12" w:space="0" w:color="auto"/>
            </w:tcBorders>
          </w:tcPr>
          <w:p w14:paraId="30328EF6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3C946862" w14:textId="1EA33708" w:rsidTr="00492D0D">
        <w:trPr>
          <w:trHeight w:val="170"/>
        </w:trPr>
        <w:tc>
          <w:tcPr>
            <w:tcW w:w="173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4CFCC320" w14:textId="77777777" w:rsidR="00492D0D" w:rsidRPr="00617A30" w:rsidRDefault="00492D0D" w:rsidP="00A719F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17D691E5" w14:textId="77777777" w:rsidR="00492D0D" w:rsidRPr="004B5A7E" w:rsidRDefault="00492D0D" w:rsidP="00A719FE">
            <w:pPr>
              <w:spacing w:after="0" w:line="240" w:lineRule="auto"/>
              <w:ind w:left="-53"/>
              <w:jc w:val="center"/>
              <w:rPr>
                <w:rFonts w:ascii="Ebrima" w:hAnsi="Ebrima"/>
                <w:b/>
                <w:color w:val="FF0000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7CDEB" w14:textId="773A75F0" w:rsidR="00492D0D" w:rsidRPr="004B5A7E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4B5A7E">
              <w:rPr>
                <w:rFonts w:ascii="Ebrima" w:hAnsi="Ebrima"/>
                <w:bCs/>
                <w:sz w:val="18"/>
                <w:szCs w:val="18"/>
              </w:rPr>
              <w:t xml:space="preserve">3. Zagospodarowanie terenu przyległego przy strażnicy OSP </w:t>
            </w:r>
          </w:p>
        </w:tc>
        <w:tc>
          <w:tcPr>
            <w:tcW w:w="4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936E09" w14:textId="20E50016" w:rsidR="00492D0D" w:rsidRPr="004B5A7E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4B5A7E">
              <w:rPr>
                <w:rFonts w:ascii="Ebrima" w:hAnsi="Ebrima"/>
                <w:bCs/>
                <w:sz w:val="18"/>
                <w:szCs w:val="18"/>
              </w:rPr>
              <w:t>30 000</w:t>
            </w:r>
          </w:p>
        </w:tc>
        <w:tc>
          <w:tcPr>
            <w:tcW w:w="419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F13BEB" w14:textId="77777777" w:rsidR="00492D0D" w:rsidRPr="004B5A7E" w:rsidRDefault="00492D0D" w:rsidP="00C13A96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64441E" w14:textId="474BD5D3" w:rsidR="00492D0D" w:rsidRPr="004B5A7E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4B5A7E">
              <w:rPr>
                <w:rFonts w:ascii="Ebrima" w:hAnsi="Ebrima"/>
                <w:bCs/>
                <w:sz w:val="18"/>
                <w:szCs w:val="18"/>
              </w:rPr>
              <w:t>754/75412/6050</w:t>
            </w:r>
          </w:p>
        </w:tc>
        <w:tc>
          <w:tcPr>
            <w:tcW w:w="782" w:type="pct"/>
            <w:tcBorders>
              <w:bottom w:val="single" w:sz="4" w:space="0" w:color="auto"/>
              <w:right w:val="single" w:sz="12" w:space="0" w:color="auto"/>
            </w:tcBorders>
          </w:tcPr>
          <w:p w14:paraId="020CB1F8" w14:textId="77777777" w:rsidR="00492D0D" w:rsidRPr="004B5A7E" w:rsidRDefault="00492D0D" w:rsidP="00F622B0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  <w:tc>
          <w:tcPr>
            <w:tcW w:w="782" w:type="pct"/>
            <w:tcBorders>
              <w:bottom w:val="single" w:sz="4" w:space="0" w:color="auto"/>
              <w:right w:val="single" w:sz="12" w:space="0" w:color="auto"/>
            </w:tcBorders>
          </w:tcPr>
          <w:p w14:paraId="7682E234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4C8B8939" w14:textId="162CDCDB" w:rsidTr="00492D0D">
        <w:trPr>
          <w:trHeight w:val="170"/>
        </w:trPr>
        <w:tc>
          <w:tcPr>
            <w:tcW w:w="173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4AECE354" w14:textId="77777777" w:rsidR="00492D0D" w:rsidRPr="00617A30" w:rsidRDefault="00492D0D" w:rsidP="00A719F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7CD9F4FD" w14:textId="77777777" w:rsidR="00492D0D" w:rsidRPr="004B5A7E" w:rsidRDefault="00492D0D" w:rsidP="00A719FE">
            <w:pPr>
              <w:spacing w:after="0" w:line="240" w:lineRule="auto"/>
              <w:ind w:left="-53"/>
              <w:jc w:val="center"/>
              <w:rPr>
                <w:rFonts w:ascii="Ebrima" w:hAnsi="Ebrima"/>
                <w:b/>
                <w:color w:val="FF0000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3CABCD6" w14:textId="77777777" w:rsidR="00A70C61" w:rsidRPr="00A70C61" w:rsidRDefault="00A70C61" w:rsidP="00A70C61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A70C61">
              <w:rPr>
                <w:rFonts w:ascii="Ebrima" w:hAnsi="Ebrima"/>
                <w:bCs/>
                <w:sz w:val="18"/>
                <w:szCs w:val="18"/>
              </w:rPr>
              <w:t>„Remont drogi gminnej nr 628551P”</w:t>
            </w:r>
          </w:p>
          <w:p w14:paraId="50988831" w14:textId="244C7254" w:rsidR="00492D0D" w:rsidRPr="00A70C61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4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ADAA6D" w14:textId="66101A1C" w:rsidR="00492D0D" w:rsidRPr="00A70C61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A70C61">
              <w:rPr>
                <w:rFonts w:ascii="Ebrima" w:hAnsi="Ebrima"/>
                <w:bCs/>
                <w:sz w:val="18"/>
                <w:szCs w:val="18"/>
              </w:rPr>
              <w:t xml:space="preserve">9 555,02 </w:t>
            </w:r>
          </w:p>
        </w:tc>
        <w:tc>
          <w:tcPr>
            <w:tcW w:w="419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FDD48" w14:textId="77777777" w:rsidR="00492D0D" w:rsidRPr="00A70C61" w:rsidRDefault="00492D0D" w:rsidP="00C13A96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188EA27" w14:textId="2D48277D" w:rsidR="00492D0D" w:rsidRPr="00A70C61" w:rsidRDefault="00A70C61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A70C61">
              <w:rPr>
                <w:rFonts w:ascii="Ebrima" w:hAnsi="Ebrima"/>
                <w:bCs/>
                <w:sz w:val="18"/>
                <w:szCs w:val="18"/>
              </w:rPr>
              <w:t>600/60016/4270</w:t>
            </w:r>
          </w:p>
        </w:tc>
        <w:tc>
          <w:tcPr>
            <w:tcW w:w="782" w:type="pct"/>
            <w:tcBorders>
              <w:bottom w:val="single" w:sz="12" w:space="0" w:color="auto"/>
              <w:right w:val="single" w:sz="12" w:space="0" w:color="auto"/>
            </w:tcBorders>
          </w:tcPr>
          <w:p w14:paraId="6C98215F" w14:textId="0FF9F61E" w:rsidR="00492D0D" w:rsidRPr="004B5A7E" w:rsidRDefault="00492D0D" w:rsidP="00F622B0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  <w:tc>
          <w:tcPr>
            <w:tcW w:w="782" w:type="pct"/>
            <w:tcBorders>
              <w:bottom w:val="single" w:sz="12" w:space="0" w:color="auto"/>
              <w:right w:val="single" w:sz="12" w:space="0" w:color="auto"/>
            </w:tcBorders>
          </w:tcPr>
          <w:p w14:paraId="522169B1" w14:textId="441FB89B" w:rsidR="004B5A7E" w:rsidRPr="001F43EA" w:rsidRDefault="004B5A7E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063F12" w:rsidRPr="0099540B" w14:paraId="343D6D6A" w14:textId="66E0849D" w:rsidTr="00492D0D">
        <w:trPr>
          <w:trHeight w:val="401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0318989B" w14:textId="77777777" w:rsidR="00063F12" w:rsidRPr="00617A30" w:rsidRDefault="00063F12" w:rsidP="00063F1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06" w:hanging="306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373CA8C4" w14:textId="77777777" w:rsidR="00063F12" w:rsidRPr="006B21D0" w:rsidRDefault="00063F12" w:rsidP="00063F12">
            <w:pPr>
              <w:spacing w:after="0" w:line="240" w:lineRule="auto"/>
              <w:ind w:left="-53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B21D0">
              <w:rPr>
                <w:rFonts w:ascii="Ebrima" w:hAnsi="Ebrima"/>
                <w:b/>
                <w:sz w:val="18"/>
                <w:szCs w:val="18"/>
              </w:rPr>
              <w:t>Galew</w:t>
            </w:r>
          </w:p>
          <w:p w14:paraId="61A32FF9" w14:textId="278CADD5" w:rsidR="00063F12" w:rsidRPr="006B21D0" w:rsidRDefault="00063F12" w:rsidP="00063F12">
            <w:pPr>
              <w:spacing w:after="0" w:line="240" w:lineRule="auto"/>
              <w:ind w:left="-53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B21D0">
              <w:rPr>
                <w:rFonts w:ascii="Ebrima" w:hAnsi="Ebrima"/>
                <w:b/>
                <w:sz w:val="18"/>
                <w:szCs w:val="18"/>
              </w:rPr>
              <w:t>3006</w:t>
            </w:r>
          </w:p>
        </w:tc>
        <w:tc>
          <w:tcPr>
            <w:tcW w:w="970" w:type="pct"/>
            <w:tcBorders>
              <w:top w:val="single" w:sz="12" w:space="0" w:color="auto"/>
            </w:tcBorders>
            <w:shd w:val="clear" w:color="auto" w:fill="auto"/>
          </w:tcPr>
          <w:p w14:paraId="4C74501B" w14:textId="7842509C" w:rsidR="00063F12" w:rsidRPr="006B21D0" w:rsidRDefault="00063F12" w:rsidP="00063F12">
            <w:pPr>
              <w:rPr>
                <w:rFonts w:ascii="Ebrima" w:hAnsi="Ebrima"/>
                <w:bCs/>
                <w:sz w:val="18"/>
                <w:szCs w:val="18"/>
              </w:rPr>
            </w:pPr>
            <w:r>
              <w:rPr>
                <w:rFonts w:ascii="Ebrima" w:hAnsi="Ebrima"/>
                <w:bCs/>
                <w:sz w:val="18"/>
                <w:szCs w:val="18"/>
              </w:rPr>
              <w:t>1</w:t>
            </w:r>
            <w:r w:rsidRPr="006B21D0">
              <w:rPr>
                <w:rFonts w:ascii="Ebrima" w:hAnsi="Ebrima"/>
                <w:bCs/>
                <w:sz w:val="18"/>
                <w:szCs w:val="18"/>
              </w:rPr>
              <w:t>. Modernizacja łazienek na Sali wiejskiej</w:t>
            </w:r>
          </w:p>
        </w:tc>
        <w:tc>
          <w:tcPr>
            <w:tcW w:w="4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D71D8BB" w14:textId="4B73B540" w:rsidR="00063F12" w:rsidRPr="006B21D0" w:rsidRDefault="00063F12" w:rsidP="00063F12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6B21D0">
              <w:rPr>
                <w:rFonts w:ascii="Ebrima" w:hAnsi="Ebrima"/>
                <w:bCs/>
                <w:sz w:val="18"/>
                <w:szCs w:val="18"/>
              </w:rPr>
              <w:t>40 400,00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1F4D3" w14:textId="6E3382DF" w:rsidR="00063F12" w:rsidRPr="006B21D0" w:rsidRDefault="00063F12" w:rsidP="00063F12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6B21D0">
              <w:rPr>
                <w:rFonts w:ascii="Ebrima" w:hAnsi="Ebrima"/>
                <w:bCs/>
                <w:sz w:val="18"/>
                <w:szCs w:val="18"/>
              </w:rPr>
              <w:t>40 636,94</w:t>
            </w:r>
          </w:p>
        </w:tc>
        <w:tc>
          <w:tcPr>
            <w:tcW w:w="78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DBE974" w14:textId="77777777" w:rsidR="00063F12" w:rsidRPr="006B21D0" w:rsidRDefault="00063F12" w:rsidP="00063F12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6B21D0">
              <w:rPr>
                <w:rFonts w:ascii="Ebrima" w:hAnsi="Ebrima"/>
                <w:bCs/>
                <w:sz w:val="18"/>
                <w:szCs w:val="18"/>
              </w:rPr>
              <w:t>921/92109/6050</w:t>
            </w:r>
          </w:p>
          <w:p w14:paraId="3C871CF9" w14:textId="2546766E" w:rsidR="00063F12" w:rsidRPr="006B21D0" w:rsidRDefault="00063F12" w:rsidP="00063F12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3042C48F" w14:textId="105F954C" w:rsidR="00063F12" w:rsidRPr="00193A5F" w:rsidRDefault="00063F12" w:rsidP="00063F12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4E4C68A8" w14:textId="77777777" w:rsidR="00063F12" w:rsidRPr="00193A5F" w:rsidRDefault="00063F12" w:rsidP="00063F12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</w:tr>
      <w:tr w:rsidR="002F12F4" w:rsidRPr="0099540B" w14:paraId="5235111C" w14:textId="6457C4E7" w:rsidTr="00663041">
        <w:trPr>
          <w:trHeight w:val="396"/>
        </w:trPr>
        <w:tc>
          <w:tcPr>
            <w:tcW w:w="173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7369C090" w14:textId="77777777" w:rsidR="002F12F4" w:rsidRPr="00617A30" w:rsidRDefault="002F12F4" w:rsidP="00A719FE">
            <w:pPr>
              <w:pStyle w:val="Akapitzlist"/>
              <w:spacing w:after="0" w:line="240" w:lineRule="auto"/>
              <w:ind w:left="360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3B0D58A3" w14:textId="77777777" w:rsidR="002F12F4" w:rsidRPr="006B21D0" w:rsidRDefault="002F12F4" w:rsidP="00A719FE">
            <w:pPr>
              <w:spacing w:after="0" w:line="240" w:lineRule="auto"/>
              <w:ind w:left="-53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bottom w:val="single" w:sz="12" w:space="0" w:color="auto"/>
            </w:tcBorders>
            <w:shd w:val="clear" w:color="auto" w:fill="auto"/>
          </w:tcPr>
          <w:p w14:paraId="0A0E36AA" w14:textId="6F670BE0" w:rsidR="002F12F4" w:rsidRPr="006B21D0" w:rsidRDefault="00063F12" w:rsidP="008E765C">
            <w:pPr>
              <w:rPr>
                <w:rFonts w:ascii="Ebrima" w:hAnsi="Ebrima"/>
                <w:bCs/>
                <w:sz w:val="18"/>
                <w:szCs w:val="18"/>
              </w:rPr>
            </w:pPr>
            <w:r>
              <w:rPr>
                <w:rFonts w:ascii="Ebrima" w:hAnsi="Ebrima"/>
                <w:bCs/>
                <w:sz w:val="18"/>
                <w:szCs w:val="18"/>
              </w:rPr>
              <w:t>2</w:t>
            </w:r>
            <w:r w:rsidR="002F12F4" w:rsidRPr="006B21D0">
              <w:rPr>
                <w:rFonts w:ascii="Ebrima" w:hAnsi="Ebrima"/>
                <w:bCs/>
                <w:sz w:val="18"/>
                <w:szCs w:val="18"/>
              </w:rPr>
              <w:t xml:space="preserve">.Zakup paliwa </w:t>
            </w:r>
          </w:p>
        </w:tc>
        <w:tc>
          <w:tcPr>
            <w:tcW w:w="4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E4CEFB" w14:textId="6A6C8512" w:rsidR="002F12F4" w:rsidRPr="006B21D0" w:rsidRDefault="002F12F4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6B21D0">
              <w:rPr>
                <w:rFonts w:ascii="Ebrima" w:hAnsi="Ebrima"/>
                <w:bCs/>
                <w:sz w:val="18"/>
                <w:szCs w:val="18"/>
              </w:rPr>
              <w:t>236,94</w:t>
            </w:r>
          </w:p>
        </w:tc>
        <w:tc>
          <w:tcPr>
            <w:tcW w:w="419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53DC3E" w14:textId="588470B6" w:rsidR="002F12F4" w:rsidRPr="006B21D0" w:rsidRDefault="002F12F4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64BE" w14:textId="1DE1919B" w:rsidR="002F12F4" w:rsidRPr="006B21D0" w:rsidRDefault="002F12F4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6B21D0">
              <w:rPr>
                <w:rFonts w:ascii="Ebrima" w:hAnsi="Ebrima"/>
                <w:bCs/>
                <w:sz w:val="18"/>
                <w:szCs w:val="18"/>
              </w:rPr>
              <w:t>900/9004/4210</w:t>
            </w:r>
          </w:p>
        </w:tc>
        <w:tc>
          <w:tcPr>
            <w:tcW w:w="782" w:type="pct"/>
            <w:tcBorders>
              <w:bottom w:val="single" w:sz="12" w:space="0" w:color="auto"/>
              <w:right w:val="single" w:sz="12" w:space="0" w:color="auto"/>
            </w:tcBorders>
          </w:tcPr>
          <w:p w14:paraId="75C7C2E4" w14:textId="77777777" w:rsidR="002F12F4" w:rsidRPr="00193A5F" w:rsidRDefault="002F12F4" w:rsidP="00F622B0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  <w:tc>
          <w:tcPr>
            <w:tcW w:w="782" w:type="pct"/>
            <w:tcBorders>
              <w:bottom w:val="single" w:sz="12" w:space="0" w:color="auto"/>
              <w:right w:val="single" w:sz="12" w:space="0" w:color="auto"/>
            </w:tcBorders>
          </w:tcPr>
          <w:p w14:paraId="1629C3E3" w14:textId="77777777" w:rsidR="002F12F4" w:rsidRPr="00193A5F" w:rsidRDefault="002F12F4" w:rsidP="00F622B0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</w:tr>
      <w:tr w:rsidR="00492D0D" w:rsidRPr="0099540B" w14:paraId="6E7831CA" w14:textId="5B4C9981" w:rsidTr="00492D0D">
        <w:trPr>
          <w:trHeight w:val="618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339B459D" w14:textId="5ED80D49" w:rsidR="00492D0D" w:rsidRPr="00617A30" w:rsidRDefault="00492D0D" w:rsidP="00737E1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14:paraId="168DD807" w14:textId="77777777" w:rsidR="00492D0D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Izbiczno</w:t>
            </w:r>
          </w:p>
          <w:p w14:paraId="66CA6429" w14:textId="7BA74A42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26604F">
              <w:rPr>
                <w:rFonts w:ascii="Ebrima" w:hAnsi="Ebrima"/>
                <w:b/>
                <w:color w:val="00B050"/>
                <w:sz w:val="18"/>
                <w:szCs w:val="18"/>
              </w:rPr>
              <w:t>3004</w:t>
            </w:r>
          </w:p>
        </w:tc>
        <w:tc>
          <w:tcPr>
            <w:tcW w:w="97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D7167B6" w14:textId="7073F749" w:rsidR="00492D0D" w:rsidRPr="00617A30" w:rsidRDefault="00492D0D" w:rsidP="00A719F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3" w:hanging="213"/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Zakup stołu zewnętrznego do tenisa   </w:t>
            </w: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12FF8B" w14:textId="3BC82B6B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 xml:space="preserve">5 000 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4A3C3" w14:textId="672CD8CF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 xml:space="preserve">26 283,80 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2AFFB7" w14:textId="7840C151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900/90095/4210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2D50997B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24A9D2FD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6CB702A2" w14:textId="221007AF" w:rsidTr="00492D0D">
        <w:trPr>
          <w:trHeight w:val="645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4B455010" w14:textId="77777777" w:rsidR="00492D0D" w:rsidRPr="00617A30" w:rsidRDefault="00492D0D" w:rsidP="00737E1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</w:tcPr>
          <w:p w14:paraId="3D1D441D" w14:textId="77777777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</w:tcPr>
          <w:p w14:paraId="26CADF42" w14:textId="4530EB18" w:rsidR="00492D0D" w:rsidRPr="00617A30" w:rsidRDefault="00492D0D" w:rsidP="00A719F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3" w:hanging="213"/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Budowa budynku usługowego – toalety publicznej wraz z infrastrukturą techniczną </w:t>
            </w: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1679D1" w14:textId="7FBBDDD2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20 283,80</w:t>
            </w:r>
          </w:p>
        </w:tc>
        <w:tc>
          <w:tcPr>
            <w:tcW w:w="419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3AED5" w14:textId="7EB0AE2A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8C40DD" w14:textId="5984F179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921/92109/6050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535A72A8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5C037AE5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789CFEA8" w14:textId="0C8E977C" w:rsidTr="00492D0D">
        <w:trPr>
          <w:trHeight w:val="771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29A9690B" w14:textId="77777777" w:rsidR="00492D0D" w:rsidRPr="00617A30" w:rsidRDefault="00492D0D" w:rsidP="00737E1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</w:tcPr>
          <w:p w14:paraId="632F9540" w14:textId="77777777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</w:tcPr>
          <w:p w14:paraId="337D9251" w14:textId="1EECFE4E" w:rsidR="00492D0D" w:rsidRPr="00617A30" w:rsidRDefault="00492D0D" w:rsidP="00A719F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3" w:hanging="213"/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Bieżące utrzymanie sali wiejskiej </w:t>
            </w: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62EDA3" w14:textId="6D1D0A58" w:rsidR="00492D0D" w:rsidRPr="001F43EA" w:rsidRDefault="00492D0D" w:rsidP="001116EC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 xml:space="preserve">1 000 </w:t>
            </w:r>
          </w:p>
        </w:tc>
        <w:tc>
          <w:tcPr>
            <w:tcW w:w="419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43799B" w14:textId="77777777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BBD54D" w14:textId="45CDFC18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921/92109/4260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64DEB7DC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55561FED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7A8C290F" w14:textId="6413A38F" w:rsidTr="00492D0D">
        <w:trPr>
          <w:trHeight w:val="280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141AF848" w14:textId="77777777" w:rsidR="00492D0D" w:rsidRPr="00617A30" w:rsidRDefault="00492D0D" w:rsidP="00A719F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38003C2" w14:textId="77777777" w:rsidR="00492D0D" w:rsidRPr="00645131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/>
                <w:color w:val="EE0000"/>
                <w:sz w:val="18"/>
                <w:szCs w:val="18"/>
              </w:rPr>
              <w:t>Karmin</w:t>
            </w:r>
          </w:p>
          <w:p w14:paraId="69B3AA29" w14:textId="0DCED911" w:rsidR="00492D0D" w:rsidRPr="00645131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/>
                <w:color w:val="EE0000"/>
                <w:sz w:val="18"/>
                <w:szCs w:val="18"/>
              </w:rPr>
              <w:t>3008</w:t>
            </w:r>
          </w:p>
        </w:tc>
        <w:tc>
          <w:tcPr>
            <w:tcW w:w="970" w:type="pct"/>
            <w:tcBorders>
              <w:top w:val="single" w:sz="12" w:space="0" w:color="auto"/>
            </w:tcBorders>
            <w:shd w:val="clear" w:color="auto" w:fill="auto"/>
          </w:tcPr>
          <w:p w14:paraId="2C93D617" w14:textId="6CABFA3C" w:rsidR="00492D0D" w:rsidRPr="00645131" w:rsidRDefault="00492D0D" w:rsidP="00AB0755">
            <w:pPr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 xml:space="preserve">1.Rozbudowa z przebudową budynku szkoły w m. Karmin </w:t>
            </w:r>
          </w:p>
        </w:tc>
        <w:tc>
          <w:tcPr>
            <w:tcW w:w="419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E60F" w14:textId="7B3A4423" w:rsidR="00492D0D" w:rsidRPr="00645131" w:rsidRDefault="00492D0D" w:rsidP="00A719FE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>36 000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88F91C" w14:textId="4D9283EC" w:rsidR="00492D0D" w:rsidRPr="00645131" w:rsidRDefault="00492D0D" w:rsidP="00990900">
            <w:pPr>
              <w:spacing w:after="0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 xml:space="preserve">37 245,48 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30C3D64" w14:textId="687837BB" w:rsidR="00492D0D" w:rsidRPr="00645131" w:rsidRDefault="00492D0D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>801/80101/6050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4CA1899" w14:textId="009B6FDA" w:rsidR="00492D0D" w:rsidRPr="00645131" w:rsidRDefault="00645131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>Zmiana nazwy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0768455" w14:textId="6848CD3F" w:rsidR="00492D0D" w:rsidRPr="00645131" w:rsidRDefault="00645131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>„Budowa budynku oświatowego w miejscowości Karmin”</w:t>
            </w:r>
          </w:p>
        </w:tc>
      </w:tr>
      <w:tr w:rsidR="00492D0D" w:rsidRPr="0099540B" w14:paraId="637F3D31" w14:textId="3DBF937C" w:rsidTr="00492D0D">
        <w:trPr>
          <w:trHeight w:val="645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2524C168" w14:textId="77777777" w:rsidR="00492D0D" w:rsidRPr="00617A30" w:rsidRDefault="00492D0D" w:rsidP="00A719F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14:paraId="0E1C7EC3" w14:textId="77777777" w:rsidR="00492D0D" w:rsidRPr="00645131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color w:val="EE0000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</w:tcPr>
          <w:p w14:paraId="7637B95B" w14:textId="66FEF8D1" w:rsidR="00492D0D" w:rsidRPr="00645131" w:rsidRDefault="00492D0D" w:rsidP="00A719FE">
            <w:pPr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>2.Zakup paliwa</w:t>
            </w: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FACB89" w14:textId="124110CD" w:rsidR="00492D0D" w:rsidRPr="00645131" w:rsidRDefault="00492D0D" w:rsidP="00A719FE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>1 245,48</w:t>
            </w:r>
          </w:p>
        </w:tc>
        <w:tc>
          <w:tcPr>
            <w:tcW w:w="419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ED2F1" w14:textId="213CF7CA" w:rsidR="00492D0D" w:rsidRPr="00645131" w:rsidRDefault="00492D0D" w:rsidP="00A719FE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98444BD" w14:textId="3A395DA0" w:rsidR="00492D0D" w:rsidRPr="00645131" w:rsidRDefault="00492D0D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>900/90004/4210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19F34B65" w14:textId="04E31FCE" w:rsidR="00492D0D" w:rsidRPr="00645131" w:rsidRDefault="00645131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>Zmiana nazwy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7989D762" w14:textId="03DC67EE" w:rsidR="00492D0D" w:rsidRPr="00645131" w:rsidRDefault="00645131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645131">
              <w:rPr>
                <w:rFonts w:ascii="Ebrima" w:hAnsi="Ebrima"/>
                <w:bCs/>
                <w:color w:val="EE0000"/>
                <w:sz w:val="18"/>
                <w:szCs w:val="18"/>
              </w:rPr>
              <w:t>„Zakup materiałów niezbędnych do utrzymania zieleni”</w:t>
            </w:r>
          </w:p>
        </w:tc>
      </w:tr>
      <w:tr w:rsidR="00492D0D" w:rsidRPr="0099540B" w14:paraId="66E70A57" w14:textId="3818B48D" w:rsidTr="00492D0D">
        <w:trPr>
          <w:trHeight w:val="255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6E101058" w14:textId="77777777" w:rsidR="00492D0D" w:rsidRPr="00617A30" w:rsidRDefault="00492D0D" w:rsidP="00A719F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B393337" w14:textId="77777777" w:rsidR="00492D0D" w:rsidRPr="00DB6317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DB6317">
              <w:rPr>
                <w:rFonts w:ascii="Ebrima" w:hAnsi="Ebrima"/>
                <w:b/>
                <w:sz w:val="18"/>
                <w:szCs w:val="18"/>
              </w:rPr>
              <w:t>Karminek</w:t>
            </w:r>
          </w:p>
          <w:p w14:paraId="794FEF62" w14:textId="5D44D3DB" w:rsidR="00492D0D" w:rsidRPr="00DB6317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DB6317">
              <w:rPr>
                <w:rFonts w:ascii="Ebrima" w:hAnsi="Ebrima"/>
                <w:b/>
                <w:color w:val="00B050"/>
                <w:sz w:val="18"/>
                <w:szCs w:val="18"/>
              </w:rPr>
              <w:t>3016</w:t>
            </w:r>
          </w:p>
        </w:tc>
        <w:tc>
          <w:tcPr>
            <w:tcW w:w="97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A9F86B4" w14:textId="62F37C71" w:rsidR="00492D0D" w:rsidRPr="00DB6317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 xml:space="preserve">1.Zakup karuzeli na plac zabaw </w:t>
            </w:r>
          </w:p>
        </w:tc>
        <w:tc>
          <w:tcPr>
            <w:tcW w:w="419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B7C0" w14:textId="7BD33526" w:rsidR="00492D0D" w:rsidRPr="00DB6317" w:rsidRDefault="00DB6317" w:rsidP="00A719FE">
            <w:pPr>
              <w:pStyle w:val="Akapitzlist"/>
              <w:spacing w:after="0"/>
              <w:ind w:left="-45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>8</w:t>
            </w:r>
            <w:r w:rsidR="00492D0D" w:rsidRPr="00DB6317">
              <w:rPr>
                <w:rFonts w:ascii="Ebrima" w:hAnsi="Ebrima"/>
                <w:bCs/>
                <w:sz w:val="18"/>
                <w:szCs w:val="18"/>
              </w:rPr>
              <w:t xml:space="preserve"> 000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A6B8CC" w14:textId="2412557C" w:rsidR="00492D0D" w:rsidRPr="00DB6317" w:rsidRDefault="00492D0D" w:rsidP="00A719FE">
            <w:pPr>
              <w:pStyle w:val="Akapitzlist"/>
              <w:spacing w:after="0"/>
              <w:ind w:left="-45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 xml:space="preserve">33 854,02 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D6E62A4" w14:textId="0C6ACB9F" w:rsidR="00492D0D" w:rsidRPr="00DB6317" w:rsidRDefault="00492D0D" w:rsidP="00F622B0">
            <w:pPr>
              <w:pStyle w:val="Akapitzlist"/>
              <w:spacing w:after="0"/>
              <w:ind w:left="-45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>900/90095/4210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99B0152" w14:textId="25BF4AEF" w:rsidR="00492D0D" w:rsidRPr="002F12F4" w:rsidRDefault="00492D0D" w:rsidP="002F12F4">
            <w:pPr>
              <w:pStyle w:val="Akapitzlist"/>
              <w:spacing w:after="0"/>
              <w:ind w:left="-45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6D35912" w14:textId="729DAB3D" w:rsidR="00492D0D" w:rsidRPr="002F12F4" w:rsidRDefault="00492D0D" w:rsidP="00F622B0">
            <w:pPr>
              <w:pStyle w:val="Akapitzlist"/>
              <w:spacing w:after="0"/>
              <w:ind w:left="-45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</w:tr>
      <w:tr w:rsidR="00492D0D" w:rsidRPr="0099540B" w14:paraId="24D2DFDA" w14:textId="150CC4D5" w:rsidTr="00492D0D">
        <w:trPr>
          <w:trHeight w:val="1000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4C01478F" w14:textId="77777777" w:rsidR="00492D0D" w:rsidRPr="00617A30" w:rsidRDefault="00492D0D" w:rsidP="00A719F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14:paraId="68231B07" w14:textId="77777777" w:rsidR="00492D0D" w:rsidRPr="00DB6317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</w:tcPr>
          <w:p w14:paraId="25D0D2D5" w14:textId="33D65D50" w:rsidR="00492D0D" w:rsidRPr="00DB6317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 xml:space="preserve">2.  Budowa boiska sportowego </w:t>
            </w: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2EE20C" w14:textId="50966B13" w:rsidR="00492D0D" w:rsidRPr="00DB6317" w:rsidRDefault="00492D0D" w:rsidP="00A719FE">
            <w:pPr>
              <w:pStyle w:val="Akapitzlist"/>
              <w:spacing w:after="0"/>
              <w:ind w:left="-45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>2</w:t>
            </w:r>
            <w:r w:rsidR="00DB6317" w:rsidRPr="00DB6317">
              <w:rPr>
                <w:rFonts w:ascii="Ebrima" w:hAnsi="Ebrima"/>
                <w:bCs/>
                <w:sz w:val="18"/>
                <w:szCs w:val="18"/>
              </w:rPr>
              <w:t>5</w:t>
            </w:r>
            <w:r w:rsidRPr="00DB6317">
              <w:rPr>
                <w:rFonts w:ascii="Ebrima" w:hAnsi="Ebrima"/>
                <w:bCs/>
                <w:sz w:val="18"/>
                <w:szCs w:val="18"/>
              </w:rPr>
              <w:t xml:space="preserve"> 854,02 </w:t>
            </w:r>
          </w:p>
        </w:tc>
        <w:tc>
          <w:tcPr>
            <w:tcW w:w="419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34EF72" w14:textId="1420E647" w:rsidR="00492D0D" w:rsidRPr="00DB6317" w:rsidRDefault="00492D0D" w:rsidP="00A719FE">
            <w:pPr>
              <w:pStyle w:val="Akapitzlist"/>
              <w:spacing w:after="0"/>
              <w:ind w:left="-45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3C6FD5" w14:textId="0F2C4EF6" w:rsidR="00492D0D" w:rsidRPr="00DB6317" w:rsidRDefault="00492D0D" w:rsidP="00F622B0">
            <w:pPr>
              <w:pStyle w:val="Akapitzlist"/>
              <w:spacing w:after="0"/>
              <w:ind w:left="-45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>926/92605/6050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6523721A" w14:textId="42E6E0DA" w:rsidR="002F12F4" w:rsidRPr="002F12F4" w:rsidRDefault="002F12F4" w:rsidP="002F12F4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25E7E92F" w14:textId="36AA6B65" w:rsidR="002F12F4" w:rsidRPr="002F12F4" w:rsidRDefault="002F12F4" w:rsidP="002F12F4">
            <w:pPr>
              <w:pStyle w:val="Akapitzlist"/>
              <w:spacing w:after="0"/>
              <w:ind w:left="-45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</w:tr>
      <w:tr w:rsidR="00063F12" w:rsidRPr="0099540B" w14:paraId="2BB7EF29" w14:textId="4CE986B1" w:rsidTr="00492D0D">
        <w:trPr>
          <w:trHeight w:val="172"/>
        </w:trPr>
        <w:tc>
          <w:tcPr>
            <w:tcW w:w="173" w:type="pc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1908934F" w14:textId="77777777" w:rsidR="00063F12" w:rsidRPr="00617A30" w:rsidRDefault="00063F12" w:rsidP="00A719F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DFC35A7" w14:textId="77777777" w:rsidR="00063F12" w:rsidRPr="00DB6317" w:rsidRDefault="00063F12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DB6317">
              <w:rPr>
                <w:rFonts w:ascii="Ebrima" w:hAnsi="Ebrima"/>
                <w:b/>
                <w:sz w:val="18"/>
                <w:szCs w:val="18"/>
              </w:rPr>
              <w:t>Karminiec</w:t>
            </w:r>
          </w:p>
          <w:p w14:paraId="7908046E" w14:textId="0D664775" w:rsidR="00063F12" w:rsidRPr="00DB6317" w:rsidRDefault="00063F12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DB6317">
              <w:rPr>
                <w:rFonts w:ascii="Ebrima" w:hAnsi="Ebrima"/>
                <w:b/>
                <w:sz w:val="18"/>
                <w:szCs w:val="18"/>
              </w:rPr>
              <w:t>3015</w:t>
            </w:r>
          </w:p>
        </w:tc>
        <w:tc>
          <w:tcPr>
            <w:tcW w:w="97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39EDBC8" w14:textId="1B4CF69D" w:rsidR="00063F12" w:rsidRPr="00DB6317" w:rsidRDefault="00063F12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>1. „zakup paliwa, materiałów niezbędnych do utrzymania zieleni</w:t>
            </w:r>
          </w:p>
        </w:tc>
        <w:tc>
          <w:tcPr>
            <w:tcW w:w="419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C5C4" w14:textId="156CBAB7" w:rsidR="00063F12" w:rsidRPr="00DB6317" w:rsidRDefault="00063F12" w:rsidP="00BD425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>1 200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2702E" w14:textId="1412D845" w:rsidR="00063F12" w:rsidRPr="00DB6317" w:rsidRDefault="00063F12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>23 740,21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72B40DD" w14:textId="06E36FF9" w:rsidR="00063F12" w:rsidRPr="00DB6317" w:rsidRDefault="00063F12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>900/90004/4210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18524AA" w14:textId="11CD5860" w:rsidR="00063F12" w:rsidRPr="002F12F4" w:rsidRDefault="00063F12" w:rsidP="00F622B0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5E10D3E" w14:textId="2E4CD8E6" w:rsidR="00063F12" w:rsidRPr="002F12F4" w:rsidRDefault="00063F12" w:rsidP="00F622B0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</w:tr>
      <w:tr w:rsidR="00063F12" w:rsidRPr="0099540B" w14:paraId="5A51F970" w14:textId="77777777" w:rsidTr="00492D0D">
        <w:trPr>
          <w:trHeight w:val="172"/>
        </w:trPr>
        <w:tc>
          <w:tcPr>
            <w:tcW w:w="17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</w:tcPr>
          <w:p w14:paraId="7BFC7D50" w14:textId="77777777" w:rsidR="00063F12" w:rsidRPr="00617A30" w:rsidRDefault="00063F12" w:rsidP="00AF152F">
            <w:pPr>
              <w:pStyle w:val="Akapitzlist"/>
              <w:spacing w:after="0" w:line="240" w:lineRule="auto"/>
              <w:ind w:left="360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2060527C" w14:textId="77777777" w:rsidR="00063F12" w:rsidRPr="00DB6317" w:rsidRDefault="00063F12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A493298" w14:textId="5FF72AE5" w:rsidR="00063F12" w:rsidRPr="00063F12" w:rsidRDefault="00063F12" w:rsidP="00063F12">
            <w:pPr>
              <w:rPr>
                <w:rFonts w:ascii="Ebrima" w:hAnsi="Ebrima"/>
                <w:bCs/>
                <w:sz w:val="18"/>
                <w:szCs w:val="18"/>
              </w:rPr>
            </w:pPr>
            <w:r>
              <w:rPr>
                <w:rFonts w:ascii="Ebrima" w:hAnsi="Ebrima"/>
                <w:bCs/>
                <w:sz w:val="18"/>
                <w:szCs w:val="18"/>
              </w:rPr>
              <w:t xml:space="preserve">2. </w:t>
            </w:r>
            <w:r w:rsidRPr="00063F12">
              <w:rPr>
                <w:rFonts w:ascii="Ebrima" w:hAnsi="Ebrima"/>
                <w:bCs/>
                <w:sz w:val="18"/>
                <w:szCs w:val="18"/>
              </w:rPr>
              <w:t>Budowa placu zabaw w miejscowości Karminiec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B900" w14:textId="6E018325" w:rsidR="00063F12" w:rsidRPr="00DB6317" w:rsidRDefault="00063F12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>22 540,21</w:t>
            </w:r>
          </w:p>
        </w:tc>
        <w:tc>
          <w:tcPr>
            <w:tcW w:w="41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940F4A" w14:textId="77777777" w:rsidR="00063F12" w:rsidRPr="00DB6317" w:rsidRDefault="00063F12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1B5F00" w14:textId="08E6A398" w:rsidR="00063F12" w:rsidRPr="00DB6317" w:rsidRDefault="00063F12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DB6317">
              <w:rPr>
                <w:rFonts w:ascii="Ebrima" w:hAnsi="Ebrima"/>
                <w:bCs/>
                <w:sz w:val="18"/>
                <w:szCs w:val="18"/>
              </w:rPr>
              <w:t>900/90095/6050</w:t>
            </w:r>
          </w:p>
        </w:tc>
        <w:tc>
          <w:tcPr>
            <w:tcW w:w="78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186A07" w14:textId="129D0BC3" w:rsidR="00063F12" w:rsidRDefault="00063F12" w:rsidP="00F622B0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A85F04" w14:textId="4CE1EF10" w:rsidR="00063F12" w:rsidRDefault="00063F12" w:rsidP="00F622B0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</w:p>
        </w:tc>
      </w:tr>
      <w:tr w:rsidR="00492D0D" w:rsidRPr="0099540B" w14:paraId="523C6546" w14:textId="60C55974" w:rsidTr="00492D0D">
        <w:trPr>
          <w:trHeight w:val="255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0F11B5EA" w14:textId="4B7E34FD" w:rsidR="00492D0D" w:rsidRPr="00617A30" w:rsidRDefault="00492D0D" w:rsidP="003B384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374B3AC" w14:textId="77777777" w:rsidR="00492D0D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Koźminiec</w:t>
            </w:r>
          </w:p>
          <w:p w14:paraId="357C7AFF" w14:textId="0C094DBD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26604F">
              <w:rPr>
                <w:rFonts w:ascii="Ebrima" w:hAnsi="Ebrima"/>
                <w:b/>
                <w:color w:val="00B050"/>
                <w:sz w:val="18"/>
                <w:szCs w:val="18"/>
              </w:rPr>
              <w:t>3009</w:t>
            </w:r>
          </w:p>
        </w:tc>
        <w:tc>
          <w:tcPr>
            <w:tcW w:w="970" w:type="pc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38749D4" w14:textId="0094123F" w:rsidR="00492D0D" w:rsidRPr="00617A30" w:rsidRDefault="00492D0D" w:rsidP="00A719FE">
            <w:pPr>
              <w:rPr>
                <w:rFonts w:ascii="Ebrima" w:hAnsi="Ebrima"/>
                <w:bCs/>
                <w:color w:val="FF0000"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1.Budowa ogrodzenia przy remizie OSP </w:t>
            </w:r>
          </w:p>
        </w:tc>
        <w:tc>
          <w:tcPr>
            <w:tcW w:w="419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34051" w14:textId="30239E95" w:rsidR="00492D0D" w:rsidRPr="001F43EA" w:rsidRDefault="00492D0D" w:rsidP="00DF5582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15 000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CDAA3" w14:textId="4B04AFB3" w:rsidR="00492D0D" w:rsidRPr="001F43EA" w:rsidRDefault="00492D0D" w:rsidP="00990900">
            <w:pPr>
              <w:spacing w:after="0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47 359,29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9BEF4F4" w14:textId="35E69A5B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754/75412/6050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1AE51BD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E05A7E9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37F8AF62" w14:textId="0A075749" w:rsidTr="00492D0D">
        <w:trPr>
          <w:trHeight w:val="420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415AB17A" w14:textId="77777777" w:rsidR="00492D0D" w:rsidRPr="00617A30" w:rsidRDefault="00492D0D" w:rsidP="003B384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14:paraId="4F57693D" w14:textId="77777777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676D33C8" w14:textId="0B675203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>2.Zagospodarowanie terenu działki numer 249 w Koźmińcu</w:t>
            </w: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CC9E0F" w14:textId="3797C6E8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7 500</w:t>
            </w:r>
          </w:p>
        </w:tc>
        <w:tc>
          <w:tcPr>
            <w:tcW w:w="419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86BB3" w14:textId="3526BA7A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9D8904A" w14:textId="3235AE96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754/75412/4300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010C6877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56AC437D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1D47EC4D" w14:textId="29A6068D" w:rsidTr="00492D0D">
        <w:trPr>
          <w:trHeight w:val="420"/>
        </w:trPr>
        <w:tc>
          <w:tcPr>
            <w:tcW w:w="173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</w:tcPr>
          <w:p w14:paraId="24DE35B6" w14:textId="77777777" w:rsidR="00492D0D" w:rsidRPr="00617A30" w:rsidRDefault="00492D0D" w:rsidP="003B384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7BBF4275" w14:textId="77777777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3657D4F" w14:textId="54E4AA8C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3.Zakup ławek i stołów </w:t>
            </w:r>
          </w:p>
        </w:tc>
        <w:tc>
          <w:tcPr>
            <w:tcW w:w="41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34D1" w14:textId="24DE7002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24 859,29</w:t>
            </w:r>
          </w:p>
        </w:tc>
        <w:tc>
          <w:tcPr>
            <w:tcW w:w="41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7E5CD" w14:textId="77777777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000FC" w14:textId="2D6B513A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921/92109/4210</w:t>
            </w:r>
          </w:p>
        </w:tc>
        <w:tc>
          <w:tcPr>
            <w:tcW w:w="78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F9EF0D2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561787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3373B2" w:rsidRPr="0099540B" w14:paraId="30EF4F8C" w14:textId="3ED17ABF" w:rsidTr="00492D0D">
        <w:trPr>
          <w:trHeight w:val="548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3F786230" w14:textId="0B92E5C9" w:rsidR="003373B2" w:rsidRPr="00617A30" w:rsidRDefault="003373B2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11.</w:t>
            </w:r>
          </w:p>
        </w:tc>
        <w:tc>
          <w:tcPr>
            <w:tcW w:w="672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2012A89" w14:textId="77777777" w:rsidR="003373B2" w:rsidRPr="003373B2" w:rsidRDefault="003373B2" w:rsidP="00A719FE">
            <w:pPr>
              <w:spacing w:after="0" w:line="240" w:lineRule="auto"/>
              <w:jc w:val="center"/>
              <w:rPr>
                <w:rFonts w:ascii="Ebrima" w:hAnsi="Ebrima"/>
                <w:b/>
                <w:color w:val="EE0000"/>
                <w:sz w:val="18"/>
                <w:szCs w:val="18"/>
              </w:rPr>
            </w:pPr>
            <w:r w:rsidRPr="003373B2">
              <w:rPr>
                <w:rFonts w:ascii="Ebrima" w:hAnsi="Ebrima"/>
                <w:b/>
                <w:color w:val="EE0000"/>
                <w:sz w:val="18"/>
                <w:szCs w:val="18"/>
              </w:rPr>
              <w:t>Lutynia</w:t>
            </w:r>
          </w:p>
          <w:p w14:paraId="085B8F54" w14:textId="4E9A1428" w:rsidR="003373B2" w:rsidRPr="003373B2" w:rsidRDefault="003373B2" w:rsidP="00A719FE">
            <w:pPr>
              <w:spacing w:after="0" w:line="240" w:lineRule="auto"/>
              <w:jc w:val="center"/>
              <w:rPr>
                <w:rFonts w:ascii="Ebrima" w:hAnsi="Ebrima"/>
                <w:b/>
                <w:color w:val="EE0000"/>
                <w:sz w:val="18"/>
                <w:szCs w:val="18"/>
              </w:rPr>
            </w:pPr>
            <w:r w:rsidRPr="003373B2">
              <w:rPr>
                <w:rFonts w:ascii="Ebrima" w:hAnsi="Ebrima"/>
                <w:b/>
                <w:color w:val="EE0000"/>
                <w:sz w:val="18"/>
                <w:szCs w:val="18"/>
              </w:rPr>
              <w:t>3012</w:t>
            </w:r>
          </w:p>
        </w:tc>
        <w:tc>
          <w:tcPr>
            <w:tcW w:w="970" w:type="pct"/>
            <w:tcBorders>
              <w:top w:val="single" w:sz="12" w:space="0" w:color="auto"/>
            </w:tcBorders>
            <w:shd w:val="clear" w:color="auto" w:fill="auto"/>
          </w:tcPr>
          <w:p w14:paraId="3B962C5C" w14:textId="287CCB74" w:rsidR="003373B2" w:rsidRPr="003373B2" w:rsidRDefault="003373B2" w:rsidP="00A719FE">
            <w:pPr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3373B2">
              <w:rPr>
                <w:rFonts w:ascii="Ebrima" w:hAnsi="Ebrima"/>
                <w:bCs/>
                <w:color w:val="EE0000"/>
                <w:sz w:val="18"/>
                <w:szCs w:val="18"/>
              </w:rPr>
              <w:t xml:space="preserve">1.Zakup defibrylatora AED  </w:t>
            </w:r>
          </w:p>
        </w:tc>
        <w:tc>
          <w:tcPr>
            <w:tcW w:w="419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921F" w14:textId="77777777" w:rsidR="003373B2" w:rsidRPr="003373B2" w:rsidRDefault="003373B2" w:rsidP="00A719FE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3373B2">
              <w:rPr>
                <w:rFonts w:ascii="Ebrima" w:hAnsi="Ebrima"/>
                <w:bCs/>
                <w:color w:val="EE0000"/>
                <w:sz w:val="18"/>
                <w:szCs w:val="18"/>
              </w:rPr>
              <w:t xml:space="preserve">9 000  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08AA9" w14:textId="53678B15" w:rsidR="003373B2" w:rsidRPr="003373B2" w:rsidRDefault="003373B2" w:rsidP="00A719FE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3373B2">
              <w:rPr>
                <w:rFonts w:ascii="Ebrima" w:hAnsi="Ebrima"/>
                <w:bCs/>
                <w:color w:val="EE0000"/>
                <w:sz w:val="18"/>
                <w:szCs w:val="18"/>
              </w:rPr>
              <w:t>35 186,38</w:t>
            </w:r>
          </w:p>
        </w:tc>
        <w:tc>
          <w:tcPr>
            <w:tcW w:w="78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EB7A517" w14:textId="64BC862D" w:rsidR="003373B2" w:rsidRP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3373B2">
              <w:rPr>
                <w:rFonts w:ascii="Ebrima" w:hAnsi="Ebrima"/>
                <w:bCs/>
                <w:color w:val="EE0000"/>
                <w:sz w:val="18"/>
                <w:szCs w:val="18"/>
              </w:rPr>
              <w:t>754/75495/4210</w:t>
            </w: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731797E6" w14:textId="77777777" w:rsid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>
              <w:rPr>
                <w:rFonts w:ascii="Ebrima" w:hAnsi="Ebrima"/>
                <w:bCs/>
                <w:color w:val="EE0000"/>
                <w:sz w:val="18"/>
                <w:szCs w:val="18"/>
              </w:rPr>
              <w:t xml:space="preserve">Zmniejszenie </w:t>
            </w:r>
          </w:p>
          <w:p w14:paraId="33F9BB38" w14:textId="4736785E" w:rsidR="003373B2" w:rsidRP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>
              <w:rPr>
                <w:rFonts w:ascii="Ebrima" w:hAnsi="Ebrima"/>
                <w:bCs/>
                <w:color w:val="EE0000"/>
                <w:sz w:val="18"/>
                <w:szCs w:val="18"/>
              </w:rPr>
              <w:t>-452,01zł</w:t>
            </w: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055ED006" w14:textId="4C4C5CFD" w:rsidR="003373B2" w:rsidRP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>
              <w:rPr>
                <w:rFonts w:ascii="Ebrima" w:hAnsi="Ebrima"/>
                <w:bCs/>
                <w:color w:val="EE0000"/>
                <w:sz w:val="18"/>
                <w:szCs w:val="18"/>
              </w:rPr>
              <w:t>8.547,99zł</w:t>
            </w:r>
          </w:p>
        </w:tc>
      </w:tr>
      <w:tr w:rsidR="003373B2" w:rsidRPr="0099540B" w14:paraId="584F54DF" w14:textId="215F3978" w:rsidTr="00492D0D">
        <w:trPr>
          <w:trHeight w:val="548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6D00DF1C" w14:textId="77777777" w:rsidR="003373B2" w:rsidRPr="00617A30" w:rsidRDefault="003373B2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14:paraId="557C2381" w14:textId="77777777" w:rsidR="003373B2" w:rsidRPr="003373B2" w:rsidRDefault="003373B2" w:rsidP="00A719FE">
            <w:pPr>
              <w:spacing w:after="0" w:line="240" w:lineRule="auto"/>
              <w:jc w:val="center"/>
              <w:rPr>
                <w:rFonts w:ascii="Ebrima" w:hAnsi="Ebrima"/>
                <w:b/>
                <w:color w:val="EE0000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</w:tcPr>
          <w:p w14:paraId="166AE482" w14:textId="30F43795" w:rsidR="003373B2" w:rsidRPr="003373B2" w:rsidRDefault="003373B2" w:rsidP="00A719FE">
            <w:pPr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3373B2">
              <w:rPr>
                <w:rFonts w:ascii="Ebrima" w:hAnsi="Ebrima"/>
                <w:bCs/>
                <w:color w:val="EE0000"/>
                <w:sz w:val="18"/>
                <w:szCs w:val="18"/>
              </w:rPr>
              <w:t xml:space="preserve">2.Zagospodarowanie terenu działek nr 155/5 oraz 155/6 w miejscowości Lutynia – etap II  </w:t>
            </w:r>
          </w:p>
        </w:tc>
        <w:tc>
          <w:tcPr>
            <w:tcW w:w="41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6F6D" w14:textId="77777777" w:rsidR="003373B2" w:rsidRPr="003373B2" w:rsidRDefault="003373B2" w:rsidP="00A719FE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3373B2">
              <w:rPr>
                <w:rFonts w:ascii="Ebrima" w:hAnsi="Ebrima"/>
                <w:bCs/>
                <w:color w:val="EE0000"/>
                <w:sz w:val="18"/>
                <w:szCs w:val="18"/>
              </w:rPr>
              <w:t xml:space="preserve">26 186,38 </w:t>
            </w:r>
          </w:p>
        </w:tc>
        <w:tc>
          <w:tcPr>
            <w:tcW w:w="419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CCFE22" w14:textId="2E82C190" w:rsidR="003373B2" w:rsidRPr="003373B2" w:rsidRDefault="003373B2" w:rsidP="00A719FE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</w:p>
        </w:tc>
        <w:tc>
          <w:tcPr>
            <w:tcW w:w="783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C3E2CF3" w14:textId="18046DC3" w:rsidR="003373B2" w:rsidRP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 w:rsidRPr="003373B2">
              <w:rPr>
                <w:rFonts w:ascii="Ebrima" w:hAnsi="Ebrima"/>
                <w:bCs/>
                <w:color w:val="EE0000"/>
                <w:sz w:val="18"/>
                <w:szCs w:val="18"/>
              </w:rPr>
              <w:t>600/60095/6050</w:t>
            </w:r>
          </w:p>
        </w:tc>
        <w:tc>
          <w:tcPr>
            <w:tcW w:w="782" w:type="pct"/>
            <w:tcBorders>
              <w:top w:val="single" w:sz="4" w:space="0" w:color="auto"/>
              <w:right w:val="single" w:sz="12" w:space="0" w:color="auto"/>
            </w:tcBorders>
          </w:tcPr>
          <w:p w14:paraId="4CD46DBA" w14:textId="77777777" w:rsidR="003373B2" w:rsidRP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4" w:space="0" w:color="auto"/>
              <w:right w:val="single" w:sz="12" w:space="0" w:color="auto"/>
            </w:tcBorders>
          </w:tcPr>
          <w:p w14:paraId="5D2C686A" w14:textId="77777777" w:rsidR="003373B2" w:rsidRP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</w:p>
        </w:tc>
      </w:tr>
      <w:tr w:rsidR="003373B2" w:rsidRPr="0099540B" w14:paraId="718C1B90" w14:textId="77777777" w:rsidTr="00492D0D">
        <w:trPr>
          <w:trHeight w:val="548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4D954CF5" w14:textId="77777777" w:rsidR="003373B2" w:rsidRPr="00617A30" w:rsidRDefault="003373B2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14:paraId="73B61EAE" w14:textId="77777777" w:rsidR="003373B2" w:rsidRPr="003373B2" w:rsidRDefault="003373B2" w:rsidP="00A719FE">
            <w:pPr>
              <w:spacing w:after="0" w:line="240" w:lineRule="auto"/>
              <w:jc w:val="center"/>
              <w:rPr>
                <w:rFonts w:ascii="Ebrima" w:hAnsi="Ebrima"/>
                <w:b/>
                <w:color w:val="EE0000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</w:tcPr>
          <w:p w14:paraId="2CC3E496" w14:textId="5A8373CA" w:rsidR="003373B2" w:rsidRPr="003373B2" w:rsidRDefault="003373B2" w:rsidP="003373B2">
            <w:pPr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>
              <w:rPr>
                <w:rFonts w:ascii="Ebrima" w:hAnsi="Ebrima"/>
                <w:bCs/>
                <w:color w:val="EE0000"/>
                <w:sz w:val="18"/>
                <w:szCs w:val="18"/>
              </w:rPr>
              <w:t>3.</w:t>
            </w:r>
          </w:p>
        </w:tc>
        <w:tc>
          <w:tcPr>
            <w:tcW w:w="41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0D34" w14:textId="77777777" w:rsidR="003373B2" w:rsidRPr="003373B2" w:rsidRDefault="003373B2" w:rsidP="00A719FE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8855F" w14:textId="77777777" w:rsidR="003373B2" w:rsidRPr="003373B2" w:rsidRDefault="003373B2" w:rsidP="00A719FE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</w:p>
        </w:tc>
        <w:tc>
          <w:tcPr>
            <w:tcW w:w="783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4A13C31" w14:textId="77777777" w:rsidR="003373B2" w:rsidRP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4" w:space="0" w:color="auto"/>
              <w:right w:val="single" w:sz="12" w:space="0" w:color="auto"/>
            </w:tcBorders>
          </w:tcPr>
          <w:p w14:paraId="288F03DC" w14:textId="3FB11DEF" w:rsidR="003373B2" w:rsidRP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>
              <w:rPr>
                <w:rFonts w:ascii="Ebrima" w:hAnsi="Ebrima"/>
                <w:bCs/>
                <w:color w:val="EE0000"/>
                <w:sz w:val="18"/>
                <w:szCs w:val="18"/>
              </w:rPr>
              <w:t>Nowe przedsięwzięcie</w:t>
            </w:r>
          </w:p>
        </w:tc>
        <w:tc>
          <w:tcPr>
            <w:tcW w:w="782" w:type="pct"/>
            <w:tcBorders>
              <w:top w:val="single" w:sz="4" w:space="0" w:color="auto"/>
              <w:right w:val="single" w:sz="12" w:space="0" w:color="auto"/>
            </w:tcBorders>
          </w:tcPr>
          <w:p w14:paraId="4520B9D2" w14:textId="77777777" w:rsid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>
              <w:rPr>
                <w:rFonts w:ascii="Ebrima" w:hAnsi="Ebrima"/>
                <w:bCs/>
                <w:color w:val="EE0000"/>
                <w:sz w:val="18"/>
                <w:szCs w:val="18"/>
              </w:rPr>
              <w:t>„organizacja dożynek w sołectwie Lutynia”</w:t>
            </w:r>
          </w:p>
          <w:p w14:paraId="0617BBB9" w14:textId="77777777" w:rsid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>
              <w:rPr>
                <w:rFonts w:ascii="Ebrima" w:hAnsi="Ebrima"/>
                <w:bCs/>
                <w:color w:val="EE0000"/>
                <w:sz w:val="18"/>
                <w:szCs w:val="18"/>
              </w:rPr>
              <w:t>921/92195/4300</w:t>
            </w:r>
          </w:p>
          <w:p w14:paraId="1193E385" w14:textId="2E7EB750" w:rsidR="003373B2" w:rsidRPr="003373B2" w:rsidRDefault="003373B2" w:rsidP="00F622B0">
            <w:pPr>
              <w:spacing w:after="0"/>
              <w:jc w:val="center"/>
              <w:rPr>
                <w:rFonts w:ascii="Ebrima" w:hAnsi="Ebrima"/>
                <w:bCs/>
                <w:color w:val="EE0000"/>
                <w:sz w:val="18"/>
                <w:szCs w:val="18"/>
              </w:rPr>
            </w:pPr>
            <w:r>
              <w:rPr>
                <w:rFonts w:ascii="Ebrima" w:hAnsi="Ebrima"/>
                <w:bCs/>
                <w:color w:val="EE0000"/>
                <w:sz w:val="18"/>
                <w:szCs w:val="18"/>
              </w:rPr>
              <w:t>452,01zł</w:t>
            </w:r>
          </w:p>
        </w:tc>
      </w:tr>
      <w:tr w:rsidR="00492D0D" w:rsidRPr="0099540B" w14:paraId="4D855AE6" w14:textId="0BAE90B7" w:rsidTr="00492D0D">
        <w:trPr>
          <w:trHeight w:val="1426"/>
        </w:trPr>
        <w:tc>
          <w:tcPr>
            <w:tcW w:w="173" w:type="pc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67CB8825" w14:textId="1D86054C" w:rsidR="00492D0D" w:rsidRPr="00617A30" w:rsidRDefault="00492D0D" w:rsidP="00737E16">
            <w:pPr>
              <w:tabs>
                <w:tab w:val="left" w:pos="731"/>
              </w:tabs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12.</w:t>
            </w:r>
          </w:p>
        </w:tc>
        <w:tc>
          <w:tcPr>
            <w:tcW w:w="672" w:type="pct"/>
            <w:tcBorders>
              <w:top w:val="single" w:sz="12" w:space="0" w:color="auto"/>
            </w:tcBorders>
            <w:shd w:val="clear" w:color="auto" w:fill="auto"/>
          </w:tcPr>
          <w:p w14:paraId="1F473B28" w14:textId="77777777" w:rsidR="00492D0D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Polskie Olędry</w:t>
            </w:r>
          </w:p>
          <w:p w14:paraId="0632EEED" w14:textId="21701EBD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26604F">
              <w:rPr>
                <w:rFonts w:ascii="Ebrima" w:hAnsi="Ebrima"/>
                <w:b/>
                <w:color w:val="00B050"/>
                <w:sz w:val="18"/>
                <w:szCs w:val="18"/>
              </w:rPr>
              <w:t>3014</w:t>
            </w:r>
          </w:p>
        </w:tc>
        <w:tc>
          <w:tcPr>
            <w:tcW w:w="970" w:type="pct"/>
            <w:tcBorders>
              <w:top w:val="single" w:sz="12" w:space="0" w:color="auto"/>
            </w:tcBorders>
            <w:shd w:val="clear" w:color="auto" w:fill="auto"/>
          </w:tcPr>
          <w:p w14:paraId="6B04BAC2" w14:textId="4334E0EC" w:rsidR="00492D0D" w:rsidRPr="00617A30" w:rsidRDefault="00492D0D" w:rsidP="00347A0B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 1.Budowa ogrodzenia wokół sali wiejskiej</w:t>
            </w:r>
          </w:p>
        </w:tc>
        <w:tc>
          <w:tcPr>
            <w:tcW w:w="838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D9B50" w14:textId="68D28145" w:rsidR="00492D0D" w:rsidRPr="001F43EA" w:rsidRDefault="00492D0D" w:rsidP="00AB0755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32 642,79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4501221" w14:textId="0F906F17" w:rsidR="00492D0D" w:rsidRPr="001F43EA" w:rsidRDefault="00492D0D" w:rsidP="007520DD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921/92109/6050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0834218" w14:textId="77777777" w:rsidR="00492D0D" w:rsidRPr="001F43EA" w:rsidRDefault="00492D0D" w:rsidP="007520DD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2F266AA" w14:textId="77777777" w:rsidR="00492D0D" w:rsidRPr="001F43EA" w:rsidRDefault="00492D0D" w:rsidP="007520DD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4AC6C6B4" w14:textId="68596BB6" w:rsidTr="00492D0D">
        <w:trPr>
          <w:trHeight w:val="616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3AEE6A5D" w14:textId="3802FD8C" w:rsidR="00492D0D" w:rsidRPr="00617A30" w:rsidRDefault="00492D0D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13.</w:t>
            </w:r>
          </w:p>
        </w:tc>
        <w:tc>
          <w:tcPr>
            <w:tcW w:w="672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B2A13F1" w14:textId="77777777" w:rsidR="00492D0D" w:rsidRDefault="00492D0D" w:rsidP="00F51689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Sośnica</w:t>
            </w:r>
          </w:p>
          <w:p w14:paraId="67734028" w14:textId="74017E81" w:rsidR="00492D0D" w:rsidRPr="00617A30" w:rsidRDefault="00492D0D" w:rsidP="00F51689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26604F">
              <w:rPr>
                <w:rFonts w:ascii="Ebrima" w:hAnsi="Ebrima"/>
                <w:b/>
                <w:color w:val="00B050"/>
                <w:sz w:val="18"/>
                <w:szCs w:val="18"/>
              </w:rPr>
              <w:t>3010</w:t>
            </w:r>
          </w:p>
        </w:tc>
        <w:tc>
          <w:tcPr>
            <w:tcW w:w="970" w:type="pct"/>
            <w:tcBorders>
              <w:top w:val="single" w:sz="12" w:space="0" w:color="auto"/>
            </w:tcBorders>
            <w:shd w:val="clear" w:color="auto" w:fill="auto"/>
          </w:tcPr>
          <w:p w14:paraId="4B713E95" w14:textId="7BEB142E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1.Modernizcja sali wiejskiej w Sośnicy </w:t>
            </w:r>
          </w:p>
        </w:tc>
        <w:tc>
          <w:tcPr>
            <w:tcW w:w="419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4E54A" w14:textId="0EC59379" w:rsidR="00492D0D" w:rsidRPr="001F43EA" w:rsidRDefault="00492D0D" w:rsidP="0013016C">
            <w:pPr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23 241,09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AC43A" w14:textId="55DC4DB5" w:rsidR="00492D0D" w:rsidRPr="001F43EA" w:rsidRDefault="00492D0D" w:rsidP="00EF6F0C">
            <w:pPr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 xml:space="preserve">43 241,09 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6C8CBD" w14:textId="00B25786" w:rsidR="00492D0D" w:rsidRPr="001F43EA" w:rsidRDefault="00492D0D" w:rsidP="00F622B0">
            <w:pPr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921/92109/6050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7BA81B7" w14:textId="77777777" w:rsidR="00492D0D" w:rsidRPr="001F43EA" w:rsidRDefault="00492D0D" w:rsidP="00F622B0">
            <w:pPr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9860ACB" w14:textId="77777777" w:rsidR="00492D0D" w:rsidRPr="001F43EA" w:rsidRDefault="00492D0D" w:rsidP="00F622B0">
            <w:pPr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2E3FF95E" w14:textId="3658FA3E" w:rsidTr="00492D0D">
        <w:trPr>
          <w:trHeight w:val="1228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31C7AF17" w14:textId="07BB5044" w:rsidR="00492D0D" w:rsidRPr="00617A30" w:rsidRDefault="00492D0D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14:paraId="5494D407" w14:textId="12D49AC8" w:rsidR="00492D0D" w:rsidRPr="00617A30" w:rsidRDefault="00492D0D" w:rsidP="00F51689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</w:tcPr>
          <w:p w14:paraId="6C97061A" w14:textId="2E043488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2.Budowa drogi gminnej nr 628555P w Sośnicy </w:t>
            </w: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D345F6" w14:textId="4A2081E4" w:rsidR="00492D0D" w:rsidRPr="001F43EA" w:rsidRDefault="00492D0D" w:rsidP="0013016C">
            <w:pPr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20 000</w:t>
            </w:r>
          </w:p>
        </w:tc>
        <w:tc>
          <w:tcPr>
            <w:tcW w:w="419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2136B" w14:textId="1C03B213" w:rsidR="00492D0D" w:rsidRPr="001F43EA" w:rsidRDefault="00492D0D" w:rsidP="00EF6F0C">
            <w:pPr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6063B8" w14:textId="387C83B2" w:rsidR="00492D0D" w:rsidRPr="001F43EA" w:rsidRDefault="00492D0D" w:rsidP="007520DD">
            <w:pPr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600/60016/6050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57B910B5" w14:textId="77777777" w:rsidR="00492D0D" w:rsidRPr="001F43EA" w:rsidRDefault="00492D0D" w:rsidP="007520DD">
            <w:pPr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0E84F6F7" w14:textId="77777777" w:rsidR="00492D0D" w:rsidRPr="001F43EA" w:rsidRDefault="00492D0D" w:rsidP="007520DD">
            <w:pPr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230175C3" w14:textId="1E031E6D" w:rsidTr="00492D0D">
        <w:trPr>
          <w:trHeight w:val="1153"/>
        </w:trPr>
        <w:tc>
          <w:tcPr>
            <w:tcW w:w="173" w:type="pc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2E074842" w14:textId="3E75EF71" w:rsidR="00492D0D" w:rsidRPr="00617A30" w:rsidRDefault="00492D0D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14.</w:t>
            </w:r>
          </w:p>
        </w:tc>
        <w:tc>
          <w:tcPr>
            <w:tcW w:w="672" w:type="pct"/>
            <w:tcBorders>
              <w:top w:val="single" w:sz="12" w:space="0" w:color="auto"/>
            </w:tcBorders>
            <w:shd w:val="clear" w:color="auto" w:fill="auto"/>
          </w:tcPr>
          <w:p w14:paraId="705C926D" w14:textId="77777777" w:rsidR="00492D0D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Sośniczka</w:t>
            </w:r>
          </w:p>
          <w:p w14:paraId="686BCC1D" w14:textId="50324656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26604F">
              <w:rPr>
                <w:rFonts w:ascii="Ebrima" w:hAnsi="Ebrima"/>
                <w:b/>
                <w:color w:val="00B050"/>
                <w:sz w:val="18"/>
                <w:szCs w:val="18"/>
              </w:rPr>
              <w:t>3007</w:t>
            </w:r>
          </w:p>
        </w:tc>
        <w:tc>
          <w:tcPr>
            <w:tcW w:w="970" w:type="pct"/>
            <w:tcBorders>
              <w:top w:val="single" w:sz="12" w:space="0" w:color="auto"/>
            </w:tcBorders>
            <w:shd w:val="clear" w:color="auto" w:fill="auto"/>
          </w:tcPr>
          <w:p w14:paraId="0A8260F6" w14:textId="21F07C8D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1. Modernizacja sali wiejskiej w Sośniczce </w:t>
            </w:r>
          </w:p>
        </w:tc>
        <w:tc>
          <w:tcPr>
            <w:tcW w:w="838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CE6A79" w14:textId="10336521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18 047,40</w:t>
            </w:r>
          </w:p>
        </w:tc>
        <w:tc>
          <w:tcPr>
            <w:tcW w:w="78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9CF78C3" w14:textId="0B5079D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921/92109/6050</w:t>
            </w: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5877A0FE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78B2F404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7F38C9E2" w14:textId="0448350B" w:rsidTr="00492D0D">
        <w:trPr>
          <w:trHeight w:val="588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0A0F8E96" w14:textId="36FE83B8" w:rsidR="00492D0D" w:rsidRPr="00617A30" w:rsidRDefault="00492D0D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lastRenderedPageBreak/>
              <w:t>15.</w:t>
            </w:r>
          </w:p>
        </w:tc>
        <w:tc>
          <w:tcPr>
            <w:tcW w:w="672" w:type="pct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16F19B88" w14:textId="77777777" w:rsidR="00492D0D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Strzyżew</w:t>
            </w:r>
          </w:p>
          <w:p w14:paraId="11DDD4AE" w14:textId="4ACA5D3B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26604F">
              <w:rPr>
                <w:rFonts w:ascii="Ebrima" w:hAnsi="Ebrima"/>
                <w:b/>
                <w:color w:val="00B050"/>
                <w:sz w:val="18"/>
                <w:szCs w:val="18"/>
              </w:rPr>
              <w:t>3003</w:t>
            </w:r>
          </w:p>
        </w:tc>
        <w:tc>
          <w:tcPr>
            <w:tcW w:w="970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0634D5EE" w14:textId="4AD6FF65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>1. Modernizacja sali wiejskiej</w:t>
            </w:r>
          </w:p>
        </w:tc>
        <w:tc>
          <w:tcPr>
            <w:tcW w:w="419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E09E" w14:textId="0D14EAF2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 xml:space="preserve">3 000 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7DACA8" w14:textId="168AECEE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 xml:space="preserve">26 162,68 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4EE099B" w14:textId="18EDBAD9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921/92109/4270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5A02672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1279693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0BD2A666" w14:textId="46C86C5B" w:rsidTr="00492D0D">
        <w:trPr>
          <w:trHeight w:val="588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7CF61E15" w14:textId="77777777" w:rsidR="00492D0D" w:rsidRPr="00617A30" w:rsidRDefault="00492D0D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08ED0D42" w14:textId="77777777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2259BF" w14:textId="613C489C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2. Bieżące utrzymanie sali wiejskiej – energia, gaz </w:t>
            </w: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E41313" w14:textId="222787E3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1 162,68</w:t>
            </w:r>
          </w:p>
        </w:tc>
        <w:tc>
          <w:tcPr>
            <w:tcW w:w="419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9B3C8" w14:textId="68BBB38D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0D02518" w14:textId="3C229458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921/92109/4260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150E9FC3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11F1A891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6A2083DD" w14:textId="7EDC7D6B" w:rsidTr="00492D0D">
        <w:trPr>
          <w:trHeight w:val="713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1CC7A022" w14:textId="77777777" w:rsidR="00492D0D" w:rsidRPr="00617A30" w:rsidRDefault="00492D0D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157084D" w14:textId="77777777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E6448A" w14:textId="77D138E4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>3. Ut</w:t>
            </w:r>
            <w:r>
              <w:rPr>
                <w:rFonts w:ascii="Ebrima" w:hAnsi="Ebrima"/>
                <w:bCs/>
                <w:sz w:val="18"/>
                <w:szCs w:val="18"/>
              </w:rPr>
              <w:t xml:space="preserve">wardzenie </w:t>
            </w:r>
            <w:r w:rsidRPr="00617A30">
              <w:rPr>
                <w:rFonts w:ascii="Ebrima" w:hAnsi="Ebrima"/>
                <w:bCs/>
                <w:sz w:val="18"/>
                <w:szCs w:val="18"/>
              </w:rPr>
              <w:t>drogi dojazdowej  do boiska</w:t>
            </w:r>
          </w:p>
        </w:tc>
        <w:tc>
          <w:tcPr>
            <w:tcW w:w="41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B2D7" w14:textId="12A39D2C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22 000</w:t>
            </w:r>
          </w:p>
        </w:tc>
        <w:tc>
          <w:tcPr>
            <w:tcW w:w="41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068C8" w14:textId="5407DA33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D9362" w14:textId="14B8DBF0" w:rsidR="00492D0D" w:rsidRPr="001F43EA" w:rsidRDefault="00492D0D" w:rsidP="007520DD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600/60017/4270</w:t>
            </w:r>
          </w:p>
        </w:tc>
        <w:tc>
          <w:tcPr>
            <w:tcW w:w="78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44598B" w14:textId="77777777" w:rsidR="00492D0D" w:rsidRPr="001F43EA" w:rsidRDefault="00492D0D" w:rsidP="007520DD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C45B4B" w14:textId="77777777" w:rsidR="00492D0D" w:rsidRPr="001F43EA" w:rsidRDefault="00492D0D" w:rsidP="007520DD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5E1497F4" w14:textId="66EF3BF6" w:rsidTr="00492D0D">
        <w:trPr>
          <w:trHeight w:val="280"/>
        </w:trPr>
        <w:tc>
          <w:tcPr>
            <w:tcW w:w="17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07231B1C" w14:textId="61FCFBF6" w:rsidR="00492D0D" w:rsidRPr="00617A30" w:rsidRDefault="00492D0D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16.</w:t>
            </w:r>
          </w:p>
        </w:tc>
        <w:tc>
          <w:tcPr>
            <w:tcW w:w="672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ACDD7FE" w14:textId="77777777" w:rsidR="00492D0D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Trzebin</w:t>
            </w:r>
          </w:p>
          <w:p w14:paraId="68D3AFA0" w14:textId="1DD34D5F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26604F">
              <w:rPr>
                <w:rFonts w:ascii="Ebrima" w:hAnsi="Ebrima"/>
                <w:b/>
                <w:color w:val="00B050"/>
                <w:sz w:val="18"/>
                <w:szCs w:val="18"/>
              </w:rPr>
              <w:t>3001</w:t>
            </w:r>
          </w:p>
        </w:tc>
        <w:tc>
          <w:tcPr>
            <w:tcW w:w="97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C057EA5" w14:textId="50BF8DF6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1. Budowa ogrodzenia dworku </w:t>
            </w:r>
          </w:p>
        </w:tc>
        <w:tc>
          <w:tcPr>
            <w:tcW w:w="419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589A" w14:textId="2BB5BD45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14 227,63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A7543" w14:textId="0762B70A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 xml:space="preserve">22 227,63  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50C8AF3" w14:textId="4B13AA2F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921/92109/6050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7A078EB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2DC45FB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143089A9" w14:textId="57755A17" w:rsidTr="00492D0D">
        <w:trPr>
          <w:trHeight w:val="979"/>
        </w:trPr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  <w:noWrap/>
          </w:tcPr>
          <w:p w14:paraId="4CBE2696" w14:textId="77777777" w:rsidR="00492D0D" w:rsidRPr="00617A30" w:rsidRDefault="00492D0D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14:paraId="35DB37E9" w14:textId="77777777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</w:tcPr>
          <w:p w14:paraId="35FCC34E" w14:textId="4B454E86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2. Utrzymanie zieleni w Trzebinie </w:t>
            </w: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BB6D8C" w14:textId="58449036" w:rsidR="00492D0D" w:rsidRPr="001F43EA" w:rsidRDefault="00492D0D" w:rsidP="00A66604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6 000</w:t>
            </w:r>
          </w:p>
        </w:tc>
        <w:tc>
          <w:tcPr>
            <w:tcW w:w="419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DD6320" w14:textId="687370CE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B1B190" w14:textId="5AD6CB71" w:rsidR="00492D0D" w:rsidRPr="001F43EA" w:rsidRDefault="00492D0D" w:rsidP="007520DD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900/90004/4300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5DCF3575" w14:textId="77777777" w:rsidR="00492D0D" w:rsidRPr="001F43EA" w:rsidRDefault="00492D0D" w:rsidP="007520DD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12" w:space="0" w:color="auto"/>
            </w:tcBorders>
          </w:tcPr>
          <w:p w14:paraId="4C0E0F21" w14:textId="77777777" w:rsidR="00492D0D" w:rsidRPr="001F43EA" w:rsidRDefault="00492D0D" w:rsidP="007520DD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2330B55C" w14:textId="52674F9C" w:rsidTr="00492D0D">
        <w:trPr>
          <w:trHeight w:val="710"/>
        </w:trPr>
        <w:tc>
          <w:tcPr>
            <w:tcW w:w="1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</w:tcPr>
          <w:p w14:paraId="0E4BDECB" w14:textId="77777777" w:rsidR="00492D0D" w:rsidRPr="00617A30" w:rsidRDefault="00492D0D" w:rsidP="00737E16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  <w:shd w:val="clear" w:color="auto" w:fill="BFBFBF" w:themeFill="background1" w:themeFillShade="BF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  <w:shd w:val="clear" w:color="auto" w:fill="BFBFBF" w:themeFill="background1" w:themeFillShade="BF"/>
              </w:rPr>
              <w:t>17</w:t>
            </w:r>
            <w:r w:rsidRPr="00617A30">
              <w:rPr>
                <w:rFonts w:ascii="Ebrima" w:hAnsi="Ebrima"/>
                <w:b/>
                <w:sz w:val="18"/>
                <w:szCs w:val="18"/>
              </w:rPr>
              <w:t>.</w:t>
            </w:r>
          </w:p>
          <w:p w14:paraId="5B646C63" w14:textId="415B09F2" w:rsidR="00492D0D" w:rsidRPr="00617A30" w:rsidRDefault="00492D0D" w:rsidP="000A6750">
            <w:pPr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4523FC2" w14:textId="77777777" w:rsidR="00492D0D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>Trzebowa</w:t>
            </w:r>
          </w:p>
          <w:p w14:paraId="369F0821" w14:textId="085BB830" w:rsidR="00492D0D" w:rsidRPr="00617A30" w:rsidRDefault="00492D0D" w:rsidP="00A719FE">
            <w:pPr>
              <w:spacing w:after="0" w:line="240" w:lineRule="auto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26604F">
              <w:rPr>
                <w:rFonts w:ascii="Ebrima" w:hAnsi="Ebrima"/>
                <w:b/>
                <w:color w:val="00B050"/>
                <w:sz w:val="18"/>
                <w:szCs w:val="18"/>
              </w:rPr>
              <w:t>3011</w:t>
            </w:r>
          </w:p>
        </w:tc>
        <w:tc>
          <w:tcPr>
            <w:tcW w:w="97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E079EA0" w14:textId="40425BA3" w:rsidR="00492D0D" w:rsidRPr="00617A30" w:rsidRDefault="00492D0D" w:rsidP="00A719FE">
            <w:pPr>
              <w:rPr>
                <w:rFonts w:ascii="Ebrima" w:hAnsi="Ebrima"/>
                <w:bCs/>
                <w:sz w:val="18"/>
                <w:szCs w:val="18"/>
              </w:rPr>
            </w:pPr>
            <w:r w:rsidRPr="00617A30">
              <w:rPr>
                <w:rFonts w:ascii="Ebrima" w:hAnsi="Ebrima"/>
                <w:bCs/>
                <w:sz w:val="18"/>
                <w:szCs w:val="18"/>
              </w:rPr>
              <w:t xml:space="preserve">1. Modernizacja sali wiejskiej w miejscowości Trzebowa </w:t>
            </w:r>
          </w:p>
        </w:tc>
        <w:tc>
          <w:tcPr>
            <w:tcW w:w="838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5D2249" w14:textId="17178BEE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Cs/>
                <w:color w:val="FF0000"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24 890,88</w:t>
            </w:r>
          </w:p>
        </w:tc>
        <w:tc>
          <w:tcPr>
            <w:tcW w:w="78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AA1E11B" w14:textId="779B7B16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  <w:r w:rsidRPr="001F43EA">
              <w:rPr>
                <w:rFonts w:ascii="Ebrima" w:hAnsi="Ebrima"/>
                <w:bCs/>
                <w:sz w:val="18"/>
                <w:szCs w:val="18"/>
              </w:rPr>
              <w:t>921/92109/6050</w:t>
            </w: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269DA054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</w:tcPr>
          <w:p w14:paraId="6065FFB8" w14:textId="77777777" w:rsidR="00492D0D" w:rsidRPr="001F43EA" w:rsidRDefault="00492D0D" w:rsidP="00F622B0">
            <w:pPr>
              <w:spacing w:after="0"/>
              <w:jc w:val="center"/>
              <w:rPr>
                <w:rFonts w:ascii="Ebrima" w:hAnsi="Ebrima"/>
                <w:bCs/>
                <w:sz w:val="18"/>
                <w:szCs w:val="18"/>
              </w:rPr>
            </w:pPr>
          </w:p>
        </w:tc>
      </w:tr>
      <w:tr w:rsidR="00492D0D" w:rsidRPr="0099540B" w14:paraId="0C2E3B8F" w14:textId="44100CD6" w:rsidTr="00492D0D">
        <w:trPr>
          <w:trHeight w:val="837"/>
        </w:trPr>
        <w:tc>
          <w:tcPr>
            <w:tcW w:w="1814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829D622" w14:textId="3DB73A0E" w:rsidR="00492D0D" w:rsidRPr="00617A30" w:rsidRDefault="00492D0D" w:rsidP="00737E16">
            <w:pPr>
              <w:jc w:val="right"/>
              <w:rPr>
                <w:rFonts w:ascii="Ebrima" w:hAnsi="Ebrima"/>
                <w:b/>
                <w:sz w:val="18"/>
                <w:szCs w:val="18"/>
              </w:rPr>
            </w:pPr>
            <w:r w:rsidRPr="00617A30">
              <w:rPr>
                <w:rFonts w:ascii="Ebrima" w:hAnsi="Ebrima"/>
                <w:b/>
                <w:sz w:val="18"/>
                <w:szCs w:val="18"/>
              </w:rPr>
              <w:t xml:space="preserve">RAZEM: </w:t>
            </w:r>
          </w:p>
        </w:tc>
        <w:tc>
          <w:tcPr>
            <w:tcW w:w="838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80880C3" w14:textId="4192D328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/>
                <w:sz w:val="18"/>
                <w:szCs w:val="18"/>
              </w:rPr>
            </w:pPr>
            <w:r w:rsidRPr="001F43EA">
              <w:rPr>
                <w:rFonts w:ascii="Ebrima" w:hAnsi="Ebrima"/>
                <w:b/>
                <w:sz w:val="18"/>
                <w:szCs w:val="18"/>
              </w:rPr>
              <w:t>588 47</w:t>
            </w:r>
            <w:r>
              <w:rPr>
                <w:rFonts w:ascii="Ebrima" w:hAnsi="Ebrima"/>
                <w:b/>
                <w:sz w:val="18"/>
                <w:szCs w:val="18"/>
              </w:rPr>
              <w:t>8</w:t>
            </w:r>
            <w:r w:rsidRPr="001F43EA">
              <w:rPr>
                <w:rFonts w:ascii="Ebrima" w:hAnsi="Ebrima"/>
                <w:b/>
                <w:sz w:val="18"/>
                <w:szCs w:val="18"/>
              </w:rPr>
              <w:t>,58</w:t>
            </w:r>
          </w:p>
        </w:tc>
        <w:tc>
          <w:tcPr>
            <w:tcW w:w="78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F54F6C4" w14:textId="77777777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49AFD22E" w14:textId="77777777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6C94329" w14:textId="77777777" w:rsidR="00492D0D" w:rsidRPr="001F43EA" w:rsidRDefault="00492D0D" w:rsidP="00A719FE">
            <w:pPr>
              <w:spacing w:after="0"/>
              <w:jc w:val="center"/>
              <w:rPr>
                <w:rFonts w:ascii="Ebrima" w:hAnsi="Ebrima"/>
                <w:b/>
                <w:sz w:val="18"/>
                <w:szCs w:val="18"/>
              </w:rPr>
            </w:pPr>
          </w:p>
        </w:tc>
      </w:tr>
    </w:tbl>
    <w:p w14:paraId="413B5521" w14:textId="77777777" w:rsidR="00D128DF" w:rsidRPr="0099540B" w:rsidRDefault="00D128DF" w:rsidP="00D95BC7">
      <w:pPr>
        <w:tabs>
          <w:tab w:val="left" w:pos="6480"/>
        </w:tabs>
        <w:rPr>
          <w:rFonts w:ascii="Times New Roman" w:hAnsi="Times New Roman"/>
        </w:rPr>
      </w:pPr>
    </w:p>
    <w:sectPr w:rsidR="00D128DF" w:rsidRPr="0099540B" w:rsidSect="00492D0D">
      <w:head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01281" w14:textId="77777777" w:rsidR="00955125" w:rsidRDefault="00955125" w:rsidP="008F6333">
      <w:pPr>
        <w:spacing w:after="0" w:line="240" w:lineRule="auto"/>
      </w:pPr>
      <w:r>
        <w:separator/>
      </w:r>
    </w:p>
  </w:endnote>
  <w:endnote w:type="continuationSeparator" w:id="0">
    <w:p w14:paraId="08EBAE55" w14:textId="77777777" w:rsidR="00955125" w:rsidRDefault="00955125" w:rsidP="008F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595F9" w14:textId="77777777" w:rsidR="00955125" w:rsidRDefault="00955125" w:rsidP="008F6333">
      <w:pPr>
        <w:spacing w:after="0" w:line="240" w:lineRule="auto"/>
      </w:pPr>
      <w:r>
        <w:separator/>
      </w:r>
    </w:p>
  </w:footnote>
  <w:footnote w:type="continuationSeparator" w:id="0">
    <w:p w14:paraId="457FA0E2" w14:textId="77777777" w:rsidR="00955125" w:rsidRDefault="00955125" w:rsidP="008F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C0AE2" w14:textId="77777777" w:rsidR="00470BD6" w:rsidRDefault="00470BD6" w:rsidP="00470BD6">
    <w:pPr>
      <w:pStyle w:val="Nagwek"/>
      <w:tabs>
        <w:tab w:val="clear" w:pos="4536"/>
        <w:tab w:val="clear" w:pos="9072"/>
      </w:tabs>
      <w:jc w:val="both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00FA4065" w14:textId="77777777" w:rsidR="008F6333" w:rsidRDefault="00470BD6" w:rsidP="00470BD6">
    <w:pPr>
      <w:pStyle w:val="Nagwek"/>
      <w:tabs>
        <w:tab w:val="clear" w:pos="4536"/>
        <w:tab w:val="clear" w:pos="9072"/>
      </w:tabs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77A3"/>
    <w:multiLevelType w:val="multilevel"/>
    <w:tmpl w:val="63B8F44E"/>
    <w:styleLink w:val="Biecalista2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865BDA"/>
    <w:multiLevelType w:val="hybridMultilevel"/>
    <w:tmpl w:val="E66C4E14"/>
    <w:lvl w:ilvl="0" w:tplc="59D2280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660CD"/>
    <w:multiLevelType w:val="hybridMultilevel"/>
    <w:tmpl w:val="C924E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E6AEB"/>
    <w:multiLevelType w:val="hybridMultilevel"/>
    <w:tmpl w:val="507E5572"/>
    <w:lvl w:ilvl="0" w:tplc="2F6EDC98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39E61EB"/>
    <w:multiLevelType w:val="multilevel"/>
    <w:tmpl w:val="F3D4BCA0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6E1FC4"/>
    <w:multiLevelType w:val="hybridMultilevel"/>
    <w:tmpl w:val="D1147870"/>
    <w:lvl w:ilvl="0" w:tplc="93A8145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010F12"/>
    <w:multiLevelType w:val="hybridMultilevel"/>
    <w:tmpl w:val="D368E23A"/>
    <w:lvl w:ilvl="0" w:tplc="A8FC36D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A1254"/>
    <w:multiLevelType w:val="hybridMultilevel"/>
    <w:tmpl w:val="4D7C1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64B16"/>
    <w:multiLevelType w:val="hybridMultilevel"/>
    <w:tmpl w:val="43103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473FE"/>
    <w:multiLevelType w:val="hybridMultilevel"/>
    <w:tmpl w:val="082E2DD4"/>
    <w:lvl w:ilvl="0" w:tplc="D55223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06113"/>
    <w:multiLevelType w:val="hybridMultilevel"/>
    <w:tmpl w:val="244A8542"/>
    <w:lvl w:ilvl="0" w:tplc="89A2912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523AF"/>
    <w:multiLevelType w:val="hybridMultilevel"/>
    <w:tmpl w:val="2B06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402FF9"/>
    <w:multiLevelType w:val="hybridMultilevel"/>
    <w:tmpl w:val="C1CA1CA0"/>
    <w:lvl w:ilvl="0" w:tplc="34644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82E06"/>
    <w:multiLevelType w:val="hybridMultilevel"/>
    <w:tmpl w:val="D5D2708C"/>
    <w:lvl w:ilvl="0" w:tplc="7EF02FD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B04FD"/>
    <w:multiLevelType w:val="hybridMultilevel"/>
    <w:tmpl w:val="A790E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D74B3"/>
    <w:multiLevelType w:val="hybridMultilevel"/>
    <w:tmpl w:val="F9469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049A0"/>
    <w:multiLevelType w:val="hybridMultilevel"/>
    <w:tmpl w:val="1318E6E0"/>
    <w:lvl w:ilvl="0" w:tplc="4AC4AC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71DFA"/>
    <w:multiLevelType w:val="hybridMultilevel"/>
    <w:tmpl w:val="B1A48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D78EF"/>
    <w:multiLevelType w:val="hybridMultilevel"/>
    <w:tmpl w:val="B7EA1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1529B"/>
    <w:multiLevelType w:val="hybridMultilevel"/>
    <w:tmpl w:val="B61A7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DC356E"/>
    <w:multiLevelType w:val="hybridMultilevel"/>
    <w:tmpl w:val="AEF8E762"/>
    <w:lvl w:ilvl="0" w:tplc="2F82F902">
      <w:start w:val="1"/>
      <w:numFmt w:val="decimal"/>
      <w:lvlText w:val="%1."/>
      <w:lvlJc w:val="left"/>
      <w:pPr>
        <w:ind w:left="360" w:hanging="360"/>
      </w:pPr>
      <w:rPr>
        <w:b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CE1DCB"/>
    <w:multiLevelType w:val="hybridMultilevel"/>
    <w:tmpl w:val="E28CB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977F15"/>
    <w:multiLevelType w:val="hybridMultilevel"/>
    <w:tmpl w:val="E012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E85BD9"/>
    <w:multiLevelType w:val="hybridMultilevel"/>
    <w:tmpl w:val="E49E212C"/>
    <w:lvl w:ilvl="0" w:tplc="737243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909142">
    <w:abstractNumId w:val="2"/>
  </w:num>
  <w:num w:numId="2" w16cid:durableId="390932991">
    <w:abstractNumId w:val="8"/>
  </w:num>
  <w:num w:numId="3" w16cid:durableId="609313736">
    <w:abstractNumId w:val="6"/>
  </w:num>
  <w:num w:numId="4" w16cid:durableId="106433982">
    <w:abstractNumId w:val="15"/>
  </w:num>
  <w:num w:numId="5" w16cid:durableId="632298135">
    <w:abstractNumId w:val="22"/>
  </w:num>
  <w:num w:numId="6" w16cid:durableId="860170376">
    <w:abstractNumId w:val="18"/>
  </w:num>
  <w:num w:numId="7" w16cid:durableId="1421289513">
    <w:abstractNumId w:val="17"/>
  </w:num>
  <w:num w:numId="8" w16cid:durableId="198322938">
    <w:abstractNumId w:val="7"/>
  </w:num>
  <w:num w:numId="9" w16cid:durableId="155347885">
    <w:abstractNumId w:val="14"/>
  </w:num>
  <w:num w:numId="10" w16cid:durableId="1757246189">
    <w:abstractNumId w:val="21"/>
  </w:num>
  <w:num w:numId="11" w16cid:durableId="375400304">
    <w:abstractNumId w:val="20"/>
  </w:num>
  <w:num w:numId="12" w16cid:durableId="881093499">
    <w:abstractNumId w:val="12"/>
  </w:num>
  <w:num w:numId="13" w16cid:durableId="790510507">
    <w:abstractNumId w:val="5"/>
  </w:num>
  <w:num w:numId="14" w16cid:durableId="2119713478">
    <w:abstractNumId w:val="13"/>
  </w:num>
  <w:num w:numId="15" w16cid:durableId="1267736590">
    <w:abstractNumId w:val="19"/>
  </w:num>
  <w:num w:numId="16" w16cid:durableId="1250654576">
    <w:abstractNumId w:val="1"/>
  </w:num>
  <w:num w:numId="17" w16cid:durableId="704910134">
    <w:abstractNumId w:val="3"/>
  </w:num>
  <w:num w:numId="18" w16cid:durableId="63258071">
    <w:abstractNumId w:val="16"/>
  </w:num>
  <w:num w:numId="19" w16cid:durableId="1130382">
    <w:abstractNumId w:val="23"/>
  </w:num>
  <w:num w:numId="20" w16cid:durableId="968246019">
    <w:abstractNumId w:val="9"/>
  </w:num>
  <w:num w:numId="21" w16cid:durableId="2083678699">
    <w:abstractNumId w:val="4"/>
  </w:num>
  <w:num w:numId="22" w16cid:durableId="224921675">
    <w:abstractNumId w:val="0"/>
  </w:num>
  <w:num w:numId="23" w16cid:durableId="1854876716">
    <w:abstractNumId w:val="10"/>
  </w:num>
  <w:num w:numId="24" w16cid:durableId="3874132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B0"/>
    <w:rsid w:val="000069C3"/>
    <w:rsid w:val="00025E67"/>
    <w:rsid w:val="00031A9E"/>
    <w:rsid w:val="000325D7"/>
    <w:rsid w:val="0006182A"/>
    <w:rsid w:val="00063F12"/>
    <w:rsid w:val="0007062B"/>
    <w:rsid w:val="00087616"/>
    <w:rsid w:val="000A058A"/>
    <w:rsid w:val="000A12A0"/>
    <w:rsid w:val="000A1E7E"/>
    <w:rsid w:val="000A6750"/>
    <w:rsid w:val="000A6DDB"/>
    <w:rsid w:val="000B43E8"/>
    <w:rsid w:val="000C31FB"/>
    <w:rsid w:val="000C7C9A"/>
    <w:rsid w:val="000D05E8"/>
    <w:rsid w:val="000E0889"/>
    <w:rsid w:val="000E0BA3"/>
    <w:rsid w:val="000E36BF"/>
    <w:rsid w:val="00100BC5"/>
    <w:rsid w:val="00102649"/>
    <w:rsid w:val="001057DB"/>
    <w:rsid w:val="001116EC"/>
    <w:rsid w:val="00123D48"/>
    <w:rsid w:val="0013016C"/>
    <w:rsid w:val="00141327"/>
    <w:rsid w:val="001514B0"/>
    <w:rsid w:val="00157CA1"/>
    <w:rsid w:val="00161E1A"/>
    <w:rsid w:val="00166F1B"/>
    <w:rsid w:val="00173677"/>
    <w:rsid w:val="0017786B"/>
    <w:rsid w:val="00183062"/>
    <w:rsid w:val="00183D31"/>
    <w:rsid w:val="00193A5F"/>
    <w:rsid w:val="001A000A"/>
    <w:rsid w:val="001C25AA"/>
    <w:rsid w:val="001D4213"/>
    <w:rsid w:val="001D4E79"/>
    <w:rsid w:val="001D5F2E"/>
    <w:rsid w:val="001D6344"/>
    <w:rsid w:val="001E0757"/>
    <w:rsid w:val="001E0B01"/>
    <w:rsid w:val="001F43EA"/>
    <w:rsid w:val="001F63ED"/>
    <w:rsid w:val="0021762D"/>
    <w:rsid w:val="00220036"/>
    <w:rsid w:val="0022240C"/>
    <w:rsid w:val="002355C2"/>
    <w:rsid w:val="00237D99"/>
    <w:rsid w:val="00242744"/>
    <w:rsid w:val="00246330"/>
    <w:rsid w:val="00246D30"/>
    <w:rsid w:val="00254D27"/>
    <w:rsid w:val="00262F4E"/>
    <w:rsid w:val="00262FE5"/>
    <w:rsid w:val="0026604F"/>
    <w:rsid w:val="002716A3"/>
    <w:rsid w:val="0027309C"/>
    <w:rsid w:val="002734A4"/>
    <w:rsid w:val="00273C93"/>
    <w:rsid w:val="002761EB"/>
    <w:rsid w:val="002A0ACD"/>
    <w:rsid w:val="002A24C3"/>
    <w:rsid w:val="002A4246"/>
    <w:rsid w:val="002A4847"/>
    <w:rsid w:val="002A5B71"/>
    <w:rsid w:val="002B7A18"/>
    <w:rsid w:val="002C2B93"/>
    <w:rsid w:val="002C65E1"/>
    <w:rsid w:val="002D275A"/>
    <w:rsid w:val="002D2F72"/>
    <w:rsid w:val="002E29E8"/>
    <w:rsid w:val="002E3F61"/>
    <w:rsid w:val="002F0CC3"/>
    <w:rsid w:val="002F12F4"/>
    <w:rsid w:val="002F1AA8"/>
    <w:rsid w:val="002F63A3"/>
    <w:rsid w:val="00310362"/>
    <w:rsid w:val="00310C46"/>
    <w:rsid w:val="00314CB1"/>
    <w:rsid w:val="00323AE9"/>
    <w:rsid w:val="00330DA7"/>
    <w:rsid w:val="00334F1F"/>
    <w:rsid w:val="003360C2"/>
    <w:rsid w:val="003373B2"/>
    <w:rsid w:val="00345BE7"/>
    <w:rsid w:val="00347A0B"/>
    <w:rsid w:val="00352996"/>
    <w:rsid w:val="00362D62"/>
    <w:rsid w:val="00366401"/>
    <w:rsid w:val="00372DCE"/>
    <w:rsid w:val="00375677"/>
    <w:rsid w:val="00386773"/>
    <w:rsid w:val="003A0862"/>
    <w:rsid w:val="003B3846"/>
    <w:rsid w:val="003B3A10"/>
    <w:rsid w:val="003B6928"/>
    <w:rsid w:val="003C51FC"/>
    <w:rsid w:val="003C6863"/>
    <w:rsid w:val="003C7830"/>
    <w:rsid w:val="003C7DE9"/>
    <w:rsid w:val="003D03A8"/>
    <w:rsid w:val="003E7070"/>
    <w:rsid w:val="004034AD"/>
    <w:rsid w:val="00403E5E"/>
    <w:rsid w:val="00416A34"/>
    <w:rsid w:val="00417A3C"/>
    <w:rsid w:val="004223B3"/>
    <w:rsid w:val="00422EAD"/>
    <w:rsid w:val="00426624"/>
    <w:rsid w:val="004324BF"/>
    <w:rsid w:val="00433726"/>
    <w:rsid w:val="004417BE"/>
    <w:rsid w:val="00443260"/>
    <w:rsid w:val="00457F87"/>
    <w:rsid w:val="00460887"/>
    <w:rsid w:val="0046273B"/>
    <w:rsid w:val="00463831"/>
    <w:rsid w:val="00465447"/>
    <w:rsid w:val="00470BD6"/>
    <w:rsid w:val="004763EF"/>
    <w:rsid w:val="0048035C"/>
    <w:rsid w:val="00485BC7"/>
    <w:rsid w:val="00486758"/>
    <w:rsid w:val="00492D0D"/>
    <w:rsid w:val="004A1D93"/>
    <w:rsid w:val="004A5319"/>
    <w:rsid w:val="004A5E28"/>
    <w:rsid w:val="004B2AE7"/>
    <w:rsid w:val="004B5A7E"/>
    <w:rsid w:val="004C4D8B"/>
    <w:rsid w:val="004D78E2"/>
    <w:rsid w:val="004F5464"/>
    <w:rsid w:val="004F79D9"/>
    <w:rsid w:val="00511055"/>
    <w:rsid w:val="00512D90"/>
    <w:rsid w:val="00521FD4"/>
    <w:rsid w:val="00527B47"/>
    <w:rsid w:val="00533232"/>
    <w:rsid w:val="005341DB"/>
    <w:rsid w:val="005349B4"/>
    <w:rsid w:val="0054757B"/>
    <w:rsid w:val="00552F32"/>
    <w:rsid w:val="00575713"/>
    <w:rsid w:val="00585627"/>
    <w:rsid w:val="00585967"/>
    <w:rsid w:val="00586A69"/>
    <w:rsid w:val="00590D3E"/>
    <w:rsid w:val="00590E8C"/>
    <w:rsid w:val="005B1106"/>
    <w:rsid w:val="005C1E28"/>
    <w:rsid w:val="005C681A"/>
    <w:rsid w:val="005C7C49"/>
    <w:rsid w:val="005D3F03"/>
    <w:rsid w:val="005D4CF4"/>
    <w:rsid w:val="005D7F76"/>
    <w:rsid w:val="005E37DA"/>
    <w:rsid w:val="005E5AE2"/>
    <w:rsid w:val="005F0F7E"/>
    <w:rsid w:val="00605EBA"/>
    <w:rsid w:val="0060651A"/>
    <w:rsid w:val="006073CE"/>
    <w:rsid w:val="00614138"/>
    <w:rsid w:val="00617A30"/>
    <w:rsid w:val="006232D0"/>
    <w:rsid w:val="006244C0"/>
    <w:rsid w:val="006406AC"/>
    <w:rsid w:val="006408D9"/>
    <w:rsid w:val="006421DB"/>
    <w:rsid w:val="0064410C"/>
    <w:rsid w:val="00645131"/>
    <w:rsid w:val="006459FE"/>
    <w:rsid w:val="0064630F"/>
    <w:rsid w:val="006511EE"/>
    <w:rsid w:val="0065746B"/>
    <w:rsid w:val="00660E87"/>
    <w:rsid w:val="00661877"/>
    <w:rsid w:val="00667064"/>
    <w:rsid w:val="00671A77"/>
    <w:rsid w:val="00671F66"/>
    <w:rsid w:val="0067315A"/>
    <w:rsid w:val="006754A9"/>
    <w:rsid w:val="006A0CB6"/>
    <w:rsid w:val="006B21D0"/>
    <w:rsid w:val="006B4938"/>
    <w:rsid w:val="006C0DB0"/>
    <w:rsid w:val="006C1D1C"/>
    <w:rsid w:val="006D36DA"/>
    <w:rsid w:val="006E54A0"/>
    <w:rsid w:val="006E7F79"/>
    <w:rsid w:val="00707449"/>
    <w:rsid w:val="00724023"/>
    <w:rsid w:val="00731820"/>
    <w:rsid w:val="0073635C"/>
    <w:rsid w:val="00737E16"/>
    <w:rsid w:val="0074095E"/>
    <w:rsid w:val="00744998"/>
    <w:rsid w:val="007520DD"/>
    <w:rsid w:val="00761ACF"/>
    <w:rsid w:val="00762768"/>
    <w:rsid w:val="00764A76"/>
    <w:rsid w:val="00776BC5"/>
    <w:rsid w:val="007878FF"/>
    <w:rsid w:val="007A2C3D"/>
    <w:rsid w:val="007A4798"/>
    <w:rsid w:val="007A772A"/>
    <w:rsid w:val="007B06BE"/>
    <w:rsid w:val="007B454C"/>
    <w:rsid w:val="007B4C9F"/>
    <w:rsid w:val="007B7BFB"/>
    <w:rsid w:val="007B7C46"/>
    <w:rsid w:val="007D0EE7"/>
    <w:rsid w:val="007D3C7E"/>
    <w:rsid w:val="007D624C"/>
    <w:rsid w:val="007F2292"/>
    <w:rsid w:val="007F2753"/>
    <w:rsid w:val="007F7C5E"/>
    <w:rsid w:val="00801473"/>
    <w:rsid w:val="008051C6"/>
    <w:rsid w:val="0082246C"/>
    <w:rsid w:val="00823736"/>
    <w:rsid w:val="00852F91"/>
    <w:rsid w:val="0085413F"/>
    <w:rsid w:val="008657B9"/>
    <w:rsid w:val="00870301"/>
    <w:rsid w:val="00870F87"/>
    <w:rsid w:val="00874F68"/>
    <w:rsid w:val="00875CEB"/>
    <w:rsid w:val="00886265"/>
    <w:rsid w:val="008922CC"/>
    <w:rsid w:val="00896436"/>
    <w:rsid w:val="00897B17"/>
    <w:rsid w:val="008A09C2"/>
    <w:rsid w:val="008A2839"/>
    <w:rsid w:val="008A291B"/>
    <w:rsid w:val="008A5103"/>
    <w:rsid w:val="008B1637"/>
    <w:rsid w:val="008B55D5"/>
    <w:rsid w:val="008B622F"/>
    <w:rsid w:val="008C00ED"/>
    <w:rsid w:val="008C2AC5"/>
    <w:rsid w:val="008C773D"/>
    <w:rsid w:val="008D7BF8"/>
    <w:rsid w:val="008E0C8F"/>
    <w:rsid w:val="008E397A"/>
    <w:rsid w:val="008E765C"/>
    <w:rsid w:val="008E7CFE"/>
    <w:rsid w:val="008F0394"/>
    <w:rsid w:val="008F0406"/>
    <w:rsid w:val="008F0C3E"/>
    <w:rsid w:val="008F3383"/>
    <w:rsid w:val="008F6333"/>
    <w:rsid w:val="009071CC"/>
    <w:rsid w:val="009131E8"/>
    <w:rsid w:val="0093186E"/>
    <w:rsid w:val="00936810"/>
    <w:rsid w:val="00940BC4"/>
    <w:rsid w:val="0094148E"/>
    <w:rsid w:val="009449B9"/>
    <w:rsid w:val="00947B70"/>
    <w:rsid w:val="00947F0D"/>
    <w:rsid w:val="00955125"/>
    <w:rsid w:val="00960183"/>
    <w:rsid w:val="009635ED"/>
    <w:rsid w:val="00976B03"/>
    <w:rsid w:val="00984B00"/>
    <w:rsid w:val="00990900"/>
    <w:rsid w:val="0099540B"/>
    <w:rsid w:val="00996847"/>
    <w:rsid w:val="009A0671"/>
    <w:rsid w:val="009C6217"/>
    <w:rsid w:val="009D362E"/>
    <w:rsid w:val="009D5A76"/>
    <w:rsid w:val="009E4E5B"/>
    <w:rsid w:val="009F1182"/>
    <w:rsid w:val="009F76AB"/>
    <w:rsid w:val="00A3579A"/>
    <w:rsid w:val="00A411AC"/>
    <w:rsid w:val="00A4438B"/>
    <w:rsid w:val="00A51E1C"/>
    <w:rsid w:val="00A549CB"/>
    <w:rsid w:val="00A66604"/>
    <w:rsid w:val="00A66EF3"/>
    <w:rsid w:val="00A70C61"/>
    <w:rsid w:val="00A719FE"/>
    <w:rsid w:val="00A76912"/>
    <w:rsid w:val="00A7757E"/>
    <w:rsid w:val="00A82AE8"/>
    <w:rsid w:val="00A91DF1"/>
    <w:rsid w:val="00A93E82"/>
    <w:rsid w:val="00AA0D5B"/>
    <w:rsid w:val="00AA4A61"/>
    <w:rsid w:val="00AB0755"/>
    <w:rsid w:val="00AB28BE"/>
    <w:rsid w:val="00AB7856"/>
    <w:rsid w:val="00AC20A1"/>
    <w:rsid w:val="00AC3198"/>
    <w:rsid w:val="00AD07CB"/>
    <w:rsid w:val="00AF019D"/>
    <w:rsid w:val="00AF152F"/>
    <w:rsid w:val="00AF21D0"/>
    <w:rsid w:val="00AF6EDE"/>
    <w:rsid w:val="00B21E35"/>
    <w:rsid w:val="00B40D4E"/>
    <w:rsid w:val="00B45E95"/>
    <w:rsid w:val="00B56641"/>
    <w:rsid w:val="00B66B7C"/>
    <w:rsid w:val="00B672F9"/>
    <w:rsid w:val="00B7008F"/>
    <w:rsid w:val="00B7456D"/>
    <w:rsid w:val="00B805B2"/>
    <w:rsid w:val="00B82A6B"/>
    <w:rsid w:val="00BA12F4"/>
    <w:rsid w:val="00BA568F"/>
    <w:rsid w:val="00BC115D"/>
    <w:rsid w:val="00BC47BF"/>
    <w:rsid w:val="00BD1C06"/>
    <w:rsid w:val="00BD2480"/>
    <w:rsid w:val="00BD396C"/>
    <w:rsid w:val="00BD425E"/>
    <w:rsid w:val="00BD7D9E"/>
    <w:rsid w:val="00BF2DB4"/>
    <w:rsid w:val="00BF327B"/>
    <w:rsid w:val="00BF616E"/>
    <w:rsid w:val="00BF6EE3"/>
    <w:rsid w:val="00C02977"/>
    <w:rsid w:val="00C03661"/>
    <w:rsid w:val="00C05671"/>
    <w:rsid w:val="00C13A96"/>
    <w:rsid w:val="00C20E0C"/>
    <w:rsid w:val="00C279BB"/>
    <w:rsid w:val="00C35756"/>
    <w:rsid w:val="00C42102"/>
    <w:rsid w:val="00C46A49"/>
    <w:rsid w:val="00C66C9D"/>
    <w:rsid w:val="00C70555"/>
    <w:rsid w:val="00C85658"/>
    <w:rsid w:val="00C930CB"/>
    <w:rsid w:val="00CA6516"/>
    <w:rsid w:val="00CB0F27"/>
    <w:rsid w:val="00CB2969"/>
    <w:rsid w:val="00CC4161"/>
    <w:rsid w:val="00CD49A5"/>
    <w:rsid w:val="00CD6F1D"/>
    <w:rsid w:val="00CE2A9B"/>
    <w:rsid w:val="00CE5040"/>
    <w:rsid w:val="00CE77E6"/>
    <w:rsid w:val="00D1031A"/>
    <w:rsid w:val="00D124EA"/>
    <w:rsid w:val="00D128DF"/>
    <w:rsid w:val="00D145C4"/>
    <w:rsid w:val="00D156A1"/>
    <w:rsid w:val="00D16FDC"/>
    <w:rsid w:val="00D20E6F"/>
    <w:rsid w:val="00D231C1"/>
    <w:rsid w:val="00D25B40"/>
    <w:rsid w:val="00D32AF9"/>
    <w:rsid w:val="00D339A3"/>
    <w:rsid w:val="00D36035"/>
    <w:rsid w:val="00D41A1E"/>
    <w:rsid w:val="00D45647"/>
    <w:rsid w:val="00D45A1C"/>
    <w:rsid w:val="00D46BEB"/>
    <w:rsid w:val="00D5484A"/>
    <w:rsid w:val="00D641CB"/>
    <w:rsid w:val="00D720CA"/>
    <w:rsid w:val="00D91132"/>
    <w:rsid w:val="00D95BC7"/>
    <w:rsid w:val="00DA6195"/>
    <w:rsid w:val="00DB3728"/>
    <w:rsid w:val="00DB6317"/>
    <w:rsid w:val="00DD42EA"/>
    <w:rsid w:val="00DD7F9F"/>
    <w:rsid w:val="00DF0209"/>
    <w:rsid w:val="00DF34A7"/>
    <w:rsid w:val="00DF37F0"/>
    <w:rsid w:val="00DF5582"/>
    <w:rsid w:val="00E074CF"/>
    <w:rsid w:val="00E13216"/>
    <w:rsid w:val="00E41224"/>
    <w:rsid w:val="00E50183"/>
    <w:rsid w:val="00E5176E"/>
    <w:rsid w:val="00E531CC"/>
    <w:rsid w:val="00E614C5"/>
    <w:rsid w:val="00E63B6C"/>
    <w:rsid w:val="00E64D42"/>
    <w:rsid w:val="00E65E60"/>
    <w:rsid w:val="00E74DF8"/>
    <w:rsid w:val="00E75064"/>
    <w:rsid w:val="00E76D8F"/>
    <w:rsid w:val="00E77683"/>
    <w:rsid w:val="00E8635E"/>
    <w:rsid w:val="00E92DC1"/>
    <w:rsid w:val="00EB3971"/>
    <w:rsid w:val="00EC100B"/>
    <w:rsid w:val="00ED06B5"/>
    <w:rsid w:val="00ED288D"/>
    <w:rsid w:val="00EF3739"/>
    <w:rsid w:val="00EF4AAF"/>
    <w:rsid w:val="00EF4D94"/>
    <w:rsid w:val="00EF6F0C"/>
    <w:rsid w:val="00F00887"/>
    <w:rsid w:val="00F0451B"/>
    <w:rsid w:val="00F04B81"/>
    <w:rsid w:val="00F106DE"/>
    <w:rsid w:val="00F13924"/>
    <w:rsid w:val="00F171C8"/>
    <w:rsid w:val="00F21205"/>
    <w:rsid w:val="00F27AA6"/>
    <w:rsid w:val="00F32EB7"/>
    <w:rsid w:val="00F418EB"/>
    <w:rsid w:val="00F429B7"/>
    <w:rsid w:val="00F42B0B"/>
    <w:rsid w:val="00F47192"/>
    <w:rsid w:val="00F50C20"/>
    <w:rsid w:val="00F51689"/>
    <w:rsid w:val="00F5375C"/>
    <w:rsid w:val="00F622B0"/>
    <w:rsid w:val="00F709FF"/>
    <w:rsid w:val="00F72AA7"/>
    <w:rsid w:val="00F754FD"/>
    <w:rsid w:val="00F75F19"/>
    <w:rsid w:val="00F76BD4"/>
    <w:rsid w:val="00F7727F"/>
    <w:rsid w:val="00F851CD"/>
    <w:rsid w:val="00F91E8B"/>
    <w:rsid w:val="00F939AC"/>
    <w:rsid w:val="00FA10D1"/>
    <w:rsid w:val="00FA44DD"/>
    <w:rsid w:val="00FA6427"/>
    <w:rsid w:val="00FB556C"/>
    <w:rsid w:val="00FC1ACC"/>
    <w:rsid w:val="00FC51E6"/>
    <w:rsid w:val="00FD631C"/>
    <w:rsid w:val="00FE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5BE3C"/>
  <w15:chartTrackingRefBased/>
  <w15:docId w15:val="{0B5B4E99-AD1C-4C3C-BE4B-2802A3BD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9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0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0D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6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333"/>
  </w:style>
  <w:style w:type="paragraph" w:styleId="Stopka">
    <w:name w:val="footer"/>
    <w:basedOn w:val="Normalny"/>
    <w:link w:val="StopkaZnak"/>
    <w:uiPriority w:val="99"/>
    <w:unhideWhenUsed/>
    <w:rsid w:val="008F6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333"/>
  </w:style>
  <w:style w:type="paragraph" w:styleId="Tekstdymka">
    <w:name w:val="Balloon Text"/>
    <w:basedOn w:val="Normalny"/>
    <w:link w:val="TekstdymkaZnak"/>
    <w:uiPriority w:val="99"/>
    <w:semiHidden/>
    <w:unhideWhenUsed/>
    <w:rsid w:val="00CB2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2969"/>
    <w:rPr>
      <w:rFonts w:ascii="Segoe UI" w:hAnsi="Segoe UI" w:cs="Segoe UI"/>
      <w:sz w:val="18"/>
      <w:szCs w:val="18"/>
      <w:lang w:eastAsia="en-US"/>
    </w:rPr>
  </w:style>
  <w:style w:type="numbering" w:customStyle="1" w:styleId="Biecalista1">
    <w:name w:val="Bieżąca lista1"/>
    <w:uiPriority w:val="99"/>
    <w:rsid w:val="00737E16"/>
    <w:pPr>
      <w:numPr>
        <w:numId w:val="21"/>
      </w:numPr>
    </w:pPr>
  </w:style>
  <w:style w:type="numbering" w:customStyle="1" w:styleId="Biecalista2">
    <w:name w:val="Bieżąca lista2"/>
    <w:uiPriority w:val="99"/>
    <w:rsid w:val="00737E16"/>
    <w:pPr>
      <w:numPr>
        <w:numId w:val="2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4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47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14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4A95B-3E4F-4897-B245-A4998515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j.zychlewicz</dc:creator>
  <cp:keywords/>
  <cp:lastModifiedBy>Beata Miedzińska</cp:lastModifiedBy>
  <cp:revision>5</cp:revision>
  <cp:lastPrinted>2025-02-28T12:35:00Z</cp:lastPrinted>
  <dcterms:created xsi:type="dcterms:W3CDTF">2025-05-22T08:22:00Z</dcterms:created>
  <dcterms:modified xsi:type="dcterms:W3CDTF">2025-05-23T10:55:00Z</dcterms:modified>
</cp:coreProperties>
</file>