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92D8" w14:textId="6C2F6BDC" w:rsidR="00767F4E" w:rsidRPr="005A74F6" w:rsidRDefault="003479C2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0070C0"/>
          <w:sz w:val="22"/>
          <w:szCs w:val="22"/>
        </w:rPr>
      </w:pPr>
      <w:r w:rsidRPr="005A74F6">
        <w:rPr>
          <w:rStyle w:val="Pogrubienie"/>
          <w:rFonts w:ascii="Calibri Light" w:hAnsi="Calibri Light" w:cs="Calibri Light"/>
          <w:color w:val="0070C0"/>
          <w:sz w:val="22"/>
          <w:szCs w:val="22"/>
        </w:rPr>
        <w:t>Ankieta</w:t>
      </w:r>
    </w:p>
    <w:p w14:paraId="58E6321F" w14:textId="08513832" w:rsidR="00767F4E" w:rsidRPr="00140F8F" w:rsidRDefault="003479C2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00B050"/>
          <w:sz w:val="22"/>
          <w:szCs w:val="22"/>
        </w:rPr>
      </w:pPr>
      <w:r w:rsidRPr="001224D3">
        <w:rPr>
          <w:rStyle w:val="Pogrubienie"/>
          <w:rFonts w:ascii="Calibri Light" w:hAnsi="Calibri Light" w:cs="Calibri Light"/>
          <w:b w:val="0"/>
          <w:sz w:val="22"/>
          <w:szCs w:val="22"/>
        </w:rPr>
        <w:t>dotycząca</w:t>
      </w:r>
      <w:r w:rsidR="00767F4E" w:rsidRPr="001224D3">
        <w:rPr>
          <w:rStyle w:val="Pogrubienie"/>
          <w:rFonts w:ascii="Calibri Light" w:hAnsi="Calibri Light" w:cs="Calibri Light"/>
          <w:b w:val="0"/>
          <w:sz w:val="22"/>
          <w:szCs w:val="22"/>
        </w:rPr>
        <w:t xml:space="preserve"> projektu</w:t>
      </w:r>
      <w:r w:rsidR="00767F4E" w:rsidRPr="001224D3">
        <w:rPr>
          <w:rStyle w:val="Pogrubienie"/>
          <w:rFonts w:ascii="Calibri Light" w:hAnsi="Calibri Light" w:cs="Calibri Light"/>
          <w:sz w:val="22"/>
          <w:szCs w:val="22"/>
        </w:rPr>
        <w:t xml:space="preserve"> </w:t>
      </w:r>
      <w:r w:rsidR="00767F4E" w:rsidRPr="005A74F6">
        <w:rPr>
          <w:rStyle w:val="Pogrubienie"/>
          <w:rFonts w:ascii="Calibri Light" w:hAnsi="Calibri Light" w:cs="Calibri Light"/>
          <w:color w:val="0070C0"/>
          <w:sz w:val="22"/>
          <w:szCs w:val="22"/>
        </w:rPr>
        <w:t xml:space="preserve">Gminnego Programu Rewitalizacji </w:t>
      </w:r>
      <w:r w:rsidR="005A74F6">
        <w:rPr>
          <w:rStyle w:val="Pogrubienie"/>
          <w:rFonts w:ascii="Calibri Light" w:hAnsi="Calibri Light" w:cs="Calibri Light"/>
          <w:color w:val="0070C0"/>
          <w:sz w:val="22"/>
          <w:szCs w:val="22"/>
        </w:rPr>
        <w:t>Gminy Dobrzyca</w:t>
      </w:r>
    </w:p>
    <w:p w14:paraId="121DBE4F" w14:textId="1C1328E7" w:rsidR="00767F4E" w:rsidRPr="00767F4E" w:rsidRDefault="00BF02B0" w:rsidP="00767F4E">
      <w:pPr>
        <w:pStyle w:val="NormalnyWeb"/>
        <w:shd w:val="clear" w:color="auto" w:fill="FFFFFF"/>
        <w:spacing w:before="0" w:beforeAutospacing="0"/>
        <w:jc w:val="both"/>
        <w:rPr>
          <w:rFonts w:ascii="Calibri Light" w:hAnsi="Calibri Light" w:cs="Calibri Light"/>
          <w:color w:val="212529"/>
          <w:sz w:val="22"/>
          <w:szCs w:val="22"/>
        </w:rPr>
      </w:pP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Zapraszamy do wypełnienia krótkiej, anonimowej ankiety dotyczącej projektu Gminnego Programu Rewitalizacji </w:t>
      </w:r>
      <w:r w:rsidR="005A74F6">
        <w:rPr>
          <w:rFonts w:ascii="Calibri Light" w:hAnsi="Calibri Light" w:cs="Calibri Light"/>
          <w:color w:val="000000"/>
          <w:sz w:val="22"/>
          <w:szCs w:val="22"/>
        </w:rPr>
        <w:t>Gminy Dobrzyca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. Ankieta ma na celu poznanie Państwa opinii nt. przygotowanego dokumentu oraz przedsięwzięć rewitalizacyjnych w nim ujętych, które w perspektywie najbliższych lat będą realizowane przez Gminę </w:t>
      </w:r>
      <w:r w:rsidR="005A74F6">
        <w:rPr>
          <w:rFonts w:ascii="Calibri Light" w:hAnsi="Calibri Light" w:cs="Calibri Light"/>
          <w:color w:val="000000"/>
          <w:sz w:val="22"/>
          <w:szCs w:val="22"/>
        </w:rPr>
        <w:t>Dobrzyca</w:t>
      </w:r>
      <w:r w:rsidR="00AF54B1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Działania te, będą ukierunkowane na ograniczenie zdiagnozowanych w </w:t>
      </w:r>
      <w:r>
        <w:rPr>
          <w:rFonts w:ascii="Calibri Light" w:hAnsi="Calibri Light" w:cs="Calibri Light"/>
          <w:color w:val="000000"/>
          <w:sz w:val="22"/>
          <w:szCs w:val="22"/>
        </w:rPr>
        <w:t>gminie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 negatywnych zjawisk w sferach: społecznej, gospodarczej, środowiskowej, przestrzenno-funkcjonalnej i technicznej, a tym samym poprawę jakości życia mieszkańców gminy.</w:t>
      </w:r>
    </w:p>
    <w:p w14:paraId="1A1A9785" w14:textId="77777777" w:rsidR="00767F4E" w:rsidRPr="00767F4E" w:rsidRDefault="00767F4E" w:rsidP="00767F4E">
      <w:pPr>
        <w:pStyle w:val="NormalnyWeb"/>
        <w:shd w:val="clear" w:color="auto" w:fill="FFFFFF"/>
        <w:spacing w:before="0" w:beforeAutospacing="0"/>
        <w:rPr>
          <w:rFonts w:ascii="Calibri Light" w:hAnsi="Calibri Light" w:cs="Calibri Light"/>
          <w:color w:val="212529"/>
          <w:sz w:val="22"/>
          <w:szCs w:val="22"/>
        </w:rPr>
      </w:pPr>
      <w:r w:rsidRPr="00767F4E">
        <w:rPr>
          <w:rStyle w:val="Uwydatnienie"/>
          <w:rFonts w:ascii="Calibri Light" w:hAnsi="Calibri Light" w:cs="Calibri Light"/>
          <w:color w:val="212529"/>
          <w:sz w:val="20"/>
          <w:szCs w:val="20"/>
        </w:rPr>
        <w:t>Właściwą odpowiedź proszę zaznaczyć wstawiając X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BE274A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6653A3C2" w14:textId="0823F0EB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uczestniczył(a) Pan(i) w dotychczasowych pracach nad Gminnym Progra</w:t>
            </w:r>
            <w:r w:rsid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mem Rewitalizacji, w 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ramach:(proszę zaznaczyć wszystkie działania, w których brał(a) Pan(i) udział)</w:t>
            </w:r>
          </w:p>
        </w:tc>
      </w:tr>
      <w:tr w:rsidR="00CB1EBE" w:rsidRPr="00CB1EBE" w14:paraId="710ACEED" w14:textId="77777777" w:rsidTr="00767F4E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66F6053E" w14:textId="0A1BBCBF" w:rsidR="00CB1EBE" w:rsidRPr="00AA2FAB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73400AE" w14:textId="675B3B2D" w:rsidR="00CB1EBE" w:rsidRPr="00767F4E" w:rsidRDefault="00767F4E" w:rsidP="00767F4E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otwartych spotkań konsultacyjnych dotyczących wyznaczania granic obszaru zdegradowanego i rewitalizacji</w:t>
            </w:r>
          </w:p>
        </w:tc>
      </w:tr>
      <w:tr w:rsidR="00CB1EBE" w:rsidRPr="00CB1EBE" w14:paraId="53AA006C" w14:textId="77777777" w:rsidTr="00AA2FAB">
        <w:trPr>
          <w:trHeight w:val="433"/>
        </w:trPr>
        <w:tc>
          <w:tcPr>
            <w:tcW w:w="552" w:type="dxa"/>
            <w:shd w:val="clear" w:color="auto" w:fill="auto"/>
            <w:vAlign w:val="center"/>
          </w:tcPr>
          <w:p w14:paraId="472DDEFA" w14:textId="0469D073" w:rsidR="00CB1EBE" w:rsidRPr="000F56BD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5CFE5A7" w14:textId="3B4C016E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badań ankietowych dotyczących słabych i mocnych stron wyznaczonych podobszarów rewitalizacji</w:t>
            </w:r>
          </w:p>
        </w:tc>
      </w:tr>
      <w:tr w:rsidR="00CB1EBE" w:rsidRPr="00CB1EBE" w14:paraId="6C5BB4E8" w14:textId="77777777" w:rsidTr="00AA2FAB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3BDF1763" w14:textId="6A6E8D43" w:rsidR="00CB1EB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890F6DF" w14:textId="4FCC9115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zgłaszania propozycji przedsięwzięć rewitalizacyjnych do GPR</w:t>
            </w:r>
          </w:p>
        </w:tc>
      </w:tr>
      <w:tr w:rsidR="00767F4E" w:rsidRPr="00CB1EBE" w14:paraId="5988D3DA" w14:textId="77777777" w:rsidTr="00AA2FAB">
        <w:trPr>
          <w:trHeight w:val="363"/>
        </w:trPr>
        <w:tc>
          <w:tcPr>
            <w:tcW w:w="552" w:type="dxa"/>
            <w:shd w:val="clear" w:color="auto" w:fill="auto"/>
            <w:vAlign w:val="center"/>
          </w:tcPr>
          <w:p w14:paraId="68785CC7" w14:textId="2E2E3A1A" w:rsidR="00767F4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C8C32E1" w14:textId="0D19A0E7" w:rsidR="00767F4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nie, nie uczestniczyłem/nie uczestniczyłam</w:t>
            </w:r>
          </w:p>
        </w:tc>
      </w:tr>
    </w:tbl>
    <w:p w14:paraId="1D6E919D" w14:textId="77777777" w:rsidR="00CB1EBE" w:rsidRPr="00AA2FAB" w:rsidRDefault="00CB1EBE" w:rsidP="00CB1EBE">
      <w:pPr>
        <w:pStyle w:val="Bezodstpw"/>
        <w:rPr>
          <w:color w:val="FFFFFF" w:themeColor="background1"/>
          <w:sz w:val="12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158B3BB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4598C8B5" w14:textId="3B71E2BD" w:rsidR="00767F4E" w:rsidRPr="00CB1EBE" w:rsidRDefault="00767F4E" w:rsidP="00AA2FAB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prezentowanego projektu dokumentu jasno wynikają główne problemy i potrzeby rewitalizacyjne gminy?</w:t>
            </w:r>
          </w:p>
        </w:tc>
      </w:tr>
      <w:tr w:rsidR="00767F4E" w:rsidRPr="00CB1EBE" w14:paraId="5992F4A3" w14:textId="77777777" w:rsidTr="00AA2FAB">
        <w:trPr>
          <w:trHeight w:val="293"/>
        </w:trPr>
        <w:tc>
          <w:tcPr>
            <w:tcW w:w="552" w:type="dxa"/>
            <w:shd w:val="clear" w:color="auto" w:fill="auto"/>
            <w:vAlign w:val="center"/>
          </w:tcPr>
          <w:p w14:paraId="12F3B699" w14:textId="0C4F1E6B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AB0BEC2" w14:textId="4E551A39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4E5BF578" w14:textId="77777777" w:rsidTr="00BF02B0">
        <w:trPr>
          <w:trHeight w:val="509"/>
        </w:trPr>
        <w:tc>
          <w:tcPr>
            <w:tcW w:w="552" w:type="dxa"/>
            <w:shd w:val="clear" w:color="auto" w:fill="auto"/>
            <w:vAlign w:val="center"/>
          </w:tcPr>
          <w:p w14:paraId="75BFFB16" w14:textId="524EB800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1106E15" w14:textId="5BC1C5F1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26C09820" w14:textId="77777777" w:rsidR="00767F4E" w:rsidRPr="00AA2FAB" w:rsidRDefault="00767F4E" w:rsidP="00CB1EBE">
      <w:pPr>
        <w:pStyle w:val="Bezodstpw"/>
        <w:rPr>
          <w:color w:val="FFFFFF" w:themeColor="background1"/>
          <w:sz w:val="8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09B2E48A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66B004BE" w14:textId="5721063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dokument wyczerpująco określa cele rewitalizacji oraz kierunki działań służące eliminacji zdiagnozowanych problemów?</w:t>
            </w:r>
          </w:p>
        </w:tc>
      </w:tr>
      <w:tr w:rsidR="00767F4E" w:rsidRPr="00CB1EBE" w14:paraId="103AD637" w14:textId="77777777" w:rsidTr="00AA2FAB">
        <w:trPr>
          <w:trHeight w:val="347"/>
        </w:trPr>
        <w:tc>
          <w:tcPr>
            <w:tcW w:w="552" w:type="dxa"/>
            <w:shd w:val="clear" w:color="auto" w:fill="auto"/>
            <w:vAlign w:val="center"/>
          </w:tcPr>
          <w:p w14:paraId="2EF62ABF" w14:textId="742A1B4E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4D2A619" w14:textId="7777777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30C640FE" w14:textId="77777777" w:rsidTr="00BF02B0">
        <w:trPr>
          <w:trHeight w:val="489"/>
        </w:trPr>
        <w:tc>
          <w:tcPr>
            <w:tcW w:w="552" w:type="dxa"/>
            <w:shd w:val="clear" w:color="auto" w:fill="auto"/>
            <w:vAlign w:val="center"/>
          </w:tcPr>
          <w:p w14:paraId="3C38BA3F" w14:textId="0E667786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74DDA8D" w14:textId="7777777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55178451" w14:textId="77777777" w:rsidR="00426B7B" w:rsidRPr="00AA2FAB" w:rsidRDefault="00426B7B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AB9DB7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41CB5C95" w14:textId="07D8125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realizacja założeń przedstawionych w projekcie Gminnego Programu Rewitalizacji przyczyni się Pana(i) zdaniem do ograniczenia zdiagnozowanych problemów?</w:t>
            </w:r>
          </w:p>
        </w:tc>
      </w:tr>
      <w:tr w:rsidR="00767F4E" w:rsidRPr="00CB1EBE" w14:paraId="0B20A796" w14:textId="77777777" w:rsidTr="00AA2FAB">
        <w:trPr>
          <w:trHeight w:val="301"/>
        </w:trPr>
        <w:tc>
          <w:tcPr>
            <w:tcW w:w="552" w:type="dxa"/>
            <w:shd w:val="clear" w:color="auto" w:fill="auto"/>
            <w:vAlign w:val="center"/>
          </w:tcPr>
          <w:p w14:paraId="1FCE4A4D" w14:textId="5E4F37D4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8053720" w14:textId="465E3EE1" w:rsidR="00767F4E" w:rsidRPr="00767F4E" w:rsidRDefault="00484837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Zdecydowanie tak</w:t>
            </w:r>
          </w:p>
        </w:tc>
      </w:tr>
      <w:tr w:rsidR="00767F4E" w:rsidRPr="00CB1EBE" w14:paraId="1A941931" w14:textId="77777777" w:rsidTr="00AA2FAB">
        <w:trPr>
          <w:trHeight w:val="291"/>
        </w:trPr>
        <w:tc>
          <w:tcPr>
            <w:tcW w:w="552" w:type="dxa"/>
            <w:shd w:val="clear" w:color="auto" w:fill="auto"/>
            <w:vAlign w:val="center"/>
          </w:tcPr>
          <w:p w14:paraId="7EC9DA9D" w14:textId="3405D919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0D4B0EC" w14:textId="7BEDA833" w:rsidR="00767F4E" w:rsidRPr="00CB1EB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Raczej tak</w:t>
            </w:r>
          </w:p>
        </w:tc>
      </w:tr>
      <w:tr w:rsidR="00767F4E" w:rsidRPr="00CB1EBE" w14:paraId="5C37F88F" w14:textId="77777777" w:rsidTr="00AA2FAB">
        <w:trPr>
          <w:trHeight w:val="267"/>
        </w:trPr>
        <w:tc>
          <w:tcPr>
            <w:tcW w:w="552" w:type="dxa"/>
            <w:shd w:val="clear" w:color="auto" w:fill="auto"/>
            <w:vAlign w:val="center"/>
          </w:tcPr>
          <w:p w14:paraId="327A88B0" w14:textId="2F4A42B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DAA6A6" w14:textId="256D269D" w:rsidR="00767F4E" w:rsidRPr="00767F4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Raczej nie</w:t>
            </w:r>
          </w:p>
        </w:tc>
      </w:tr>
      <w:tr w:rsidR="00767F4E" w:rsidRPr="00CB1EBE" w14:paraId="7E464EB7" w14:textId="77777777" w:rsidTr="00484837">
        <w:trPr>
          <w:trHeight w:val="110"/>
        </w:trPr>
        <w:tc>
          <w:tcPr>
            <w:tcW w:w="552" w:type="dxa"/>
            <w:shd w:val="clear" w:color="auto" w:fill="auto"/>
            <w:vAlign w:val="center"/>
          </w:tcPr>
          <w:p w14:paraId="2E202226" w14:textId="4EED478F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CADB28" w14:textId="2A27B572" w:rsidR="00767F4E" w:rsidRPr="00767F4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Zdecydowanie nie</w:t>
            </w:r>
          </w:p>
        </w:tc>
      </w:tr>
      <w:tr w:rsidR="00484837" w:rsidRPr="00CB1EBE" w14:paraId="483EDFCB" w14:textId="77777777" w:rsidTr="00484837">
        <w:trPr>
          <w:trHeight w:val="110"/>
        </w:trPr>
        <w:tc>
          <w:tcPr>
            <w:tcW w:w="552" w:type="dxa"/>
            <w:shd w:val="clear" w:color="auto" w:fill="auto"/>
            <w:vAlign w:val="center"/>
          </w:tcPr>
          <w:p w14:paraId="5D72EE33" w14:textId="5C43DEC1" w:rsidR="00484837" w:rsidRPr="00AA2FAB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1D28FB56" w14:textId="028CD242" w:rsidR="00484837" w:rsidRPr="00767F4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Trudno powiedzieć</w:t>
            </w:r>
          </w:p>
        </w:tc>
      </w:tr>
    </w:tbl>
    <w:p w14:paraId="01A68340" w14:textId="77777777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600B9D0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244213DD" w14:textId="020DD965" w:rsidR="00767F4E" w:rsidRPr="00767F4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5.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Które z wymienionych projektów rewitalizacyjnych zawartych w projekcie GPR w największym stopniu, Pana(i) zdaniem mogą przyczynić się do poprawy funkcjonowania obszaru rewitalizacji? (proszę zaznaczyć maksymalnie 3 projekty)?</w:t>
            </w:r>
          </w:p>
        </w:tc>
      </w:tr>
      <w:tr w:rsidR="00BE718F" w:rsidRPr="00CB1EBE" w14:paraId="6F6E923F" w14:textId="77777777" w:rsidTr="000915B2">
        <w:trPr>
          <w:trHeight w:val="510"/>
        </w:trPr>
        <w:tc>
          <w:tcPr>
            <w:tcW w:w="552" w:type="dxa"/>
            <w:shd w:val="clear" w:color="auto" w:fill="E7E6E6"/>
            <w:vAlign w:val="center"/>
          </w:tcPr>
          <w:p w14:paraId="34E520B4" w14:textId="7FDF08D2" w:rsidR="00BE718F" w:rsidRPr="000F56BD" w:rsidRDefault="00BE718F" w:rsidP="00BE718F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</w:tcPr>
          <w:p w14:paraId="55245F73" w14:textId="301EB928" w:rsidR="00BE718F" w:rsidRPr="00767F4E" w:rsidRDefault="000915B2" w:rsidP="003479C2">
            <w:pPr>
              <w:pStyle w:val="NormalnyWeb"/>
              <w:shd w:val="clear" w:color="auto" w:fill="FFFFFF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0915B2">
              <w:rPr>
                <w:rFonts w:ascii="Calibri Light" w:hAnsi="Calibri Light" w:cs="Calibri Light"/>
                <w:color w:val="212529"/>
                <w:sz w:val="22"/>
                <w:szCs w:val="22"/>
              </w:rPr>
              <w:t>Rewitalizacja centrum Dobrzycy</w:t>
            </w:r>
          </w:p>
        </w:tc>
      </w:tr>
      <w:tr w:rsidR="000915B2" w:rsidRPr="00CB1EBE" w14:paraId="0477E567" w14:textId="77777777" w:rsidTr="000915B2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7FED620F" w14:textId="2A625242" w:rsidR="000915B2" w:rsidRPr="000F56BD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50D7DE4C" w14:textId="29451748" w:rsidR="000915B2" w:rsidRPr="003479C2" w:rsidRDefault="000915B2" w:rsidP="000915B2">
            <w:pPr>
              <w:pStyle w:val="Default"/>
              <w:tabs>
                <w:tab w:val="left" w:pos="3331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6467E5">
              <w:rPr>
                <w:rFonts w:asciiTheme="minorHAnsi" w:hAnsiTheme="minorHAnsi" w:cstheme="minorHAnsi"/>
                <w:sz w:val="20"/>
              </w:rPr>
              <w:t>Warsztaty Plenerowe ,,Świadomość Natury” dla mieszkańców zrewitalizowanego obszaru Dobrzycy</w:t>
            </w:r>
          </w:p>
        </w:tc>
      </w:tr>
      <w:tr w:rsidR="000915B2" w:rsidRPr="00CB1EBE" w14:paraId="47BFAA1E" w14:textId="77777777" w:rsidTr="000915B2">
        <w:trPr>
          <w:trHeight w:val="405"/>
        </w:trPr>
        <w:tc>
          <w:tcPr>
            <w:tcW w:w="552" w:type="dxa"/>
            <w:shd w:val="clear" w:color="auto" w:fill="E7E6E6"/>
            <w:vAlign w:val="center"/>
          </w:tcPr>
          <w:p w14:paraId="06A84117" w14:textId="18FA6C18" w:rsidR="000915B2" w:rsidRPr="000F56BD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7FD5CA52" w14:textId="5A9AFCAC" w:rsidR="000915B2" w:rsidRPr="00767F4E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6467E5">
              <w:rPr>
                <w:rFonts w:cstheme="minorHAnsi"/>
                <w:color w:val="000000"/>
                <w:sz w:val="20"/>
              </w:rPr>
              <w:t>Poczuj magie świąt - organizacja jarmarku bożonarodzeniowego dla mieszkańców obszaru objętego GPR</w:t>
            </w:r>
          </w:p>
        </w:tc>
      </w:tr>
      <w:tr w:rsidR="000915B2" w:rsidRPr="00CB1EBE" w14:paraId="2FBD0646" w14:textId="77777777" w:rsidTr="000915B2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1EEE2455" w14:textId="5A119E72" w:rsidR="000915B2" w:rsidRPr="000F56BD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30F485C8" w14:textId="06DC4953" w:rsidR="000915B2" w:rsidRPr="00767F4E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6467E5">
              <w:rPr>
                <w:rFonts w:cstheme="minorHAnsi"/>
                <w:color w:val="000000"/>
                <w:sz w:val="20"/>
              </w:rPr>
              <w:t>Bach, Rock i Ty-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 w:rsidRPr="006467E5">
              <w:rPr>
                <w:rFonts w:cstheme="minorHAnsi"/>
                <w:color w:val="000000"/>
                <w:sz w:val="20"/>
              </w:rPr>
              <w:t>organizacja koncertu dla mieszkańców obszaru objętego GPR</w:t>
            </w:r>
          </w:p>
        </w:tc>
      </w:tr>
      <w:tr w:rsidR="000915B2" w:rsidRPr="00CB1EBE" w14:paraId="0DBF16A4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63E12FB1" w14:textId="65160174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50EF7743" w14:textId="76D4481F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Obchody Narodowego Święta Niepodległości dla mieszkańców obszaru objętego GPR</w:t>
            </w:r>
          </w:p>
        </w:tc>
      </w:tr>
      <w:tr w:rsidR="000915B2" w:rsidRPr="00CB1EBE" w14:paraId="5BC73255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180B3D0F" w14:textId="1842AA97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02323927" w14:textId="03E2C452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Obchody Europejskiego Dnia Przywracania Czynności Serca dla mieszkańców obszaru objętego GPR</w:t>
            </w:r>
          </w:p>
        </w:tc>
      </w:tr>
      <w:tr w:rsidR="000915B2" w:rsidRPr="00CB1EBE" w14:paraId="36EE5124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6492C55C" w14:textId="50972877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6DAA3CE0" w14:textId="6FAB9DFA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„Operowa Dobrzyca- Wieczór dla seniorów” objętych obszarem GPR</w:t>
            </w:r>
          </w:p>
        </w:tc>
      </w:tr>
      <w:tr w:rsidR="000915B2" w:rsidRPr="00CB1EBE" w14:paraId="3BFDD4C8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7415E979" w14:textId="51F82D41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07AABC13" w14:textId="13D8D91F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Powitanie Wiosny czyli dzień wagarowicza na wesoło – organizacja gier i zabaw na zrewitalizowany Rynku dla dzieci z obszaru objętego GPR</w:t>
            </w:r>
          </w:p>
        </w:tc>
      </w:tr>
      <w:tr w:rsidR="000915B2" w:rsidRPr="00CB1EBE" w14:paraId="35CB4B12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27346F46" w14:textId="7C82CBCB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219D978A" w14:textId="4E26125E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bCs/>
                <w:color w:val="000000"/>
                <w:sz w:val="20"/>
              </w:rPr>
              <w:t>To jest nasze miasto - rewitalizacja Dobrzycy szansą na zachowanie dziedzictwa lokalnego i tożsamości kulturowej.</w:t>
            </w:r>
          </w:p>
        </w:tc>
      </w:tr>
      <w:tr w:rsidR="000915B2" w:rsidRPr="00CB1EBE" w14:paraId="65DD5501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1244C185" w14:textId="40D11EA9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72C0B499" w14:textId="7712F847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Cs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Warsztaty fotograficzne i wystawa plenerowa</w:t>
            </w:r>
          </w:p>
        </w:tc>
      </w:tr>
      <w:tr w:rsidR="000915B2" w:rsidRPr="00CB1EBE" w14:paraId="5E37818D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6F2E7FCE" w14:textId="3192133C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65EA07BB" w14:textId="1271D84A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Utworzenie</w:t>
            </w:r>
            <w:r w:rsidRPr="00E0299E">
              <w:rPr>
                <w:rFonts w:cstheme="minorHAnsi"/>
                <w:color w:val="000000"/>
                <w:sz w:val="20"/>
              </w:rPr>
              <w:t xml:space="preserve"> terenu rekreacyjnego o charakterze naturalistycznym w miejscowości Fabianów w ramach projektu pn. „Rewitalizacja obszarów zdegradowanych z terenu Gminy Dobrzyca”</w:t>
            </w:r>
          </w:p>
        </w:tc>
      </w:tr>
      <w:tr w:rsidR="000915B2" w:rsidRPr="00CB1EBE" w14:paraId="4F7F848A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0247E486" w14:textId="4BF8B678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1B16A9DF" w14:textId="6A0C7946" w:rsidR="000915B2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Weekend z kulturą – organizacja kina plenerowego dla mieszkańców obszaru objętego GPR</w:t>
            </w:r>
          </w:p>
        </w:tc>
      </w:tr>
      <w:tr w:rsidR="000915B2" w:rsidRPr="00CB1EBE" w14:paraId="721897C8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0CC5E83E" w14:textId="1F7CF2FC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1F6B4A92" w14:textId="3483BE35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Sportowy weekend – organizacja aktywnego dnia dla mieszkańców obszaru objętego GPR</w:t>
            </w:r>
          </w:p>
        </w:tc>
      </w:tr>
      <w:tr w:rsidR="000915B2" w:rsidRPr="00CB1EBE" w14:paraId="7854CE73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6BFE8814" w14:textId="17827BC6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1EB74813" w14:textId="688111E7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Święto Ziemniaka – festyn integracyjny dla mieszkańców obszaru objętego GPR</w:t>
            </w:r>
          </w:p>
        </w:tc>
      </w:tr>
      <w:tr w:rsidR="000915B2" w:rsidRPr="00CB1EBE" w14:paraId="1E835A36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25E03115" w14:textId="03D326B0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24C7C2A8" w14:textId="30287F6B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Utworzenie</w:t>
            </w:r>
            <w:r w:rsidRPr="00E0299E">
              <w:rPr>
                <w:rFonts w:cstheme="minorHAnsi"/>
                <w:bCs/>
                <w:color w:val="000000"/>
                <w:sz w:val="20"/>
              </w:rPr>
              <w:t xml:space="preserve"> terenu wypoczynkowego „Zielona </w:t>
            </w:r>
            <w:proofErr w:type="spellStart"/>
            <w:r w:rsidRPr="00E0299E">
              <w:rPr>
                <w:rFonts w:cstheme="minorHAnsi"/>
                <w:bCs/>
                <w:color w:val="000000"/>
                <w:sz w:val="20"/>
              </w:rPr>
              <w:t>przystań”w</w:t>
            </w:r>
            <w:proofErr w:type="spellEnd"/>
            <w:r w:rsidRPr="00E0299E">
              <w:rPr>
                <w:rFonts w:cstheme="minorHAnsi"/>
                <w:bCs/>
                <w:color w:val="000000"/>
                <w:sz w:val="20"/>
              </w:rPr>
              <w:t xml:space="preserve"> Sośnicy w ramach projektu pn. „Rewitalizacja obszarów zdegradowanych z terenu Gminy Dobrzyca”</w:t>
            </w:r>
          </w:p>
        </w:tc>
      </w:tr>
      <w:tr w:rsidR="000915B2" w:rsidRPr="00CB1EBE" w14:paraId="11677E54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09B8235C" w14:textId="567FD38D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78312BBA" w14:textId="4A660474" w:rsidR="000915B2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"Tropem Przygody – Wielkie Podchody w Parku!" dla mieszkańców obszaru objętego GPR</w:t>
            </w:r>
          </w:p>
        </w:tc>
      </w:tr>
      <w:tr w:rsidR="000915B2" w:rsidRPr="00CB1EBE" w14:paraId="00B70B91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211BBC56" w14:textId="00E3A91C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4015003D" w14:textId="09436044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Integracja międzypokoleniowa wokół miejsc i wydarzeń historycznych dla mieszkańców obszaru objętego GPR</w:t>
            </w:r>
          </w:p>
        </w:tc>
      </w:tr>
      <w:tr w:rsidR="000915B2" w:rsidRPr="00CB1EBE" w14:paraId="476C4809" w14:textId="77777777" w:rsidTr="009102F5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475D2EBF" w14:textId="38DB4554" w:rsidR="000915B2" w:rsidRPr="00AA2FAB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5CD7372B" w14:textId="20144BD3" w:rsidR="000915B2" w:rsidRPr="006467E5" w:rsidRDefault="000915B2" w:rsidP="000915B2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„Adoptuj psa – bo prawdziwej miłości nie można kupić” Organizacja wydarzenia promującego świadomą adopcję psów dla mieszkańców obszaru objętego GPR</w:t>
            </w:r>
          </w:p>
        </w:tc>
      </w:tr>
    </w:tbl>
    <w:p w14:paraId="18EF9AB6" w14:textId="3D17D023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4"/>
        <w:gridCol w:w="1189"/>
        <w:gridCol w:w="1190"/>
        <w:gridCol w:w="1189"/>
        <w:gridCol w:w="1190"/>
        <w:gridCol w:w="1190"/>
      </w:tblGrid>
      <w:tr w:rsidR="005A2E98" w:rsidRPr="00CB1EBE" w14:paraId="58F2F66C" w14:textId="77777777" w:rsidTr="005A74F6">
        <w:trPr>
          <w:trHeight w:val="615"/>
        </w:trPr>
        <w:tc>
          <w:tcPr>
            <w:tcW w:w="9052" w:type="dxa"/>
            <w:gridSpan w:val="6"/>
            <w:shd w:val="clear" w:color="auto" w:fill="2E74B5" w:themeFill="accent5" w:themeFillShade="BF"/>
            <w:vAlign w:val="center"/>
          </w:tcPr>
          <w:p w14:paraId="6F52DCF1" w14:textId="146491F5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lastRenderedPageBreak/>
              <w:t>6.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 jakim stopniu wskazane w GPR projekty rewitalizacyjne odpowiadają na potrzeby mieszkańców obszaru rewitalizacji?</w:t>
            </w:r>
          </w:p>
        </w:tc>
      </w:tr>
      <w:tr w:rsidR="00C41B46" w:rsidRPr="00CB1EBE" w14:paraId="77F468FF" w14:textId="77777777" w:rsidTr="000915B2">
        <w:trPr>
          <w:trHeight w:val="495"/>
        </w:trPr>
        <w:tc>
          <w:tcPr>
            <w:tcW w:w="3104" w:type="dxa"/>
            <w:shd w:val="clear" w:color="auto" w:fill="E7E6E6"/>
            <w:vAlign w:val="center"/>
          </w:tcPr>
          <w:p w14:paraId="546CACAF" w14:textId="44DE6938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4619E7">
              <w:rPr>
                <w:rFonts w:cstheme="minorHAnsi"/>
                <w:color w:val="212529"/>
                <w:sz w:val="20"/>
                <w:szCs w:val="20"/>
              </w:rPr>
              <w:t>Rewitalizacja centrum Dobrzycy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829976E" w14:textId="2B9AE49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1EA33958" w14:textId="703FDB1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76DBAB66" w14:textId="5CC47BE2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44B5E5D" w14:textId="78D18369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3A700ECC" w14:textId="18AB4C15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6E3D6726" w14:textId="77777777" w:rsidTr="000915B2">
        <w:trPr>
          <w:trHeight w:val="495"/>
        </w:trPr>
        <w:tc>
          <w:tcPr>
            <w:tcW w:w="3104" w:type="dxa"/>
            <w:shd w:val="clear" w:color="auto" w:fill="E7E6E6"/>
            <w:vAlign w:val="center"/>
          </w:tcPr>
          <w:p w14:paraId="0D7F2F45" w14:textId="696D8BA8" w:rsidR="00C41B46" w:rsidRPr="000F56BD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6467E5">
              <w:rPr>
                <w:rFonts w:cstheme="minorHAnsi"/>
                <w:color w:val="000000"/>
                <w:sz w:val="20"/>
              </w:rPr>
              <w:t>Warsztaty Plenerowe ,,Świadomość Natury” dla mieszkańców zrewitalizowanego obszaru Dobrzycy</w:t>
            </w:r>
            <w:bookmarkStart w:id="0" w:name="_GoBack"/>
            <w:bookmarkEnd w:id="0"/>
          </w:p>
        </w:tc>
        <w:tc>
          <w:tcPr>
            <w:tcW w:w="1189" w:type="dxa"/>
            <w:shd w:val="clear" w:color="auto" w:fill="E7E6E6"/>
            <w:vAlign w:val="center"/>
          </w:tcPr>
          <w:p w14:paraId="7BF7814E" w14:textId="1145C806" w:rsidR="00C41B46" w:rsidRPr="00CB1EB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128794E" w14:textId="3D174507" w:rsidR="00C41B46" w:rsidRPr="00CB1EB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8C29BCC" w14:textId="40BFF5E2" w:rsidR="00C41B46" w:rsidRPr="00CB1EB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0CDFC19F" w14:textId="1F48BEDD" w:rsidR="00C41B46" w:rsidRPr="00CB1EB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3452230" w14:textId="44CEDD02" w:rsidR="00C41B46" w:rsidRPr="00CB1EB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147B62EE" w14:textId="77777777" w:rsidTr="000915B2">
        <w:trPr>
          <w:trHeight w:val="405"/>
        </w:trPr>
        <w:tc>
          <w:tcPr>
            <w:tcW w:w="3104" w:type="dxa"/>
            <w:shd w:val="clear" w:color="auto" w:fill="E7E6E6"/>
            <w:vAlign w:val="center"/>
          </w:tcPr>
          <w:p w14:paraId="44AB033B" w14:textId="2A93A44B" w:rsidR="00C41B46" w:rsidRPr="00492944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6467E5">
              <w:rPr>
                <w:rFonts w:cstheme="minorHAnsi"/>
                <w:color w:val="000000"/>
                <w:sz w:val="20"/>
              </w:rPr>
              <w:t>Poczuj magie świąt - organizacja jarmarku bożonarodzeniowego dla mieszkańców obszaru objętego GPR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4AA033A1" w14:textId="4F015C75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7EE98957" w14:textId="0244E054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046D759" w14:textId="275EB89B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18C05E35" w14:textId="77DCCDBA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FA7D3F5" w14:textId="6CCD4AFC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6C330B30" w14:textId="77777777" w:rsidTr="000915B2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5C8F00ED" w14:textId="7D12992D" w:rsidR="00C41B46" w:rsidRPr="000F56BD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6467E5">
              <w:rPr>
                <w:rFonts w:cstheme="minorHAnsi"/>
                <w:color w:val="000000"/>
                <w:sz w:val="20"/>
              </w:rPr>
              <w:t>Bach, Rock i Ty-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 w:rsidRPr="006467E5">
              <w:rPr>
                <w:rFonts w:cstheme="minorHAnsi"/>
                <w:color w:val="000000"/>
                <w:sz w:val="20"/>
              </w:rPr>
              <w:t>organizacja koncertu dla mieszkańców obszaru objętego GPR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1020C6C7" w14:textId="1AC28D7A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54767E7C" w14:textId="34BA3266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0DF2BBE" w14:textId="662C4BEB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C9E09E9" w14:textId="4C69608B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75237456" w14:textId="01A99D1A" w:rsidR="00C41B46" w:rsidRPr="00767F4E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5AD5FC5A" w14:textId="77777777" w:rsidTr="000915B2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2BA632A5" w14:textId="5E3EE096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Obchody Narodowego Święta Niepodległości dla mieszkańców obszaru objętego GPR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21F1A668" w14:textId="7701927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4E899BAD" w14:textId="125D4DBB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10262905" w14:textId="207BB8B5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2300713F" w14:textId="4569ACF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3053BDA" w14:textId="021CE523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6F674DD1" w14:textId="77777777" w:rsidTr="000915B2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12E979A6" w14:textId="69214D39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Obchody Europejskiego Dnia Przywracania Czynności Serca dla mieszkańców obszaru objętego GPR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21EC7DD8" w14:textId="298F10AF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08A48537" w14:textId="707FE06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2A9735DF" w14:textId="74D1475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05FA69E8" w14:textId="1BAB49D9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72BD9E1A" w14:textId="153CD0F1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17966790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A26301D" w14:textId="000FB650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„Operowa Dobrzyca- Wieczór dla seniorów” objętych obszarem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610AB71" w14:textId="59286F7D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88DDEE6" w14:textId="7F49E24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5ACF705" w14:textId="5079BB4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78D5002" w14:textId="69121005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3434AB9" w14:textId="74FD745E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2D219FAE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E1B941" w14:textId="7DF7B1D8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Powitanie Wiosny czyli dzień wagarowicza na wesoło – organizacja gier i zabaw na zrewitalizowany Rynku dla dzieci z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78CECBF" w14:textId="3A663136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4633839" w14:textId="7D7AB037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D70BE91" w14:textId="66C738BF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94BB50A" w14:textId="03D8E08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86D1DEC" w14:textId="3229D55C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70BF4159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45A5D70" w14:textId="743AE2BF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bCs/>
                <w:color w:val="000000"/>
                <w:sz w:val="20"/>
              </w:rPr>
              <w:t>To jest nasze miasto - rewitalizacja Dobrzycy szansą na zachowanie dziedzictwa lokalnego i tożsamości kulturowej.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29BF800F" w14:textId="09EB071D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2A08848" w14:textId="187C8B1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398FAE9" w14:textId="7CF11452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EDEA4CC" w14:textId="47A5909D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E64EC05" w14:textId="35A9B692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1890123A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7494C12" w14:textId="6A17EBD9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Cs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Warsztaty fotograficzne i wystawa plenerowa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1F838DC" w14:textId="4ACDC938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AAA4676" w14:textId="53AD3C7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15DDDFB" w14:textId="37F47F63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919BA1A" w14:textId="39C7C59E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B056211" w14:textId="3FF51145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56D0B311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2C09E17" w14:textId="1F727C14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Utworzenie</w:t>
            </w:r>
            <w:r w:rsidRPr="00E0299E">
              <w:rPr>
                <w:rFonts w:cstheme="minorHAnsi"/>
                <w:color w:val="000000"/>
                <w:sz w:val="20"/>
              </w:rPr>
              <w:t xml:space="preserve"> terenu rekreacyjnego o charakterze naturalistycznym w miejscowości Fabianów w ramach projektu pn. „Rewitalizacja obszarów zdegradowanych z terenu Gminy Dobrzyca”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27DC800" w14:textId="37A459DC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E6E7433" w14:textId="371825F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E6CBE51" w14:textId="347439EF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CCDF195" w14:textId="69DF662E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3B9B7E6" w14:textId="3A5FE32E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77C86742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29A1D371" w14:textId="5E2E55D9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Weekend z kulturą – organizacja kina plenerowego dla mieszkańców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0396088" w14:textId="0B9B27D7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4390A02" w14:textId="5A542B8F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B41EF4E" w14:textId="6A17FF96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B86517D" w14:textId="35B51A4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AF0ED32" w14:textId="7FBCCD48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7E707235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B9EFC55" w14:textId="3ADA5B75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Sportowy weekend – organizacja aktywnego dnia dla mieszkańców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D43445C" w14:textId="091C40A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8A26473" w14:textId="1BE976D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8F4603F" w14:textId="668057E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21D543C" w14:textId="64B98EFC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A356BAC" w14:textId="3DAF57B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77BE5A99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02A78929" w14:textId="5CA69ECF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Święto Ziemniaka – festyn integracyjny dla mieszkańców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045ADED" w14:textId="0AC54FEB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C2E5A9B" w14:textId="4E979993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956C04D" w14:textId="28EB86E1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01C3B90" w14:textId="6EA21D7B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625EB3E" w14:textId="5C51FD48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756CB887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2809B6F1" w14:textId="66EFF9EB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Utworzenie</w:t>
            </w:r>
            <w:r w:rsidRPr="00E0299E">
              <w:rPr>
                <w:rFonts w:cstheme="minorHAnsi"/>
                <w:bCs/>
                <w:color w:val="000000"/>
                <w:sz w:val="20"/>
              </w:rPr>
              <w:t xml:space="preserve"> terenu wypoczynkowego „Zielona </w:t>
            </w:r>
            <w:proofErr w:type="spellStart"/>
            <w:r w:rsidRPr="00E0299E">
              <w:rPr>
                <w:rFonts w:cstheme="minorHAnsi"/>
                <w:bCs/>
                <w:color w:val="000000"/>
                <w:sz w:val="20"/>
              </w:rPr>
              <w:t>przystań”w</w:t>
            </w:r>
            <w:proofErr w:type="spellEnd"/>
            <w:r w:rsidRPr="00E0299E">
              <w:rPr>
                <w:rFonts w:cstheme="minorHAnsi"/>
                <w:bCs/>
                <w:color w:val="000000"/>
                <w:sz w:val="20"/>
              </w:rPr>
              <w:t xml:space="preserve"> Sośnicy w ramach projektu pn. „Rewitalizacja obszarów zdegradowanych z terenu Gminy Dobrzyca”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7BC0E20" w14:textId="506E87E6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4769B8C" w14:textId="3B606D1A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53A0CFE" w14:textId="7D466385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F1162E2" w14:textId="1064E6CC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90B669E" w14:textId="09F6CECB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0935C3DD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87782A9" w14:textId="6EA79E0B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"Tropem Przygody – Wielkie Podchody w Parku!" dla mieszkańców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BDC9611" w14:textId="5C67FB71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875C9A3" w14:textId="1C25F2A6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9C56CA5" w14:textId="76DA808D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5E5EEA8" w14:textId="37828E8B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101480B" w14:textId="26A344F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7EF1D8F9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21E9DD4F" w14:textId="1F1DB57B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Integracja międzypokoleniowa wokół miejsc i wydarzeń historycznych dla mieszkańców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23DBD221" w14:textId="609867E1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318F8D5" w14:textId="51D60186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00EC9BD" w14:textId="1A0542E8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25E20A4" w14:textId="56E46DDC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0170A45" w14:textId="145777E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C41B46" w:rsidRPr="00CB1EBE" w14:paraId="529936F6" w14:textId="77777777" w:rsidTr="00E018A9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C81EE62" w14:textId="5ADE5E1F" w:rsidR="00C41B46" w:rsidRPr="006467E5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color w:val="000000"/>
                <w:sz w:val="20"/>
              </w:rPr>
            </w:pPr>
            <w:r w:rsidRPr="006467E5">
              <w:rPr>
                <w:rFonts w:cstheme="minorHAnsi"/>
                <w:color w:val="000000"/>
                <w:sz w:val="20"/>
              </w:rPr>
              <w:t>„Adoptuj psa – bo prawdziwej miłości nie można kupić” Organizacja wydarzenia promującego świadomą adopcję psów dla mieszkańców obszaru objętego GPR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FA326B4" w14:textId="7A9E95E0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110A008" w14:textId="30E8B9D9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5D8282D" w14:textId="6B2E7CE4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08A14F3" w14:textId="717A2678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C527683" w14:textId="7622BC4E" w:rsidR="00C41B46" w:rsidRDefault="00C41B46" w:rsidP="00C41B4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</w:tbl>
    <w:p w14:paraId="76949513" w14:textId="21CBAB35" w:rsidR="00342BB6" w:rsidRPr="00AA2FAB" w:rsidRDefault="00342BB6" w:rsidP="00342BB6">
      <w:pPr>
        <w:ind w:left="6379" w:right="167"/>
        <w:jc w:val="center"/>
        <w:rPr>
          <w:rFonts w:asciiTheme="majorHAnsi" w:hAnsiTheme="majorHAnsi" w:cstheme="majorHAnsi"/>
          <w:b/>
          <w:sz w:val="4"/>
          <w:szCs w:val="14"/>
        </w:rPr>
      </w:pPr>
    </w:p>
    <w:p w14:paraId="6B5A735C" w14:textId="08089414" w:rsidR="005A2E98" w:rsidRPr="005A2E98" w:rsidRDefault="005A2E98" w:rsidP="005A2E98">
      <w:pPr>
        <w:ind w:right="167"/>
        <w:jc w:val="center"/>
        <w:rPr>
          <w:rFonts w:asciiTheme="majorHAnsi" w:hAnsiTheme="majorHAnsi" w:cstheme="majorHAnsi"/>
          <w:b/>
          <w:szCs w:val="14"/>
        </w:rPr>
      </w:pPr>
      <w:r w:rsidRPr="005A2E98">
        <w:rPr>
          <w:rFonts w:asciiTheme="majorHAnsi" w:hAnsiTheme="majorHAnsi" w:cstheme="majorHAnsi"/>
          <w:b/>
          <w:szCs w:val="14"/>
        </w:rPr>
        <w:t>METRYKA</w:t>
      </w:r>
    </w:p>
    <w:tbl>
      <w:tblPr>
        <w:tblStyle w:val="Tabela-Siatka"/>
        <w:tblW w:w="9052" w:type="dxa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1"/>
        <w:gridCol w:w="1811"/>
        <w:gridCol w:w="418"/>
        <w:gridCol w:w="929"/>
        <w:gridCol w:w="425"/>
        <w:gridCol w:w="717"/>
        <w:gridCol w:w="473"/>
        <w:gridCol w:w="60"/>
        <w:gridCol w:w="65"/>
        <w:gridCol w:w="1254"/>
        <w:gridCol w:w="456"/>
        <w:gridCol w:w="63"/>
        <w:gridCol w:w="53"/>
        <w:gridCol w:w="358"/>
        <w:gridCol w:w="1439"/>
      </w:tblGrid>
      <w:tr w:rsidR="005A2E98" w:rsidRPr="00CB1EBE" w14:paraId="5007025C" w14:textId="77777777" w:rsidTr="005A74F6">
        <w:trPr>
          <w:trHeight w:val="273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5D0CD2FC" w14:textId="260C4E61" w:rsidR="005A2E98" w:rsidRPr="005A74F6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70C0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Płeć</w:t>
            </w:r>
          </w:p>
        </w:tc>
      </w:tr>
      <w:tr w:rsidR="005A2E98" w:rsidRPr="00CB1EBE" w14:paraId="48FEE18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7F26415" w14:textId="024F6ACF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4300" w:type="dxa"/>
            <w:gridSpan w:val="5"/>
            <w:vAlign w:val="center"/>
          </w:tcPr>
          <w:p w14:paraId="2D3C4CAA" w14:textId="0842AAF5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5A2E98">
              <w:rPr>
                <w:rFonts w:ascii="Calibri Light" w:hAnsi="Calibri Light" w:cs="Calibri Light"/>
                <w:color w:val="212529"/>
                <w:sz w:val="22"/>
                <w:szCs w:val="22"/>
              </w:rPr>
              <w:t>Kobieta</w:t>
            </w:r>
          </w:p>
        </w:tc>
        <w:tc>
          <w:tcPr>
            <w:tcW w:w="598" w:type="dxa"/>
            <w:gridSpan w:val="3"/>
            <w:vAlign w:val="center"/>
          </w:tcPr>
          <w:p w14:paraId="7D55D4D8" w14:textId="3BC12865" w:rsidR="005A2E98" w:rsidRPr="00767F4E" w:rsidRDefault="00AA2FAB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23" w:type="dxa"/>
            <w:gridSpan w:val="6"/>
            <w:vAlign w:val="center"/>
          </w:tcPr>
          <w:p w14:paraId="68F6393E" w14:textId="0D77F37A" w:rsidR="005A2E98" w:rsidRPr="00767F4E" w:rsidRDefault="00AF54B1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Mężczyzna</w:t>
            </w:r>
          </w:p>
        </w:tc>
      </w:tr>
      <w:tr w:rsidR="005A2E98" w:rsidRPr="00CB1EBE" w14:paraId="55114391" w14:textId="77777777" w:rsidTr="005A74F6">
        <w:trPr>
          <w:trHeight w:val="313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2338CCB0" w14:textId="0BCD2009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Wiek</w:t>
            </w:r>
          </w:p>
        </w:tc>
      </w:tr>
      <w:tr w:rsidR="005A2E98" w:rsidRPr="00CB1EBE" w14:paraId="701C3F3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25A0465" w14:textId="57FB9C1D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158" w:type="dxa"/>
            <w:gridSpan w:val="3"/>
            <w:vAlign w:val="center"/>
          </w:tcPr>
          <w:p w14:paraId="34555776" w14:textId="70B0CDF0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Poniżej 18</w:t>
            </w:r>
          </w:p>
        </w:tc>
        <w:tc>
          <w:tcPr>
            <w:tcW w:w="425" w:type="dxa"/>
            <w:vAlign w:val="center"/>
          </w:tcPr>
          <w:p w14:paraId="49091099" w14:textId="3868DB95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569" w:type="dxa"/>
            <w:gridSpan w:val="5"/>
            <w:vAlign w:val="center"/>
          </w:tcPr>
          <w:p w14:paraId="7BCEA967" w14:textId="49D9659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18-24</w:t>
            </w:r>
          </w:p>
        </w:tc>
        <w:tc>
          <w:tcPr>
            <w:tcW w:w="519" w:type="dxa"/>
            <w:gridSpan w:val="2"/>
            <w:vAlign w:val="center"/>
          </w:tcPr>
          <w:p w14:paraId="4245BCDE" w14:textId="47CA11DA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50" w:type="dxa"/>
            <w:gridSpan w:val="3"/>
            <w:vAlign w:val="center"/>
          </w:tcPr>
          <w:p w14:paraId="22674DB1" w14:textId="341B90B3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25-34</w:t>
            </w:r>
          </w:p>
        </w:tc>
      </w:tr>
      <w:tr w:rsidR="00AA2FAB" w:rsidRPr="00CB1EBE" w14:paraId="1664A171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4750A1F" w14:textId="6AA0DDC6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7AB8BCFC" w14:textId="140AEFCB" w:rsidR="005A2E98" w:rsidRPr="00CB1EBE" w:rsidRDefault="00495F1D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35</w:t>
            </w:r>
            <w:r w:rsidR="005A2E98">
              <w:rPr>
                <w:rFonts w:asciiTheme="majorHAnsi" w:hAnsiTheme="majorHAnsi" w:cstheme="majorHAnsi"/>
                <w:spacing w:val="-2"/>
              </w:rPr>
              <w:t>-44</w:t>
            </w:r>
          </w:p>
        </w:tc>
        <w:tc>
          <w:tcPr>
            <w:tcW w:w="418" w:type="dxa"/>
            <w:vAlign w:val="center"/>
          </w:tcPr>
          <w:p w14:paraId="1C36FD18" w14:textId="29BCB72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04984AC7" w14:textId="325D315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45-54</w:t>
            </w:r>
          </w:p>
        </w:tc>
        <w:tc>
          <w:tcPr>
            <w:tcW w:w="533" w:type="dxa"/>
            <w:gridSpan w:val="2"/>
            <w:vAlign w:val="center"/>
          </w:tcPr>
          <w:p w14:paraId="61796B97" w14:textId="2E1BC01F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91" w:type="dxa"/>
            <w:gridSpan w:val="5"/>
            <w:vAlign w:val="center"/>
          </w:tcPr>
          <w:p w14:paraId="0A215BA5" w14:textId="3C3B069D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55-64</w:t>
            </w:r>
          </w:p>
        </w:tc>
        <w:tc>
          <w:tcPr>
            <w:tcW w:w="358" w:type="dxa"/>
            <w:vAlign w:val="center"/>
          </w:tcPr>
          <w:p w14:paraId="3CC58FF9" w14:textId="79A63CA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439" w:type="dxa"/>
            <w:vAlign w:val="center"/>
          </w:tcPr>
          <w:p w14:paraId="09121963" w14:textId="32630371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65 i więcej</w:t>
            </w:r>
          </w:p>
        </w:tc>
      </w:tr>
      <w:tr w:rsidR="005A2E98" w:rsidRPr="00CB1EBE" w14:paraId="67BB8565" w14:textId="77777777" w:rsidTr="005A74F6">
        <w:trPr>
          <w:trHeight w:val="390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2E860D5D" w14:textId="2C057AEE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Miejsce zamieszkania</w:t>
            </w:r>
          </w:p>
        </w:tc>
      </w:tr>
      <w:tr w:rsidR="005A2E98" w:rsidRPr="00CB1EBE" w14:paraId="20A47E7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6A6D7E2C" w14:textId="6553505C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058E531A" w14:textId="666435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na terenie obszaru rewitalizacji</w:t>
            </w:r>
          </w:p>
        </w:tc>
        <w:tc>
          <w:tcPr>
            <w:tcW w:w="418" w:type="dxa"/>
            <w:vAlign w:val="center"/>
          </w:tcPr>
          <w:p w14:paraId="4016BC40" w14:textId="7544A3F8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4340B8BE" w14:textId="052963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poza obszarem rewitalizacji</w:t>
            </w:r>
          </w:p>
        </w:tc>
        <w:tc>
          <w:tcPr>
            <w:tcW w:w="533" w:type="dxa"/>
            <w:gridSpan w:val="2"/>
            <w:vAlign w:val="center"/>
          </w:tcPr>
          <w:p w14:paraId="24FC3488" w14:textId="7970BE62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88" w:type="dxa"/>
            <w:gridSpan w:val="7"/>
            <w:vAlign w:val="center"/>
          </w:tcPr>
          <w:p w14:paraId="6A322439" w14:textId="2771250A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nie wiem gdzie został wyznaczony obszar rewitalizacji</w:t>
            </w:r>
          </w:p>
        </w:tc>
      </w:tr>
      <w:tr w:rsidR="00AA2FAB" w:rsidRPr="00CB1EBE" w14:paraId="64675026" w14:textId="77777777" w:rsidTr="005A74F6">
        <w:trPr>
          <w:trHeight w:val="510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2468D2AF" w14:textId="1E2C0337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Aktywność zawodowa</w:t>
            </w:r>
          </w:p>
        </w:tc>
      </w:tr>
      <w:tr w:rsidR="00621EDF" w:rsidRPr="00CB1EBE" w14:paraId="7B0D0EEC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DAFEE6E" w14:textId="483ECF95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315AABA8" w14:textId="2C25ECE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pracujący</w:t>
            </w:r>
          </w:p>
        </w:tc>
        <w:tc>
          <w:tcPr>
            <w:tcW w:w="418" w:type="dxa"/>
            <w:vAlign w:val="center"/>
          </w:tcPr>
          <w:p w14:paraId="7E78209F" w14:textId="3B5D1E27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618876BC" w14:textId="2B88FA4B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prowadzący działalność</w:t>
            </w:r>
          </w:p>
        </w:tc>
        <w:tc>
          <w:tcPr>
            <w:tcW w:w="473" w:type="dxa"/>
            <w:vAlign w:val="center"/>
          </w:tcPr>
          <w:p w14:paraId="4B3FF79E" w14:textId="71029EE0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06734F02" w14:textId="783FB22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rolnik</w:t>
            </w:r>
          </w:p>
        </w:tc>
        <w:tc>
          <w:tcPr>
            <w:tcW w:w="456" w:type="dxa"/>
            <w:vAlign w:val="center"/>
          </w:tcPr>
          <w:p w14:paraId="10AAB0F5" w14:textId="6E0E941E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700B42C2" w14:textId="786249AD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bezrobotny</w:t>
            </w:r>
          </w:p>
        </w:tc>
      </w:tr>
      <w:tr w:rsidR="00AA2FAB" w:rsidRPr="00CB1EBE" w14:paraId="7EAFB45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1916919" w14:textId="2CAE7221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12798ECB" w14:textId="70DF8C96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nie pracuję, zajmuję się domem</w:t>
            </w:r>
          </w:p>
        </w:tc>
        <w:tc>
          <w:tcPr>
            <w:tcW w:w="418" w:type="dxa"/>
            <w:vAlign w:val="center"/>
          </w:tcPr>
          <w:p w14:paraId="5C67C9C0" w14:textId="7E5A808D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14B3B9F2" w14:textId="02D472D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uczeń, student</w:t>
            </w:r>
          </w:p>
        </w:tc>
        <w:tc>
          <w:tcPr>
            <w:tcW w:w="473" w:type="dxa"/>
            <w:vAlign w:val="center"/>
          </w:tcPr>
          <w:p w14:paraId="4DF141AB" w14:textId="0C95E8BF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16273E9D" w14:textId="7C65D578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emeryt, rencista</w:t>
            </w:r>
          </w:p>
        </w:tc>
        <w:tc>
          <w:tcPr>
            <w:tcW w:w="456" w:type="dxa"/>
            <w:vAlign w:val="center"/>
          </w:tcPr>
          <w:p w14:paraId="7A99D5CA" w14:textId="40552D9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3B712546" w14:textId="56E2445A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inne, jakie?</w:t>
            </w:r>
          </w:p>
        </w:tc>
      </w:tr>
    </w:tbl>
    <w:p w14:paraId="1083D40D" w14:textId="515532F0" w:rsidR="005F2203" w:rsidRPr="00621EDF" w:rsidRDefault="00621EDF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spacing w:val="-2"/>
        </w:rPr>
      </w:pPr>
      <w:r w:rsidRPr="00621EDF">
        <w:rPr>
          <w:rFonts w:asciiTheme="majorHAnsi" w:hAnsiTheme="majorHAnsi" w:cstheme="majorHAnsi"/>
          <w:bCs/>
          <w:spacing w:val="-2"/>
        </w:rPr>
        <w:t>Dziękujemy za udział w badaniu ankietowym i podzielenie się z nami własnymi przemyśleniami</w:t>
      </w:r>
    </w:p>
    <w:sectPr w:rsidR="005F2203" w:rsidRPr="00621EDF" w:rsidSect="00453D7C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 w:rsidP="00621EDF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46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A"/>
    <w:rsid w:val="000632BF"/>
    <w:rsid w:val="000915B2"/>
    <w:rsid w:val="000942E8"/>
    <w:rsid w:val="000D3B87"/>
    <w:rsid w:val="000D7A05"/>
    <w:rsid w:val="000D7A18"/>
    <w:rsid w:val="000F56BD"/>
    <w:rsid w:val="001224D3"/>
    <w:rsid w:val="00140F8F"/>
    <w:rsid w:val="001D3B57"/>
    <w:rsid w:val="00216180"/>
    <w:rsid w:val="00267885"/>
    <w:rsid w:val="0029433A"/>
    <w:rsid w:val="002A5EC8"/>
    <w:rsid w:val="002B4684"/>
    <w:rsid w:val="002B7E24"/>
    <w:rsid w:val="002D1BED"/>
    <w:rsid w:val="00342BB6"/>
    <w:rsid w:val="003479C2"/>
    <w:rsid w:val="00352BE3"/>
    <w:rsid w:val="00367D9F"/>
    <w:rsid w:val="00373D22"/>
    <w:rsid w:val="00384D8B"/>
    <w:rsid w:val="00426B7B"/>
    <w:rsid w:val="00453D7C"/>
    <w:rsid w:val="004619E7"/>
    <w:rsid w:val="00484837"/>
    <w:rsid w:val="00492944"/>
    <w:rsid w:val="00495F1D"/>
    <w:rsid w:val="005268FB"/>
    <w:rsid w:val="0054071B"/>
    <w:rsid w:val="005A2E98"/>
    <w:rsid w:val="005A542C"/>
    <w:rsid w:val="005A74F6"/>
    <w:rsid w:val="005B0B32"/>
    <w:rsid w:val="005C0261"/>
    <w:rsid w:val="005C1CF9"/>
    <w:rsid w:val="005E7E97"/>
    <w:rsid w:val="005F2203"/>
    <w:rsid w:val="00621EDF"/>
    <w:rsid w:val="006220F2"/>
    <w:rsid w:val="00660514"/>
    <w:rsid w:val="006762CA"/>
    <w:rsid w:val="00711325"/>
    <w:rsid w:val="00767F4E"/>
    <w:rsid w:val="00785C76"/>
    <w:rsid w:val="007C2CD2"/>
    <w:rsid w:val="007C6060"/>
    <w:rsid w:val="00860730"/>
    <w:rsid w:val="0088789A"/>
    <w:rsid w:val="008C5B96"/>
    <w:rsid w:val="00974CAA"/>
    <w:rsid w:val="009A1D8B"/>
    <w:rsid w:val="00A51676"/>
    <w:rsid w:val="00A52DE4"/>
    <w:rsid w:val="00AA0404"/>
    <w:rsid w:val="00AA2FAB"/>
    <w:rsid w:val="00AF54B1"/>
    <w:rsid w:val="00B34662"/>
    <w:rsid w:val="00B35100"/>
    <w:rsid w:val="00B61B8E"/>
    <w:rsid w:val="00BD6381"/>
    <w:rsid w:val="00BE718F"/>
    <w:rsid w:val="00BF02B0"/>
    <w:rsid w:val="00C41B46"/>
    <w:rsid w:val="00CB1EBE"/>
    <w:rsid w:val="00CF49B4"/>
    <w:rsid w:val="00D22A4F"/>
    <w:rsid w:val="00D80267"/>
    <w:rsid w:val="00D8578A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79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E7CF-80A3-46F6-8017-6420A338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kkondziolka</cp:lastModifiedBy>
  <cp:revision>18</cp:revision>
  <cp:lastPrinted>2022-05-23T12:16:00Z</cp:lastPrinted>
  <dcterms:created xsi:type="dcterms:W3CDTF">2024-03-13T10:59:00Z</dcterms:created>
  <dcterms:modified xsi:type="dcterms:W3CDTF">2025-03-03T06:22:00Z</dcterms:modified>
</cp:coreProperties>
</file>