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4552" w14:textId="0E85E316" w:rsidR="00D80C7A" w:rsidRPr="00F507BE" w:rsidRDefault="004F5899" w:rsidP="00F507BE">
      <w:pPr>
        <w:spacing w:line="360" w:lineRule="auto"/>
        <w:jc w:val="center"/>
        <w:rPr>
          <w:rFonts w:ascii="Calibri Light" w:eastAsia="Times New Roman" w:hAnsi="Calibri Light" w:cs="Calibri Light"/>
          <w:b/>
          <w:color w:val="auto"/>
          <w:sz w:val="36"/>
          <w:szCs w:val="36"/>
          <w:lang w:eastAsia="pl-PL"/>
        </w:rPr>
      </w:pPr>
      <w:r w:rsidRPr="00F507BE">
        <w:rPr>
          <w:rFonts w:ascii="Calibri Light" w:eastAsia="Times New Roman" w:hAnsi="Calibri Light" w:cs="Calibri Light"/>
          <w:b/>
          <w:color w:val="auto"/>
          <w:sz w:val="36"/>
          <w:szCs w:val="36"/>
          <w:lang w:eastAsia="pl-PL"/>
        </w:rPr>
        <w:t>OBWIESZCZENIE</w:t>
      </w:r>
    </w:p>
    <w:p w14:paraId="2030312F" w14:textId="77777777" w:rsidR="00D80C7A" w:rsidRPr="00F507BE" w:rsidRDefault="00D80C7A" w:rsidP="00F507BE">
      <w:pPr>
        <w:spacing w:line="360" w:lineRule="auto"/>
        <w:rPr>
          <w:rFonts w:ascii="Calibri Light" w:eastAsia="Times New Roman" w:hAnsi="Calibri Light" w:cs="Calibri Light"/>
          <w:color w:val="auto"/>
          <w:lang w:eastAsia="pl-PL"/>
        </w:rPr>
      </w:pPr>
    </w:p>
    <w:p w14:paraId="73DB9C1B" w14:textId="7E4683CA" w:rsidR="00D80C7A" w:rsidRPr="00F507BE" w:rsidRDefault="004420C8" w:rsidP="00F507BE">
      <w:pPr>
        <w:spacing w:line="360" w:lineRule="auto"/>
        <w:jc w:val="center"/>
        <w:rPr>
          <w:rFonts w:ascii="Calibri Light" w:eastAsia="Times New Roman" w:hAnsi="Calibri Light" w:cs="Calibri Light"/>
          <w:lang w:eastAsia="pl-PL"/>
        </w:rPr>
      </w:pPr>
      <w:r w:rsidRPr="00F507BE">
        <w:rPr>
          <w:rFonts w:ascii="Calibri Light" w:eastAsia="Times New Roman" w:hAnsi="Calibri Light" w:cs="Calibri Light"/>
          <w:lang w:eastAsia="pl-PL"/>
        </w:rPr>
        <w:t>Burmistrz</w:t>
      </w:r>
      <w:r w:rsidR="006A27CF" w:rsidRPr="00F507BE">
        <w:rPr>
          <w:rFonts w:ascii="Calibri Light" w:eastAsia="Times New Roman" w:hAnsi="Calibri Light" w:cs="Calibri Light"/>
          <w:lang w:eastAsia="pl-PL"/>
        </w:rPr>
        <w:t xml:space="preserve"> </w:t>
      </w:r>
      <w:r w:rsidR="003F3850">
        <w:rPr>
          <w:rFonts w:ascii="Calibri Light" w:eastAsia="Times New Roman" w:hAnsi="Calibri Light" w:cs="Calibri Light"/>
          <w:lang w:eastAsia="pl-PL"/>
        </w:rPr>
        <w:t>Gminy Dobrzyca</w:t>
      </w:r>
    </w:p>
    <w:p w14:paraId="4B00B550" w14:textId="77777777" w:rsidR="00D80C7A" w:rsidRPr="00C158E2" w:rsidRDefault="00D80C7A" w:rsidP="00F507BE">
      <w:pPr>
        <w:spacing w:line="360" w:lineRule="auto"/>
        <w:jc w:val="center"/>
        <w:rPr>
          <w:rFonts w:ascii="Calibri Light" w:eastAsia="Times New Roman" w:hAnsi="Calibri Light" w:cs="Calibri Light"/>
          <w:lang w:eastAsia="pl-PL"/>
        </w:rPr>
      </w:pPr>
      <w:r w:rsidRPr="00C158E2">
        <w:rPr>
          <w:rFonts w:ascii="Calibri Light" w:eastAsia="Times New Roman" w:hAnsi="Calibri Light" w:cs="Calibri Light"/>
          <w:lang w:eastAsia="pl-PL"/>
        </w:rPr>
        <w:t>zawiadamia o wyłożeniu projektu dokumentu:</w:t>
      </w:r>
    </w:p>
    <w:p w14:paraId="7538A17D" w14:textId="77777777" w:rsidR="00D80C7A" w:rsidRPr="00C158E2" w:rsidRDefault="00D80C7A" w:rsidP="00F507BE">
      <w:pPr>
        <w:spacing w:line="360" w:lineRule="auto"/>
        <w:rPr>
          <w:rFonts w:ascii="Calibri Light" w:eastAsia="Times New Roman" w:hAnsi="Calibri Light" w:cs="Calibri Light"/>
          <w:lang w:eastAsia="pl-PL"/>
        </w:rPr>
      </w:pPr>
    </w:p>
    <w:p w14:paraId="40156261" w14:textId="13C23FA0" w:rsidR="00962E6E" w:rsidRDefault="003F3850" w:rsidP="00F507BE">
      <w:pPr>
        <w:spacing w:line="360" w:lineRule="auto"/>
        <w:jc w:val="center"/>
        <w:rPr>
          <w:rFonts w:ascii="Calibri Light" w:eastAsia="Times New Roman" w:hAnsi="Calibri Light" w:cs="Calibri Light"/>
          <w:b/>
          <w:lang w:eastAsia="pl-PL"/>
        </w:rPr>
      </w:pPr>
      <w:r>
        <w:rPr>
          <w:rFonts w:ascii="Calibri Light" w:eastAsia="Times New Roman" w:hAnsi="Calibri Light" w:cs="Calibri Light"/>
          <w:b/>
          <w:lang w:eastAsia="pl-PL"/>
        </w:rPr>
        <w:t>Strategia Rozwoju Gminy Dobrzyca na lata</w:t>
      </w:r>
      <w:r w:rsidR="006676B2" w:rsidRPr="00F507BE">
        <w:rPr>
          <w:rFonts w:ascii="Calibri Light" w:eastAsia="Times New Roman" w:hAnsi="Calibri Light" w:cs="Calibri Light"/>
          <w:b/>
          <w:lang w:eastAsia="pl-PL"/>
        </w:rPr>
        <w:t xml:space="preserve"> 20</w:t>
      </w:r>
      <w:r w:rsidR="00962E6E">
        <w:rPr>
          <w:rFonts w:ascii="Calibri Light" w:eastAsia="Times New Roman" w:hAnsi="Calibri Light" w:cs="Calibri Light"/>
          <w:b/>
          <w:lang w:eastAsia="pl-PL"/>
        </w:rPr>
        <w:t>24</w:t>
      </w:r>
      <w:r w:rsidR="006676B2" w:rsidRPr="00F507BE">
        <w:rPr>
          <w:rFonts w:ascii="Calibri Light" w:eastAsia="Times New Roman" w:hAnsi="Calibri Light" w:cs="Calibri Light"/>
          <w:b/>
          <w:lang w:eastAsia="pl-PL"/>
        </w:rPr>
        <w:t>-20</w:t>
      </w:r>
      <w:r w:rsidR="00962E6E">
        <w:rPr>
          <w:rFonts w:ascii="Calibri Light" w:eastAsia="Times New Roman" w:hAnsi="Calibri Light" w:cs="Calibri Light"/>
          <w:b/>
          <w:lang w:eastAsia="pl-PL"/>
        </w:rPr>
        <w:t xml:space="preserve">30 </w:t>
      </w:r>
    </w:p>
    <w:p w14:paraId="18983A0A" w14:textId="0F6BF4EA" w:rsidR="00D80C7A" w:rsidRPr="00F507BE" w:rsidRDefault="006676B2" w:rsidP="00F507BE">
      <w:pPr>
        <w:spacing w:line="360" w:lineRule="auto"/>
        <w:jc w:val="center"/>
        <w:rPr>
          <w:rFonts w:ascii="Calibri Light" w:eastAsia="Times New Roman" w:hAnsi="Calibri Light" w:cs="Calibri Light"/>
          <w:b/>
          <w:lang w:eastAsia="pl-PL"/>
        </w:rPr>
      </w:pPr>
      <w:r w:rsidRPr="00F507BE">
        <w:rPr>
          <w:rFonts w:ascii="Calibri Light" w:eastAsia="Times New Roman" w:hAnsi="Calibri Light" w:cs="Calibri Light"/>
          <w:b/>
          <w:lang w:eastAsia="pl-PL"/>
        </w:rPr>
        <w:t xml:space="preserve">wraz </w:t>
      </w:r>
      <w:r w:rsidR="00D80C7A" w:rsidRPr="00F507BE">
        <w:rPr>
          <w:rFonts w:ascii="Calibri Light" w:eastAsia="Times New Roman" w:hAnsi="Calibri Light" w:cs="Calibri Light"/>
          <w:b/>
          <w:lang w:eastAsia="pl-PL"/>
        </w:rPr>
        <w:t>z Prognozą oddziaływania na środowisko</w:t>
      </w:r>
    </w:p>
    <w:p w14:paraId="22F74E67" w14:textId="77777777" w:rsidR="00D80C7A" w:rsidRPr="00F507BE" w:rsidRDefault="00D80C7A" w:rsidP="00F507BE">
      <w:pPr>
        <w:spacing w:line="360" w:lineRule="auto"/>
        <w:jc w:val="center"/>
        <w:rPr>
          <w:rFonts w:ascii="Calibri Light" w:eastAsia="Times New Roman" w:hAnsi="Calibri Light" w:cs="Calibri Light"/>
          <w:b/>
          <w:color w:val="auto"/>
          <w:lang w:eastAsia="pl-PL"/>
        </w:rPr>
      </w:pPr>
    </w:p>
    <w:p w14:paraId="048784D0" w14:textId="77777777" w:rsidR="00D80C7A" w:rsidRPr="00E249EE" w:rsidRDefault="00D80C7A" w:rsidP="00F507BE">
      <w:pPr>
        <w:spacing w:line="360" w:lineRule="auto"/>
        <w:jc w:val="center"/>
        <w:rPr>
          <w:rFonts w:ascii="Calibri Light" w:eastAsia="Times New Roman" w:hAnsi="Calibri Light" w:cs="Calibri Light"/>
          <w:b/>
          <w:lang w:eastAsia="pl-PL"/>
        </w:rPr>
      </w:pPr>
    </w:p>
    <w:p w14:paraId="5DFEC64D" w14:textId="41048618" w:rsidR="00D80C7A" w:rsidRPr="00911D47" w:rsidRDefault="00D80C7A" w:rsidP="00962E6E">
      <w:pPr>
        <w:spacing w:line="360" w:lineRule="auto"/>
        <w:rPr>
          <w:rFonts w:ascii="Calibri Light" w:eastAsia="Times New Roman" w:hAnsi="Calibri Light" w:cs="Calibri Light"/>
          <w:b/>
          <w:lang w:eastAsia="pl-PL"/>
        </w:rPr>
      </w:pPr>
      <w:r w:rsidRPr="00911D47">
        <w:rPr>
          <w:rFonts w:ascii="Calibri Light" w:eastAsia="Times New Roman" w:hAnsi="Calibri Light" w:cs="Calibri Light"/>
          <w:lang w:eastAsia="pl-PL"/>
        </w:rPr>
        <w:t xml:space="preserve">Działając zgodnie z zapisami ustawy z dnia 8 marca 1990 r. </w:t>
      </w:r>
      <w:r w:rsidR="00AB536B" w:rsidRPr="00911D47">
        <w:rPr>
          <w:rFonts w:ascii="Calibri Light" w:eastAsia="Times New Roman" w:hAnsi="Calibri Light" w:cs="Calibri Light"/>
          <w:color w:val="auto"/>
          <w:lang w:eastAsia="pl-PL"/>
        </w:rPr>
        <w:t>o samorządzie gminnym (</w:t>
      </w:r>
      <w:r w:rsidR="00FB7E94" w:rsidRPr="00911D47">
        <w:rPr>
          <w:rFonts w:ascii="Calibri Light" w:eastAsia="Times New Roman" w:hAnsi="Calibri Light" w:cs="Calibri Light"/>
          <w:color w:val="auto"/>
          <w:lang w:eastAsia="pl-PL"/>
        </w:rPr>
        <w:t xml:space="preserve">Dz. U. z 2024 r. poz. </w:t>
      </w:r>
      <w:r w:rsidR="003F3850" w:rsidRPr="00911D47">
        <w:rPr>
          <w:rFonts w:ascii="Calibri Light" w:eastAsia="Times New Roman" w:hAnsi="Calibri Light" w:cs="Calibri Light"/>
          <w:color w:val="auto"/>
          <w:lang w:eastAsia="pl-PL"/>
        </w:rPr>
        <w:t>1465</w:t>
      </w:r>
      <w:r w:rsidRPr="00911D47">
        <w:rPr>
          <w:rFonts w:ascii="Calibri Light" w:eastAsia="Times New Roman" w:hAnsi="Calibri Light" w:cs="Calibri Light"/>
          <w:color w:val="auto"/>
          <w:lang w:eastAsia="pl-PL"/>
        </w:rPr>
        <w:t xml:space="preserve">), </w:t>
      </w:r>
      <w:r w:rsidRPr="00911D47">
        <w:rPr>
          <w:rFonts w:ascii="Calibri Light" w:hAnsi="Calibri Light" w:cs="Calibri Light"/>
        </w:rPr>
        <w:t>w odniesieniu do art. 39 ustawy z dnia 3 października 2008 r. o udostępnianiu informacji o środowisku i jego ochronie, udziale społeczeństwa w ochronie środowiska oraz o ocenach oddziaływania na środowisko (</w:t>
      </w:r>
      <w:r w:rsidR="00635CBE" w:rsidRPr="00911D47">
        <w:rPr>
          <w:rFonts w:ascii="Calibri Light" w:hAnsi="Calibri Light" w:cs="Calibri Light"/>
        </w:rPr>
        <w:t>Dz. U. z 202</w:t>
      </w:r>
      <w:r w:rsidR="003F3850" w:rsidRPr="00911D47">
        <w:rPr>
          <w:rFonts w:ascii="Calibri Light" w:hAnsi="Calibri Light" w:cs="Calibri Light"/>
        </w:rPr>
        <w:t>4</w:t>
      </w:r>
      <w:r w:rsidR="00635CBE" w:rsidRPr="00911D47">
        <w:rPr>
          <w:rFonts w:ascii="Calibri Light" w:hAnsi="Calibri Light" w:cs="Calibri Light"/>
        </w:rPr>
        <w:t xml:space="preserve"> r., poz.</w:t>
      </w:r>
      <w:r w:rsidR="003F3850" w:rsidRPr="00911D47">
        <w:rPr>
          <w:rFonts w:ascii="Calibri Light" w:hAnsi="Calibri Light" w:cs="Calibri Light"/>
        </w:rPr>
        <w:t>1112</w:t>
      </w:r>
      <w:r w:rsidRPr="00911D47">
        <w:rPr>
          <w:rFonts w:ascii="Calibri Light" w:hAnsi="Calibri Light" w:cs="Calibri Light"/>
        </w:rPr>
        <w:t>), podaje</w:t>
      </w:r>
      <w:r w:rsidR="000C5372" w:rsidRPr="00911D47">
        <w:rPr>
          <w:rFonts w:ascii="Calibri Light" w:hAnsi="Calibri Light" w:cs="Calibri Light"/>
        </w:rPr>
        <w:t xml:space="preserve"> się informacje o wyłożeniu do </w:t>
      </w:r>
      <w:r w:rsidRPr="00911D47">
        <w:rPr>
          <w:rFonts w:ascii="Calibri Light" w:hAnsi="Calibri Light" w:cs="Calibri Light"/>
        </w:rPr>
        <w:t xml:space="preserve">wglądu projektu dokumentu: </w:t>
      </w:r>
      <w:r w:rsidR="003F3850" w:rsidRPr="00911D47">
        <w:rPr>
          <w:rFonts w:ascii="Calibri Light" w:eastAsia="Times New Roman" w:hAnsi="Calibri Light" w:cs="Calibri Light"/>
          <w:b/>
          <w:lang w:eastAsia="pl-PL"/>
        </w:rPr>
        <w:t>Strategia Rozwoju Gminy Dobrzyca na lata 2024-2030 wraz z </w:t>
      </w:r>
      <w:r w:rsidR="00962E6E" w:rsidRPr="00911D47">
        <w:rPr>
          <w:rFonts w:ascii="Calibri Light" w:eastAsia="Times New Roman" w:hAnsi="Calibri Light" w:cs="Calibri Light"/>
          <w:b/>
          <w:lang w:eastAsia="pl-PL"/>
        </w:rPr>
        <w:t>Prognozą oddziaływania na środowisko</w:t>
      </w:r>
      <w:r w:rsidR="00962E6E" w:rsidRPr="00911D47">
        <w:rPr>
          <w:rFonts w:ascii="Calibri Light" w:eastAsia="Times New Roman" w:hAnsi="Calibri Light" w:cs="Calibri Light"/>
          <w:b/>
          <w:bCs/>
          <w:lang w:eastAsia="pl-PL"/>
        </w:rPr>
        <w:t xml:space="preserve"> </w:t>
      </w:r>
      <w:r w:rsidR="00AB536B" w:rsidRPr="00911D47">
        <w:rPr>
          <w:rFonts w:ascii="Calibri Light" w:hAnsi="Calibri Light" w:cs="Calibri Light"/>
          <w:bCs/>
        </w:rPr>
        <w:t>(załączniki do </w:t>
      </w:r>
      <w:r w:rsidRPr="00911D47">
        <w:rPr>
          <w:rFonts w:ascii="Calibri Light" w:hAnsi="Calibri Light" w:cs="Calibri Light"/>
          <w:bCs/>
        </w:rPr>
        <w:t>obwieszczenia).</w:t>
      </w:r>
    </w:p>
    <w:p w14:paraId="120A4E4B" w14:textId="77777777" w:rsidR="00D80C7A" w:rsidRPr="003F3850" w:rsidRDefault="00D80C7A" w:rsidP="00F507BE">
      <w:pPr>
        <w:spacing w:line="360" w:lineRule="auto"/>
        <w:ind w:firstLine="708"/>
        <w:rPr>
          <w:rFonts w:ascii="Calibri Light" w:hAnsi="Calibri Light" w:cs="Calibri Light"/>
          <w:b/>
          <w:highlight w:val="red"/>
        </w:rPr>
      </w:pPr>
    </w:p>
    <w:p w14:paraId="306A5050" w14:textId="00F34D08" w:rsidR="00D80C7A" w:rsidRPr="00911D47" w:rsidRDefault="00D80C7A" w:rsidP="00F507BE">
      <w:pPr>
        <w:spacing w:line="360" w:lineRule="auto"/>
        <w:rPr>
          <w:rFonts w:ascii="Calibri Light" w:eastAsia="Times New Roman" w:hAnsi="Calibri Light" w:cs="Calibri Light"/>
          <w:lang w:eastAsia="pl-PL"/>
        </w:rPr>
      </w:pPr>
      <w:r w:rsidRPr="00911D47">
        <w:rPr>
          <w:rFonts w:ascii="Calibri Light" w:eastAsia="Times New Roman" w:hAnsi="Calibri Light" w:cs="Calibri Light"/>
          <w:lang w:eastAsia="pl-PL"/>
        </w:rPr>
        <w:t xml:space="preserve">Z projektem dokumentu można zapoznać się poprzez poniższe załączniki lub w </w:t>
      </w:r>
      <w:r w:rsidR="00962E6E" w:rsidRPr="00911D47">
        <w:rPr>
          <w:rFonts w:ascii="Calibri Light" w:eastAsia="Times New Roman" w:hAnsi="Calibri Light" w:cs="Calibri Light"/>
          <w:lang w:eastAsia="pl-PL"/>
        </w:rPr>
        <w:t>Urzędzie Miejskim</w:t>
      </w:r>
      <w:r w:rsidR="00764DE1" w:rsidRPr="00911D47">
        <w:rPr>
          <w:rFonts w:ascii="Calibri Light" w:eastAsia="Times New Roman" w:hAnsi="Calibri Light" w:cs="Calibri Light"/>
          <w:lang w:eastAsia="pl-PL"/>
        </w:rPr>
        <w:t xml:space="preserve"> </w:t>
      </w:r>
      <w:r w:rsidR="003F3850" w:rsidRPr="00911D47">
        <w:rPr>
          <w:rFonts w:ascii="Calibri Light" w:eastAsia="Times New Roman" w:hAnsi="Calibri Light" w:cs="Calibri Light"/>
          <w:lang w:eastAsia="pl-PL"/>
        </w:rPr>
        <w:t>Gminy Dobrzyca</w:t>
      </w:r>
      <w:r w:rsidR="00962E6E" w:rsidRPr="00911D47">
        <w:rPr>
          <w:rFonts w:ascii="Calibri Light" w:eastAsia="Times New Roman" w:hAnsi="Calibri Light" w:cs="Calibri Light"/>
          <w:lang w:eastAsia="pl-PL"/>
        </w:rPr>
        <w:t xml:space="preserve"> </w:t>
      </w:r>
      <w:r w:rsidRPr="00911D47">
        <w:rPr>
          <w:rFonts w:ascii="Calibri Light" w:eastAsia="Times New Roman" w:hAnsi="Calibri Light" w:cs="Calibri Light"/>
          <w:lang w:eastAsia="pl-PL"/>
        </w:rPr>
        <w:t xml:space="preserve">z siedzibą </w:t>
      </w:r>
      <w:r w:rsidR="006676B2" w:rsidRPr="00911D47">
        <w:rPr>
          <w:rFonts w:ascii="Calibri Light" w:eastAsia="Times New Roman" w:hAnsi="Calibri Light" w:cs="Calibri Light"/>
          <w:lang w:eastAsia="pl-PL"/>
        </w:rPr>
        <w:t xml:space="preserve">przy </w:t>
      </w:r>
      <w:r w:rsidR="00D3076F" w:rsidRPr="00911D47">
        <w:rPr>
          <w:rFonts w:ascii="Calibri Light" w:eastAsia="Times New Roman" w:hAnsi="Calibri Light" w:cs="Calibri Light"/>
          <w:lang w:eastAsia="pl-PL"/>
        </w:rPr>
        <w:t xml:space="preserve">ul. </w:t>
      </w:r>
      <w:r w:rsidR="003F3850" w:rsidRPr="00911D47">
        <w:rPr>
          <w:rFonts w:ascii="Calibri Light" w:hAnsi="Calibri Light" w:cs="Calibri Light"/>
          <w:shd w:val="clear" w:color="auto" w:fill="FFFFFF"/>
        </w:rPr>
        <w:t>Rynek 14, 63-330 Dobrzyca</w:t>
      </w:r>
      <w:r w:rsidRPr="00911D47">
        <w:rPr>
          <w:rFonts w:ascii="Calibri Light" w:eastAsia="Times New Roman" w:hAnsi="Calibri Light" w:cs="Calibri Light"/>
          <w:lang w:eastAsia="pl-PL"/>
        </w:rPr>
        <w:t>, w godzinach urzędowania.</w:t>
      </w:r>
    </w:p>
    <w:p w14:paraId="7997E852" w14:textId="77777777" w:rsidR="00D80C7A" w:rsidRPr="00911D47" w:rsidRDefault="00D80C7A" w:rsidP="00F507BE">
      <w:pPr>
        <w:spacing w:line="360" w:lineRule="auto"/>
        <w:rPr>
          <w:rFonts w:ascii="Calibri Light" w:eastAsia="Times New Roman" w:hAnsi="Calibri Light" w:cs="Calibri Light"/>
          <w:color w:val="auto"/>
          <w:lang w:eastAsia="pl-PL"/>
        </w:rPr>
      </w:pPr>
    </w:p>
    <w:p w14:paraId="1E1B6327" w14:textId="4739A15D" w:rsidR="00F507BE" w:rsidRPr="00911D47" w:rsidRDefault="00F507BE" w:rsidP="00F507BE">
      <w:pPr>
        <w:spacing w:line="360" w:lineRule="auto"/>
        <w:rPr>
          <w:rFonts w:ascii="Calibri Light" w:hAnsi="Calibri Light" w:cs="Calibri Light"/>
        </w:rPr>
      </w:pPr>
      <w:r w:rsidRPr="00911D47">
        <w:rPr>
          <w:rFonts w:ascii="Calibri Light" w:eastAsia="Times New Roman" w:hAnsi="Calibri Light" w:cs="Calibri Light"/>
          <w:lang w:eastAsia="pl-PL"/>
        </w:rPr>
        <w:t xml:space="preserve">Zgodnie z art. 40 </w:t>
      </w:r>
      <w:r w:rsidRPr="00911D47">
        <w:rPr>
          <w:rFonts w:ascii="Calibri Light" w:hAnsi="Calibri Light" w:cs="Calibri Light"/>
        </w:rPr>
        <w:t>ustawy z dnia 3 października 2008</w:t>
      </w:r>
      <w:r w:rsidR="00AB536B" w:rsidRPr="00911D47">
        <w:rPr>
          <w:rFonts w:ascii="Calibri Light" w:hAnsi="Calibri Light" w:cs="Calibri Light"/>
        </w:rPr>
        <w:t xml:space="preserve"> r. o udostępnianiu informacji </w:t>
      </w:r>
      <w:r w:rsidRPr="00911D47">
        <w:rPr>
          <w:rFonts w:ascii="Calibri Light" w:hAnsi="Calibri Light" w:cs="Calibri Light"/>
        </w:rPr>
        <w:t xml:space="preserve">o środowisku i jego ochronie, udziale społeczeństwa w ochronie środowiska oraz o ocenach oddziaływania na środowisko </w:t>
      </w:r>
      <w:r w:rsidR="00635CBE" w:rsidRPr="00911D47">
        <w:rPr>
          <w:rFonts w:ascii="Calibri Light" w:hAnsi="Calibri Light" w:cs="Calibri Light"/>
        </w:rPr>
        <w:t>(Dz. U. z 202</w:t>
      </w:r>
      <w:r w:rsidR="003F3850" w:rsidRPr="00911D47">
        <w:rPr>
          <w:rFonts w:ascii="Calibri Light" w:hAnsi="Calibri Light" w:cs="Calibri Light"/>
        </w:rPr>
        <w:t>4</w:t>
      </w:r>
      <w:r w:rsidR="00635CBE" w:rsidRPr="00911D47">
        <w:rPr>
          <w:rFonts w:ascii="Calibri Light" w:hAnsi="Calibri Light" w:cs="Calibri Light"/>
        </w:rPr>
        <w:t xml:space="preserve"> r., poz. </w:t>
      </w:r>
      <w:r w:rsidR="003F3850" w:rsidRPr="00911D47">
        <w:rPr>
          <w:rFonts w:ascii="Calibri Light" w:hAnsi="Calibri Light" w:cs="Calibri Light"/>
        </w:rPr>
        <w:t>1112</w:t>
      </w:r>
      <w:r w:rsidR="00635CBE" w:rsidRPr="00911D47">
        <w:rPr>
          <w:rFonts w:ascii="Calibri Light" w:hAnsi="Calibri Light" w:cs="Calibri Light"/>
        </w:rPr>
        <w:t xml:space="preserve">.) </w:t>
      </w:r>
      <w:r w:rsidRPr="00911D47">
        <w:rPr>
          <w:rFonts w:ascii="Calibri Light" w:hAnsi="Calibri Light" w:cs="Calibri Light"/>
        </w:rPr>
        <w:t xml:space="preserve">uwagi i wnioski do ww. dokumentu mogą być wnoszone w formie: </w:t>
      </w:r>
    </w:p>
    <w:p w14:paraId="1BB79C0C" w14:textId="6C016A53" w:rsidR="00F507BE" w:rsidRPr="00911D47" w:rsidRDefault="00F507BE" w:rsidP="00911D47">
      <w:pPr>
        <w:pStyle w:val="Akapitzlist"/>
        <w:numPr>
          <w:ilvl w:val="0"/>
          <w:numId w:val="2"/>
        </w:numPr>
        <w:spacing w:line="360" w:lineRule="auto"/>
        <w:rPr>
          <w:rFonts w:ascii="Calibri Light" w:hAnsi="Calibri Light" w:cs="Calibri Light"/>
        </w:rPr>
      </w:pPr>
      <w:r w:rsidRPr="00911D47">
        <w:rPr>
          <w:rFonts w:ascii="Calibri Light" w:hAnsi="Calibri Light" w:cs="Calibri Light"/>
        </w:rPr>
        <w:t xml:space="preserve">pisemnej na formularzu osobiście lub pocztą na adres </w:t>
      </w:r>
      <w:r w:rsidRPr="00911D47">
        <w:rPr>
          <w:rFonts w:ascii="Calibri Light" w:eastAsia="Times New Roman" w:hAnsi="Calibri Light" w:cs="Calibri Light"/>
          <w:lang w:eastAsia="pl-PL"/>
        </w:rPr>
        <w:t xml:space="preserve">Urzędu </w:t>
      </w:r>
      <w:r w:rsidR="00962E6E" w:rsidRPr="00911D47">
        <w:rPr>
          <w:rFonts w:ascii="Calibri Light" w:eastAsia="Times New Roman" w:hAnsi="Calibri Light" w:cs="Calibri Light"/>
          <w:lang w:eastAsia="pl-PL"/>
        </w:rPr>
        <w:t>Miejskiego</w:t>
      </w:r>
      <w:r w:rsidR="00911D47" w:rsidRPr="00911D47">
        <w:t xml:space="preserve"> </w:t>
      </w:r>
      <w:r w:rsidR="00911D47" w:rsidRPr="00911D47">
        <w:rPr>
          <w:rFonts w:ascii="Calibri Light" w:eastAsia="Times New Roman" w:hAnsi="Calibri Light" w:cs="Calibri Light"/>
          <w:lang w:eastAsia="pl-PL"/>
        </w:rPr>
        <w:t>Gminy Dobrzyca z siedzibą przy ul. Rynek 14, 63-330 Dobrzyca</w:t>
      </w:r>
      <w:r w:rsidR="00764DE1" w:rsidRPr="00911D47">
        <w:rPr>
          <w:rFonts w:ascii="Calibri Light" w:eastAsia="Times New Roman" w:hAnsi="Calibri Light" w:cs="Calibri Light"/>
          <w:lang w:eastAsia="pl-PL"/>
        </w:rPr>
        <w:t>,</w:t>
      </w:r>
    </w:p>
    <w:p w14:paraId="6DEA39C5" w14:textId="1227CACC" w:rsidR="00F507BE" w:rsidRPr="00DE5CBB" w:rsidRDefault="00F507BE" w:rsidP="00911D47">
      <w:pPr>
        <w:pStyle w:val="Akapitzlist"/>
        <w:numPr>
          <w:ilvl w:val="0"/>
          <w:numId w:val="2"/>
        </w:numPr>
        <w:spacing w:line="360" w:lineRule="auto"/>
        <w:rPr>
          <w:rFonts w:ascii="Calibri Light" w:hAnsi="Calibri Light" w:cs="Calibri Light"/>
        </w:rPr>
      </w:pPr>
      <w:r w:rsidRPr="00911D47">
        <w:rPr>
          <w:rFonts w:ascii="Calibri Light" w:hAnsi="Calibri Light" w:cs="Calibri Light"/>
        </w:rPr>
        <w:t xml:space="preserve">ustnej do protokołu w siedzibie </w:t>
      </w:r>
      <w:r w:rsidR="00962E6E" w:rsidRPr="00911D47">
        <w:rPr>
          <w:rFonts w:ascii="Calibri Light" w:hAnsi="Calibri Light" w:cs="Calibri Light"/>
        </w:rPr>
        <w:t>U</w:t>
      </w:r>
      <w:r w:rsidR="00D3076F" w:rsidRPr="00911D47">
        <w:rPr>
          <w:rFonts w:ascii="Calibri Light" w:eastAsia="Times New Roman" w:hAnsi="Calibri Light" w:cs="Calibri Light"/>
          <w:lang w:eastAsia="pl-PL"/>
        </w:rPr>
        <w:t xml:space="preserve">rzędu </w:t>
      </w:r>
      <w:r w:rsidR="00272AF9">
        <w:rPr>
          <w:rFonts w:ascii="Calibri Light" w:eastAsia="Times New Roman" w:hAnsi="Calibri Light" w:cs="Calibri Light"/>
          <w:lang w:eastAsia="pl-PL"/>
        </w:rPr>
        <w:t>Miejskiego</w:t>
      </w:r>
      <w:r w:rsidR="00911D47" w:rsidRPr="00911D47">
        <w:rPr>
          <w:rFonts w:ascii="Calibri Light" w:eastAsia="Times New Roman" w:hAnsi="Calibri Light" w:cs="Calibri Light"/>
          <w:lang w:eastAsia="pl-PL"/>
        </w:rPr>
        <w:t xml:space="preserve"> Gminy Dobrzyca z siedzibą przy ul. Rynek 14, 63-330 Dobrzyca</w:t>
      </w:r>
      <w:r w:rsidR="00FB7E94">
        <w:rPr>
          <w:rFonts w:ascii="Calibri Light" w:eastAsia="Times New Roman" w:hAnsi="Calibri Light" w:cs="Calibri Light"/>
          <w:lang w:eastAsia="pl-PL"/>
        </w:rPr>
        <w:t>,</w:t>
      </w:r>
      <w:r w:rsidRPr="00DE5CBB">
        <w:rPr>
          <w:rFonts w:ascii="Calibri Light" w:eastAsia="Times New Roman" w:hAnsi="Calibri Light" w:cs="Calibri Light"/>
          <w:lang w:eastAsia="pl-PL"/>
        </w:rPr>
        <w:t xml:space="preserve"> pokój nr </w:t>
      </w:r>
      <w:r w:rsidR="00D95BAE">
        <w:rPr>
          <w:rFonts w:ascii="Calibri Light" w:eastAsia="Times New Roman" w:hAnsi="Calibri Light" w:cs="Calibri Light"/>
          <w:lang w:eastAsia="pl-PL"/>
        </w:rPr>
        <w:t>1</w:t>
      </w:r>
      <w:r w:rsidR="00764DE1">
        <w:rPr>
          <w:rFonts w:ascii="Calibri Light" w:hAnsi="Calibri Light" w:cs="Calibri Light"/>
        </w:rPr>
        <w:t>,</w:t>
      </w:r>
    </w:p>
    <w:p w14:paraId="4DB72A5C" w14:textId="053E2F8F" w:rsidR="00F507BE" w:rsidRPr="00F507BE" w:rsidRDefault="00F507BE" w:rsidP="00F507BE">
      <w:pPr>
        <w:pStyle w:val="Akapitzlist"/>
        <w:numPr>
          <w:ilvl w:val="0"/>
          <w:numId w:val="2"/>
        </w:numPr>
        <w:spacing w:line="360" w:lineRule="auto"/>
        <w:rPr>
          <w:rFonts w:ascii="Calibri Light" w:hAnsi="Calibri Light" w:cs="Calibri Light"/>
        </w:rPr>
      </w:pPr>
      <w:r w:rsidRPr="00F507BE">
        <w:rPr>
          <w:rFonts w:ascii="Calibri Light" w:hAnsi="Calibri Light" w:cs="Calibri Light"/>
        </w:rPr>
        <w:t xml:space="preserve">za pomocą środków komunikacji elektronicznej na adres e-mail: </w:t>
      </w:r>
      <w:hyperlink r:id="rId5" w:history="1">
        <w:r w:rsidR="00D95BAE" w:rsidRPr="00D95BAE">
          <w:rPr>
            <w:rStyle w:val="Hipercze"/>
            <w:rFonts w:ascii="Calibri Light" w:hAnsi="Calibri Light" w:cs="Calibri Light"/>
            <w:shd w:val="clear" w:color="auto" w:fill="FFFFFF"/>
          </w:rPr>
          <w:t>gmina@ugdobrzyca.pl</w:t>
        </w:r>
      </w:hyperlink>
      <w:r w:rsidR="00D95BAE" w:rsidRPr="00D95BAE">
        <w:rPr>
          <w:rFonts w:ascii="Calibri Light" w:hAnsi="Calibri Light" w:cs="Calibri Light"/>
          <w:shd w:val="clear" w:color="auto" w:fill="FFFFFF"/>
        </w:rPr>
        <w:t xml:space="preserve"> </w:t>
      </w:r>
      <w:r w:rsidRPr="00D95BAE">
        <w:rPr>
          <w:rFonts w:ascii="Calibri Light" w:hAnsi="Calibri Light" w:cs="Calibri Light"/>
          <w:shd w:val="clear" w:color="auto" w:fill="FFFFFF"/>
        </w:rPr>
        <w:t>.</w:t>
      </w:r>
      <w:r w:rsidR="00764DE1" w:rsidRPr="00D95BAE">
        <w:rPr>
          <w:rFonts w:ascii="Calibri Light" w:hAnsi="Calibri Light" w:cs="Calibri Light"/>
          <w:shd w:val="clear" w:color="auto" w:fill="FFFFFF"/>
        </w:rPr>
        <w:t>,</w:t>
      </w:r>
      <w:r w:rsidRPr="00F507BE">
        <w:rPr>
          <w:rFonts w:ascii="Calibri Light" w:hAnsi="Calibri Light" w:cs="Calibri Light"/>
        </w:rPr>
        <w:t xml:space="preserve"> </w:t>
      </w:r>
    </w:p>
    <w:p w14:paraId="06E0E590" w14:textId="60A7A995" w:rsidR="00F507BE" w:rsidRPr="00F507BE" w:rsidRDefault="00F507BE" w:rsidP="00F507BE">
      <w:pPr>
        <w:pStyle w:val="Akapitzlist"/>
        <w:numPr>
          <w:ilvl w:val="0"/>
          <w:numId w:val="2"/>
        </w:numPr>
        <w:spacing w:line="360" w:lineRule="auto"/>
        <w:jc w:val="left"/>
        <w:rPr>
          <w:rFonts w:ascii="Calibri Light" w:hAnsi="Calibri Light" w:cs="Calibri Light"/>
        </w:rPr>
      </w:pPr>
      <w:r w:rsidRPr="00F507BE">
        <w:rPr>
          <w:rFonts w:ascii="Calibri Light" w:hAnsi="Calibri Light" w:cs="Calibri Light"/>
        </w:rPr>
        <w:t xml:space="preserve">za pomocą formularza on-line: </w:t>
      </w:r>
      <w:r w:rsidRPr="00F507BE">
        <w:rPr>
          <w:rStyle w:val="Hipercze"/>
          <w:rFonts w:ascii="Calibri Light" w:hAnsi="Calibri Light" w:cs="Calibri Light"/>
          <w:color w:val="000000" w:themeColor="text1"/>
        </w:rPr>
        <w:t>https://ankieta.deltapartner.org.pl/</w:t>
      </w:r>
      <w:r w:rsidR="00962E6E">
        <w:rPr>
          <w:rStyle w:val="Hipercze"/>
          <w:rFonts w:ascii="Calibri Light" w:hAnsi="Calibri Light" w:cs="Calibri Light"/>
          <w:color w:val="000000" w:themeColor="text1"/>
        </w:rPr>
        <w:t>s</w:t>
      </w:r>
      <w:r w:rsidR="00911D47">
        <w:rPr>
          <w:rStyle w:val="Hipercze"/>
          <w:rFonts w:ascii="Calibri Light" w:hAnsi="Calibri Light" w:cs="Calibri Light"/>
          <w:color w:val="000000" w:themeColor="text1"/>
        </w:rPr>
        <w:t>r_dobrzyca</w:t>
      </w:r>
      <w:r w:rsidR="00FB7E94">
        <w:rPr>
          <w:rStyle w:val="Hipercze"/>
          <w:rFonts w:ascii="Calibri Light" w:hAnsi="Calibri Light" w:cs="Calibri Light"/>
          <w:color w:val="000000" w:themeColor="text1"/>
        </w:rPr>
        <w:t>_</w:t>
      </w:r>
      <w:r w:rsidRPr="00F507BE">
        <w:rPr>
          <w:rStyle w:val="Hipercze"/>
          <w:rFonts w:ascii="Calibri Light" w:hAnsi="Calibri Light" w:cs="Calibri Light"/>
          <w:color w:val="000000" w:themeColor="text1"/>
        </w:rPr>
        <w:t>prognoza_oos</w:t>
      </w:r>
    </w:p>
    <w:p w14:paraId="0CD586E3" w14:textId="2A2C4FC7" w:rsidR="006C59A2" w:rsidRDefault="00F507BE" w:rsidP="006C59A2">
      <w:pPr>
        <w:spacing w:line="360" w:lineRule="auto"/>
        <w:rPr>
          <w:rFonts w:ascii="Calibri Light" w:hAnsi="Calibri Light" w:cs="Calibri Light"/>
        </w:rPr>
      </w:pPr>
      <w:r w:rsidRPr="00F507BE">
        <w:rPr>
          <w:rFonts w:ascii="Calibri Light" w:hAnsi="Calibri Light" w:cs="Calibri Light"/>
        </w:rPr>
        <w:t xml:space="preserve">Uwagi i wnioski należy składać w terminie do dnia </w:t>
      </w:r>
      <w:r w:rsidR="004F5899" w:rsidRPr="004F5899">
        <w:rPr>
          <w:rFonts w:ascii="Calibri Light" w:hAnsi="Calibri Light" w:cs="Calibri Light"/>
          <w:b/>
          <w:bCs/>
        </w:rPr>
        <w:t>26.11.2024 r.</w:t>
      </w:r>
      <w:r w:rsidRPr="004F5899">
        <w:rPr>
          <w:rFonts w:ascii="Calibri Light" w:hAnsi="Calibri Light" w:cs="Calibri Light"/>
          <w:b/>
          <w:bCs/>
        </w:rPr>
        <w:t xml:space="preserve"> </w:t>
      </w:r>
    </w:p>
    <w:p w14:paraId="39696FE2" w14:textId="0818D7E7" w:rsidR="00195D82" w:rsidRPr="00433753" w:rsidRDefault="00F507BE" w:rsidP="006C59A2">
      <w:pPr>
        <w:spacing w:line="360" w:lineRule="auto"/>
        <w:rPr>
          <w:rFonts w:cs="Arial"/>
        </w:rPr>
      </w:pPr>
      <w:r w:rsidRPr="00F507BE">
        <w:rPr>
          <w:rFonts w:ascii="Calibri Light" w:hAnsi="Calibri Light" w:cs="Calibri Light"/>
        </w:rPr>
        <w:t xml:space="preserve">Zgodnie z art. 41 ww. ustawy, uwagi i wnioski złożone po upływie wskazanego terminu zostaną pozostawione bez rozpatrzenia. Organem właściwym do rozpatrzenia uwag i wniosków jest </w:t>
      </w:r>
      <w:r w:rsidRPr="00F507BE">
        <w:rPr>
          <w:rFonts w:ascii="Calibri Light" w:eastAsia="Times New Roman" w:hAnsi="Calibri Light" w:cs="Calibri Light"/>
          <w:lang w:eastAsia="pl-PL"/>
        </w:rPr>
        <w:t xml:space="preserve">Burmistrz </w:t>
      </w:r>
      <w:r w:rsidR="00911D47">
        <w:rPr>
          <w:rFonts w:ascii="Calibri Light" w:eastAsia="Times New Roman" w:hAnsi="Calibri Light" w:cs="Calibri Light"/>
          <w:lang w:eastAsia="pl-PL"/>
        </w:rPr>
        <w:t>Gminy Dobrzyca</w:t>
      </w:r>
      <w:r w:rsidRPr="00F507BE">
        <w:rPr>
          <w:rFonts w:ascii="Calibri Light" w:eastAsia="Times New Roman" w:hAnsi="Calibri Light" w:cs="Calibri Light"/>
          <w:lang w:eastAsia="pl-PL"/>
        </w:rPr>
        <w:t>.</w:t>
      </w:r>
    </w:p>
    <w:sectPr w:rsidR="00195D82" w:rsidRPr="00433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3313"/>
    <w:multiLevelType w:val="hybridMultilevel"/>
    <w:tmpl w:val="28EE7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D536A6"/>
    <w:multiLevelType w:val="hybridMultilevel"/>
    <w:tmpl w:val="7A769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3890396">
    <w:abstractNumId w:val="0"/>
  </w:num>
  <w:num w:numId="2" w16cid:durableId="198974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197"/>
    <w:rsid w:val="00026E19"/>
    <w:rsid w:val="00031292"/>
    <w:rsid w:val="00041C42"/>
    <w:rsid w:val="00055F0C"/>
    <w:rsid w:val="00067047"/>
    <w:rsid w:val="000862E1"/>
    <w:rsid w:val="000C5372"/>
    <w:rsid w:val="000D53CA"/>
    <w:rsid w:val="000F349D"/>
    <w:rsid w:val="00147FAD"/>
    <w:rsid w:val="00172B61"/>
    <w:rsid w:val="00186CA0"/>
    <w:rsid w:val="00195D82"/>
    <w:rsid w:val="001A2D2A"/>
    <w:rsid w:val="001F682C"/>
    <w:rsid w:val="001F6923"/>
    <w:rsid w:val="00265559"/>
    <w:rsid w:val="00272AF9"/>
    <w:rsid w:val="00280600"/>
    <w:rsid w:val="002B6923"/>
    <w:rsid w:val="002D6139"/>
    <w:rsid w:val="002E702D"/>
    <w:rsid w:val="002F308C"/>
    <w:rsid w:val="0039009B"/>
    <w:rsid w:val="003F3850"/>
    <w:rsid w:val="004063CA"/>
    <w:rsid w:val="00433753"/>
    <w:rsid w:val="004420C8"/>
    <w:rsid w:val="00444BB1"/>
    <w:rsid w:val="00457E8D"/>
    <w:rsid w:val="00490956"/>
    <w:rsid w:val="004F2702"/>
    <w:rsid w:val="004F5899"/>
    <w:rsid w:val="0051750A"/>
    <w:rsid w:val="00566E4A"/>
    <w:rsid w:val="005939A3"/>
    <w:rsid w:val="005C2BD4"/>
    <w:rsid w:val="005D01CF"/>
    <w:rsid w:val="005F53C3"/>
    <w:rsid w:val="00601412"/>
    <w:rsid w:val="00606D06"/>
    <w:rsid w:val="00616729"/>
    <w:rsid w:val="00635CBE"/>
    <w:rsid w:val="006676B2"/>
    <w:rsid w:val="00690C65"/>
    <w:rsid w:val="006A27CF"/>
    <w:rsid w:val="006C59A2"/>
    <w:rsid w:val="006E00B3"/>
    <w:rsid w:val="006E4B57"/>
    <w:rsid w:val="00702BDF"/>
    <w:rsid w:val="00715D54"/>
    <w:rsid w:val="00721F4E"/>
    <w:rsid w:val="00764DE1"/>
    <w:rsid w:val="007B324B"/>
    <w:rsid w:val="007F104D"/>
    <w:rsid w:val="00823CA2"/>
    <w:rsid w:val="00865F90"/>
    <w:rsid w:val="00875EB9"/>
    <w:rsid w:val="008F3042"/>
    <w:rsid w:val="00911D47"/>
    <w:rsid w:val="0091745D"/>
    <w:rsid w:val="009523EA"/>
    <w:rsid w:val="00961728"/>
    <w:rsid w:val="0096295D"/>
    <w:rsid w:val="00962E6E"/>
    <w:rsid w:val="009D6ABD"/>
    <w:rsid w:val="009F7FE2"/>
    <w:rsid w:val="00A21BC9"/>
    <w:rsid w:val="00A26616"/>
    <w:rsid w:val="00A30144"/>
    <w:rsid w:val="00A720F1"/>
    <w:rsid w:val="00A815D2"/>
    <w:rsid w:val="00AB3F29"/>
    <w:rsid w:val="00AB536B"/>
    <w:rsid w:val="00AB5F00"/>
    <w:rsid w:val="00AC578A"/>
    <w:rsid w:val="00AE027C"/>
    <w:rsid w:val="00AF697B"/>
    <w:rsid w:val="00B00BE1"/>
    <w:rsid w:val="00B2026B"/>
    <w:rsid w:val="00B41BFA"/>
    <w:rsid w:val="00B85024"/>
    <w:rsid w:val="00BA623E"/>
    <w:rsid w:val="00BB42E2"/>
    <w:rsid w:val="00C1190D"/>
    <w:rsid w:val="00C158E2"/>
    <w:rsid w:val="00C60806"/>
    <w:rsid w:val="00CB1197"/>
    <w:rsid w:val="00CD1E62"/>
    <w:rsid w:val="00D11245"/>
    <w:rsid w:val="00D3076F"/>
    <w:rsid w:val="00D80C7A"/>
    <w:rsid w:val="00D837FF"/>
    <w:rsid w:val="00D95BAE"/>
    <w:rsid w:val="00DB7189"/>
    <w:rsid w:val="00DB7DE2"/>
    <w:rsid w:val="00DE061E"/>
    <w:rsid w:val="00DE5CBB"/>
    <w:rsid w:val="00E16E00"/>
    <w:rsid w:val="00E2026F"/>
    <w:rsid w:val="00E249EE"/>
    <w:rsid w:val="00E3407E"/>
    <w:rsid w:val="00E9295F"/>
    <w:rsid w:val="00EA2FBA"/>
    <w:rsid w:val="00EE651A"/>
    <w:rsid w:val="00F21CE5"/>
    <w:rsid w:val="00F46671"/>
    <w:rsid w:val="00F507BE"/>
    <w:rsid w:val="00F54978"/>
    <w:rsid w:val="00FA5251"/>
    <w:rsid w:val="00FB7E94"/>
    <w:rsid w:val="00FD4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E84D"/>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character" w:styleId="Pogrubienie">
    <w:name w:val="Strong"/>
    <w:basedOn w:val="Domylnaczcionkaakapitu"/>
    <w:uiPriority w:val="22"/>
    <w:qFormat/>
    <w:rsid w:val="00875EB9"/>
    <w:rPr>
      <w:b/>
      <w:bCs/>
    </w:rPr>
  </w:style>
  <w:style w:type="character" w:styleId="Uwydatnienie">
    <w:name w:val="Emphasis"/>
    <w:basedOn w:val="Domylnaczcionkaakapitu"/>
    <w:uiPriority w:val="20"/>
    <w:qFormat/>
    <w:rsid w:val="00A720F1"/>
    <w:rPr>
      <w:i/>
      <w:iCs/>
    </w:rPr>
  </w:style>
  <w:style w:type="paragraph" w:styleId="Akapitzlist">
    <w:name w:val="List Paragraph"/>
    <w:basedOn w:val="Normalny"/>
    <w:uiPriority w:val="34"/>
    <w:qFormat/>
    <w:rsid w:val="00E16E00"/>
    <w:pPr>
      <w:ind w:left="720"/>
      <w:contextualSpacing/>
    </w:pPr>
  </w:style>
  <w:style w:type="character" w:styleId="Hipercze">
    <w:name w:val="Hyperlink"/>
    <w:basedOn w:val="Domylnaczcionkaakapitu"/>
    <w:uiPriority w:val="99"/>
    <w:unhideWhenUsed/>
    <w:rsid w:val="004F2702"/>
    <w:rPr>
      <w:color w:val="0000FF" w:themeColor="hyperlink"/>
      <w:u w:val="single"/>
    </w:rPr>
  </w:style>
  <w:style w:type="character" w:styleId="Nierozpoznanawzmianka">
    <w:name w:val="Unresolved Mention"/>
    <w:basedOn w:val="Domylnaczcionkaakapitu"/>
    <w:uiPriority w:val="99"/>
    <w:semiHidden/>
    <w:unhideWhenUsed/>
    <w:rsid w:val="00D9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439881">
      <w:bodyDiv w:val="1"/>
      <w:marLeft w:val="0"/>
      <w:marRight w:val="0"/>
      <w:marTop w:val="0"/>
      <w:marBottom w:val="0"/>
      <w:divBdr>
        <w:top w:val="none" w:sz="0" w:space="0" w:color="auto"/>
        <w:left w:val="none" w:sz="0" w:space="0" w:color="auto"/>
        <w:bottom w:val="none" w:sz="0" w:space="0" w:color="auto"/>
        <w:right w:val="none" w:sz="0" w:space="0" w:color="auto"/>
      </w:divBdr>
      <w:divsChild>
        <w:div w:id="426967067">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 w:id="1212382570">
              <w:marLeft w:val="0"/>
              <w:marRight w:val="0"/>
              <w:marTop w:val="0"/>
              <w:marBottom w:val="0"/>
              <w:divBdr>
                <w:top w:val="none" w:sz="0" w:space="0" w:color="auto"/>
                <w:left w:val="none" w:sz="0" w:space="0" w:color="auto"/>
                <w:bottom w:val="none" w:sz="0" w:space="0" w:color="auto"/>
                <w:right w:val="none" w:sz="0" w:space="0" w:color="auto"/>
              </w:divBdr>
            </w:div>
            <w:div w:id="107554925">
              <w:marLeft w:val="0"/>
              <w:marRight w:val="0"/>
              <w:marTop w:val="0"/>
              <w:marBottom w:val="0"/>
              <w:divBdr>
                <w:top w:val="none" w:sz="0" w:space="0" w:color="auto"/>
                <w:left w:val="none" w:sz="0" w:space="0" w:color="auto"/>
                <w:bottom w:val="none" w:sz="0" w:space="0" w:color="auto"/>
                <w:right w:val="none" w:sz="0" w:space="0" w:color="auto"/>
              </w:divBdr>
            </w:div>
            <w:div w:id="1710258936">
              <w:marLeft w:val="0"/>
              <w:marRight w:val="0"/>
              <w:marTop w:val="0"/>
              <w:marBottom w:val="0"/>
              <w:divBdr>
                <w:top w:val="none" w:sz="0" w:space="0" w:color="auto"/>
                <w:left w:val="none" w:sz="0" w:space="0" w:color="auto"/>
                <w:bottom w:val="none" w:sz="0" w:space="0" w:color="auto"/>
                <w:right w:val="none" w:sz="0" w:space="0" w:color="auto"/>
              </w:divBdr>
            </w:div>
            <w:div w:id="387069356">
              <w:marLeft w:val="0"/>
              <w:marRight w:val="0"/>
              <w:marTop w:val="0"/>
              <w:marBottom w:val="0"/>
              <w:divBdr>
                <w:top w:val="none" w:sz="0" w:space="0" w:color="auto"/>
                <w:left w:val="none" w:sz="0" w:space="0" w:color="auto"/>
                <w:bottom w:val="none" w:sz="0" w:space="0" w:color="auto"/>
                <w:right w:val="none" w:sz="0" w:space="0" w:color="auto"/>
              </w:divBdr>
            </w:div>
            <w:div w:id="543248838">
              <w:marLeft w:val="0"/>
              <w:marRight w:val="0"/>
              <w:marTop w:val="0"/>
              <w:marBottom w:val="0"/>
              <w:divBdr>
                <w:top w:val="none" w:sz="0" w:space="0" w:color="auto"/>
                <w:left w:val="none" w:sz="0" w:space="0" w:color="auto"/>
                <w:bottom w:val="none" w:sz="0" w:space="0" w:color="auto"/>
                <w:right w:val="none" w:sz="0" w:space="0" w:color="auto"/>
              </w:divBdr>
            </w:div>
            <w:div w:id="1117018289">
              <w:marLeft w:val="0"/>
              <w:marRight w:val="0"/>
              <w:marTop w:val="0"/>
              <w:marBottom w:val="0"/>
              <w:divBdr>
                <w:top w:val="none" w:sz="0" w:space="0" w:color="auto"/>
                <w:left w:val="none" w:sz="0" w:space="0" w:color="auto"/>
                <w:bottom w:val="none" w:sz="0" w:space="0" w:color="auto"/>
                <w:right w:val="none" w:sz="0" w:space="0" w:color="auto"/>
              </w:divBdr>
            </w:div>
            <w:div w:id="399060084">
              <w:marLeft w:val="0"/>
              <w:marRight w:val="0"/>
              <w:marTop w:val="0"/>
              <w:marBottom w:val="0"/>
              <w:divBdr>
                <w:top w:val="none" w:sz="0" w:space="0" w:color="auto"/>
                <w:left w:val="none" w:sz="0" w:space="0" w:color="auto"/>
                <w:bottom w:val="none" w:sz="0" w:space="0" w:color="auto"/>
                <w:right w:val="none" w:sz="0" w:space="0" w:color="auto"/>
              </w:divBdr>
            </w:div>
            <w:div w:id="1910920359">
              <w:marLeft w:val="0"/>
              <w:marRight w:val="0"/>
              <w:marTop w:val="0"/>
              <w:marBottom w:val="0"/>
              <w:divBdr>
                <w:top w:val="none" w:sz="0" w:space="0" w:color="auto"/>
                <w:left w:val="none" w:sz="0" w:space="0" w:color="auto"/>
                <w:bottom w:val="none" w:sz="0" w:space="0" w:color="auto"/>
                <w:right w:val="none" w:sz="0" w:space="0" w:color="auto"/>
              </w:divBdr>
            </w:div>
            <w:div w:id="976759620">
              <w:marLeft w:val="0"/>
              <w:marRight w:val="0"/>
              <w:marTop w:val="0"/>
              <w:marBottom w:val="0"/>
              <w:divBdr>
                <w:top w:val="none" w:sz="0" w:space="0" w:color="auto"/>
                <w:left w:val="none" w:sz="0" w:space="0" w:color="auto"/>
                <w:bottom w:val="none" w:sz="0" w:space="0" w:color="auto"/>
                <w:right w:val="none" w:sz="0" w:space="0" w:color="auto"/>
              </w:divBdr>
            </w:div>
            <w:div w:id="1743023677">
              <w:marLeft w:val="0"/>
              <w:marRight w:val="0"/>
              <w:marTop w:val="0"/>
              <w:marBottom w:val="0"/>
              <w:divBdr>
                <w:top w:val="none" w:sz="0" w:space="0" w:color="auto"/>
                <w:left w:val="none" w:sz="0" w:space="0" w:color="auto"/>
                <w:bottom w:val="none" w:sz="0" w:space="0" w:color="auto"/>
                <w:right w:val="none" w:sz="0" w:space="0" w:color="auto"/>
              </w:divBdr>
            </w:div>
            <w:div w:id="1057974295">
              <w:marLeft w:val="0"/>
              <w:marRight w:val="0"/>
              <w:marTop w:val="0"/>
              <w:marBottom w:val="0"/>
              <w:divBdr>
                <w:top w:val="none" w:sz="0" w:space="0" w:color="auto"/>
                <w:left w:val="none" w:sz="0" w:space="0" w:color="auto"/>
                <w:bottom w:val="none" w:sz="0" w:space="0" w:color="auto"/>
                <w:right w:val="none" w:sz="0" w:space="0" w:color="auto"/>
              </w:divBdr>
            </w:div>
            <w:div w:id="1730618057">
              <w:marLeft w:val="0"/>
              <w:marRight w:val="0"/>
              <w:marTop w:val="0"/>
              <w:marBottom w:val="0"/>
              <w:divBdr>
                <w:top w:val="none" w:sz="0" w:space="0" w:color="auto"/>
                <w:left w:val="none" w:sz="0" w:space="0" w:color="auto"/>
                <w:bottom w:val="none" w:sz="0" w:space="0" w:color="auto"/>
                <w:right w:val="none" w:sz="0" w:space="0" w:color="auto"/>
              </w:divBdr>
            </w:div>
            <w:div w:id="2134248341">
              <w:marLeft w:val="0"/>
              <w:marRight w:val="0"/>
              <w:marTop w:val="0"/>
              <w:marBottom w:val="0"/>
              <w:divBdr>
                <w:top w:val="none" w:sz="0" w:space="0" w:color="auto"/>
                <w:left w:val="none" w:sz="0" w:space="0" w:color="auto"/>
                <w:bottom w:val="none" w:sz="0" w:space="0" w:color="auto"/>
                <w:right w:val="none" w:sz="0" w:space="0" w:color="auto"/>
              </w:divBdr>
            </w:div>
            <w:div w:id="1769427995">
              <w:marLeft w:val="0"/>
              <w:marRight w:val="0"/>
              <w:marTop w:val="0"/>
              <w:marBottom w:val="0"/>
              <w:divBdr>
                <w:top w:val="none" w:sz="0" w:space="0" w:color="auto"/>
                <w:left w:val="none" w:sz="0" w:space="0" w:color="auto"/>
                <w:bottom w:val="none" w:sz="0" w:space="0" w:color="auto"/>
                <w:right w:val="none" w:sz="0" w:space="0" w:color="auto"/>
              </w:divBdr>
            </w:div>
            <w:div w:id="1081172098">
              <w:marLeft w:val="0"/>
              <w:marRight w:val="0"/>
              <w:marTop w:val="0"/>
              <w:marBottom w:val="0"/>
              <w:divBdr>
                <w:top w:val="none" w:sz="0" w:space="0" w:color="auto"/>
                <w:left w:val="none" w:sz="0" w:space="0" w:color="auto"/>
                <w:bottom w:val="none" w:sz="0" w:space="0" w:color="auto"/>
                <w:right w:val="none" w:sz="0" w:space="0" w:color="auto"/>
              </w:divBdr>
            </w:div>
            <w:div w:id="307057212">
              <w:marLeft w:val="0"/>
              <w:marRight w:val="0"/>
              <w:marTop w:val="0"/>
              <w:marBottom w:val="0"/>
              <w:divBdr>
                <w:top w:val="none" w:sz="0" w:space="0" w:color="auto"/>
                <w:left w:val="none" w:sz="0" w:space="0" w:color="auto"/>
                <w:bottom w:val="none" w:sz="0" w:space="0" w:color="auto"/>
                <w:right w:val="none" w:sz="0" w:space="0" w:color="auto"/>
              </w:divBdr>
            </w:div>
            <w:div w:id="1489907207">
              <w:marLeft w:val="0"/>
              <w:marRight w:val="0"/>
              <w:marTop w:val="0"/>
              <w:marBottom w:val="0"/>
              <w:divBdr>
                <w:top w:val="none" w:sz="0" w:space="0" w:color="auto"/>
                <w:left w:val="none" w:sz="0" w:space="0" w:color="auto"/>
                <w:bottom w:val="none" w:sz="0" w:space="0" w:color="auto"/>
                <w:right w:val="none" w:sz="0" w:space="0" w:color="auto"/>
              </w:divBdr>
            </w:div>
            <w:div w:id="1693144518">
              <w:marLeft w:val="0"/>
              <w:marRight w:val="0"/>
              <w:marTop w:val="0"/>
              <w:marBottom w:val="0"/>
              <w:divBdr>
                <w:top w:val="none" w:sz="0" w:space="0" w:color="auto"/>
                <w:left w:val="none" w:sz="0" w:space="0" w:color="auto"/>
                <w:bottom w:val="none" w:sz="0" w:space="0" w:color="auto"/>
                <w:right w:val="none" w:sz="0" w:space="0" w:color="auto"/>
              </w:divBdr>
            </w:div>
            <w:div w:id="504247247">
              <w:marLeft w:val="0"/>
              <w:marRight w:val="0"/>
              <w:marTop w:val="0"/>
              <w:marBottom w:val="0"/>
              <w:divBdr>
                <w:top w:val="none" w:sz="0" w:space="0" w:color="auto"/>
                <w:left w:val="none" w:sz="0" w:space="0" w:color="auto"/>
                <w:bottom w:val="none" w:sz="0" w:space="0" w:color="auto"/>
                <w:right w:val="none" w:sz="0" w:space="0" w:color="auto"/>
              </w:divBdr>
            </w:div>
            <w:div w:id="312292046">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 w:id="2051371213">
              <w:marLeft w:val="0"/>
              <w:marRight w:val="0"/>
              <w:marTop w:val="0"/>
              <w:marBottom w:val="0"/>
              <w:divBdr>
                <w:top w:val="none" w:sz="0" w:space="0" w:color="auto"/>
                <w:left w:val="none" w:sz="0" w:space="0" w:color="auto"/>
                <w:bottom w:val="none" w:sz="0" w:space="0" w:color="auto"/>
                <w:right w:val="none" w:sz="0" w:space="0" w:color="auto"/>
              </w:divBdr>
            </w:div>
            <w:div w:id="352875850">
              <w:marLeft w:val="0"/>
              <w:marRight w:val="0"/>
              <w:marTop w:val="0"/>
              <w:marBottom w:val="0"/>
              <w:divBdr>
                <w:top w:val="none" w:sz="0" w:space="0" w:color="auto"/>
                <w:left w:val="none" w:sz="0" w:space="0" w:color="auto"/>
                <w:bottom w:val="none" w:sz="0" w:space="0" w:color="auto"/>
                <w:right w:val="none" w:sz="0" w:space="0" w:color="auto"/>
              </w:divBdr>
            </w:div>
            <w:div w:id="801268663">
              <w:marLeft w:val="0"/>
              <w:marRight w:val="0"/>
              <w:marTop w:val="0"/>
              <w:marBottom w:val="0"/>
              <w:divBdr>
                <w:top w:val="none" w:sz="0" w:space="0" w:color="auto"/>
                <w:left w:val="none" w:sz="0" w:space="0" w:color="auto"/>
                <w:bottom w:val="none" w:sz="0" w:space="0" w:color="auto"/>
                <w:right w:val="none" w:sz="0" w:space="0" w:color="auto"/>
              </w:divBdr>
            </w:div>
            <w:div w:id="2051686125">
              <w:marLeft w:val="0"/>
              <w:marRight w:val="0"/>
              <w:marTop w:val="0"/>
              <w:marBottom w:val="0"/>
              <w:divBdr>
                <w:top w:val="none" w:sz="0" w:space="0" w:color="auto"/>
                <w:left w:val="none" w:sz="0" w:space="0" w:color="auto"/>
                <w:bottom w:val="none" w:sz="0" w:space="0" w:color="auto"/>
                <w:right w:val="none" w:sz="0" w:space="0" w:color="auto"/>
              </w:divBdr>
            </w:div>
            <w:div w:id="310911502">
              <w:marLeft w:val="0"/>
              <w:marRight w:val="0"/>
              <w:marTop w:val="0"/>
              <w:marBottom w:val="0"/>
              <w:divBdr>
                <w:top w:val="none" w:sz="0" w:space="0" w:color="auto"/>
                <w:left w:val="none" w:sz="0" w:space="0" w:color="auto"/>
                <w:bottom w:val="none" w:sz="0" w:space="0" w:color="auto"/>
                <w:right w:val="none" w:sz="0" w:space="0" w:color="auto"/>
              </w:divBdr>
            </w:div>
            <w:div w:id="375469041">
              <w:marLeft w:val="0"/>
              <w:marRight w:val="0"/>
              <w:marTop w:val="0"/>
              <w:marBottom w:val="0"/>
              <w:divBdr>
                <w:top w:val="none" w:sz="0" w:space="0" w:color="auto"/>
                <w:left w:val="none" w:sz="0" w:space="0" w:color="auto"/>
                <w:bottom w:val="none" w:sz="0" w:space="0" w:color="auto"/>
                <w:right w:val="none" w:sz="0" w:space="0" w:color="auto"/>
              </w:divBdr>
            </w:div>
            <w:div w:id="725031392">
              <w:marLeft w:val="0"/>
              <w:marRight w:val="0"/>
              <w:marTop w:val="0"/>
              <w:marBottom w:val="0"/>
              <w:divBdr>
                <w:top w:val="none" w:sz="0" w:space="0" w:color="auto"/>
                <w:left w:val="none" w:sz="0" w:space="0" w:color="auto"/>
                <w:bottom w:val="none" w:sz="0" w:space="0" w:color="auto"/>
                <w:right w:val="none" w:sz="0" w:space="0" w:color="auto"/>
              </w:divBdr>
            </w:div>
            <w:div w:id="653487226">
              <w:marLeft w:val="0"/>
              <w:marRight w:val="0"/>
              <w:marTop w:val="0"/>
              <w:marBottom w:val="0"/>
              <w:divBdr>
                <w:top w:val="none" w:sz="0" w:space="0" w:color="auto"/>
                <w:left w:val="none" w:sz="0" w:space="0" w:color="auto"/>
                <w:bottom w:val="none" w:sz="0" w:space="0" w:color="auto"/>
                <w:right w:val="none" w:sz="0" w:space="0" w:color="auto"/>
              </w:divBdr>
            </w:div>
            <w:div w:id="704986007">
              <w:marLeft w:val="0"/>
              <w:marRight w:val="0"/>
              <w:marTop w:val="0"/>
              <w:marBottom w:val="0"/>
              <w:divBdr>
                <w:top w:val="none" w:sz="0" w:space="0" w:color="auto"/>
                <w:left w:val="none" w:sz="0" w:space="0" w:color="auto"/>
                <w:bottom w:val="none" w:sz="0" w:space="0" w:color="auto"/>
                <w:right w:val="none" w:sz="0" w:space="0" w:color="auto"/>
              </w:divBdr>
            </w:div>
            <w:div w:id="666832329">
              <w:marLeft w:val="0"/>
              <w:marRight w:val="0"/>
              <w:marTop w:val="0"/>
              <w:marBottom w:val="0"/>
              <w:divBdr>
                <w:top w:val="none" w:sz="0" w:space="0" w:color="auto"/>
                <w:left w:val="none" w:sz="0" w:space="0" w:color="auto"/>
                <w:bottom w:val="none" w:sz="0" w:space="0" w:color="auto"/>
                <w:right w:val="none" w:sz="0" w:space="0" w:color="auto"/>
              </w:divBdr>
            </w:div>
            <w:div w:id="1932279598">
              <w:marLeft w:val="0"/>
              <w:marRight w:val="0"/>
              <w:marTop w:val="0"/>
              <w:marBottom w:val="0"/>
              <w:divBdr>
                <w:top w:val="none" w:sz="0" w:space="0" w:color="auto"/>
                <w:left w:val="none" w:sz="0" w:space="0" w:color="auto"/>
                <w:bottom w:val="none" w:sz="0" w:space="0" w:color="auto"/>
                <w:right w:val="none" w:sz="0" w:space="0" w:color="auto"/>
              </w:divBdr>
            </w:div>
            <w:div w:id="1818524945">
              <w:marLeft w:val="0"/>
              <w:marRight w:val="0"/>
              <w:marTop w:val="0"/>
              <w:marBottom w:val="0"/>
              <w:divBdr>
                <w:top w:val="none" w:sz="0" w:space="0" w:color="auto"/>
                <w:left w:val="none" w:sz="0" w:space="0" w:color="auto"/>
                <w:bottom w:val="none" w:sz="0" w:space="0" w:color="auto"/>
                <w:right w:val="none" w:sz="0" w:space="0" w:color="auto"/>
              </w:divBdr>
            </w:div>
            <w:div w:id="535316268">
              <w:marLeft w:val="0"/>
              <w:marRight w:val="0"/>
              <w:marTop w:val="0"/>
              <w:marBottom w:val="0"/>
              <w:divBdr>
                <w:top w:val="none" w:sz="0" w:space="0" w:color="auto"/>
                <w:left w:val="none" w:sz="0" w:space="0" w:color="auto"/>
                <w:bottom w:val="none" w:sz="0" w:space="0" w:color="auto"/>
                <w:right w:val="none" w:sz="0" w:space="0" w:color="auto"/>
              </w:divBdr>
            </w:div>
            <w:div w:id="1992519277">
              <w:marLeft w:val="0"/>
              <w:marRight w:val="0"/>
              <w:marTop w:val="0"/>
              <w:marBottom w:val="0"/>
              <w:divBdr>
                <w:top w:val="none" w:sz="0" w:space="0" w:color="auto"/>
                <w:left w:val="none" w:sz="0" w:space="0" w:color="auto"/>
                <w:bottom w:val="none" w:sz="0" w:space="0" w:color="auto"/>
                <w:right w:val="none" w:sz="0" w:space="0" w:color="auto"/>
              </w:divBdr>
            </w:div>
            <w:div w:id="100806845">
              <w:marLeft w:val="0"/>
              <w:marRight w:val="0"/>
              <w:marTop w:val="0"/>
              <w:marBottom w:val="0"/>
              <w:divBdr>
                <w:top w:val="none" w:sz="0" w:space="0" w:color="auto"/>
                <w:left w:val="none" w:sz="0" w:space="0" w:color="auto"/>
                <w:bottom w:val="none" w:sz="0" w:space="0" w:color="auto"/>
                <w:right w:val="none" w:sz="0" w:space="0" w:color="auto"/>
              </w:divBdr>
            </w:div>
            <w:div w:id="1481923294">
              <w:marLeft w:val="0"/>
              <w:marRight w:val="0"/>
              <w:marTop w:val="0"/>
              <w:marBottom w:val="0"/>
              <w:divBdr>
                <w:top w:val="none" w:sz="0" w:space="0" w:color="auto"/>
                <w:left w:val="none" w:sz="0" w:space="0" w:color="auto"/>
                <w:bottom w:val="none" w:sz="0" w:space="0" w:color="auto"/>
                <w:right w:val="none" w:sz="0" w:space="0" w:color="auto"/>
              </w:divBdr>
            </w:div>
            <w:div w:id="741829968">
              <w:marLeft w:val="0"/>
              <w:marRight w:val="0"/>
              <w:marTop w:val="0"/>
              <w:marBottom w:val="0"/>
              <w:divBdr>
                <w:top w:val="none" w:sz="0" w:space="0" w:color="auto"/>
                <w:left w:val="none" w:sz="0" w:space="0" w:color="auto"/>
                <w:bottom w:val="none" w:sz="0" w:space="0" w:color="auto"/>
                <w:right w:val="none" w:sz="0" w:space="0" w:color="auto"/>
              </w:divBdr>
            </w:div>
            <w:div w:id="881399555">
              <w:marLeft w:val="0"/>
              <w:marRight w:val="0"/>
              <w:marTop w:val="0"/>
              <w:marBottom w:val="0"/>
              <w:divBdr>
                <w:top w:val="none" w:sz="0" w:space="0" w:color="auto"/>
                <w:left w:val="none" w:sz="0" w:space="0" w:color="auto"/>
                <w:bottom w:val="none" w:sz="0" w:space="0" w:color="auto"/>
                <w:right w:val="none" w:sz="0" w:space="0" w:color="auto"/>
              </w:divBdr>
            </w:div>
            <w:div w:id="1305428771">
              <w:marLeft w:val="0"/>
              <w:marRight w:val="0"/>
              <w:marTop w:val="0"/>
              <w:marBottom w:val="0"/>
              <w:divBdr>
                <w:top w:val="none" w:sz="0" w:space="0" w:color="auto"/>
                <w:left w:val="none" w:sz="0" w:space="0" w:color="auto"/>
                <w:bottom w:val="none" w:sz="0" w:space="0" w:color="auto"/>
                <w:right w:val="none" w:sz="0" w:space="0" w:color="auto"/>
              </w:divBdr>
            </w:div>
            <w:div w:id="588120929">
              <w:marLeft w:val="0"/>
              <w:marRight w:val="0"/>
              <w:marTop w:val="0"/>
              <w:marBottom w:val="0"/>
              <w:divBdr>
                <w:top w:val="none" w:sz="0" w:space="0" w:color="auto"/>
                <w:left w:val="none" w:sz="0" w:space="0" w:color="auto"/>
                <w:bottom w:val="none" w:sz="0" w:space="0" w:color="auto"/>
                <w:right w:val="none" w:sz="0" w:space="0" w:color="auto"/>
              </w:divBdr>
            </w:div>
            <w:div w:id="763497052">
              <w:marLeft w:val="0"/>
              <w:marRight w:val="0"/>
              <w:marTop w:val="0"/>
              <w:marBottom w:val="0"/>
              <w:divBdr>
                <w:top w:val="none" w:sz="0" w:space="0" w:color="auto"/>
                <w:left w:val="none" w:sz="0" w:space="0" w:color="auto"/>
                <w:bottom w:val="none" w:sz="0" w:space="0" w:color="auto"/>
                <w:right w:val="none" w:sz="0" w:space="0" w:color="auto"/>
              </w:divBdr>
            </w:div>
            <w:div w:id="1825465245">
              <w:marLeft w:val="0"/>
              <w:marRight w:val="0"/>
              <w:marTop w:val="0"/>
              <w:marBottom w:val="0"/>
              <w:divBdr>
                <w:top w:val="none" w:sz="0" w:space="0" w:color="auto"/>
                <w:left w:val="none" w:sz="0" w:space="0" w:color="auto"/>
                <w:bottom w:val="none" w:sz="0" w:space="0" w:color="auto"/>
                <w:right w:val="none" w:sz="0" w:space="0" w:color="auto"/>
              </w:divBdr>
            </w:div>
            <w:div w:id="707725428">
              <w:marLeft w:val="0"/>
              <w:marRight w:val="0"/>
              <w:marTop w:val="0"/>
              <w:marBottom w:val="0"/>
              <w:divBdr>
                <w:top w:val="none" w:sz="0" w:space="0" w:color="auto"/>
                <w:left w:val="none" w:sz="0" w:space="0" w:color="auto"/>
                <w:bottom w:val="none" w:sz="0" w:space="0" w:color="auto"/>
                <w:right w:val="none" w:sz="0" w:space="0" w:color="auto"/>
              </w:divBdr>
            </w:div>
            <w:div w:id="1361080958">
              <w:marLeft w:val="0"/>
              <w:marRight w:val="0"/>
              <w:marTop w:val="0"/>
              <w:marBottom w:val="0"/>
              <w:divBdr>
                <w:top w:val="none" w:sz="0" w:space="0" w:color="auto"/>
                <w:left w:val="none" w:sz="0" w:space="0" w:color="auto"/>
                <w:bottom w:val="none" w:sz="0" w:space="0" w:color="auto"/>
                <w:right w:val="none" w:sz="0" w:space="0" w:color="auto"/>
              </w:divBdr>
            </w:div>
            <w:div w:id="1991641062">
              <w:marLeft w:val="0"/>
              <w:marRight w:val="0"/>
              <w:marTop w:val="0"/>
              <w:marBottom w:val="0"/>
              <w:divBdr>
                <w:top w:val="none" w:sz="0" w:space="0" w:color="auto"/>
                <w:left w:val="none" w:sz="0" w:space="0" w:color="auto"/>
                <w:bottom w:val="none" w:sz="0" w:space="0" w:color="auto"/>
                <w:right w:val="none" w:sz="0" w:space="0" w:color="auto"/>
              </w:divBdr>
            </w:div>
            <w:div w:id="2140878818">
              <w:marLeft w:val="0"/>
              <w:marRight w:val="0"/>
              <w:marTop w:val="0"/>
              <w:marBottom w:val="0"/>
              <w:divBdr>
                <w:top w:val="none" w:sz="0" w:space="0" w:color="auto"/>
                <w:left w:val="none" w:sz="0" w:space="0" w:color="auto"/>
                <w:bottom w:val="none" w:sz="0" w:space="0" w:color="auto"/>
                <w:right w:val="none" w:sz="0" w:space="0" w:color="auto"/>
              </w:divBdr>
            </w:div>
            <w:div w:id="1883596362">
              <w:marLeft w:val="0"/>
              <w:marRight w:val="0"/>
              <w:marTop w:val="0"/>
              <w:marBottom w:val="0"/>
              <w:divBdr>
                <w:top w:val="none" w:sz="0" w:space="0" w:color="auto"/>
                <w:left w:val="none" w:sz="0" w:space="0" w:color="auto"/>
                <w:bottom w:val="none" w:sz="0" w:space="0" w:color="auto"/>
                <w:right w:val="none" w:sz="0" w:space="0" w:color="auto"/>
              </w:divBdr>
            </w:div>
            <w:div w:id="1191721349">
              <w:marLeft w:val="0"/>
              <w:marRight w:val="0"/>
              <w:marTop w:val="0"/>
              <w:marBottom w:val="0"/>
              <w:divBdr>
                <w:top w:val="none" w:sz="0" w:space="0" w:color="auto"/>
                <w:left w:val="none" w:sz="0" w:space="0" w:color="auto"/>
                <w:bottom w:val="none" w:sz="0" w:space="0" w:color="auto"/>
                <w:right w:val="none" w:sz="0" w:space="0" w:color="auto"/>
              </w:divBdr>
            </w:div>
            <w:div w:id="733816514">
              <w:marLeft w:val="0"/>
              <w:marRight w:val="0"/>
              <w:marTop w:val="0"/>
              <w:marBottom w:val="0"/>
              <w:divBdr>
                <w:top w:val="none" w:sz="0" w:space="0" w:color="auto"/>
                <w:left w:val="none" w:sz="0" w:space="0" w:color="auto"/>
                <w:bottom w:val="none" w:sz="0" w:space="0" w:color="auto"/>
                <w:right w:val="none" w:sz="0" w:space="0" w:color="auto"/>
              </w:divBdr>
            </w:div>
            <w:div w:id="2048335202">
              <w:marLeft w:val="0"/>
              <w:marRight w:val="0"/>
              <w:marTop w:val="0"/>
              <w:marBottom w:val="0"/>
              <w:divBdr>
                <w:top w:val="none" w:sz="0" w:space="0" w:color="auto"/>
                <w:left w:val="none" w:sz="0" w:space="0" w:color="auto"/>
                <w:bottom w:val="none" w:sz="0" w:space="0" w:color="auto"/>
                <w:right w:val="none" w:sz="0" w:space="0" w:color="auto"/>
              </w:divBdr>
            </w:div>
            <w:div w:id="1397439786">
              <w:marLeft w:val="0"/>
              <w:marRight w:val="0"/>
              <w:marTop w:val="0"/>
              <w:marBottom w:val="0"/>
              <w:divBdr>
                <w:top w:val="none" w:sz="0" w:space="0" w:color="auto"/>
                <w:left w:val="none" w:sz="0" w:space="0" w:color="auto"/>
                <w:bottom w:val="none" w:sz="0" w:space="0" w:color="auto"/>
                <w:right w:val="none" w:sz="0" w:space="0" w:color="auto"/>
              </w:divBdr>
            </w:div>
            <w:div w:id="334722198">
              <w:marLeft w:val="0"/>
              <w:marRight w:val="0"/>
              <w:marTop w:val="0"/>
              <w:marBottom w:val="0"/>
              <w:divBdr>
                <w:top w:val="none" w:sz="0" w:space="0" w:color="auto"/>
                <w:left w:val="none" w:sz="0" w:space="0" w:color="auto"/>
                <w:bottom w:val="none" w:sz="0" w:space="0" w:color="auto"/>
                <w:right w:val="none" w:sz="0" w:space="0" w:color="auto"/>
              </w:divBdr>
            </w:div>
            <w:div w:id="971131318">
              <w:marLeft w:val="0"/>
              <w:marRight w:val="0"/>
              <w:marTop w:val="0"/>
              <w:marBottom w:val="0"/>
              <w:divBdr>
                <w:top w:val="none" w:sz="0" w:space="0" w:color="auto"/>
                <w:left w:val="none" w:sz="0" w:space="0" w:color="auto"/>
                <w:bottom w:val="none" w:sz="0" w:space="0" w:color="auto"/>
                <w:right w:val="none" w:sz="0" w:space="0" w:color="auto"/>
              </w:divBdr>
            </w:div>
            <w:div w:id="1850221108">
              <w:marLeft w:val="0"/>
              <w:marRight w:val="0"/>
              <w:marTop w:val="0"/>
              <w:marBottom w:val="0"/>
              <w:divBdr>
                <w:top w:val="none" w:sz="0" w:space="0" w:color="auto"/>
                <w:left w:val="none" w:sz="0" w:space="0" w:color="auto"/>
                <w:bottom w:val="none" w:sz="0" w:space="0" w:color="auto"/>
                <w:right w:val="none" w:sz="0" w:space="0" w:color="auto"/>
              </w:divBdr>
            </w:div>
            <w:div w:id="848443716">
              <w:marLeft w:val="0"/>
              <w:marRight w:val="0"/>
              <w:marTop w:val="0"/>
              <w:marBottom w:val="0"/>
              <w:divBdr>
                <w:top w:val="none" w:sz="0" w:space="0" w:color="auto"/>
                <w:left w:val="none" w:sz="0" w:space="0" w:color="auto"/>
                <w:bottom w:val="none" w:sz="0" w:space="0" w:color="auto"/>
                <w:right w:val="none" w:sz="0" w:space="0" w:color="auto"/>
              </w:divBdr>
            </w:div>
            <w:div w:id="1891115743">
              <w:marLeft w:val="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
            <w:div w:id="1313489167">
              <w:marLeft w:val="0"/>
              <w:marRight w:val="0"/>
              <w:marTop w:val="0"/>
              <w:marBottom w:val="0"/>
              <w:divBdr>
                <w:top w:val="none" w:sz="0" w:space="0" w:color="auto"/>
                <w:left w:val="none" w:sz="0" w:space="0" w:color="auto"/>
                <w:bottom w:val="none" w:sz="0" w:space="0" w:color="auto"/>
                <w:right w:val="none" w:sz="0" w:space="0" w:color="auto"/>
              </w:divBdr>
            </w:div>
            <w:div w:id="1323805">
              <w:marLeft w:val="0"/>
              <w:marRight w:val="0"/>
              <w:marTop w:val="0"/>
              <w:marBottom w:val="0"/>
              <w:divBdr>
                <w:top w:val="none" w:sz="0" w:space="0" w:color="auto"/>
                <w:left w:val="none" w:sz="0" w:space="0" w:color="auto"/>
                <w:bottom w:val="none" w:sz="0" w:space="0" w:color="auto"/>
                <w:right w:val="none" w:sz="0" w:space="0" w:color="auto"/>
              </w:divBdr>
            </w:div>
            <w:div w:id="1870951437">
              <w:marLeft w:val="0"/>
              <w:marRight w:val="0"/>
              <w:marTop w:val="0"/>
              <w:marBottom w:val="0"/>
              <w:divBdr>
                <w:top w:val="none" w:sz="0" w:space="0" w:color="auto"/>
                <w:left w:val="none" w:sz="0" w:space="0" w:color="auto"/>
                <w:bottom w:val="none" w:sz="0" w:space="0" w:color="auto"/>
                <w:right w:val="none" w:sz="0" w:space="0" w:color="auto"/>
              </w:divBdr>
            </w:div>
            <w:div w:id="1218126792">
              <w:marLeft w:val="0"/>
              <w:marRight w:val="0"/>
              <w:marTop w:val="0"/>
              <w:marBottom w:val="0"/>
              <w:divBdr>
                <w:top w:val="none" w:sz="0" w:space="0" w:color="auto"/>
                <w:left w:val="none" w:sz="0" w:space="0" w:color="auto"/>
                <w:bottom w:val="none" w:sz="0" w:space="0" w:color="auto"/>
                <w:right w:val="none" w:sz="0" w:space="0" w:color="auto"/>
              </w:divBdr>
            </w:div>
            <w:div w:id="894201129">
              <w:marLeft w:val="0"/>
              <w:marRight w:val="0"/>
              <w:marTop w:val="0"/>
              <w:marBottom w:val="0"/>
              <w:divBdr>
                <w:top w:val="none" w:sz="0" w:space="0" w:color="auto"/>
                <w:left w:val="none" w:sz="0" w:space="0" w:color="auto"/>
                <w:bottom w:val="none" w:sz="0" w:space="0" w:color="auto"/>
                <w:right w:val="none" w:sz="0" w:space="0" w:color="auto"/>
              </w:divBdr>
            </w:div>
            <w:div w:id="1409300887">
              <w:marLeft w:val="0"/>
              <w:marRight w:val="0"/>
              <w:marTop w:val="0"/>
              <w:marBottom w:val="0"/>
              <w:divBdr>
                <w:top w:val="none" w:sz="0" w:space="0" w:color="auto"/>
                <w:left w:val="none" w:sz="0" w:space="0" w:color="auto"/>
                <w:bottom w:val="none" w:sz="0" w:space="0" w:color="auto"/>
                <w:right w:val="none" w:sz="0" w:space="0" w:color="auto"/>
              </w:divBdr>
            </w:div>
            <w:div w:id="6715245">
              <w:marLeft w:val="0"/>
              <w:marRight w:val="0"/>
              <w:marTop w:val="0"/>
              <w:marBottom w:val="0"/>
              <w:divBdr>
                <w:top w:val="none" w:sz="0" w:space="0" w:color="auto"/>
                <w:left w:val="none" w:sz="0" w:space="0" w:color="auto"/>
                <w:bottom w:val="none" w:sz="0" w:space="0" w:color="auto"/>
                <w:right w:val="none" w:sz="0" w:space="0" w:color="auto"/>
              </w:divBdr>
            </w:div>
            <w:div w:id="778136629">
              <w:marLeft w:val="0"/>
              <w:marRight w:val="0"/>
              <w:marTop w:val="0"/>
              <w:marBottom w:val="0"/>
              <w:divBdr>
                <w:top w:val="none" w:sz="0" w:space="0" w:color="auto"/>
                <w:left w:val="none" w:sz="0" w:space="0" w:color="auto"/>
                <w:bottom w:val="none" w:sz="0" w:space="0" w:color="auto"/>
                <w:right w:val="none" w:sz="0" w:space="0" w:color="auto"/>
              </w:divBdr>
            </w:div>
            <w:div w:id="1706715867">
              <w:marLeft w:val="0"/>
              <w:marRight w:val="0"/>
              <w:marTop w:val="0"/>
              <w:marBottom w:val="0"/>
              <w:divBdr>
                <w:top w:val="none" w:sz="0" w:space="0" w:color="auto"/>
                <w:left w:val="none" w:sz="0" w:space="0" w:color="auto"/>
                <w:bottom w:val="none" w:sz="0" w:space="0" w:color="auto"/>
                <w:right w:val="none" w:sz="0" w:space="0" w:color="auto"/>
              </w:divBdr>
            </w:div>
            <w:div w:id="156582714">
              <w:marLeft w:val="0"/>
              <w:marRight w:val="0"/>
              <w:marTop w:val="0"/>
              <w:marBottom w:val="0"/>
              <w:divBdr>
                <w:top w:val="none" w:sz="0" w:space="0" w:color="auto"/>
                <w:left w:val="none" w:sz="0" w:space="0" w:color="auto"/>
                <w:bottom w:val="none" w:sz="0" w:space="0" w:color="auto"/>
                <w:right w:val="none" w:sz="0" w:space="0" w:color="auto"/>
              </w:divBdr>
            </w:div>
            <w:div w:id="577323998">
              <w:marLeft w:val="0"/>
              <w:marRight w:val="0"/>
              <w:marTop w:val="0"/>
              <w:marBottom w:val="0"/>
              <w:divBdr>
                <w:top w:val="none" w:sz="0" w:space="0" w:color="auto"/>
                <w:left w:val="none" w:sz="0" w:space="0" w:color="auto"/>
                <w:bottom w:val="none" w:sz="0" w:space="0" w:color="auto"/>
                <w:right w:val="none" w:sz="0" w:space="0" w:color="auto"/>
              </w:divBdr>
            </w:div>
            <w:div w:id="936325261">
              <w:marLeft w:val="0"/>
              <w:marRight w:val="0"/>
              <w:marTop w:val="0"/>
              <w:marBottom w:val="0"/>
              <w:divBdr>
                <w:top w:val="none" w:sz="0" w:space="0" w:color="auto"/>
                <w:left w:val="none" w:sz="0" w:space="0" w:color="auto"/>
                <w:bottom w:val="none" w:sz="0" w:space="0" w:color="auto"/>
                <w:right w:val="none" w:sz="0" w:space="0" w:color="auto"/>
              </w:divBdr>
            </w:div>
            <w:div w:id="965936135">
              <w:marLeft w:val="0"/>
              <w:marRight w:val="0"/>
              <w:marTop w:val="0"/>
              <w:marBottom w:val="0"/>
              <w:divBdr>
                <w:top w:val="none" w:sz="0" w:space="0" w:color="auto"/>
                <w:left w:val="none" w:sz="0" w:space="0" w:color="auto"/>
                <w:bottom w:val="none" w:sz="0" w:space="0" w:color="auto"/>
                <w:right w:val="none" w:sz="0" w:space="0" w:color="auto"/>
              </w:divBdr>
            </w:div>
            <w:div w:id="2107382178">
              <w:marLeft w:val="0"/>
              <w:marRight w:val="0"/>
              <w:marTop w:val="0"/>
              <w:marBottom w:val="0"/>
              <w:divBdr>
                <w:top w:val="none" w:sz="0" w:space="0" w:color="auto"/>
                <w:left w:val="none" w:sz="0" w:space="0" w:color="auto"/>
                <w:bottom w:val="none" w:sz="0" w:space="0" w:color="auto"/>
                <w:right w:val="none" w:sz="0" w:space="0" w:color="auto"/>
              </w:divBdr>
            </w:div>
            <w:div w:id="1574856533">
              <w:marLeft w:val="0"/>
              <w:marRight w:val="0"/>
              <w:marTop w:val="0"/>
              <w:marBottom w:val="0"/>
              <w:divBdr>
                <w:top w:val="none" w:sz="0" w:space="0" w:color="auto"/>
                <w:left w:val="none" w:sz="0" w:space="0" w:color="auto"/>
                <w:bottom w:val="none" w:sz="0" w:space="0" w:color="auto"/>
                <w:right w:val="none" w:sz="0" w:space="0" w:color="auto"/>
              </w:divBdr>
            </w:div>
            <w:div w:id="1572620014">
              <w:marLeft w:val="0"/>
              <w:marRight w:val="0"/>
              <w:marTop w:val="0"/>
              <w:marBottom w:val="0"/>
              <w:divBdr>
                <w:top w:val="none" w:sz="0" w:space="0" w:color="auto"/>
                <w:left w:val="none" w:sz="0" w:space="0" w:color="auto"/>
                <w:bottom w:val="none" w:sz="0" w:space="0" w:color="auto"/>
                <w:right w:val="none" w:sz="0" w:space="0" w:color="auto"/>
              </w:divBdr>
            </w:div>
            <w:div w:id="946087540">
              <w:marLeft w:val="0"/>
              <w:marRight w:val="0"/>
              <w:marTop w:val="0"/>
              <w:marBottom w:val="0"/>
              <w:divBdr>
                <w:top w:val="none" w:sz="0" w:space="0" w:color="auto"/>
                <w:left w:val="none" w:sz="0" w:space="0" w:color="auto"/>
                <w:bottom w:val="none" w:sz="0" w:space="0" w:color="auto"/>
                <w:right w:val="none" w:sz="0" w:space="0" w:color="auto"/>
              </w:divBdr>
            </w:div>
            <w:div w:id="1175804714">
              <w:marLeft w:val="0"/>
              <w:marRight w:val="0"/>
              <w:marTop w:val="0"/>
              <w:marBottom w:val="0"/>
              <w:divBdr>
                <w:top w:val="none" w:sz="0" w:space="0" w:color="auto"/>
                <w:left w:val="none" w:sz="0" w:space="0" w:color="auto"/>
                <w:bottom w:val="none" w:sz="0" w:space="0" w:color="auto"/>
                <w:right w:val="none" w:sz="0" w:space="0" w:color="auto"/>
              </w:divBdr>
            </w:div>
            <w:div w:id="118771132">
              <w:marLeft w:val="0"/>
              <w:marRight w:val="0"/>
              <w:marTop w:val="0"/>
              <w:marBottom w:val="0"/>
              <w:divBdr>
                <w:top w:val="none" w:sz="0" w:space="0" w:color="auto"/>
                <w:left w:val="none" w:sz="0" w:space="0" w:color="auto"/>
                <w:bottom w:val="none" w:sz="0" w:space="0" w:color="auto"/>
                <w:right w:val="none" w:sz="0" w:space="0" w:color="auto"/>
              </w:divBdr>
            </w:div>
            <w:div w:id="1235120585">
              <w:marLeft w:val="0"/>
              <w:marRight w:val="0"/>
              <w:marTop w:val="0"/>
              <w:marBottom w:val="0"/>
              <w:divBdr>
                <w:top w:val="none" w:sz="0" w:space="0" w:color="auto"/>
                <w:left w:val="none" w:sz="0" w:space="0" w:color="auto"/>
                <w:bottom w:val="none" w:sz="0" w:space="0" w:color="auto"/>
                <w:right w:val="none" w:sz="0" w:space="0" w:color="auto"/>
              </w:divBdr>
            </w:div>
            <w:div w:id="1154489448">
              <w:marLeft w:val="0"/>
              <w:marRight w:val="0"/>
              <w:marTop w:val="0"/>
              <w:marBottom w:val="0"/>
              <w:divBdr>
                <w:top w:val="none" w:sz="0" w:space="0" w:color="auto"/>
                <w:left w:val="none" w:sz="0" w:space="0" w:color="auto"/>
                <w:bottom w:val="none" w:sz="0" w:space="0" w:color="auto"/>
                <w:right w:val="none" w:sz="0" w:space="0" w:color="auto"/>
              </w:divBdr>
            </w:div>
            <w:div w:id="1697735472">
              <w:marLeft w:val="0"/>
              <w:marRight w:val="0"/>
              <w:marTop w:val="0"/>
              <w:marBottom w:val="0"/>
              <w:divBdr>
                <w:top w:val="none" w:sz="0" w:space="0" w:color="auto"/>
                <w:left w:val="none" w:sz="0" w:space="0" w:color="auto"/>
                <w:bottom w:val="none" w:sz="0" w:space="0" w:color="auto"/>
                <w:right w:val="none" w:sz="0" w:space="0" w:color="auto"/>
              </w:divBdr>
            </w:div>
            <w:div w:id="1620254680">
              <w:marLeft w:val="0"/>
              <w:marRight w:val="0"/>
              <w:marTop w:val="0"/>
              <w:marBottom w:val="0"/>
              <w:divBdr>
                <w:top w:val="none" w:sz="0" w:space="0" w:color="auto"/>
                <w:left w:val="none" w:sz="0" w:space="0" w:color="auto"/>
                <w:bottom w:val="none" w:sz="0" w:space="0" w:color="auto"/>
                <w:right w:val="none" w:sz="0" w:space="0" w:color="auto"/>
              </w:divBdr>
            </w:div>
            <w:div w:id="953827418">
              <w:marLeft w:val="0"/>
              <w:marRight w:val="0"/>
              <w:marTop w:val="0"/>
              <w:marBottom w:val="0"/>
              <w:divBdr>
                <w:top w:val="none" w:sz="0" w:space="0" w:color="auto"/>
                <w:left w:val="none" w:sz="0" w:space="0" w:color="auto"/>
                <w:bottom w:val="none" w:sz="0" w:space="0" w:color="auto"/>
                <w:right w:val="none" w:sz="0" w:space="0" w:color="auto"/>
              </w:divBdr>
            </w:div>
            <w:div w:id="1416128650">
              <w:marLeft w:val="0"/>
              <w:marRight w:val="0"/>
              <w:marTop w:val="0"/>
              <w:marBottom w:val="0"/>
              <w:divBdr>
                <w:top w:val="none" w:sz="0" w:space="0" w:color="auto"/>
                <w:left w:val="none" w:sz="0" w:space="0" w:color="auto"/>
                <w:bottom w:val="none" w:sz="0" w:space="0" w:color="auto"/>
                <w:right w:val="none" w:sz="0" w:space="0" w:color="auto"/>
              </w:divBdr>
            </w:div>
            <w:div w:id="215898792">
              <w:marLeft w:val="0"/>
              <w:marRight w:val="0"/>
              <w:marTop w:val="0"/>
              <w:marBottom w:val="0"/>
              <w:divBdr>
                <w:top w:val="none" w:sz="0" w:space="0" w:color="auto"/>
                <w:left w:val="none" w:sz="0" w:space="0" w:color="auto"/>
                <w:bottom w:val="none" w:sz="0" w:space="0" w:color="auto"/>
                <w:right w:val="none" w:sz="0" w:space="0" w:color="auto"/>
              </w:divBdr>
            </w:div>
            <w:div w:id="2093120478">
              <w:marLeft w:val="0"/>
              <w:marRight w:val="0"/>
              <w:marTop w:val="0"/>
              <w:marBottom w:val="0"/>
              <w:divBdr>
                <w:top w:val="none" w:sz="0" w:space="0" w:color="auto"/>
                <w:left w:val="none" w:sz="0" w:space="0" w:color="auto"/>
                <w:bottom w:val="none" w:sz="0" w:space="0" w:color="auto"/>
                <w:right w:val="none" w:sz="0" w:space="0" w:color="auto"/>
              </w:divBdr>
            </w:div>
            <w:div w:id="694765816">
              <w:marLeft w:val="0"/>
              <w:marRight w:val="0"/>
              <w:marTop w:val="0"/>
              <w:marBottom w:val="0"/>
              <w:divBdr>
                <w:top w:val="none" w:sz="0" w:space="0" w:color="auto"/>
                <w:left w:val="none" w:sz="0" w:space="0" w:color="auto"/>
                <w:bottom w:val="none" w:sz="0" w:space="0" w:color="auto"/>
                <w:right w:val="none" w:sz="0" w:space="0" w:color="auto"/>
              </w:divBdr>
            </w:div>
            <w:div w:id="1626740724">
              <w:marLeft w:val="0"/>
              <w:marRight w:val="0"/>
              <w:marTop w:val="0"/>
              <w:marBottom w:val="0"/>
              <w:divBdr>
                <w:top w:val="none" w:sz="0" w:space="0" w:color="auto"/>
                <w:left w:val="none" w:sz="0" w:space="0" w:color="auto"/>
                <w:bottom w:val="none" w:sz="0" w:space="0" w:color="auto"/>
                <w:right w:val="none" w:sz="0" w:space="0" w:color="auto"/>
              </w:divBdr>
            </w:div>
            <w:div w:id="1782653133">
              <w:marLeft w:val="0"/>
              <w:marRight w:val="0"/>
              <w:marTop w:val="0"/>
              <w:marBottom w:val="0"/>
              <w:divBdr>
                <w:top w:val="none" w:sz="0" w:space="0" w:color="auto"/>
                <w:left w:val="none" w:sz="0" w:space="0" w:color="auto"/>
                <w:bottom w:val="none" w:sz="0" w:space="0" w:color="auto"/>
                <w:right w:val="none" w:sz="0" w:space="0" w:color="auto"/>
              </w:divBdr>
            </w:div>
            <w:div w:id="1666739204">
              <w:marLeft w:val="0"/>
              <w:marRight w:val="0"/>
              <w:marTop w:val="0"/>
              <w:marBottom w:val="0"/>
              <w:divBdr>
                <w:top w:val="none" w:sz="0" w:space="0" w:color="auto"/>
                <w:left w:val="none" w:sz="0" w:space="0" w:color="auto"/>
                <w:bottom w:val="none" w:sz="0" w:space="0" w:color="auto"/>
                <w:right w:val="none" w:sz="0" w:space="0" w:color="auto"/>
              </w:divBdr>
            </w:div>
            <w:div w:id="10957668">
              <w:marLeft w:val="0"/>
              <w:marRight w:val="0"/>
              <w:marTop w:val="0"/>
              <w:marBottom w:val="0"/>
              <w:divBdr>
                <w:top w:val="none" w:sz="0" w:space="0" w:color="auto"/>
                <w:left w:val="none" w:sz="0" w:space="0" w:color="auto"/>
                <w:bottom w:val="none" w:sz="0" w:space="0" w:color="auto"/>
                <w:right w:val="none" w:sz="0" w:space="0" w:color="auto"/>
              </w:divBdr>
            </w:div>
            <w:div w:id="463429071">
              <w:marLeft w:val="0"/>
              <w:marRight w:val="0"/>
              <w:marTop w:val="0"/>
              <w:marBottom w:val="0"/>
              <w:divBdr>
                <w:top w:val="none" w:sz="0" w:space="0" w:color="auto"/>
                <w:left w:val="none" w:sz="0" w:space="0" w:color="auto"/>
                <w:bottom w:val="none" w:sz="0" w:space="0" w:color="auto"/>
                <w:right w:val="none" w:sz="0" w:space="0" w:color="auto"/>
              </w:divBdr>
            </w:div>
            <w:div w:id="1698778093">
              <w:marLeft w:val="0"/>
              <w:marRight w:val="0"/>
              <w:marTop w:val="0"/>
              <w:marBottom w:val="0"/>
              <w:divBdr>
                <w:top w:val="none" w:sz="0" w:space="0" w:color="auto"/>
                <w:left w:val="none" w:sz="0" w:space="0" w:color="auto"/>
                <w:bottom w:val="none" w:sz="0" w:space="0" w:color="auto"/>
                <w:right w:val="none" w:sz="0" w:space="0" w:color="auto"/>
              </w:divBdr>
            </w:div>
            <w:div w:id="1748264600">
              <w:marLeft w:val="0"/>
              <w:marRight w:val="0"/>
              <w:marTop w:val="0"/>
              <w:marBottom w:val="0"/>
              <w:divBdr>
                <w:top w:val="none" w:sz="0" w:space="0" w:color="auto"/>
                <w:left w:val="none" w:sz="0" w:space="0" w:color="auto"/>
                <w:bottom w:val="none" w:sz="0" w:space="0" w:color="auto"/>
                <w:right w:val="none" w:sz="0" w:space="0" w:color="auto"/>
              </w:divBdr>
            </w:div>
            <w:div w:id="1788347942">
              <w:marLeft w:val="0"/>
              <w:marRight w:val="0"/>
              <w:marTop w:val="0"/>
              <w:marBottom w:val="0"/>
              <w:divBdr>
                <w:top w:val="none" w:sz="0" w:space="0" w:color="auto"/>
                <w:left w:val="none" w:sz="0" w:space="0" w:color="auto"/>
                <w:bottom w:val="none" w:sz="0" w:space="0" w:color="auto"/>
                <w:right w:val="none" w:sz="0" w:space="0" w:color="auto"/>
              </w:divBdr>
            </w:div>
            <w:div w:id="1552616753">
              <w:marLeft w:val="0"/>
              <w:marRight w:val="0"/>
              <w:marTop w:val="0"/>
              <w:marBottom w:val="0"/>
              <w:divBdr>
                <w:top w:val="none" w:sz="0" w:space="0" w:color="auto"/>
                <w:left w:val="none" w:sz="0" w:space="0" w:color="auto"/>
                <w:bottom w:val="none" w:sz="0" w:space="0" w:color="auto"/>
                <w:right w:val="none" w:sz="0" w:space="0" w:color="auto"/>
              </w:divBdr>
            </w:div>
            <w:div w:id="801994065">
              <w:marLeft w:val="0"/>
              <w:marRight w:val="0"/>
              <w:marTop w:val="0"/>
              <w:marBottom w:val="0"/>
              <w:divBdr>
                <w:top w:val="none" w:sz="0" w:space="0" w:color="auto"/>
                <w:left w:val="none" w:sz="0" w:space="0" w:color="auto"/>
                <w:bottom w:val="none" w:sz="0" w:space="0" w:color="auto"/>
                <w:right w:val="none" w:sz="0" w:space="0" w:color="auto"/>
              </w:divBdr>
            </w:div>
            <w:div w:id="1525709375">
              <w:marLeft w:val="0"/>
              <w:marRight w:val="0"/>
              <w:marTop w:val="0"/>
              <w:marBottom w:val="0"/>
              <w:divBdr>
                <w:top w:val="none" w:sz="0" w:space="0" w:color="auto"/>
                <w:left w:val="none" w:sz="0" w:space="0" w:color="auto"/>
                <w:bottom w:val="none" w:sz="0" w:space="0" w:color="auto"/>
                <w:right w:val="none" w:sz="0" w:space="0" w:color="auto"/>
              </w:divBdr>
            </w:div>
            <w:div w:id="31001521">
              <w:marLeft w:val="0"/>
              <w:marRight w:val="0"/>
              <w:marTop w:val="0"/>
              <w:marBottom w:val="0"/>
              <w:divBdr>
                <w:top w:val="none" w:sz="0" w:space="0" w:color="auto"/>
                <w:left w:val="none" w:sz="0" w:space="0" w:color="auto"/>
                <w:bottom w:val="none" w:sz="0" w:space="0" w:color="auto"/>
                <w:right w:val="none" w:sz="0" w:space="0" w:color="auto"/>
              </w:divBdr>
            </w:div>
            <w:div w:id="219249744">
              <w:marLeft w:val="0"/>
              <w:marRight w:val="0"/>
              <w:marTop w:val="0"/>
              <w:marBottom w:val="0"/>
              <w:divBdr>
                <w:top w:val="none" w:sz="0" w:space="0" w:color="auto"/>
                <w:left w:val="none" w:sz="0" w:space="0" w:color="auto"/>
                <w:bottom w:val="none" w:sz="0" w:space="0" w:color="auto"/>
                <w:right w:val="none" w:sz="0" w:space="0" w:color="auto"/>
              </w:divBdr>
            </w:div>
            <w:div w:id="1122574281">
              <w:marLeft w:val="0"/>
              <w:marRight w:val="0"/>
              <w:marTop w:val="0"/>
              <w:marBottom w:val="0"/>
              <w:divBdr>
                <w:top w:val="none" w:sz="0" w:space="0" w:color="auto"/>
                <w:left w:val="none" w:sz="0" w:space="0" w:color="auto"/>
                <w:bottom w:val="none" w:sz="0" w:space="0" w:color="auto"/>
                <w:right w:val="none" w:sz="0" w:space="0" w:color="auto"/>
              </w:divBdr>
            </w:div>
            <w:div w:id="2098401087">
              <w:marLeft w:val="0"/>
              <w:marRight w:val="0"/>
              <w:marTop w:val="0"/>
              <w:marBottom w:val="0"/>
              <w:divBdr>
                <w:top w:val="none" w:sz="0" w:space="0" w:color="auto"/>
                <w:left w:val="none" w:sz="0" w:space="0" w:color="auto"/>
                <w:bottom w:val="none" w:sz="0" w:space="0" w:color="auto"/>
                <w:right w:val="none" w:sz="0" w:space="0" w:color="auto"/>
              </w:divBdr>
            </w:div>
            <w:div w:id="2129011316">
              <w:marLeft w:val="0"/>
              <w:marRight w:val="0"/>
              <w:marTop w:val="0"/>
              <w:marBottom w:val="0"/>
              <w:divBdr>
                <w:top w:val="none" w:sz="0" w:space="0" w:color="auto"/>
                <w:left w:val="none" w:sz="0" w:space="0" w:color="auto"/>
                <w:bottom w:val="none" w:sz="0" w:space="0" w:color="auto"/>
                <w:right w:val="none" w:sz="0" w:space="0" w:color="auto"/>
              </w:divBdr>
            </w:div>
            <w:div w:id="1173451459">
              <w:marLeft w:val="0"/>
              <w:marRight w:val="0"/>
              <w:marTop w:val="0"/>
              <w:marBottom w:val="0"/>
              <w:divBdr>
                <w:top w:val="none" w:sz="0" w:space="0" w:color="auto"/>
                <w:left w:val="none" w:sz="0" w:space="0" w:color="auto"/>
                <w:bottom w:val="none" w:sz="0" w:space="0" w:color="auto"/>
                <w:right w:val="none" w:sz="0" w:space="0" w:color="auto"/>
              </w:divBdr>
            </w:div>
            <w:div w:id="1203253704">
              <w:marLeft w:val="0"/>
              <w:marRight w:val="0"/>
              <w:marTop w:val="0"/>
              <w:marBottom w:val="0"/>
              <w:divBdr>
                <w:top w:val="none" w:sz="0" w:space="0" w:color="auto"/>
                <w:left w:val="none" w:sz="0" w:space="0" w:color="auto"/>
                <w:bottom w:val="none" w:sz="0" w:space="0" w:color="auto"/>
                <w:right w:val="none" w:sz="0" w:space="0" w:color="auto"/>
              </w:divBdr>
            </w:div>
            <w:div w:id="1429081918">
              <w:marLeft w:val="0"/>
              <w:marRight w:val="0"/>
              <w:marTop w:val="0"/>
              <w:marBottom w:val="0"/>
              <w:divBdr>
                <w:top w:val="none" w:sz="0" w:space="0" w:color="auto"/>
                <w:left w:val="none" w:sz="0" w:space="0" w:color="auto"/>
                <w:bottom w:val="none" w:sz="0" w:space="0" w:color="auto"/>
                <w:right w:val="none" w:sz="0" w:space="0" w:color="auto"/>
              </w:divBdr>
            </w:div>
            <w:div w:id="1041244475">
              <w:marLeft w:val="0"/>
              <w:marRight w:val="0"/>
              <w:marTop w:val="0"/>
              <w:marBottom w:val="0"/>
              <w:divBdr>
                <w:top w:val="none" w:sz="0" w:space="0" w:color="auto"/>
                <w:left w:val="none" w:sz="0" w:space="0" w:color="auto"/>
                <w:bottom w:val="none" w:sz="0" w:space="0" w:color="auto"/>
                <w:right w:val="none" w:sz="0" w:space="0" w:color="auto"/>
              </w:divBdr>
            </w:div>
            <w:div w:id="1794252362">
              <w:marLeft w:val="0"/>
              <w:marRight w:val="0"/>
              <w:marTop w:val="0"/>
              <w:marBottom w:val="0"/>
              <w:divBdr>
                <w:top w:val="none" w:sz="0" w:space="0" w:color="auto"/>
                <w:left w:val="none" w:sz="0" w:space="0" w:color="auto"/>
                <w:bottom w:val="none" w:sz="0" w:space="0" w:color="auto"/>
                <w:right w:val="none" w:sz="0" w:space="0" w:color="auto"/>
              </w:divBdr>
            </w:div>
            <w:div w:id="2121293285">
              <w:marLeft w:val="0"/>
              <w:marRight w:val="0"/>
              <w:marTop w:val="0"/>
              <w:marBottom w:val="0"/>
              <w:divBdr>
                <w:top w:val="none" w:sz="0" w:space="0" w:color="auto"/>
                <w:left w:val="none" w:sz="0" w:space="0" w:color="auto"/>
                <w:bottom w:val="none" w:sz="0" w:space="0" w:color="auto"/>
                <w:right w:val="none" w:sz="0" w:space="0" w:color="auto"/>
              </w:divBdr>
            </w:div>
            <w:div w:id="1110584517">
              <w:marLeft w:val="0"/>
              <w:marRight w:val="0"/>
              <w:marTop w:val="0"/>
              <w:marBottom w:val="0"/>
              <w:divBdr>
                <w:top w:val="none" w:sz="0" w:space="0" w:color="auto"/>
                <w:left w:val="none" w:sz="0" w:space="0" w:color="auto"/>
                <w:bottom w:val="none" w:sz="0" w:space="0" w:color="auto"/>
                <w:right w:val="none" w:sz="0" w:space="0" w:color="auto"/>
              </w:divBdr>
            </w:div>
            <w:div w:id="520435586">
              <w:marLeft w:val="0"/>
              <w:marRight w:val="0"/>
              <w:marTop w:val="0"/>
              <w:marBottom w:val="0"/>
              <w:divBdr>
                <w:top w:val="none" w:sz="0" w:space="0" w:color="auto"/>
                <w:left w:val="none" w:sz="0" w:space="0" w:color="auto"/>
                <w:bottom w:val="none" w:sz="0" w:space="0" w:color="auto"/>
                <w:right w:val="none" w:sz="0" w:space="0" w:color="auto"/>
              </w:divBdr>
            </w:div>
            <w:div w:id="111025695">
              <w:marLeft w:val="0"/>
              <w:marRight w:val="0"/>
              <w:marTop w:val="0"/>
              <w:marBottom w:val="0"/>
              <w:divBdr>
                <w:top w:val="none" w:sz="0" w:space="0" w:color="auto"/>
                <w:left w:val="none" w:sz="0" w:space="0" w:color="auto"/>
                <w:bottom w:val="none" w:sz="0" w:space="0" w:color="auto"/>
                <w:right w:val="none" w:sz="0" w:space="0" w:color="auto"/>
              </w:divBdr>
            </w:div>
            <w:div w:id="365562855">
              <w:marLeft w:val="0"/>
              <w:marRight w:val="0"/>
              <w:marTop w:val="0"/>
              <w:marBottom w:val="0"/>
              <w:divBdr>
                <w:top w:val="none" w:sz="0" w:space="0" w:color="auto"/>
                <w:left w:val="none" w:sz="0" w:space="0" w:color="auto"/>
                <w:bottom w:val="none" w:sz="0" w:space="0" w:color="auto"/>
                <w:right w:val="none" w:sz="0" w:space="0" w:color="auto"/>
              </w:divBdr>
            </w:div>
            <w:div w:id="522017431">
              <w:marLeft w:val="0"/>
              <w:marRight w:val="0"/>
              <w:marTop w:val="0"/>
              <w:marBottom w:val="0"/>
              <w:divBdr>
                <w:top w:val="none" w:sz="0" w:space="0" w:color="auto"/>
                <w:left w:val="none" w:sz="0" w:space="0" w:color="auto"/>
                <w:bottom w:val="none" w:sz="0" w:space="0" w:color="auto"/>
                <w:right w:val="none" w:sz="0" w:space="0" w:color="auto"/>
              </w:divBdr>
            </w:div>
            <w:div w:id="18942867">
              <w:marLeft w:val="0"/>
              <w:marRight w:val="0"/>
              <w:marTop w:val="0"/>
              <w:marBottom w:val="0"/>
              <w:divBdr>
                <w:top w:val="none" w:sz="0" w:space="0" w:color="auto"/>
                <w:left w:val="none" w:sz="0" w:space="0" w:color="auto"/>
                <w:bottom w:val="none" w:sz="0" w:space="0" w:color="auto"/>
                <w:right w:val="none" w:sz="0" w:space="0" w:color="auto"/>
              </w:divBdr>
            </w:div>
            <w:div w:id="66463784">
              <w:marLeft w:val="0"/>
              <w:marRight w:val="0"/>
              <w:marTop w:val="0"/>
              <w:marBottom w:val="0"/>
              <w:divBdr>
                <w:top w:val="none" w:sz="0" w:space="0" w:color="auto"/>
                <w:left w:val="none" w:sz="0" w:space="0" w:color="auto"/>
                <w:bottom w:val="none" w:sz="0" w:space="0" w:color="auto"/>
                <w:right w:val="none" w:sz="0" w:space="0" w:color="auto"/>
              </w:divBdr>
            </w:div>
            <w:div w:id="762531343">
              <w:marLeft w:val="0"/>
              <w:marRight w:val="0"/>
              <w:marTop w:val="0"/>
              <w:marBottom w:val="0"/>
              <w:divBdr>
                <w:top w:val="none" w:sz="0" w:space="0" w:color="auto"/>
                <w:left w:val="none" w:sz="0" w:space="0" w:color="auto"/>
                <w:bottom w:val="none" w:sz="0" w:space="0" w:color="auto"/>
                <w:right w:val="none" w:sz="0" w:space="0" w:color="auto"/>
              </w:divBdr>
            </w:div>
            <w:div w:id="808207144">
              <w:marLeft w:val="0"/>
              <w:marRight w:val="0"/>
              <w:marTop w:val="0"/>
              <w:marBottom w:val="0"/>
              <w:divBdr>
                <w:top w:val="none" w:sz="0" w:space="0" w:color="auto"/>
                <w:left w:val="none" w:sz="0" w:space="0" w:color="auto"/>
                <w:bottom w:val="none" w:sz="0" w:space="0" w:color="auto"/>
                <w:right w:val="none" w:sz="0" w:space="0" w:color="auto"/>
              </w:divBdr>
            </w:div>
            <w:div w:id="1704674453">
              <w:marLeft w:val="0"/>
              <w:marRight w:val="0"/>
              <w:marTop w:val="0"/>
              <w:marBottom w:val="0"/>
              <w:divBdr>
                <w:top w:val="none" w:sz="0" w:space="0" w:color="auto"/>
                <w:left w:val="none" w:sz="0" w:space="0" w:color="auto"/>
                <w:bottom w:val="none" w:sz="0" w:space="0" w:color="auto"/>
                <w:right w:val="none" w:sz="0" w:space="0" w:color="auto"/>
              </w:divBdr>
            </w:div>
            <w:div w:id="822042100">
              <w:marLeft w:val="0"/>
              <w:marRight w:val="0"/>
              <w:marTop w:val="0"/>
              <w:marBottom w:val="0"/>
              <w:divBdr>
                <w:top w:val="none" w:sz="0" w:space="0" w:color="auto"/>
                <w:left w:val="none" w:sz="0" w:space="0" w:color="auto"/>
                <w:bottom w:val="none" w:sz="0" w:space="0" w:color="auto"/>
                <w:right w:val="none" w:sz="0" w:space="0" w:color="auto"/>
              </w:divBdr>
            </w:div>
            <w:div w:id="1794059315">
              <w:marLeft w:val="0"/>
              <w:marRight w:val="0"/>
              <w:marTop w:val="0"/>
              <w:marBottom w:val="0"/>
              <w:divBdr>
                <w:top w:val="none" w:sz="0" w:space="0" w:color="auto"/>
                <w:left w:val="none" w:sz="0" w:space="0" w:color="auto"/>
                <w:bottom w:val="none" w:sz="0" w:space="0" w:color="auto"/>
                <w:right w:val="none" w:sz="0" w:space="0" w:color="auto"/>
              </w:divBdr>
            </w:div>
            <w:div w:id="578103363">
              <w:marLeft w:val="0"/>
              <w:marRight w:val="0"/>
              <w:marTop w:val="0"/>
              <w:marBottom w:val="0"/>
              <w:divBdr>
                <w:top w:val="none" w:sz="0" w:space="0" w:color="auto"/>
                <w:left w:val="none" w:sz="0" w:space="0" w:color="auto"/>
                <w:bottom w:val="none" w:sz="0" w:space="0" w:color="auto"/>
                <w:right w:val="none" w:sz="0" w:space="0" w:color="auto"/>
              </w:divBdr>
            </w:div>
            <w:div w:id="804784791">
              <w:marLeft w:val="0"/>
              <w:marRight w:val="0"/>
              <w:marTop w:val="0"/>
              <w:marBottom w:val="0"/>
              <w:divBdr>
                <w:top w:val="none" w:sz="0" w:space="0" w:color="auto"/>
                <w:left w:val="none" w:sz="0" w:space="0" w:color="auto"/>
                <w:bottom w:val="none" w:sz="0" w:space="0" w:color="auto"/>
                <w:right w:val="none" w:sz="0" w:space="0" w:color="auto"/>
              </w:divBdr>
            </w:div>
            <w:div w:id="1212766280">
              <w:marLeft w:val="0"/>
              <w:marRight w:val="0"/>
              <w:marTop w:val="0"/>
              <w:marBottom w:val="0"/>
              <w:divBdr>
                <w:top w:val="none" w:sz="0" w:space="0" w:color="auto"/>
                <w:left w:val="none" w:sz="0" w:space="0" w:color="auto"/>
                <w:bottom w:val="none" w:sz="0" w:space="0" w:color="auto"/>
                <w:right w:val="none" w:sz="0" w:space="0" w:color="auto"/>
              </w:divBdr>
            </w:div>
            <w:div w:id="1785885988">
              <w:marLeft w:val="0"/>
              <w:marRight w:val="0"/>
              <w:marTop w:val="0"/>
              <w:marBottom w:val="0"/>
              <w:divBdr>
                <w:top w:val="none" w:sz="0" w:space="0" w:color="auto"/>
                <w:left w:val="none" w:sz="0" w:space="0" w:color="auto"/>
                <w:bottom w:val="none" w:sz="0" w:space="0" w:color="auto"/>
                <w:right w:val="none" w:sz="0" w:space="0" w:color="auto"/>
              </w:divBdr>
            </w:div>
            <w:div w:id="2143837795">
              <w:marLeft w:val="0"/>
              <w:marRight w:val="0"/>
              <w:marTop w:val="0"/>
              <w:marBottom w:val="0"/>
              <w:divBdr>
                <w:top w:val="none" w:sz="0" w:space="0" w:color="auto"/>
                <w:left w:val="none" w:sz="0" w:space="0" w:color="auto"/>
                <w:bottom w:val="none" w:sz="0" w:space="0" w:color="auto"/>
                <w:right w:val="none" w:sz="0" w:space="0" w:color="auto"/>
              </w:divBdr>
            </w:div>
            <w:div w:id="255091868">
              <w:marLeft w:val="0"/>
              <w:marRight w:val="0"/>
              <w:marTop w:val="0"/>
              <w:marBottom w:val="0"/>
              <w:divBdr>
                <w:top w:val="none" w:sz="0" w:space="0" w:color="auto"/>
                <w:left w:val="none" w:sz="0" w:space="0" w:color="auto"/>
                <w:bottom w:val="none" w:sz="0" w:space="0" w:color="auto"/>
                <w:right w:val="none" w:sz="0" w:space="0" w:color="auto"/>
              </w:divBdr>
            </w:div>
            <w:div w:id="1709794407">
              <w:marLeft w:val="0"/>
              <w:marRight w:val="0"/>
              <w:marTop w:val="0"/>
              <w:marBottom w:val="0"/>
              <w:divBdr>
                <w:top w:val="none" w:sz="0" w:space="0" w:color="auto"/>
                <w:left w:val="none" w:sz="0" w:space="0" w:color="auto"/>
                <w:bottom w:val="none" w:sz="0" w:space="0" w:color="auto"/>
                <w:right w:val="none" w:sz="0" w:space="0" w:color="auto"/>
              </w:divBdr>
            </w:div>
            <w:div w:id="1683359278">
              <w:marLeft w:val="0"/>
              <w:marRight w:val="0"/>
              <w:marTop w:val="0"/>
              <w:marBottom w:val="0"/>
              <w:divBdr>
                <w:top w:val="none" w:sz="0" w:space="0" w:color="auto"/>
                <w:left w:val="none" w:sz="0" w:space="0" w:color="auto"/>
                <w:bottom w:val="none" w:sz="0" w:space="0" w:color="auto"/>
                <w:right w:val="none" w:sz="0" w:space="0" w:color="auto"/>
              </w:divBdr>
            </w:div>
            <w:div w:id="660549092">
              <w:marLeft w:val="0"/>
              <w:marRight w:val="0"/>
              <w:marTop w:val="0"/>
              <w:marBottom w:val="0"/>
              <w:divBdr>
                <w:top w:val="none" w:sz="0" w:space="0" w:color="auto"/>
                <w:left w:val="none" w:sz="0" w:space="0" w:color="auto"/>
                <w:bottom w:val="none" w:sz="0" w:space="0" w:color="auto"/>
                <w:right w:val="none" w:sz="0" w:space="0" w:color="auto"/>
              </w:divBdr>
            </w:div>
            <w:div w:id="609319156">
              <w:marLeft w:val="0"/>
              <w:marRight w:val="0"/>
              <w:marTop w:val="0"/>
              <w:marBottom w:val="0"/>
              <w:divBdr>
                <w:top w:val="none" w:sz="0" w:space="0" w:color="auto"/>
                <w:left w:val="none" w:sz="0" w:space="0" w:color="auto"/>
                <w:bottom w:val="none" w:sz="0" w:space="0" w:color="auto"/>
                <w:right w:val="none" w:sz="0" w:space="0" w:color="auto"/>
              </w:divBdr>
            </w:div>
            <w:div w:id="1648049852">
              <w:marLeft w:val="0"/>
              <w:marRight w:val="0"/>
              <w:marTop w:val="0"/>
              <w:marBottom w:val="0"/>
              <w:divBdr>
                <w:top w:val="none" w:sz="0" w:space="0" w:color="auto"/>
                <w:left w:val="none" w:sz="0" w:space="0" w:color="auto"/>
                <w:bottom w:val="none" w:sz="0" w:space="0" w:color="auto"/>
                <w:right w:val="none" w:sz="0" w:space="0" w:color="auto"/>
              </w:divBdr>
            </w:div>
            <w:div w:id="1150318752">
              <w:marLeft w:val="0"/>
              <w:marRight w:val="0"/>
              <w:marTop w:val="0"/>
              <w:marBottom w:val="0"/>
              <w:divBdr>
                <w:top w:val="none" w:sz="0" w:space="0" w:color="auto"/>
                <w:left w:val="none" w:sz="0" w:space="0" w:color="auto"/>
                <w:bottom w:val="none" w:sz="0" w:space="0" w:color="auto"/>
                <w:right w:val="none" w:sz="0" w:space="0" w:color="auto"/>
              </w:divBdr>
            </w:div>
            <w:div w:id="12693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7116">
      <w:bodyDiv w:val="1"/>
      <w:marLeft w:val="0"/>
      <w:marRight w:val="0"/>
      <w:marTop w:val="0"/>
      <w:marBottom w:val="0"/>
      <w:divBdr>
        <w:top w:val="none" w:sz="0" w:space="0" w:color="auto"/>
        <w:left w:val="none" w:sz="0" w:space="0" w:color="auto"/>
        <w:bottom w:val="none" w:sz="0" w:space="0" w:color="auto"/>
        <w:right w:val="none" w:sz="0" w:space="0" w:color="auto"/>
      </w:divBdr>
    </w:div>
    <w:div w:id="1163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ugdobrzy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276</Words>
  <Characters>1661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U1 UMG Dobrzyca</cp:lastModifiedBy>
  <cp:revision>65</cp:revision>
  <dcterms:created xsi:type="dcterms:W3CDTF">2020-08-19T07:45:00Z</dcterms:created>
  <dcterms:modified xsi:type="dcterms:W3CDTF">2024-11-04T07:17:00Z</dcterms:modified>
</cp:coreProperties>
</file>