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1B32C" w14:textId="77777777" w:rsidR="00BB30CE" w:rsidRPr="00113A6E" w:rsidRDefault="00BB30CE" w:rsidP="00BB30CE">
      <w:pPr>
        <w:ind w:left="2832" w:firstLine="708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UCHWAŁA NR …………</w:t>
      </w:r>
    </w:p>
    <w:p w14:paraId="53334A84" w14:textId="77777777" w:rsidR="00BB30CE" w:rsidRPr="00113A6E" w:rsidRDefault="00BB30CE" w:rsidP="00BB30CE">
      <w:pPr>
        <w:ind w:left="2124" w:firstLine="708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 xml:space="preserve">RADY MIEJSKIEJ GMINY DOBRZYCA </w:t>
      </w:r>
    </w:p>
    <w:p w14:paraId="71BE983F" w14:textId="77777777" w:rsidR="00BB30CE" w:rsidRPr="00113A6E" w:rsidRDefault="00BB30CE" w:rsidP="00BB30CE">
      <w:pPr>
        <w:ind w:left="2832" w:firstLine="708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z dnia ……………………….</w:t>
      </w:r>
    </w:p>
    <w:p w14:paraId="37E3911D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3042D27D" w14:textId="4BB7B8D6" w:rsidR="00BB30CE" w:rsidRPr="00113A6E" w:rsidRDefault="00BB30CE" w:rsidP="00113A6E">
      <w:pPr>
        <w:jc w:val="both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w sprawie zmiany Uchwały  NR XLI/403/2023 Rady Miejskiej Gminy Dobrzyca z dnia 29 marca 2023 r. w sprawie przyjęcia zasad udzielania dotacji celowej na zadanie służące ograniczeniu niskiej emisji w ramach Programu Priorytetowego „Ciepłe Mieszkanie” .</w:t>
      </w:r>
    </w:p>
    <w:p w14:paraId="0E91CDCB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0A90AA0F" w14:textId="062A7538" w:rsidR="00BB30CE" w:rsidRPr="00113A6E" w:rsidRDefault="00BB30CE" w:rsidP="00113A6E">
      <w:pPr>
        <w:jc w:val="both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Na podstawie art. 18 ust. 2 pkt 15 ustawy z dnia 8 marca 1990 r. o samorządzie gminnym (t.j. Dz. U. z 2023 r. poz. 40) w związku z art. 400a ust. 1 pkt 21 oraz art. 403 ust. 2, 4 - 6 ustawy z dnia 27 kwietnia 2001 r. Prawo ochrony środowiska (</w:t>
      </w:r>
      <w:r w:rsidR="00AB6556">
        <w:rPr>
          <w:rFonts w:ascii="Arial" w:hAnsi="Arial" w:cs="Arial"/>
          <w:sz w:val="24"/>
          <w:szCs w:val="24"/>
        </w:rPr>
        <w:t xml:space="preserve">t.j. </w:t>
      </w:r>
      <w:r w:rsidRPr="00113A6E">
        <w:rPr>
          <w:rFonts w:ascii="Arial" w:hAnsi="Arial" w:cs="Arial"/>
          <w:sz w:val="24"/>
          <w:szCs w:val="24"/>
        </w:rPr>
        <w:t>Dz. U. z 20</w:t>
      </w:r>
      <w:r w:rsidR="00A725C4">
        <w:rPr>
          <w:rFonts w:ascii="Arial" w:hAnsi="Arial" w:cs="Arial"/>
          <w:sz w:val="24"/>
          <w:szCs w:val="24"/>
        </w:rPr>
        <w:t>24</w:t>
      </w:r>
      <w:r w:rsidRPr="00113A6E">
        <w:rPr>
          <w:rFonts w:ascii="Arial" w:hAnsi="Arial" w:cs="Arial"/>
          <w:sz w:val="24"/>
          <w:szCs w:val="24"/>
        </w:rPr>
        <w:t xml:space="preserve"> r. poz. </w:t>
      </w:r>
      <w:r w:rsidR="00A725C4">
        <w:rPr>
          <w:rFonts w:ascii="Arial" w:hAnsi="Arial" w:cs="Arial"/>
          <w:sz w:val="24"/>
          <w:szCs w:val="24"/>
        </w:rPr>
        <w:t>54</w:t>
      </w:r>
      <w:r w:rsidRPr="00113A6E">
        <w:rPr>
          <w:rFonts w:ascii="Arial" w:hAnsi="Arial" w:cs="Arial"/>
          <w:sz w:val="24"/>
          <w:szCs w:val="24"/>
        </w:rPr>
        <w:t xml:space="preserve"> ) uchwala się, co następuje: </w:t>
      </w:r>
    </w:p>
    <w:p w14:paraId="6AD8B599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3771F231" w14:textId="77777777" w:rsidR="00BB30CE" w:rsidRPr="00113A6E" w:rsidRDefault="00BB30CE" w:rsidP="00BB30CE">
      <w:pPr>
        <w:ind w:left="3540" w:firstLine="708"/>
        <w:rPr>
          <w:rFonts w:ascii="Arial" w:hAnsi="Arial" w:cs="Arial"/>
          <w:b/>
          <w:bCs/>
          <w:sz w:val="24"/>
          <w:szCs w:val="24"/>
        </w:rPr>
      </w:pPr>
      <w:r w:rsidRPr="00113A6E">
        <w:rPr>
          <w:rFonts w:ascii="Arial" w:hAnsi="Arial" w:cs="Arial"/>
          <w:b/>
          <w:bCs/>
          <w:sz w:val="24"/>
          <w:szCs w:val="24"/>
        </w:rPr>
        <w:t>§1</w:t>
      </w:r>
    </w:p>
    <w:p w14:paraId="60B4A1BB" w14:textId="22C05C8D" w:rsidR="00113A6E" w:rsidRPr="00113A6E" w:rsidRDefault="00BB30CE" w:rsidP="00113A6E">
      <w:pPr>
        <w:jc w:val="both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§ 1 ust. 3  Załącznika</w:t>
      </w:r>
      <w:r w:rsidR="00113A6E" w:rsidRPr="00113A6E">
        <w:rPr>
          <w:rFonts w:ascii="Arial" w:hAnsi="Arial" w:cs="Arial"/>
          <w:sz w:val="24"/>
          <w:szCs w:val="24"/>
        </w:rPr>
        <w:t xml:space="preserve"> nr 1</w:t>
      </w:r>
      <w:r w:rsidRPr="00113A6E">
        <w:rPr>
          <w:rFonts w:ascii="Arial" w:hAnsi="Arial" w:cs="Arial"/>
          <w:sz w:val="24"/>
          <w:szCs w:val="24"/>
        </w:rPr>
        <w:t xml:space="preserve"> do </w:t>
      </w:r>
      <w:r w:rsidR="00113A6E" w:rsidRPr="00113A6E">
        <w:rPr>
          <w:rFonts w:ascii="Arial" w:hAnsi="Arial" w:cs="Arial"/>
          <w:sz w:val="24"/>
          <w:szCs w:val="24"/>
        </w:rPr>
        <w:t>U</w:t>
      </w:r>
      <w:r w:rsidRPr="00113A6E">
        <w:rPr>
          <w:rFonts w:ascii="Arial" w:hAnsi="Arial" w:cs="Arial"/>
          <w:sz w:val="24"/>
          <w:szCs w:val="24"/>
        </w:rPr>
        <w:t>chwa</w:t>
      </w:r>
      <w:r w:rsidR="00113A6E" w:rsidRPr="00113A6E">
        <w:rPr>
          <w:rFonts w:ascii="Arial" w:hAnsi="Arial" w:cs="Arial"/>
          <w:sz w:val="24"/>
          <w:szCs w:val="24"/>
        </w:rPr>
        <w:t>ły</w:t>
      </w:r>
      <w:r w:rsidRPr="00113A6E">
        <w:rPr>
          <w:rFonts w:ascii="Arial" w:hAnsi="Arial" w:cs="Arial"/>
          <w:sz w:val="24"/>
          <w:szCs w:val="24"/>
        </w:rPr>
        <w:t xml:space="preserve"> NR XLI/403/2023 Rady Miejskiej Gminy Dobrzyca z dnia 29 marca 2023 r. w sprawie przyjęcia zasad udzielania dotacji celowej na zadanie służące ograniczeniu niskiej emisji w ramach Programu Priorytetowego „Ciepłe Mieszkanie” </w:t>
      </w:r>
      <w:r w:rsidR="00113A6E" w:rsidRPr="00113A6E">
        <w:rPr>
          <w:rFonts w:ascii="Arial" w:hAnsi="Arial" w:cs="Arial"/>
          <w:sz w:val="24"/>
          <w:szCs w:val="24"/>
        </w:rPr>
        <w:t xml:space="preserve"> </w:t>
      </w:r>
      <w:r w:rsidRPr="00113A6E">
        <w:rPr>
          <w:rFonts w:ascii="Arial" w:hAnsi="Arial" w:cs="Arial"/>
          <w:sz w:val="24"/>
          <w:szCs w:val="24"/>
        </w:rPr>
        <w:t xml:space="preserve">Regulamin </w:t>
      </w:r>
      <w:bookmarkStart w:id="0" w:name="_Hlk160713066"/>
      <w:r w:rsidRPr="00113A6E">
        <w:rPr>
          <w:rFonts w:ascii="Arial" w:hAnsi="Arial" w:cs="Arial"/>
          <w:sz w:val="24"/>
          <w:szCs w:val="24"/>
        </w:rPr>
        <w:t xml:space="preserve">naboru określający sposób składania i rozpatrywania wniosków o dofinasowanie </w:t>
      </w:r>
      <w:r w:rsidR="00113A6E" w:rsidRPr="00113A6E">
        <w:rPr>
          <w:rFonts w:ascii="Arial" w:hAnsi="Arial" w:cs="Arial"/>
          <w:sz w:val="24"/>
          <w:szCs w:val="24"/>
        </w:rPr>
        <w:t>w ramach programu priorytetowego Ciepłe Mieszanie na terenie gminy Dobrzyca</w:t>
      </w:r>
      <w:bookmarkEnd w:id="0"/>
      <w:r w:rsidR="00113A6E" w:rsidRPr="00113A6E">
        <w:rPr>
          <w:rFonts w:ascii="Arial" w:hAnsi="Arial" w:cs="Arial"/>
          <w:sz w:val="24"/>
          <w:szCs w:val="24"/>
        </w:rPr>
        <w:t>, otrzymuje brzmienie:</w:t>
      </w:r>
    </w:p>
    <w:p w14:paraId="43CC8A82" w14:textId="77777777" w:rsidR="003F347A" w:rsidRDefault="00113A6E" w:rsidP="00113A6E">
      <w:pPr>
        <w:jc w:val="both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 xml:space="preserve">„ </w:t>
      </w:r>
      <w:r w:rsidR="003F347A">
        <w:rPr>
          <w:rFonts w:ascii="Arial" w:hAnsi="Arial" w:cs="Arial"/>
          <w:sz w:val="24"/>
          <w:szCs w:val="24"/>
        </w:rPr>
        <w:t>3. W ramach programu zawartych zostanie do 24 umów z beneficjentami końcowymi na łączną kwotę dofinasowania w wysokości do 552 500 zł, w tym:</w:t>
      </w:r>
    </w:p>
    <w:p w14:paraId="241ABFE0" w14:textId="77777777" w:rsidR="003F347A" w:rsidRDefault="003F347A" w:rsidP="00113A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do 11 umów na podstawowy poziom dofinasowania </w:t>
      </w:r>
      <w:r w:rsidR="00113A6E" w:rsidRPr="00113A6E">
        <w:rPr>
          <w:rFonts w:ascii="Arial" w:hAnsi="Arial" w:cs="Arial"/>
          <w:sz w:val="24"/>
          <w:szCs w:val="24"/>
        </w:rPr>
        <w:t xml:space="preserve">na łączną kwotę dofinasowania w wysokości do </w:t>
      </w:r>
      <w:r>
        <w:rPr>
          <w:rFonts w:ascii="Arial" w:hAnsi="Arial" w:cs="Arial"/>
          <w:sz w:val="24"/>
          <w:szCs w:val="24"/>
        </w:rPr>
        <w:t>165</w:t>
      </w:r>
      <w:r w:rsidR="00113A6E" w:rsidRPr="00113A6E">
        <w:rPr>
          <w:rFonts w:ascii="Arial" w:hAnsi="Arial" w:cs="Arial"/>
          <w:sz w:val="24"/>
          <w:szCs w:val="24"/>
        </w:rPr>
        <w:t> 000 zł</w:t>
      </w:r>
      <w:r>
        <w:rPr>
          <w:rFonts w:ascii="Arial" w:hAnsi="Arial" w:cs="Arial"/>
          <w:sz w:val="24"/>
          <w:szCs w:val="24"/>
        </w:rPr>
        <w:t>,</w:t>
      </w:r>
    </w:p>
    <w:p w14:paraId="5F370E7C" w14:textId="7485871A" w:rsidR="003F347A" w:rsidRDefault="003F347A" w:rsidP="00113A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) do 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umów na </w:t>
      </w:r>
      <w:r>
        <w:rPr>
          <w:rFonts w:ascii="Arial" w:hAnsi="Arial" w:cs="Arial"/>
          <w:sz w:val="24"/>
          <w:szCs w:val="24"/>
        </w:rPr>
        <w:t xml:space="preserve">podwyższony </w:t>
      </w:r>
      <w:r>
        <w:rPr>
          <w:rFonts w:ascii="Arial" w:hAnsi="Arial" w:cs="Arial"/>
          <w:sz w:val="24"/>
          <w:szCs w:val="24"/>
        </w:rPr>
        <w:t xml:space="preserve">poziom dofinasowania </w:t>
      </w:r>
      <w:r w:rsidRPr="00113A6E">
        <w:rPr>
          <w:rFonts w:ascii="Arial" w:hAnsi="Arial" w:cs="Arial"/>
          <w:sz w:val="24"/>
          <w:szCs w:val="24"/>
        </w:rPr>
        <w:t xml:space="preserve">na łączną kwotę dofinasowania w wysokości do </w:t>
      </w:r>
      <w:r>
        <w:rPr>
          <w:rFonts w:ascii="Arial" w:hAnsi="Arial" w:cs="Arial"/>
          <w:sz w:val="24"/>
          <w:szCs w:val="24"/>
        </w:rPr>
        <w:t>200</w:t>
      </w:r>
      <w:r w:rsidRPr="00113A6E">
        <w:rPr>
          <w:rFonts w:ascii="Arial" w:hAnsi="Arial" w:cs="Arial"/>
          <w:sz w:val="24"/>
          <w:szCs w:val="24"/>
        </w:rPr>
        <w:t> 000 zł</w:t>
      </w:r>
      <w:r>
        <w:rPr>
          <w:rFonts w:ascii="Arial" w:hAnsi="Arial" w:cs="Arial"/>
          <w:sz w:val="24"/>
          <w:szCs w:val="24"/>
        </w:rPr>
        <w:t>,</w:t>
      </w:r>
    </w:p>
    <w:p w14:paraId="65E45B07" w14:textId="33D459CB" w:rsidR="00113A6E" w:rsidRDefault="003F347A" w:rsidP="00113A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do 5 umów na najwyższy</w:t>
      </w:r>
      <w:r w:rsidR="005D4A35">
        <w:rPr>
          <w:rFonts w:ascii="Arial" w:hAnsi="Arial" w:cs="Arial"/>
          <w:sz w:val="24"/>
          <w:szCs w:val="24"/>
        </w:rPr>
        <w:t xml:space="preserve"> poziom dofinasowania na łączną kwotę dofinasowania w wysokości do 187 500 zł”</w:t>
      </w:r>
      <w:r w:rsidR="00113A6E">
        <w:rPr>
          <w:rFonts w:ascii="Arial" w:hAnsi="Arial" w:cs="Arial"/>
          <w:sz w:val="24"/>
          <w:szCs w:val="24"/>
        </w:rPr>
        <w:t>.</w:t>
      </w:r>
    </w:p>
    <w:p w14:paraId="2AD2CD1E" w14:textId="15B4BB8E" w:rsidR="00113A6E" w:rsidRPr="00113A6E" w:rsidRDefault="00113A6E" w:rsidP="005D4A35">
      <w:pPr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13A6E">
        <w:rPr>
          <w:rFonts w:ascii="Arial" w:hAnsi="Arial" w:cs="Arial"/>
          <w:b/>
          <w:bCs/>
          <w:sz w:val="24"/>
          <w:szCs w:val="24"/>
        </w:rPr>
        <w:t xml:space="preserve">§ 3 </w:t>
      </w:r>
    </w:p>
    <w:p w14:paraId="12CA9DED" w14:textId="7A4137C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Wykonanie uchwały powierza się Burmistrzowi Gminy Dobrzyca.</w:t>
      </w:r>
    </w:p>
    <w:p w14:paraId="02195B67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32E4B8B8" w14:textId="10F78E82" w:rsidR="00113A6E" w:rsidRPr="00113A6E" w:rsidRDefault="00BB30CE" w:rsidP="00113A6E">
      <w:pPr>
        <w:ind w:left="3540" w:firstLine="708"/>
        <w:rPr>
          <w:rFonts w:ascii="Arial" w:hAnsi="Arial" w:cs="Arial"/>
          <w:b/>
          <w:bCs/>
          <w:sz w:val="24"/>
          <w:szCs w:val="24"/>
        </w:rPr>
      </w:pPr>
      <w:r w:rsidRPr="00113A6E">
        <w:rPr>
          <w:rFonts w:ascii="Arial" w:hAnsi="Arial" w:cs="Arial"/>
          <w:b/>
          <w:bCs/>
          <w:sz w:val="24"/>
          <w:szCs w:val="24"/>
        </w:rPr>
        <w:t xml:space="preserve">§ </w:t>
      </w:r>
      <w:r w:rsidR="00113A6E" w:rsidRPr="00113A6E">
        <w:rPr>
          <w:rFonts w:ascii="Arial" w:hAnsi="Arial" w:cs="Arial"/>
          <w:b/>
          <w:bCs/>
          <w:sz w:val="24"/>
          <w:szCs w:val="24"/>
        </w:rPr>
        <w:t>4</w:t>
      </w:r>
    </w:p>
    <w:p w14:paraId="21D42AC7" w14:textId="0422DE2F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 xml:space="preserve">Uchwała wchodzi w życie po upływie 14 dni od dnia ogłoszenia w Dzienniku Urzędowym Województwa Wielkopolskiego. </w:t>
      </w:r>
    </w:p>
    <w:p w14:paraId="6379DC26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54FF9610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27B5881E" w14:textId="6D77D63B" w:rsidR="006F1EB7" w:rsidRDefault="006F1EB7">
      <w:pPr>
        <w:rPr>
          <w:rFonts w:ascii="Arial" w:hAnsi="Arial" w:cs="Arial"/>
          <w:b/>
          <w:bCs/>
          <w:sz w:val="24"/>
          <w:szCs w:val="24"/>
        </w:rPr>
      </w:pP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 w:rsidRPr="00AB6556">
        <w:rPr>
          <w:rFonts w:ascii="Arial" w:hAnsi="Arial" w:cs="Arial"/>
          <w:b/>
          <w:bCs/>
          <w:sz w:val="24"/>
          <w:szCs w:val="24"/>
        </w:rPr>
        <w:t>Uzasadnienie</w:t>
      </w:r>
    </w:p>
    <w:p w14:paraId="42842908" w14:textId="77777777" w:rsidR="005D4A35" w:rsidRDefault="005D4A35">
      <w:pPr>
        <w:rPr>
          <w:rFonts w:ascii="Arial" w:hAnsi="Arial" w:cs="Arial"/>
          <w:b/>
          <w:bCs/>
          <w:sz w:val="24"/>
          <w:szCs w:val="24"/>
        </w:rPr>
      </w:pPr>
    </w:p>
    <w:p w14:paraId="6A680349" w14:textId="38F0FBE8" w:rsidR="005D4A35" w:rsidRDefault="005D4A35" w:rsidP="000376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21.02.2024r wszedł w życie </w:t>
      </w:r>
      <w:r w:rsidR="000376E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neks nr 1 z dnia </w:t>
      </w:r>
      <w:r w:rsidR="008B31E3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>.0</w:t>
      </w:r>
      <w:r w:rsidR="008B31E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.202</w:t>
      </w:r>
      <w:r w:rsidR="008B31E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do umowy </w:t>
      </w:r>
      <w:r w:rsidR="000376E2">
        <w:rPr>
          <w:rFonts w:ascii="Arial" w:hAnsi="Arial" w:cs="Arial"/>
          <w:sz w:val="24"/>
          <w:szCs w:val="24"/>
        </w:rPr>
        <w:t>nr 750/U/400/1320/2022</w:t>
      </w:r>
      <w:r w:rsidR="000376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dofinasowanie</w:t>
      </w:r>
      <w:r w:rsidR="000376E2">
        <w:rPr>
          <w:rFonts w:ascii="Arial" w:hAnsi="Arial" w:cs="Arial"/>
          <w:sz w:val="24"/>
          <w:szCs w:val="24"/>
        </w:rPr>
        <w:t xml:space="preserve"> zadania w ramach Programu Priorytetowego „Ciepłe Mieszkanie”.</w:t>
      </w:r>
      <w:r>
        <w:rPr>
          <w:rFonts w:ascii="Arial" w:hAnsi="Arial" w:cs="Arial"/>
          <w:sz w:val="24"/>
          <w:szCs w:val="24"/>
        </w:rPr>
        <w:t xml:space="preserve"> </w:t>
      </w:r>
      <w:r w:rsidR="000376E2">
        <w:rPr>
          <w:rFonts w:ascii="Arial" w:hAnsi="Arial" w:cs="Arial"/>
          <w:sz w:val="24"/>
          <w:szCs w:val="24"/>
        </w:rPr>
        <w:t xml:space="preserve">W przedmiotowej umowie zmniejsza się kwota </w:t>
      </w:r>
      <w:r w:rsidR="008B31E3">
        <w:rPr>
          <w:rFonts w:ascii="Arial" w:hAnsi="Arial" w:cs="Arial"/>
          <w:sz w:val="24"/>
          <w:szCs w:val="24"/>
        </w:rPr>
        <w:t xml:space="preserve">dotacji do wysokości 552 500,00 zł łącznie dla 24 beneficjentów końcowych. </w:t>
      </w:r>
      <w:r w:rsidR="000376E2">
        <w:rPr>
          <w:rFonts w:ascii="Arial" w:hAnsi="Arial" w:cs="Arial"/>
          <w:sz w:val="24"/>
          <w:szCs w:val="24"/>
        </w:rPr>
        <w:t xml:space="preserve"> </w:t>
      </w:r>
    </w:p>
    <w:p w14:paraId="64DF61E0" w14:textId="0F0D556B" w:rsidR="008B31E3" w:rsidRPr="005D4A35" w:rsidRDefault="008B31E3" w:rsidP="000376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 zaistniała konieczność naniesienia zmian  w Regulaminie </w:t>
      </w:r>
      <w:r w:rsidRPr="00113A6E">
        <w:rPr>
          <w:rFonts w:ascii="Arial" w:hAnsi="Arial" w:cs="Arial"/>
          <w:sz w:val="24"/>
          <w:szCs w:val="24"/>
        </w:rPr>
        <w:t>naboru określający</w:t>
      </w:r>
      <w:r>
        <w:rPr>
          <w:rFonts w:ascii="Arial" w:hAnsi="Arial" w:cs="Arial"/>
          <w:sz w:val="24"/>
          <w:szCs w:val="24"/>
        </w:rPr>
        <w:t>m</w:t>
      </w:r>
      <w:r w:rsidRPr="00113A6E">
        <w:rPr>
          <w:rFonts w:ascii="Arial" w:hAnsi="Arial" w:cs="Arial"/>
          <w:sz w:val="24"/>
          <w:szCs w:val="24"/>
        </w:rPr>
        <w:t xml:space="preserve"> sposób składania i rozpatrywania wniosków o dofinasowanie w ramach programu priorytetowego Ciepłe Mieszanie na terenie gminy Dobrzyca</w:t>
      </w:r>
      <w:r>
        <w:rPr>
          <w:rFonts w:ascii="Arial" w:hAnsi="Arial" w:cs="Arial"/>
          <w:sz w:val="24"/>
          <w:szCs w:val="24"/>
        </w:rPr>
        <w:t xml:space="preserve">, co niniejszym czynimy. </w:t>
      </w:r>
    </w:p>
    <w:sectPr w:rsidR="008B31E3" w:rsidRPr="005D4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CE"/>
    <w:rsid w:val="000376E2"/>
    <w:rsid w:val="00113A6E"/>
    <w:rsid w:val="00253E1B"/>
    <w:rsid w:val="003F347A"/>
    <w:rsid w:val="005D4A35"/>
    <w:rsid w:val="006F1EB7"/>
    <w:rsid w:val="008352D7"/>
    <w:rsid w:val="008B31E3"/>
    <w:rsid w:val="00A725C4"/>
    <w:rsid w:val="00AB6556"/>
    <w:rsid w:val="00BB30CE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14A6"/>
  <w15:chartTrackingRefBased/>
  <w15:docId w15:val="{2A780319-7065-406A-93A2-9C38F211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3A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U7 UMG Dobrzyca</cp:lastModifiedBy>
  <cp:revision>2</cp:revision>
  <cp:lastPrinted>2024-03-07T13:16:00Z</cp:lastPrinted>
  <dcterms:created xsi:type="dcterms:W3CDTF">2023-06-16T06:10:00Z</dcterms:created>
  <dcterms:modified xsi:type="dcterms:W3CDTF">2024-03-07T13:24:00Z</dcterms:modified>
</cp:coreProperties>
</file>