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77D5D" w14:textId="77777777" w:rsidR="002C4029" w:rsidRPr="002C4029" w:rsidRDefault="002C4029" w:rsidP="002C4029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2C4029">
        <w:rPr>
          <w:rFonts w:ascii="Arial" w:hAnsi="Arial" w:cs="Arial"/>
          <w:b/>
          <w:bCs/>
          <w:sz w:val="24"/>
          <w:szCs w:val="24"/>
        </w:rPr>
        <w:t xml:space="preserve">UCHWAŁA NR </w:t>
      </w:r>
      <w:r>
        <w:rPr>
          <w:rFonts w:ascii="Arial" w:hAnsi="Arial" w:cs="Arial"/>
          <w:b/>
          <w:bCs/>
          <w:sz w:val="24"/>
          <w:szCs w:val="24"/>
        </w:rPr>
        <w:t>…………………..</w:t>
      </w:r>
    </w:p>
    <w:p w14:paraId="3F713240" w14:textId="77777777" w:rsidR="002C4029" w:rsidRPr="002C4029" w:rsidRDefault="002C4029" w:rsidP="002C4029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159417728"/>
      <w:r w:rsidRPr="002C4029">
        <w:rPr>
          <w:rFonts w:ascii="Arial" w:hAnsi="Arial" w:cs="Arial"/>
          <w:b/>
          <w:bCs/>
          <w:sz w:val="24"/>
          <w:szCs w:val="24"/>
        </w:rPr>
        <w:t xml:space="preserve">RADY MIEJSKIEJ </w:t>
      </w:r>
      <w:r>
        <w:rPr>
          <w:rFonts w:ascii="Arial" w:hAnsi="Arial" w:cs="Arial"/>
          <w:b/>
          <w:bCs/>
          <w:sz w:val="24"/>
          <w:szCs w:val="24"/>
        </w:rPr>
        <w:t>GMINY DOBRZYCA</w:t>
      </w:r>
    </w:p>
    <w:p w14:paraId="74A19671" w14:textId="77777777" w:rsidR="002C4029" w:rsidRDefault="002C4029" w:rsidP="002C4029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2C4029">
        <w:rPr>
          <w:rFonts w:ascii="Arial" w:hAnsi="Arial" w:cs="Arial"/>
          <w:sz w:val="24"/>
          <w:szCs w:val="24"/>
        </w:rPr>
        <w:t xml:space="preserve">z dnia </w:t>
      </w:r>
      <w:r>
        <w:rPr>
          <w:rFonts w:ascii="Arial" w:hAnsi="Arial" w:cs="Arial"/>
          <w:sz w:val="24"/>
          <w:szCs w:val="24"/>
        </w:rPr>
        <w:t>……….</w:t>
      </w:r>
    </w:p>
    <w:bookmarkEnd w:id="0"/>
    <w:p w14:paraId="76155B0B" w14:textId="77777777" w:rsidR="002C4029" w:rsidRDefault="002C4029" w:rsidP="002C4029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sz w:val="24"/>
          <w:szCs w:val="24"/>
        </w:rPr>
      </w:pPr>
    </w:p>
    <w:p w14:paraId="2C52A7B6" w14:textId="3FF9E585" w:rsidR="002C4029" w:rsidRDefault="002C4029" w:rsidP="002C40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1" w:name="_Hlk159417757"/>
      <w:r w:rsidRPr="002C4029">
        <w:rPr>
          <w:rFonts w:ascii="Arial" w:hAnsi="Arial" w:cs="Arial"/>
          <w:b/>
          <w:bCs/>
          <w:sz w:val="24"/>
          <w:szCs w:val="24"/>
        </w:rPr>
        <w:t xml:space="preserve">w sprawie wyrażenia zgody </w:t>
      </w:r>
      <w:r w:rsidR="003C2306">
        <w:rPr>
          <w:rFonts w:ascii="Arial" w:hAnsi="Arial" w:cs="Arial"/>
          <w:b/>
          <w:bCs/>
          <w:sz w:val="24"/>
          <w:szCs w:val="24"/>
        </w:rPr>
        <w:t xml:space="preserve">na </w:t>
      </w:r>
      <w:r>
        <w:rPr>
          <w:rFonts w:ascii="Arial" w:hAnsi="Arial" w:cs="Arial"/>
          <w:b/>
          <w:bCs/>
          <w:sz w:val="24"/>
          <w:szCs w:val="24"/>
        </w:rPr>
        <w:t xml:space="preserve">zbycie </w:t>
      </w:r>
      <w:r w:rsidR="00701CC1">
        <w:rPr>
          <w:rFonts w:ascii="Arial" w:hAnsi="Arial" w:cs="Arial"/>
          <w:b/>
          <w:bCs/>
          <w:sz w:val="24"/>
          <w:szCs w:val="24"/>
        </w:rPr>
        <w:t xml:space="preserve">części </w:t>
      </w:r>
      <w:r>
        <w:rPr>
          <w:rFonts w:ascii="Arial" w:hAnsi="Arial" w:cs="Arial"/>
          <w:b/>
          <w:bCs/>
          <w:sz w:val="24"/>
          <w:szCs w:val="24"/>
        </w:rPr>
        <w:t>udziałów</w:t>
      </w:r>
      <w:r w:rsidR="00114ED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Gminy Dobrzyca na rzecz </w:t>
      </w:r>
      <w:r w:rsidR="002365F7">
        <w:rPr>
          <w:rFonts w:ascii="Arial" w:hAnsi="Arial" w:cs="Arial"/>
          <w:b/>
          <w:bCs/>
          <w:sz w:val="24"/>
          <w:szCs w:val="24"/>
        </w:rPr>
        <w:t xml:space="preserve">Wielkopolskiego Centrum Recyklingu – </w:t>
      </w:r>
      <w:r w:rsidR="003C2306">
        <w:rPr>
          <w:rFonts w:ascii="Arial" w:hAnsi="Arial" w:cs="Arial"/>
          <w:b/>
          <w:bCs/>
          <w:sz w:val="24"/>
          <w:szCs w:val="24"/>
        </w:rPr>
        <w:t>Spółka z ograniczoną odpowiedzialnością w Jarocinie</w:t>
      </w:r>
      <w:r w:rsidR="00114ED3">
        <w:rPr>
          <w:rFonts w:ascii="Arial" w:hAnsi="Arial" w:cs="Arial"/>
          <w:b/>
          <w:bCs/>
          <w:sz w:val="24"/>
          <w:szCs w:val="24"/>
        </w:rPr>
        <w:t>, której</w:t>
      </w:r>
      <w:r w:rsidR="007F7F89">
        <w:rPr>
          <w:rFonts w:ascii="Arial" w:hAnsi="Arial" w:cs="Arial"/>
          <w:b/>
          <w:bCs/>
          <w:sz w:val="24"/>
          <w:szCs w:val="24"/>
        </w:rPr>
        <w:t xml:space="preserve"> Gmina Dobrzyca</w:t>
      </w:r>
      <w:r w:rsidR="00114ED3">
        <w:rPr>
          <w:rFonts w:ascii="Arial" w:hAnsi="Arial" w:cs="Arial"/>
          <w:b/>
          <w:bCs/>
          <w:sz w:val="24"/>
          <w:szCs w:val="24"/>
        </w:rPr>
        <w:t xml:space="preserve"> jest wspólnikiem</w:t>
      </w:r>
      <w:r w:rsidR="007F7F89">
        <w:rPr>
          <w:rFonts w:ascii="Arial" w:hAnsi="Arial" w:cs="Arial"/>
          <w:b/>
          <w:bCs/>
          <w:sz w:val="24"/>
          <w:szCs w:val="24"/>
        </w:rPr>
        <w:t>,</w:t>
      </w:r>
      <w:r w:rsidR="00114ED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 w celu ich umorzenia </w:t>
      </w:r>
    </w:p>
    <w:bookmarkEnd w:id="1"/>
    <w:p w14:paraId="79F8CE8D" w14:textId="77777777" w:rsidR="003C2306" w:rsidRPr="002C4029" w:rsidRDefault="003C2306" w:rsidP="002C40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918E478" w14:textId="004FA03C" w:rsidR="002C4029" w:rsidRPr="002C4029" w:rsidRDefault="002C4029" w:rsidP="002C402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C4029">
        <w:rPr>
          <w:rFonts w:ascii="Arial" w:hAnsi="Arial" w:cs="Arial"/>
          <w:sz w:val="24"/>
          <w:szCs w:val="24"/>
        </w:rPr>
        <w:t>Na podstawie art. 18 ust. 2 punkt 9 lit g ustawy z dnia 8 marca 1990 r. o samorządzie gminnym</w:t>
      </w:r>
      <w:r w:rsidR="00D27786">
        <w:rPr>
          <w:rFonts w:ascii="Arial" w:hAnsi="Arial" w:cs="Arial"/>
          <w:sz w:val="24"/>
          <w:szCs w:val="24"/>
        </w:rPr>
        <w:t xml:space="preserve"> </w:t>
      </w:r>
      <w:r w:rsidRPr="002C4029">
        <w:rPr>
          <w:rFonts w:ascii="Arial" w:hAnsi="Arial" w:cs="Arial"/>
          <w:sz w:val="24"/>
          <w:szCs w:val="24"/>
        </w:rPr>
        <w:t xml:space="preserve">(t. j. Dz. U. z </w:t>
      </w:r>
      <w:r w:rsidR="004E3829">
        <w:rPr>
          <w:rFonts w:ascii="Arial" w:hAnsi="Arial" w:cs="Arial"/>
          <w:sz w:val="24"/>
          <w:szCs w:val="24"/>
        </w:rPr>
        <w:t>2023</w:t>
      </w:r>
      <w:r w:rsidRPr="002C4029">
        <w:rPr>
          <w:rFonts w:ascii="Arial" w:hAnsi="Arial" w:cs="Arial"/>
          <w:sz w:val="24"/>
          <w:szCs w:val="24"/>
        </w:rPr>
        <w:t xml:space="preserve">r. poz. </w:t>
      </w:r>
      <w:r w:rsidR="004E3829">
        <w:rPr>
          <w:rFonts w:ascii="Arial" w:hAnsi="Arial" w:cs="Arial"/>
          <w:sz w:val="24"/>
          <w:szCs w:val="24"/>
        </w:rPr>
        <w:t>40</w:t>
      </w:r>
      <w:r w:rsidR="007F7F89">
        <w:rPr>
          <w:rFonts w:ascii="Arial" w:hAnsi="Arial" w:cs="Arial"/>
          <w:sz w:val="24"/>
          <w:szCs w:val="24"/>
        </w:rPr>
        <w:t xml:space="preserve"> ze zm. </w:t>
      </w:r>
      <w:r w:rsidRPr="002C4029">
        <w:rPr>
          <w:rFonts w:ascii="Arial" w:hAnsi="Arial" w:cs="Arial"/>
          <w:sz w:val="24"/>
          <w:szCs w:val="24"/>
        </w:rPr>
        <w:t xml:space="preserve">) oraz § </w:t>
      </w:r>
      <w:r w:rsidR="00114ED3">
        <w:rPr>
          <w:rFonts w:ascii="Arial" w:hAnsi="Arial" w:cs="Arial"/>
          <w:sz w:val="24"/>
          <w:szCs w:val="24"/>
        </w:rPr>
        <w:t>4</w:t>
      </w:r>
      <w:r w:rsidRPr="002C4029">
        <w:rPr>
          <w:rFonts w:ascii="Arial" w:hAnsi="Arial" w:cs="Arial"/>
          <w:sz w:val="24"/>
          <w:szCs w:val="24"/>
        </w:rPr>
        <w:t xml:space="preserve"> Uchwały</w:t>
      </w:r>
      <w:r w:rsidR="00114ED3">
        <w:rPr>
          <w:rFonts w:ascii="Arial" w:hAnsi="Arial" w:cs="Arial"/>
          <w:sz w:val="24"/>
          <w:szCs w:val="24"/>
        </w:rPr>
        <w:t xml:space="preserve"> </w:t>
      </w:r>
      <w:r w:rsidRPr="002C4029">
        <w:rPr>
          <w:rFonts w:ascii="Arial" w:hAnsi="Arial" w:cs="Arial"/>
          <w:sz w:val="24"/>
          <w:szCs w:val="24"/>
        </w:rPr>
        <w:t>Nr XX</w:t>
      </w:r>
      <w:r w:rsidR="00114ED3">
        <w:rPr>
          <w:rFonts w:ascii="Arial" w:hAnsi="Arial" w:cs="Arial"/>
          <w:sz w:val="24"/>
          <w:szCs w:val="24"/>
        </w:rPr>
        <w:t>X</w:t>
      </w:r>
      <w:r w:rsidRPr="002C4029">
        <w:rPr>
          <w:rFonts w:ascii="Arial" w:hAnsi="Arial" w:cs="Arial"/>
          <w:sz w:val="24"/>
          <w:szCs w:val="24"/>
        </w:rPr>
        <w:t>/</w:t>
      </w:r>
      <w:r w:rsidR="00114ED3">
        <w:rPr>
          <w:rFonts w:ascii="Arial" w:hAnsi="Arial" w:cs="Arial"/>
          <w:sz w:val="24"/>
          <w:szCs w:val="24"/>
        </w:rPr>
        <w:t>271</w:t>
      </w:r>
      <w:r w:rsidRPr="002C4029">
        <w:rPr>
          <w:rFonts w:ascii="Arial" w:hAnsi="Arial" w:cs="Arial"/>
          <w:sz w:val="24"/>
          <w:szCs w:val="24"/>
        </w:rPr>
        <w:t>/201</w:t>
      </w:r>
      <w:r w:rsidR="00114ED3">
        <w:rPr>
          <w:rFonts w:ascii="Arial" w:hAnsi="Arial" w:cs="Arial"/>
          <w:sz w:val="24"/>
          <w:szCs w:val="24"/>
        </w:rPr>
        <w:t>7</w:t>
      </w:r>
      <w:r w:rsidRPr="002C4029">
        <w:rPr>
          <w:rFonts w:ascii="Arial" w:hAnsi="Arial" w:cs="Arial"/>
          <w:sz w:val="24"/>
          <w:szCs w:val="24"/>
        </w:rPr>
        <w:t xml:space="preserve"> Rady Miejskiej </w:t>
      </w:r>
      <w:r w:rsidR="00114ED3">
        <w:rPr>
          <w:rFonts w:ascii="Arial" w:hAnsi="Arial" w:cs="Arial"/>
          <w:sz w:val="24"/>
          <w:szCs w:val="24"/>
        </w:rPr>
        <w:t>Gminy Dobrzyca z dnia 27 kwietnia 2017r. w sprawie zasad wnoszenia, cofania i zbywania udziałów i akcji w spółkach przez Gminę Dobrzyca ( Dz. U. Woj. Wlkp.</w:t>
      </w:r>
      <w:r w:rsidR="00C164EE">
        <w:rPr>
          <w:rFonts w:ascii="Arial" w:hAnsi="Arial" w:cs="Arial"/>
          <w:sz w:val="24"/>
          <w:szCs w:val="24"/>
        </w:rPr>
        <w:t xml:space="preserve"> z 2017r., poz. 4057)</w:t>
      </w:r>
      <w:r w:rsidR="00114ED3">
        <w:rPr>
          <w:rFonts w:ascii="Arial" w:hAnsi="Arial" w:cs="Arial"/>
          <w:sz w:val="24"/>
          <w:szCs w:val="24"/>
        </w:rPr>
        <w:t xml:space="preserve"> </w:t>
      </w:r>
      <w:r w:rsidRPr="002C4029">
        <w:rPr>
          <w:rFonts w:ascii="Arial" w:hAnsi="Arial" w:cs="Arial"/>
          <w:sz w:val="24"/>
          <w:szCs w:val="24"/>
        </w:rPr>
        <w:t>uchwala się,</w:t>
      </w:r>
      <w:r w:rsidR="00C164EE">
        <w:rPr>
          <w:rFonts w:ascii="Arial" w:hAnsi="Arial" w:cs="Arial"/>
          <w:sz w:val="24"/>
          <w:szCs w:val="24"/>
        </w:rPr>
        <w:t xml:space="preserve"> </w:t>
      </w:r>
      <w:r w:rsidRPr="002C4029">
        <w:rPr>
          <w:rFonts w:ascii="Arial" w:hAnsi="Arial" w:cs="Arial"/>
          <w:sz w:val="24"/>
          <w:szCs w:val="24"/>
        </w:rPr>
        <w:t>co następuje:</w:t>
      </w:r>
    </w:p>
    <w:p w14:paraId="2B01A324" w14:textId="77777777" w:rsidR="007F7F89" w:rsidRDefault="007F7F89" w:rsidP="00C16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8DC63DB" w14:textId="77777777" w:rsidR="007F7F89" w:rsidRDefault="002C4029" w:rsidP="007F7F8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2C4029">
        <w:rPr>
          <w:rFonts w:ascii="Arial" w:hAnsi="Arial" w:cs="Arial"/>
          <w:b/>
          <w:bCs/>
          <w:sz w:val="24"/>
          <w:szCs w:val="24"/>
        </w:rPr>
        <w:t xml:space="preserve">§ 1. </w:t>
      </w:r>
    </w:p>
    <w:p w14:paraId="23849A0D" w14:textId="77777777" w:rsidR="007C2260" w:rsidRDefault="007C2260" w:rsidP="007F7F8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39EFC936" w14:textId="26CFB94C" w:rsidR="002C4029" w:rsidRPr="002C4029" w:rsidRDefault="002C4029" w:rsidP="00C164E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C4029">
        <w:rPr>
          <w:rFonts w:ascii="Arial" w:hAnsi="Arial" w:cs="Arial"/>
          <w:sz w:val="24"/>
          <w:szCs w:val="24"/>
        </w:rPr>
        <w:t xml:space="preserve">Wyraża się zgodę na </w:t>
      </w:r>
      <w:r w:rsidR="00C164EE">
        <w:rPr>
          <w:rFonts w:ascii="Arial" w:hAnsi="Arial" w:cs="Arial"/>
          <w:sz w:val="24"/>
          <w:szCs w:val="24"/>
        </w:rPr>
        <w:t>zbycie</w:t>
      </w:r>
      <w:r w:rsidR="00FC5D87">
        <w:rPr>
          <w:rFonts w:ascii="Arial" w:hAnsi="Arial" w:cs="Arial"/>
          <w:sz w:val="24"/>
          <w:szCs w:val="24"/>
        </w:rPr>
        <w:t xml:space="preserve"> nie więcej niż</w:t>
      </w:r>
      <w:r w:rsidR="00C164EE">
        <w:rPr>
          <w:rFonts w:ascii="Arial" w:hAnsi="Arial" w:cs="Arial"/>
          <w:sz w:val="24"/>
          <w:szCs w:val="24"/>
        </w:rPr>
        <w:t xml:space="preserve"> </w:t>
      </w:r>
      <w:r w:rsidR="00457E4F">
        <w:rPr>
          <w:rFonts w:ascii="Arial" w:hAnsi="Arial" w:cs="Arial"/>
          <w:sz w:val="24"/>
          <w:szCs w:val="24"/>
        </w:rPr>
        <w:t>658</w:t>
      </w:r>
      <w:r w:rsidR="000F4E1C">
        <w:rPr>
          <w:rFonts w:ascii="Arial" w:hAnsi="Arial" w:cs="Arial"/>
          <w:sz w:val="24"/>
          <w:szCs w:val="24"/>
        </w:rPr>
        <w:t xml:space="preserve"> (sześćset pięćdziesiąt osiem)</w:t>
      </w:r>
      <w:r w:rsidR="00C164EE">
        <w:rPr>
          <w:rFonts w:ascii="Arial" w:hAnsi="Arial" w:cs="Arial"/>
          <w:sz w:val="24"/>
          <w:szCs w:val="24"/>
        </w:rPr>
        <w:t xml:space="preserve"> udziałów</w:t>
      </w:r>
      <w:r w:rsidR="00FC5D87">
        <w:rPr>
          <w:rFonts w:ascii="Arial" w:hAnsi="Arial" w:cs="Arial"/>
          <w:sz w:val="24"/>
          <w:szCs w:val="24"/>
        </w:rPr>
        <w:t xml:space="preserve"> w Spółce Wielkopolskie Centrum Recyklingu Spółka z o.o.</w:t>
      </w:r>
      <w:r w:rsidR="00FC5D87" w:rsidRPr="00FC5D87">
        <w:rPr>
          <w:rFonts w:ascii="Arial" w:hAnsi="Arial" w:cs="Arial"/>
          <w:sz w:val="24"/>
          <w:szCs w:val="24"/>
        </w:rPr>
        <w:t xml:space="preserve"> </w:t>
      </w:r>
      <w:r w:rsidR="00FC5D87">
        <w:rPr>
          <w:rFonts w:ascii="Arial" w:hAnsi="Arial" w:cs="Arial"/>
          <w:sz w:val="24"/>
          <w:szCs w:val="24"/>
        </w:rPr>
        <w:t>w celu ich umorzenia</w:t>
      </w:r>
      <w:r w:rsidR="00C164EE">
        <w:rPr>
          <w:rFonts w:ascii="Arial" w:hAnsi="Arial" w:cs="Arial"/>
          <w:sz w:val="24"/>
          <w:szCs w:val="24"/>
        </w:rPr>
        <w:t xml:space="preserve"> </w:t>
      </w:r>
      <w:r w:rsidR="00FC5D87">
        <w:rPr>
          <w:rFonts w:ascii="Arial" w:hAnsi="Arial" w:cs="Arial"/>
          <w:sz w:val="24"/>
          <w:szCs w:val="24"/>
        </w:rPr>
        <w:t>za wynagrodzeniem należnym Gminie Dobrzyca w kwocie po 1525,47 zł</w:t>
      </w:r>
      <w:r w:rsidR="000F4E1C">
        <w:rPr>
          <w:rFonts w:ascii="Arial" w:hAnsi="Arial" w:cs="Arial"/>
          <w:sz w:val="24"/>
          <w:szCs w:val="24"/>
        </w:rPr>
        <w:t xml:space="preserve"> (jeden tysiąc pięćset dwadzieścia pięć złotych 47/100 gr) </w:t>
      </w:r>
      <w:r w:rsidR="00FC5D87">
        <w:rPr>
          <w:rFonts w:ascii="Arial" w:hAnsi="Arial" w:cs="Arial"/>
          <w:sz w:val="24"/>
          <w:szCs w:val="24"/>
        </w:rPr>
        <w:t>za jeden udział</w:t>
      </w:r>
      <w:r w:rsidR="007F7F89">
        <w:rPr>
          <w:rFonts w:ascii="Arial" w:hAnsi="Arial" w:cs="Arial"/>
          <w:sz w:val="24"/>
          <w:szCs w:val="24"/>
        </w:rPr>
        <w:t>, któr</w:t>
      </w:r>
      <w:r w:rsidR="00455990">
        <w:rPr>
          <w:rFonts w:ascii="Arial" w:hAnsi="Arial" w:cs="Arial"/>
          <w:sz w:val="24"/>
          <w:szCs w:val="24"/>
        </w:rPr>
        <w:t>e</w:t>
      </w:r>
      <w:r w:rsidR="00FC5D87">
        <w:rPr>
          <w:rFonts w:ascii="Arial" w:hAnsi="Arial" w:cs="Arial"/>
          <w:sz w:val="24"/>
          <w:szCs w:val="24"/>
        </w:rPr>
        <w:t xml:space="preserve"> to wynagrodzenie</w:t>
      </w:r>
      <w:r w:rsidR="007F7F89">
        <w:rPr>
          <w:rFonts w:ascii="Arial" w:hAnsi="Arial" w:cs="Arial"/>
          <w:sz w:val="24"/>
          <w:szCs w:val="24"/>
        </w:rPr>
        <w:t xml:space="preserve"> zostanie wypłacone po zawarciu pomiędzy Spółką i Gminą Dobrzyca umowy sprzedaży udziałów w celu umorzenia. </w:t>
      </w:r>
      <w:r w:rsidR="00C164EE">
        <w:rPr>
          <w:rFonts w:ascii="Arial" w:hAnsi="Arial" w:cs="Arial"/>
          <w:sz w:val="24"/>
          <w:szCs w:val="24"/>
        </w:rPr>
        <w:t xml:space="preserve"> </w:t>
      </w:r>
    </w:p>
    <w:p w14:paraId="3F06F1D0" w14:textId="77777777" w:rsidR="007F7F89" w:rsidRDefault="007F7F89" w:rsidP="007F7F8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08778033" w14:textId="77777777" w:rsidR="002C4029" w:rsidRDefault="002C4029" w:rsidP="007F7F8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2C4029">
        <w:rPr>
          <w:rFonts w:ascii="Arial" w:hAnsi="Arial" w:cs="Arial"/>
          <w:b/>
          <w:bCs/>
          <w:sz w:val="24"/>
          <w:szCs w:val="24"/>
        </w:rPr>
        <w:t xml:space="preserve">§ 2. </w:t>
      </w:r>
    </w:p>
    <w:p w14:paraId="6B7DCA83" w14:textId="77777777" w:rsidR="007F7F89" w:rsidRDefault="007F7F89" w:rsidP="007F7F8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sz w:val="24"/>
          <w:szCs w:val="24"/>
        </w:rPr>
      </w:pPr>
    </w:p>
    <w:p w14:paraId="53CF0750" w14:textId="34A3E9AE" w:rsidR="00455990" w:rsidRDefault="007F7F89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Warunki szczegółowe zbycia udziałów zostaną określone w umowie sprzedaży zawartej </w:t>
      </w:r>
      <w:r w:rsidR="00455990">
        <w:rPr>
          <w:rFonts w:ascii="Arial" w:hAnsi="Arial" w:cs="Arial"/>
          <w:sz w:val="24"/>
          <w:szCs w:val="24"/>
        </w:rPr>
        <w:t xml:space="preserve">pomiędzy Gminą Dobrzyca a „Zakładem Gospodarki Odpadami” Spółka z ograniczoną odpowiedzialnością w Jarocinie. </w:t>
      </w:r>
    </w:p>
    <w:p w14:paraId="48586E7D" w14:textId="77777777" w:rsidR="007F7F89" w:rsidRPr="002C4029" w:rsidRDefault="00455990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7F7F89">
        <w:rPr>
          <w:rFonts w:ascii="Arial" w:hAnsi="Arial" w:cs="Arial"/>
          <w:sz w:val="24"/>
          <w:szCs w:val="24"/>
        </w:rPr>
        <w:t xml:space="preserve">  </w:t>
      </w:r>
    </w:p>
    <w:p w14:paraId="039396DE" w14:textId="77777777" w:rsidR="007F7F89" w:rsidRDefault="002C4029" w:rsidP="007F7F8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2C4029">
        <w:rPr>
          <w:rFonts w:ascii="Arial" w:hAnsi="Arial" w:cs="Arial"/>
          <w:b/>
          <w:bCs/>
          <w:sz w:val="24"/>
          <w:szCs w:val="24"/>
        </w:rPr>
        <w:t xml:space="preserve">§ 3. </w:t>
      </w:r>
    </w:p>
    <w:p w14:paraId="4F549A99" w14:textId="77777777" w:rsidR="007C2260" w:rsidRDefault="007C2260" w:rsidP="007F7F8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500F73E0" w14:textId="77777777" w:rsidR="002C4029" w:rsidRPr="002C4029" w:rsidRDefault="002C4029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C4029">
        <w:rPr>
          <w:rFonts w:ascii="Arial" w:hAnsi="Arial" w:cs="Arial"/>
          <w:sz w:val="24"/>
          <w:szCs w:val="24"/>
        </w:rPr>
        <w:t xml:space="preserve">Wykonanie uchwały powierza się </w:t>
      </w:r>
      <w:r w:rsidR="007F7F89">
        <w:rPr>
          <w:rFonts w:ascii="Arial" w:hAnsi="Arial" w:cs="Arial"/>
          <w:sz w:val="24"/>
          <w:szCs w:val="24"/>
        </w:rPr>
        <w:t>Burmistrzowi Gminy Dobrzyca</w:t>
      </w:r>
      <w:r w:rsidR="00455990">
        <w:rPr>
          <w:rFonts w:ascii="Arial" w:hAnsi="Arial" w:cs="Arial"/>
          <w:sz w:val="24"/>
          <w:szCs w:val="24"/>
        </w:rPr>
        <w:t>.</w:t>
      </w:r>
    </w:p>
    <w:p w14:paraId="7BDD3F2C" w14:textId="77777777" w:rsidR="007F7F89" w:rsidRDefault="007F7F89" w:rsidP="007F7F8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71CD8347" w14:textId="77777777" w:rsidR="007F7F89" w:rsidRDefault="002C4029" w:rsidP="007F7F8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2C4029">
        <w:rPr>
          <w:rFonts w:ascii="Arial" w:hAnsi="Arial" w:cs="Arial"/>
          <w:b/>
          <w:bCs/>
          <w:sz w:val="24"/>
          <w:szCs w:val="24"/>
        </w:rPr>
        <w:t xml:space="preserve">§ 4. </w:t>
      </w:r>
    </w:p>
    <w:p w14:paraId="241B77D6" w14:textId="77777777" w:rsidR="007C2260" w:rsidRDefault="007C2260" w:rsidP="007F7F89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14:paraId="74322437" w14:textId="77777777" w:rsidR="002C4029" w:rsidRDefault="002C4029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C4029">
        <w:rPr>
          <w:rFonts w:ascii="Arial" w:hAnsi="Arial" w:cs="Arial"/>
          <w:sz w:val="24"/>
          <w:szCs w:val="24"/>
        </w:rPr>
        <w:t>Uchwała wchodzi w życie z dniem podjęcia.</w:t>
      </w:r>
    </w:p>
    <w:p w14:paraId="6C800D7F" w14:textId="77777777" w:rsidR="007C2260" w:rsidRDefault="007C2260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C07E1A7" w14:textId="77777777" w:rsidR="00005C24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7C3092A" w14:textId="77777777" w:rsidR="00005C24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0130EE" w14:textId="77777777" w:rsidR="00005C24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FB84D4B" w14:textId="77777777" w:rsidR="00005C24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7009187" w14:textId="77777777" w:rsidR="00005C24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E06A51" w14:textId="77777777" w:rsidR="00005C24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4E088DE" w14:textId="77777777" w:rsidR="00005C24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3636275" w14:textId="77777777" w:rsidR="00005C24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F5A87D" w14:textId="77777777" w:rsidR="00005C24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D105D0F" w14:textId="77777777" w:rsidR="00005C24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19480B" w14:textId="77777777" w:rsidR="00005C24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D1BB09C" w14:textId="77777777" w:rsidR="00005C24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2F8045" w14:textId="073D506C" w:rsidR="00005C24" w:rsidRDefault="00005C24" w:rsidP="007C2260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077050">
        <w:rPr>
          <w:rFonts w:ascii="Arial" w:hAnsi="Arial" w:cs="Arial"/>
          <w:b/>
          <w:bCs/>
          <w:sz w:val="24"/>
          <w:szCs w:val="24"/>
        </w:rPr>
        <w:lastRenderedPageBreak/>
        <w:t xml:space="preserve">Uzasadnienie do </w:t>
      </w:r>
      <w:r w:rsidRPr="00005C24">
        <w:rPr>
          <w:rFonts w:ascii="Arial" w:hAnsi="Arial" w:cs="Arial"/>
          <w:b/>
          <w:bCs/>
          <w:sz w:val="24"/>
          <w:szCs w:val="24"/>
        </w:rPr>
        <w:t xml:space="preserve">UCHWAŁY </w:t>
      </w:r>
      <w:r>
        <w:rPr>
          <w:rFonts w:ascii="Arial" w:hAnsi="Arial" w:cs="Arial"/>
          <w:b/>
          <w:bCs/>
          <w:sz w:val="24"/>
          <w:szCs w:val="24"/>
        </w:rPr>
        <w:t>NR</w:t>
      </w:r>
      <w:r>
        <w:rPr>
          <w:rFonts w:ascii="Arial" w:hAnsi="Arial" w:cs="Arial"/>
          <w:sz w:val="24"/>
          <w:szCs w:val="24"/>
        </w:rPr>
        <w:t>………………..</w:t>
      </w:r>
    </w:p>
    <w:p w14:paraId="747386A6" w14:textId="6409947E" w:rsidR="00005C24" w:rsidRPr="002C4029" w:rsidRDefault="00005C24" w:rsidP="00005C24">
      <w:pPr>
        <w:autoSpaceDE w:val="0"/>
        <w:autoSpaceDN w:val="0"/>
        <w:adjustRightInd w:val="0"/>
        <w:spacing w:after="0" w:line="240" w:lineRule="auto"/>
        <w:ind w:left="2124"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2C4029">
        <w:rPr>
          <w:rFonts w:ascii="Arial" w:hAnsi="Arial" w:cs="Arial"/>
          <w:b/>
          <w:bCs/>
          <w:sz w:val="24"/>
          <w:szCs w:val="24"/>
        </w:rPr>
        <w:t xml:space="preserve">RADY MIEJSKIEJ </w:t>
      </w:r>
      <w:r>
        <w:rPr>
          <w:rFonts w:ascii="Arial" w:hAnsi="Arial" w:cs="Arial"/>
          <w:b/>
          <w:bCs/>
          <w:sz w:val="24"/>
          <w:szCs w:val="24"/>
        </w:rPr>
        <w:t>GMINY DOBRZYCA</w:t>
      </w:r>
    </w:p>
    <w:p w14:paraId="0F018059" w14:textId="77777777" w:rsidR="00005C24" w:rsidRDefault="00005C24" w:rsidP="00005C24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Arial" w:hAnsi="Arial" w:cs="Arial"/>
          <w:sz w:val="24"/>
          <w:szCs w:val="24"/>
        </w:rPr>
      </w:pPr>
      <w:r w:rsidRPr="002C4029">
        <w:rPr>
          <w:rFonts w:ascii="Arial" w:hAnsi="Arial" w:cs="Arial"/>
          <w:sz w:val="24"/>
          <w:szCs w:val="24"/>
        </w:rPr>
        <w:t xml:space="preserve">z dnia </w:t>
      </w:r>
      <w:r>
        <w:rPr>
          <w:rFonts w:ascii="Arial" w:hAnsi="Arial" w:cs="Arial"/>
          <w:sz w:val="24"/>
          <w:szCs w:val="24"/>
        </w:rPr>
        <w:t>……….</w:t>
      </w:r>
    </w:p>
    <w:p w14:paraId="7AEE446A" w14:textId="47A59B7E" w:rsidR="00005C24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901C47" w14:textId="77777777" w:rsidR="00005C24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1064B5E" w14:textId="77777777" w:rsidR="00005C24" w:rsidRDefault="00005C24" w:rsidP="00005C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C4029">
        <w:rPr>
          <w:rFonts w:ascii="Arial" w:hAnsi="Arial" w:cs="Arial"/>
          <w:b/>
          <w:bCs/>
          <w:sz w:val="24"/>
          <w:szCs w:val="24"/>
        </w:rPr>
        <w:t xml:space="preserve">w sprawie wyrażenia zgody </w:t>
      </w:r>
      <w:r>
        <w:rPr>
          <w:rFonts w:ascii="Arial" w:hAnsi="Arial" w:cs="Arial"/>
          <w:b/>
          <w:bCs/>
          <w:sz w:val="24"/>
          <w:szCs w:val="24"/>
        </w:rPr>
        <w:t xml:space="preserve">na zbycie części udziałów Gminy Dobrzyca w na rzecz Wielkopolskiego Centrum Recyklingu – Spółka z ograniczoną odpowiedzialnością w Jarocinie, której Gmina Dobrzyca jest wspólnikiem,  w celu ich umorzenia </w:t>
      </w:r>
    </w:p>
    <w:p w14:paraId="0C358C8B" w14:textId="77777777" w:rsidR="00005C24" w:rsidRDefault="00005C24" w:rsidP="00005C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C33AA77" w14:textId="5DE7860A" w:rsidR="00005C24" w:rsidRDefault="00005C24" w:rsidP="00005C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Pr="00005C24">
        <w:rPr>
          <w:rFonts w:ascii="Arial" w:hAnsi="Arial" w:cs="Arial"/>
          <w:sz w:val="24"/>
          <w:szCs w:val="24"/>
        </w:rPr>
        <w:t>godnie z art. 199</w:t>
      </w:r>
      <w:r>
        <w:rPr>
          <w:rFonts w:ascii="Arial" w:hAnsi="Arial" w:cs="Arial"/>
          <w:sz w:val="24"/>
          <w:szCs w:val="24"/>
        </w:rPr>
        <w:t xml:space="preserve"> § 1 ustawy z dnia 15 września 2000 r. – kodeks spółek handlowych (t.j. </w:t>
      </w:r>
      <w:proofErr w:type="spellStart"/>
      <w:r>
        <w:rPr>
          <w:rFonts w:ascii="Arial" w:hAnsi="Arial" w:cs="Arial"/>
          <w:sz w:val="24"/>
          <w:szCs w:val="24"/>
        </w:rPr>
        <w:t>Dz</w:t>
      </w:r>
      <w:proofErr w:type="spellEnd"/>
      <w:r>
        <w:rPr>
          <w:rFonts w:ascii="Arial" w:hAnsi="Arial" w:cs="Arial"/>
          <w:sz w:val="24"/>
          <w:szCs w:val="24"/>
        </w:rPr>
        <w:t xml:space="preserve"> . U. z 2024 poz. 18</w:t>
      </w:r>
      <w:r w:rsidR="00A27EA3">
        <w:rPr>
          <w:rFonts w:ascii="Arial" w:hAnsi="Arial" w:cs="Arial"/>
          <w:sz w:val="24"/>
          <w:szCs w:val="24"/>
        </w:rPr>
        <w:t xml:space="preserve"> ze zm. ): „</w:t>
      </w:r>
      <w:r w:rsidR="00A27EA3" w:rsidRPr="00A27EA3">
        <w:rPr>
          <w:rFonts w:ascii="Arial" w:hAnsi="Arial" w:cs="Arial"/>
          <w:sz w:val="24"/>
          <w:szCs w:val="24"/>
        </w:rPr>
        <w:t>Udział może być umorzony jedynie po wpisie spółki do rejestru i tylko w przypadku, gdy umowa spółki tak stanowi. Udział może być umorzony za zgodą wspólnika w drodze nabycia udziału przez spółkę (umorzenie dobrowolne) albo bez zgody wspólnika (umorzenie przymusowe). Przesłanki i tryb przymusowego umorzenia określa umowa spółki</w:t>
      </w:r>
      <w:r w:rsidR="00A27EA3">
        <w:rPr>
          <w:rFonts w:ascii="Arial" w:hAnsi="Arial" w:cs="Arial"/>
          <w:sz w:val="24"/>
          <w:szCs w:val="24"/>
        </w:rPr>
        <w:t xml:space="preserve">”. </w:t>
      </w:r>
    </w:p>
    <w:p w14:paraId="055770BE" w14:textId="77777777" w:rsidR="001B3507" w:rsidRDefault="001B3507" w:rsidP="00005C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BBA4311" w14:textId="06ABBBFC" w:rsidR="00A27EA3" w:rsidRDefault="00A27EA3" w:rsidP="00005C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Natomiast w myśl art. 199 § 6 ww. ustawy: „</w:t>
      </w:r>
      <w:r w:rsidRPr="00A27EA3">
        <w:rPr>
          <w:rFonts w:ascii="Arial" w:hAnsi="Arial" w:cs="Arial"/>
          <w:sz w:val="24"/>
          <w:szCs w:val="24"/>
        </w:rPr>
        <w:t>Umorzenie udziału z czystego zysku nie wymaga obniżenia kapitału zakładowego</w:t>
      </w:r>
      <w:r>
        <w:rPr>
          <w:rFonts w:ascii="Arial" w:hAnsi="Arial" w:cs="Arial"/>
          <w:sz w:val="24"/>
          <w:szCs w:val="24"/>
        </w:rPr>
        <w:t xml:space="preserve">”. </w:t>
      </w:r>
    </w:p>
    <w:p w14:paraId="3334ABB3" w14:textId="77777777" w:rsidR="001B3507" w:rsidRDefault="001B3507" w:rsidP="00005C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B9FCEB" w14:textId="7B98E275" w:rsidR="00A27EA3" w:rsidRDefault="00A27EA3" w:rsidP="00005C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umowie Spółki Wielkopolskie Centrum Recyklingu  - Sp. z o.o. w Jarocinie z siedzibą  w Witaszyczkach dopuszczalność umorzenia udziałów przewidywana jest w § 14 :</w:t>
      </w:r>
    </w:p>
    <w:p w14:paraId="3DB5928E" w14:textId="4DAF1E1A" w:rsidR="00A27EA3" w:rsidRDefault="00A27EA3" w:rsidP="00005C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„ 1. Udziały w kapitale zakładowym mogą być umarzane. Umorzeniu podlegać może jeden lub większa liczba udziałów poszczególnego Wspólnika.</w:t>
      </w:r>
    </w:p>
    <w:p w14:paraId="177C0410" w14:textId="71EAD18D" w:rsidR="00A27EA3" w:rsidRDefault="00A27EA3" w:rsidP="00005C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Umorzenie może nastąpić za zgodą Wspólnika (umorzenie dobrowolne) lub bez zgody Wspólnika ( umorzenie przymusowe). W przypadku </w:t>
      </w:r>
      <w:r w:rsidR="001B3507">
        <w:rPr>
          <w:rFonts w:ascii="Arial" w:hAnsi="Arial" w:cs="Arial"/>
          <w:sz w:val="24"/>
          <w:szCs w:val="24"/>
        </w:rPr>
        <w:t>umorzenia dobrowolnego stosuje się tryb określony  przepisami Kodeksu spółek handlowych.  […]”</w:t>
      </w:r>
    </w:p>
    <w:p w14:paraId="63953BF3" w14:textId="77777777" w:rsidR="001B3507" w:rsidRDefault="001B3507" w:rsidP="00005C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3ACC200" w14:textId="284C1432" w:rsidR="001B3507" w:rsidRDefault="001B3507" w:rsidP="00005C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Wartość udziałów została oszacowana na podstawie Wyceny wartości rynkowej udziałów Spółki Wielkopolskie Centrum Recyklingu – spółka z o.o. w Jarocinie z siedzibą w miejscowości Witaszyczki wg stanu na dzień 31.07.2023r. sporządzonej w dniu 13.10.2023r. przez Przedsiębiorstwo Usługowe „HOLOX” S.C. Małgorzata Jakubiec, Maria Jakubiec (ul. Y. Wilsona 9/1, 43-300 Bielsko-Biała) oraz aneksu z dnia 10.11.2023r. do przedmiotowej wyceny. Z treści aneksu wynika, że wartość rynkowa jednego udziału Spółki  WRC wynosi 1 525,47</w:t>
      </w:r>
      <w:r w:rsidR="00077050">
        <w:rPr>
          <w:rFonts w:ascii="Arial" w:hAnsi="Arial" w:cs="Arial"/>
          <w:sz w:val="24"/>
          <w:szCs w:val="24"/>
        </w:rPr>
        <w:t xml:space="preserve"> zł. Wynagrodzenie za umorzenie 658 udziałów wynosić będzie 1 003 759,260 zł.</w:t>
      </w:r>
    </w:p>
    <w:p w14:paraId="30290DBC" w14:textId="3200C0DC" w:rsidR="00077050" w:rsidRDefault="00077050" w:rsidP="00005C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57F7F9D7" w14:textId="35A6EFE4" w:rsidR="00077050" w:rsidRPr="00005C24" w:rsidRDefault="00077050" w:rsidP="00005C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związku z chęcią zbycia przedmiotowych udziałów, podjęcie uchwały jest uzasadnione. </w:t>
      </w:r>
    </w:p>
    <w:p w14:paraId="01A90674" w14:textId="77777777" w:rsidR="00005C24" w:rsidRDefault="00005C24" w:rsidP="00005C2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A07BDC8" w14:textId="77777777" w:rsidR="00005C24" w:rsidRPr="002C4029" w:rsidRDefault="00005C24" w:rsidP="007F7F8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005C24" w:rsidRPr="002C40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029"/>
    <w:rsid w:val="00005C24"/>
    <w:rsid w:val="00077050"/>
    <w:rsid w:val="0009316B"/>
    <w:rsid w:val="000F4E1C"/>
    <w:rsid w:val="00114ED3"/>
    <w:rsid w:val="001B3507"/>
    <w:rsid w:val="001F0358"/>
    <w:rsid w:val="002365F7"/>
    <w:rsid w:val="002C4029"/>
    <w:rsid w:val="00311C0D"/>
    <w:rsid w:val="003C2306"/>
    <w:rsid w:val="00455990"/>
    <w:rsid w:val="00457E4F"/>
    <w:rsid w:val="004E3829"/>
    <w:rsid w:val="00701CC1"/>
    <w:rsid w:val="00766610"/>
    <w:rsid w:val="007C2260"/>
    <w:rsid w:val="007F7F89"/>
    <w:rsid w:val="008959EA"/>
    <w:rsid w:val="00A27EA3"/>
    <w:rsid w:val="00A7094C"/>
    <w:rsid w:val="00A854A9"/>
    <w:rsid w:val="00AD2BA5"/>
    <w:rsid w:val="00C164EE"/>
    <w:rsid w:val="00D27786"/>
    <w:rsid w:val="00F76E1B"/>
    <w:rsid w:val="00FC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6A6B3"/>
  <w15:chartTrackingRefBased/>
  <w15:docId w15:val="{2726B7A5-BEF0-4DB8-A268-2591BFD5B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509</Words>
  <Characters>3059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Grad Banaszyńska</dc:creator>
  <cp:keywords/>
  <dc:description/>
  <cp:lastModifiedBy>U7 UMG Dobrzyca</cp:lastModifiedBy>
  <cp:revision>3</cp:revision>
  <cp:lastPrinted>2024-02-22T10:36:00Z</cp:lastPrinted>
  <dcterms:created xsi:type="dcterms:W3CDTF">2024-02-22T11:09:00Z</dcterms:created>
  <dcterms:modified xsi:type="dcterms:W3CDTF">2024-02-22T11:11:00Z</dcterms:modified>
</cp:coreProperties>
</file>