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9199F" w14:textId="2C28165E" w:rsidR="00611104" w:rsidRDefault="009C650E" w:rsidP="00611104">
      <w:pPr>
        <w:keepNext/>
        <w:spacing w:before="120" w:after="120" w:line="360" w:lineRule="auto"/>
        <w:ind w:left="5344"/>
        <w:jc w:val="left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 w:rsidR="00000000">
        <w:rPr>
          <w:color w:val="000000"/>
          <w:u w:color="000000"/>
        </w:rPr>
        <w:fldChar w:fldCharType="separate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 xml:space="preserve">Załącznik </w:t>
      </w:r>
      <w:r w:rsidR="00504A39">
        <w:rPr>
          <w:color w:val="000000"/>
          <w:u w:color="000000"/>
        </w:rPr>
        <w:t>nr 4</w:t>
      </w:r>
    </w:p>
    <w:p w14:paraId="5FD804F8" w14:textId="0ACDFA5E" w:rsidR="00A77B3E" w:rsidRDefault="009C650E" w:rsidP="00611104">
      <w:pPr>
        <w:keepNext/>
        <w:spacing w:before="120" w:after="120" w:line="360" w:lineRule="auto"/>
        <w:ind w:left="5344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 </w:t>
      </w:r>
      <w:r w:rsidR="0020090A">
        <w:rPr>
          <w:color w:val="000000"/>
          <w:u w:color="000000"/>
        </w:rPr>
        <w:t xml:space="preserve">do </w:t>
      </w:r>
      <w:r w:rsidR="002145A0">
        <w:rPr>
          <w:color w:val="000000"/>
          <w:u w:color="000000"/>
        </w:rPr>
        <w:t xml:space="preserve">uchwały Nr XLVII…. Rady Miejskiej </w:t>
      </w:r>
      <w:r w:rsidR="0020090A">
        <w:rPr>
          <w:color w:val="000000"/>
          <w:u w:color="000000"/>
        </w:rPr>
        <w:t xml:space="preserve">Gminy Dobrzyca z dnia </w:t>
      </w:r>
      <w:r w:rsidR="002145A0">
        <w:rPr>
          <w:color w:val="000000"/>
          <w:u w:color="000000"/>
        </w:rPr>
        <w:t>……….</w:t>
      </w:r>
      <w:r w:rsidR="0020090A">
        <w:rPr>
          <w:color w:val="000000"/>
          <w:u w:color="000000"/>
        </w:rPr>
        <w:t xml:space="preserve"> 2023r.</w:t>
      </w:r>
    </w:p>
    <w:p w14:paraId="7D439706" w14:textId="77777777" w:rsidR="00A77B3E" w:rsidRDefault="009C650E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Dotacje udzielone z budżetu gminy dla podmiotów należących do sektora finansów publicznych w 2023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779"/>
        <w:gridCol w:w="1011"/>
        <w:gridCol w:w="735"/>
        <w:gridCol w:w="3195"/>
        <w:gridCol w:w="1972"/>
        <w:gridCol w:w="1914"/>
      </w:tblGrid>
      <w:tr w:rsidR="00AE784F" w14:paraId="27CB5B15" w14:textId="77777777" w:rsidTr="005354F7">
        <w:trPr>
          <w:trHeight w:val="315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5C7D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Lp.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CFD33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Dział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72F4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Rozdz.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DEDD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§</w:t>
            </w:r>
          </w:p>
        </w:tc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6A47A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Nazwa jednostki</w:t>
            </w:r>
          </w:p>
        </w:tc>
        <w:tc>
          <w:tcPr>
            <w:tcW w:w="3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B460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Kwota dotacji</w:t>
            </w:r>
          </w:p>
        </w:tc>
      </w:tr>
      <w:tr w:rsidR="00AE784F" w14:paraId="0B1DFD73" w14:textId="77777777" w:rsidTr="005354F7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1FFDB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15C7D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F5D869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7C2C68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059CA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41633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podmiotowej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7FDB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celowej</w:t>
            </w:r>
          </w:p>
        </w:tc>
      </w:tr>
      <w:tr w:rsidR="00AE784F" w14:paraId="29648EB7" w14:textId="77777777" w:rsidTr="005354F7">
        <w:trPr>
          <w:trHeight w:val="2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0EAB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8277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F160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60004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C4EB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2710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5F78A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Miasto Ostrów </w:t>
            </w:r>
            <w:proofErr w:type="spellStart"/>
            <w:r>
              <w:rPr>
                <w:sz w:val="18"/>
              </w:rPr>
              <w:t>Wlkp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B6303E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57C7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4.000,00</w:t>
            </w:r>
          </w:p>
        </w:tc>
      </w:tr>
      <w:tr w:rsidR="00AE784F" w14:paraId="6F66AA30" w14:textId="77777777" w:rsidTr="005354F7">
        <w:trPr>
          <w:trHeight w:val="2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6CCC9" w14:textId="4D0FEC11" w:rsidR="00A77B3E" w:rsidRDefault="005354F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</w:t>
            </w:r>
            <w:r w:rsidR="009C650E">
              <w:rPr>
                <w:sz w:val="18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B01A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C2EB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60014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8759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6300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B44FFE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Powiat Pleszew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D7BD8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4ECA1" w14:textId="19F7561C" w:rsidR="00A77B3E" w:rsidRDefault="0062590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98.286</w:t>
            </w:r>
            <w:r w:rsidR="009C650E">
              <w:rPr>
                <w:sz w:val="18"/>
              </w:rPr>
              <w:t>,00</w:t>
            </w:r>
          </w:p>
        </w:tc>
      </w:tr>
      <w:tr w:rsidR="00AE784F" w14:paraId="4BE4E401" w14:textId="77777777" w:rsidTr="005354F7">
        <w:trPr>
          <w:trHeight w:val="2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BDB23" w14:textId="11D8CA5C" w:rsidR="00A77B3E" w:rsidRDefault="005354F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</w:t>
            </w:r>
            <w:r w:rsidR="009C650E">
              <w:rPr>
                <w:sz w:val="18"/>
              </w:rPr>
              <w:t xml:space="preserve">.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2B68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1AA6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2AB8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2310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BA19ED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należące do sektora finansów publicznych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17D6D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5A0C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269.000,00</w:t>
            </w:r>
          </w:p>
        </w:tc>
      </w:tr>
      <w:tr w:rsidR="00AE784F" w14:paraId="4F69EC48" w14:textId="77777777" w:rsidTr="005354F7">
        <w:trPr>
          <w:trHeight w:val="2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0BD6AD" w14:textId="2724BF86" w:rsidR="00A77B3E" w:rsidRDefault="005354F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</w:t>
            </w:r>
            <w:r w:rsidR="009C650E">
              <w:rPr>
                <w:sz w:val="18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77C4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8341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90026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E3574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2310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993C55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Miasto Jarocin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C390E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5C66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 1.000,00</w:t>
            </w:r>
          </w:p>
        </w:tc>
      </w:tr>
      <w:tr w:rsidR="00AE784F" w14:paraId="4680EC7C" w14:textId="77777777" w:rsidTr="005354F7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A7833" w14:textId="348ACC8B" w:rsidR="00A77B3E" w:rsidRDefault="005354F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</w:t>
            </w:r>
            <w:r w:rsidR="009C650E">
              <w:rPr>
                <w:sz w:val="18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02018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01C9C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92109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6851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2480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C0311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G.C.K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E82DC" w14:textId="683ABA9E" w:rsidR="00A77B3E" w:rsidRDefault="00715308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696</w:t>
            </w:r>
            <w:r w:rsidR="009C650E">
              <w:rPr>
                <w:sz w:val="18"/>
              </w:rPr>
              <w:t>.790,00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F0A09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AE784F" w14:paraId="5E2D72A4" w14:textId="77777777" w:rsidTr="005354F7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D3C91" w14:textId="64E549B9" w:rsidR="00A77B3E" w:rsidRDefault="005354F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</w:t>
            </w:r>
            <w:r w:rsidR="009C650E">
              <w:rPr>
                <w:sz w:val="18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9799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B6E4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92116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359E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2480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6C321A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Biblioteki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B0B2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362.823,00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7ACCF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726E03" w14:paraId="5F6B8919" w14:textId="77777777" w:rsidTr="005354F7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99B44" w14:textId="717FA8AF" w:rsidR="00726E03" w:rsidRDefault="00726E03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6435D" w14:textId="14EE1F46" w:rsidR="00726E03" w:rsidRDefault="00726E03">
            <w:pPr>
              <w:jc w:val="center"/>
              <w:rPr>
                <w:sz w:val="18"/>
              </w:rPr>
            </w:pPr>
            <w:r>
              <w:rPr>
                <w:sz w:val="18"/>
              </w:rPr>
              <w:t>921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32173" w14:textId="508C3B62" w:rsidR="00726E03" w:rsidRDefault="00726E03">
            <w:pPr>
              <w:jc w:val="center"/>
              <w:rPr>
                <w:sz w:val="18"/>
              </w:rPr>
            </w:pPr>
            <w:r>
              <w:rPr>
                <w:sz w:val="18"/>
              </w:rPr>
              <w:t>92195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70A60" w14:textId="40117146" w:rsidR="00726E03" w:rsidRDefault="00726E03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2800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5D74B" w14:textId="28E959A2" w:rsidR="00726E03" w:rsidRDefault="00726E03">
            <w:pPr>
              <w:jc w:val="left"/>
              <w:rPr>
                <w:sz w:val="18"/>
              </w:rPr>
            </w:pPr>
            <w:r>
              <w:rPr>
                <w:sz w:val="18"/>
              </w:rPr>
              <w:t>GCK-Kulisy Kultury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150F5" w14:textId="77777777" w:rsidR="00726E03" w:rsidRDefault="00726E03">
            <w:pPr>
              <w:jc w:val="center"/>
              <w:rPr>
                <w:sz w:val="18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B9262" w14:textId="0C9A871D" w:rsidR="00726E03" w:rsidRPr="00726E03" w:rsidRDefault="00726E03">
            <w:pPr>
              <w:jc w:val="center"/>
              <w:rPr>
                <w:color w:val="000000"/>
                <w:sz w:val="18"/>
                <w:szCs w:val="18"/>
                <w:u w:color="000000"/>
              </w:rPr>
            </w:pPr>
            <w:r w:rsidRPr="00726E03">
              <w:rPr>
                <w:color w:val="000000"/>
                <w:sz w:val="18"/>
                <w:szCs w:val="18"/>
                <w:u w:color="000000"/>
              </w:rPr>
              <w:t>85.000,00</w:t>
            </w:r>
          </w:p>
        </w:tc>
      </w:tr>
      <w:tr w:rsidR="00AE784F" w14:paraId="4125A919" w14:textId="77777777" w:rsidTr="005354F7">
        <w:trPr>
          <w:trHeight w:val="300"/>
        </w:trPr>
        <w:tc>
          <w:tcPr>
            <w:tcW w:w="6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93D792" w14:textId="77777777" w:rsidR="00A77B3E" w:rsidRDefault="009C650E">
            <w:pPr>
              <w:jc w:val="right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RAZEM: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C1B54A" w14:textId="3AA80171" w:rsidR="00A77B3E" w:rsidRDefault="00417B5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1.</w:t>
            </w:r>
            <w:r w:rsidR="00715308">
              <w:rPr>
                <w:b/>
                <w:sz w:val="18"/>
              </w:rPr>
              <w:t>059</w:t>
            </w:r>
            <w:r w:rsidR="009C650E">
              <w:rPr>
                <w:b/>
                <w:sz w:val="18"/>
              </w:rPr>
              <w:t>.613,00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482AB" w14:textId="0D5DEB2E" w:rsidR="00A77B3E" w:rsidRDefault="00FB1D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457.286,00</w:t>
            </w:r>
          </w:p>
        </w:tc>
      </w:tr>
    </w:tbl>
    <w:p w14:paraId="5CD4E8CA" w14:textId="77777777" w:rsidR="00A77B3E" w:rsidRDefault="009C650E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Dotacje udzielone z budżetu gminy dla podmiotów niezaliczanych do sektora finansów publicznych w 2023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796"/>
        <w:gridCol w:w="986"/>
        <w:gridCol w:w="723"/>
        <w:gridCol w:w="3650"/>
        <w:gridCol w:w="1513"/>
        <w:gridCol w:w="1908"/>
      </w:tblGrid>
      <w:tr w:rsidR="00AE784F" w14:paraId="59FBF2FF" w14:textId="77777777" w:rsidTr="00E428A9">
        <w:trPr>
          <w:trHeight w:val="63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37CE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Lp.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A820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Dział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A381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Rozdz.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7323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§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0D0EC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Nazwa jednostki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C38F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Kwota dotacji podmiotowej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130D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 xml:space="preserve">Kwota dotacji </w:t>
            </w:r>
          </w:p>
          <w:p w14:paraId="535AB5C4" w14:textId="77777777" w:rsidR="00AE784F" w:rsidRDefault="009C650E">
            <w:pPr>
              <w:jc w:val="center"/>
            </w:pPr>
            <w:r>
              <w:rPr>
                <w:b/>
                <w:sz w:val="12"/>
              </w:rPr>
              <w:t>celowej</w:t>
            </w:r>
          </w:p>
        </w:tc>
      </w:tr>
      <w:tr w:rsidR="00AE784F" w14:paraId="7132EC58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615D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A01CC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7D42C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01008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76C9F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2830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FF3FB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FD4CD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3968A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5.000,00</w:t>
            </w:r>
          </w:p>
        </w:tc>
      </w:tr>
      <w:tr w:rsidR="00AE784F" w14:paraId="5AA19F2A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1DF5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029BC5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EBC1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63095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3A5C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2360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BF686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4D38BD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67E21" w14:textId="1649F73F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</w:t>
            </w:r>
            <w:r w:rsidR="00790E42">
              <w:rPr>
                <w:sz w:val="18"/>
              </w:rPr>
              <w:t>0</w:t>
            </w:r>
            <w:r>
              <w:rPr>
                <w:sz w:val="18"/>
              </w:rPr>
              <w:t>.000,00</w:t>
            </w:r>
          </w:p>
        </w:tc>
      </w:tr>
      <w:tr w:rsidR="00AE784F" w14:paraId="5B0DCFB0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63ECB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7E10B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754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4E2B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75412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8AB8A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2820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B02FC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E6459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2C8C44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20.000,00</w:t>
            </w:r>
          </w:p>
        </w:tc>
      </w:tr>
      <w:tr w:rsidR="004E1C74" w14:paraId="679418DF" w14:textId="77777777" w:rsidTr="00EC3693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57B9D" w14:textId="77777777" w:rsidR="004E1C74" w:rsidRDefault="004E1C7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4065B" w14:textId="77777777" w:rsidR="004E1C74" w:rsidRDefault="004E1C7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4C679" w14:textId="77777777" w:rsidR="004E1C74" w:rsidRDefault="004E1C7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EDBB6" w14:textId="77777777" w:rsidR="004E1C74" w:rsidRDefault="004E1C7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2FA119" w14:textId="77777777" w:rsidR="004E1C74" w:rsidRDefault="004E1C7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Stowarzyszenie na rzecz aktywacji i integracji wsi </w:t>
            </w:r>
            <w:r w:rsidRPr="00F902DF">
              <w:rPr>
                <w:b/>
                <w:bCs/>
                <w:sz w:val="18"/>
              </w:rPr>
              <w:t>Galew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3F69A" w14:textId="358EB555" w:rsidR="004E1C74" w:rsidRDefault="004E1C74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707.284,20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84677" w14:textId="77777777" w:rsidR="004E1C74" w:rsidRDefault="004E1C74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4E1C74" w14:paraId="7FA7F810" w14:textId="77777777" w:rsidTr="00EC3693"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8B1474" w14:textId="77777777" w:rsidR="004E1C74" w:rsidRDefault="004E1C7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C8021" w14:textId="77777777" w:rsidR="004E1C74" w:rsidRDefault="004E1C7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C5199" w14:textId="77777777" w:rsidR="004E1C74" w:rsidRDefault="004E1C7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32BBB" w14:textId="77777777" w:rsidR="004E1C74" w:rsidRDefault="004E1C7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B173E9" w14:textId="77777777" w:rsidR="004E1C74" w:rsidRDefault="004E1C7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8765B" w14:textId="5E0C2748" w:rsidR="004E1C74" w:rsidRDefault="004E1C74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12.187,37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A14A31" w14:textId="77777777" w:rsidR="004E1C74" w:rsidRDefault="004E1C74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4E1C74" w14:paraId="6850B539" w14:textId="77777777" w:rsidTr="00EC3693">
        <w:tc>
          <w:tcPr>
            <w:tcW w:w="62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4F4FB" w14:textId="77777777" w:rsidR="004E1C74" w:rsidRDefault="004E1C7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72F1A" w14:textId="5F8D6725" w:rsidR="004E1C74" w:rsidRDefault="004E1C74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6E431" w14:textId="472632D4" w:rsidR="004E1C74" w:rsidRDefault="004E1C74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80153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D0D47" w14:textId="73DE1443" w:rsidR="004E1C74" w:rsidRDefault="004E1C74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2820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36910" w14:textId="77777777" w:rsidR="004E1C74" w:rsidRDefault="004E1C7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23F7C" w14:textId="77777777" w:rsidR="004E1C74" w:rsidRDefault="004E1C74" w:rsidP="000509EF">
            <w:pPr>
              <w:jc w:val="right"/>
              <w:rPr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A6C7D" w14:textId="565E32BC" w:rsidR="004E1C74" w:rsidRPr="004E1C74" w:rsidRDefault="004E1C74" w:rsidP="000509EF">
            <w:pPr>
              <w:jc w:val="right"/>
              <w:rPr>
                <w:color w:val="000000"/>
                <w:sz w:val="18"/>
                <w:szCs w:val="18"/>
                <w:u w:color="000000"/>
              </w:rPr>
            </w:pPr>
            <w:r w:rsidRPr="004E1C74">
              <w:rPr>
                <w:color w:val="000000"/>
                <w:sz w:val="18"/>
                <w:szCs w:val="18"/>
                <w:u w:color="000000"/>
              </w:rPr>
              <w:t>5.726,76</w:t>
            </w:r>
          </w:p>
        </w:tc>
      </w:tr>
      <w:tr w:rsidR="0025365A" w14:paraId="11C60BAB" w14:textId="77777777" w:rsidTr="005F0214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47BD7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FD506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C32ED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4A8FBA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78C668" w14:textId="77777777" w:rsidR="0025365A" w:rsidRDefault="0025365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Stowarzyszenie na rzecz integracji wsi – </w:t>
            </w:r>
            <w:r w:rsidRPr="00F902DF">
              <w:rPr>
                <w:b/>
                <w:bCs/>
                <w:sz w:val="18"/>
              </w:rPr>
              <w:t>Lutynia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07D18" w14:textId="207AEBCA" w:rsidR="0025365A" w:rsidRDefault="0025365A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1.625.613,07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BB830" w14:textId="77777777" w:rsidR="0025365A" w:rsidRPr="004E1C74" w:rsidRDefault="0025365A" w:rsidP="000509EF">
            <w:pPr>
              <w:jc w:val="right"/>
              <w:rPr>
                <w:color w:val="000000"/>
                <w:sz w:val="18"/>
                <w:szCs w:val="18"/>
                <w:u w:color="000000"/>
              </w:rPr>
            </w:pPr>
          </w:p>
        </w:tc>
      </w:tr>
      <w:tr w:rsidR="0025365A" w14:paraId="10BE9A88" w14:textId="77777777" w:rsidTr="005F0214"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A46E8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F1D6F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8D536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840B2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6E2D3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8A3BA" w14:textId="0E11C36B" w:rsidR="0025365A" w:rsidRDefault="0025365A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94.872,07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3DDFC6" w14:textId="77777777" w:rsidR="0025365A" w:rsidRDefault="0025365A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25365A" w14:paraId="3F8F4438" w14:textId="77777777" w:rsidTr="005F0214"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B0096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268A4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50FA8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F65CBA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2340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003FE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5F87F" w14:textId="1B353B5E" w:rsidR="0025365A" w:rsidRPr="0025365A" w:rsidRDefault="0025365A" w:rsidP="0025365A">
            <w:pPr>
              <w:jc w:val="right"/>
              <w:rPr>
                <w:sz w:val="18"/>
              </w:rPr>
            </w:pPr>
            <w:r>
              <w:rPr>
                <w:sz w:val="18"/>
              </w:rPr>
              <w:t>62.867,15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AF615" w14:textId="2AEDD798" w:rsidR="0025365A" w:rsidRDefault="0025365A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F. P. na rzecz Ukrainy</w:t>
            </w:r>
          </w:p>
        </w:tc>
      </w:tr>
      <w:tr w:rsidR="0025365A" w14:paraId="44AE3F6D" w14:textId="77777777" w:rsidTr="00A01B9A"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E00F4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78CCB" w14:textId="10E8C6B7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14733" w14:textId="7F37D43A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80153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54852" w14:textId="2BE808C2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2820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42EA1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DC335" w14:textId="77777777" w:rsidR="0025365A" w:rsidRDefault="0025365A" w:rsidP="000509EF">
            <w:pPr>
              <w:jc w:val="right"/>
              <w:rPr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6B798" w14:textId="2FED8E4C" w:rsidR="0025365A" w:rsidRDefault="0025365A" w:rsidP="000509EF">
            <w:pPr>
              <w:jc w:val="right"/>
              <w:rPr>
                <w:sz w:val="18"/>
              </w:rPr>
            </w:pPr>
            <w:r>
              <w:rPr>
                <w:sz w:val="18"/>
              </w:rPr>
              <w:t>11.724,35</w:t>
            </w:r>
          </w:p>
        </w:tc>
      </w:tr>
      <w:tr w:rsidR="0025365A" w14:paraId="7E9F381D" w14:textId="77777777" w:rsidTr="005F0214">
        <w:tc>
          <w:tcPr>
            <w:tcW w:w="62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33834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00546" w14:textId="5C38A1F6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714DE" w14:textId="48F18B7C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80195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8323B" w14:textId="50EE64DE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2340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BFA5F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0C86E" w14:textId="5B10EF30" w:rsidR="0025365A" w:rsidRDefault="0025365A" w:rsidP="000509EF">
            <w:pPr>
              <w:jc w:val="right"/>
              <w:rPr>
                <w:sz w:val="18"/>
              </w:rPr>
            </w:pPr>
            <w:r>
              <w:rPr>
                <w:sz w:val="18"/>
              </w:rPr>
              <w:t>81,68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60D75" w14:textId="2065ABB7" w:rsidR="0025365A" w:rsidRDefault="0025365A" w:rsidP="000509EF">
            <w:pPr>
              <w:jc w:val="right"/>
              <w:rPr>
                <w:sz w:val="18"/>
              </w:rPr>
            </w:pPr>
            <w:r>
              <w:rPr>
                <w:sz w:val="18"/>
              </w:rPr>
              <w:t>F.P. podręczniki</w:t>
            </w:r>
          </w:p>
        </w:tc>
      </w:tr>
      <w:tr w:rsidR="00274BC1" w14:paraId="6AAD4451" w14:textId="77777777" w:rsidTr="004F7A9C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8E1D9" w14:textId="77777777" w:rsidR="00274BC1" w:rsidRDefault="00274BC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D3093" w14:textId="77777777" w:rsidR="00274BC1" w:rsidRDefault="00274BC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7D6339" w14:textId="77777777" w:rsidR="00274BC1" w:rsidRDefault="00274BC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46A3C" w14:textId="77777777" w:rsidR="00274BC1" w:rsidRDefault="00274BC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C422E" w14:textId="77777777" w:rsidR="00274BC1" w:rsidRDefault="00274BC1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Stowarzyszenie Nasz </w:t>
            </w:r>
            <w:r w:rsidRPr="00F902DF">
              <w:rPr>
                <w:b/>
                <w:bCs/>
                <w:sz w:val="18"/>
              </w:rPr>
              <w:t>Koźminiec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03DC5E" w14:textId="5022D1BD" w:rsidR="00274BC1" w:rsidRDefault="00274BC1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821.784,44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9CD13" w14:textId="77777777" w:rsidR="00274BC1" w:rsidRDefault="00274BC1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274BC1" w14:paraId="5AFFB187" w14:textId="77777777" w:rsidTr="004F7A9C"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2BF5B" w14:textId="77777777" w:rsidR="00274BC1" w:rsidRDefault="00274BC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13B711" w14:textId="77777777" w:rsidR="00274BC1" w:rsidRDefault="00274BC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2B2B5" w14:textId="77777777" w:rsidR="00274BC1" w:rsidRDefault="00274BC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6EB80D" w14:textId="77777777" w:rsidR="00274BC1" w:rsidRDefault="00274BC1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78C97" w14:textId="77777777" w:rsidR="00274BC1" w:rsidRDefault="00274BC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9235E" w14:textId="453B38F5" w:rsidR="00274BC1" w:rsidRDefault="00274BC1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94.872,07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CEB4EC" w14:textId="77777777" w:rsidR="00274BC1" w:rsidRDefault="00274BC1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274BC1" w14:paraId="006E36D0" w14:textId="77777777" w:rsidTr="004F7A9C">
        <w:tc>
          <w:tcPr>
            <w:tcW w:w="62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769B7" w14:textId="77777777" w:rsidR="00274BC1" w:rsidRDefault="00274BC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F361E" w14:textId="3C1D9FB4" w:rsidR="00274BC1" w:rsidRDefault="00274BC1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C1648" w14:textId="357F689C" w:rsidR="00274BC1" w:rsidRDefault="00763D4E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80153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FB759" w14:textId="619D765C" w:rsidR="00274BC1" w:rsidRDefault="00274BC1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2820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9C073" w14:textId="77777777" w:rsidR="00274BC1" w:rsidRDefault="00274BC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8E402" w14:textId="77777777" w:rsidR="00274BC1" w:rsidRDefault="00274BC1" w:rsidP="000509EF">
            <w:pPr>
              <w:jc w:val="right"/>
              <w:rPr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FC752" w14:textId="1A5C2CB6" w:rsidR="00274BC1" w:rsidRPr="00274BC1" w:rsidRDefault="00274BC1" w:rsidP="000509EF">
            <w:pPr>
              <w:jc w:val="right"/>
              <w:rPr>
                <w:color w:val="000000"/>
                <w:sz w:val="18"/>
                <w:szCs w:val="18"/>
                <w:u w:color="000000"/>
              </w:rPr>
            </w:pPr>
            <w:r w:rsidRPr="00274BC1">
              <w:rPr>
                <w:color w:val="000000"/>
                <w:sz w:val="18"/>
                <w:szCs w:val="18"/>
                <w:u w:color="000000"/>
              </w:rPr>
              <w:t>6.975,66</w:t>
            </w:r>
          </w:p>
        </w:tc>
      </w:tr>
      <w:tr w:rsidR="0025365A" w14:paraId="197DA6A4" w14:textId="77777777" w:rsidTr="00807CC4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A622F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56C42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6E8E2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90F5D3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3383AF" w14:textId="77777777" w:rsidR="0025365A" w:rsidRDefault="0025365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Stowarzyszenie </w:t>
            </w:r>
            <w:proofErr w:type="spellStart"/>
            <w:r>
              <w:rPr>
                <w:sz w:val="18"/>
              </w:rPr>
              <w:t>Społeczno</w:t>
            </w:r>
            <w:proofErr w:type="spellEnd"/>
            <w:r>
              <w:rPr>
                <w:sz w:val="18"/>
              </w:rPr>
              <w:t xml:space="preserve"> Oświatowe w </w:t>
            </w:r>
            <w:r w:rsidRPr="00F902DF">
              <w:rPr>
                <w:b/>
                <w:bCs/>
                <w:sz w:val="18"/>
              </w:rPr>
              <w:t>Karminie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F96DC" w14:textId="4657B0A8" w:rsidR="0025365A" w:rsidRDefault="0025365A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955.417,44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B37EE" w14:textId="77777777" w:rsidR="0025365A" w:rsidRDefault="0025365A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25365A" w14:paraId="1F8D7482" w14:textId="77777777" w:rsidTr="00194718"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687FF" w14:textId="77777777" w:rsidR="0025365A" w:rsidRDefault="0025365A">
            <w:pPr>
              <w:jc w:val="center"/>
              <w:rPr>
                <w:sz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C29B7" w14:textId="6933658F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9106C" w14:textId="23433EDF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C8E4" w14:textId="06B378EF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29B83" w14:textId="77777777" w:rsidR="0025365A" w:rsidRDefault="0025365A">
            <w:pPr>
              <w:jc w:val="left"/>
              <w:rPr>
                <w:sz w:val="18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4AB69" w14:textId="1494C467" w:rsidR="0025365A" w:rsidRDefault="0025365A" w:rsidP="000509EF">
            <w:pPr>
              <w:jc w:val="right"/>
              <w:rPr>
                <w:sz w:val="18"/>
              </w:rPr>
            </w:pPr>
            <w:r>
              <w:rPr>
                <w:sz w:val="18"/>
              </w:rPr>
              <w:t>12.187,37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0A52C" w14:textId="77777777" w:rsidR="0025365A" w:rsidRDefault="0025365A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25365A" w14:paraId="33EE75B2" w14:textId="77777777" w:rsidTr="00194718"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B9A50" w14:textId="77777777" w:rsidR="0025365A" w:rsidRDefault="0025365A">
            <w:pPr>
              <w:jc w:val="center"/>
              <w:rPr>
                <w:sz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BD7E4" w14:textId="5AAE03CE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5FDBA" w14:textId="2A1F5EBE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38F60" w14:textId="5F34550A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2340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048AB" w14:textId="77777777" w:rsidR="0025365A" w:rsidRDefault="0025365A">
            <w:pPr>
              <w:jc w:val="left"/>
              <w:rPr>
                <w:sz w:val="18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08617" w14:textId="6F46A07F" w:rsidR="0025365A" w:rsidRDefault="0025365A" w:rsidP="000509EF">
            <w:pPr>
              <w:jc w:val="right"/>
              <w:rPr>
                <w:sz w:val="18"/>
              </w:rPr>
            </w:pPr>
            <w:r>
              <w:rPr>
                <w:sz w:val="18"/>
              </w:rPr>
              <w:t>68.882,89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4DC27" w14:textId="40118445" w:rsidR="0025365A" w:rsidRDefault="0025365A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F. P. na rzecz Ukrainy</w:t>
            </w:r>
          </w:p>
        </w:tc>
      </w:tr>
      <w:tr w:rsidR="0025365A" w14:paraId="2465BED7" w14:textId="77777777" w:rsidTr="00BD5B2B"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943D6" w14:textId="77777777" w:rsidR="0025365A" w:rsidRDefault="0025365A">
            <w:pPr>
              <w:jc w:val="center"/>
              <w:rPr>
                <w:sz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C2AD4" w14:textId="25BED0E6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3E8CD" w14:textId="6563B243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80153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6B585" w14:textId="4E4EC034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2820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EA03D" w14:textId="77777777" w:rsidR="0025365A" w:rsidRDefault="0025365A">
            <w:pPr>
              <w:jc w:val="left"/>
              <w:rPr>
                <w:sz w:val="18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5ED5E" w14:textId="77777777" w:rsidR="0025365A" w:rsidRDefault="0025365A" w:rsidP="000509EF">
            <w:pPr>
              <w:jc w:val="right"/>
              <w:rPr>
                <w:sz w:val="18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02B9B" w14:textId="5A6D2100" w:rsidR="0025365A" w:rsidRDefault="0025365A" w:rsidP="000509EF">
            <w:pPr>
              <w:jc w:val="right"/>
              <w:rPr>
                <w:sz w:val="18"/>
              </w:rPr>
            </w:pPr>
            <w:r>
              <w:rPr>
                <w:sz w:val="18"/>
              </w:rPr>
              <w:t>6.526,71</w:t>
            </w:r>
          </w:p>
        </w:tc>
      </w:tr>
      <w:tr w:rsidR="0025365A" w14:paraId="6817BF71" w14:textId="77777777" w:rsidTr="00807CC4">
        <w:tc>
          <w:tcPr>
            <w:tcW w:w="62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B4846" w14:textId="77777777" w:rsidR="0025365A" w:rsidRDefault="0025365A">
            <w:pPr>
              <w:jc w:val="center"/>
              <w:rPr>
                <w:sz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09B25" w14:textId="48EF4CDF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C9BA0" w14:textId="7E626E99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80195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B4A60" w14:textId="06CD09E7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2340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12B61" w14:textId="77777777" w:rsidR="0025365A" w:rsidRDefault="0025365A">
            <w:pPr>
              <w:jc w:val="left"/>
              <w:rPr>
                <w:sz w:val="18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9EE4D" w14:textId="05FF7EFE" w:rsidR="0025365A" w:rsidRDefault="0025365A" w:rsidP="000509EF">
            <w:pPr>
              <w:jc w:val="right"/>
              <w:rPr>
                <w:sz w:val="18"/>
              </w:rPr>
            </w:pPr>
            <w:r>
              <w:rPr>
                <w:sz w:val="18"/>
              </w:rPr>
              <w:t>888,54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7AD15" w14:textId="7E27F622" w:rsidR="0025365A" w:rsidRDefault="0025365A" w:rsidP="000509EF">
            <w:pPr>
              <w:jc w:val="right"/>
              <w:rPr>
                <w:sz w:val="18"/>
              </w:rPr>
            </w:pPr>
            <w:r>
              <w:rPr>
                <w:sz w:val="18"/>
              </w:rPr>
              <w:t>F.P. podręczniki</w:t>
            </w:r>
          </w:p>
        </w:tc>
      </w:tr>
      <w:tr w:rsidR="00AE784F" w14:paraId="64A90FB5" w14:textId="77777777" w:rsidTr="00E428A9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E9AC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381E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C5A8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AE44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4912C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Stowarzyszenie na rzecz aktywacji i integracji wsi </w:t>
            </w:r>
            <w:r w:rsidRPr="00F902DF">
              <w:rPr>
                <w:b/>
                <w:bCs/>
                <w:sz w:val="18"/>
              </w:rPr>
              <w:t>Galew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217DC" w14:textId="72C3766B" w:rsidR="00A77B3E" w:rsidRDefault="00417B5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358.132,28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2A025B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3395BA2E" w14:textId="77777777" w:rsidTr="00E428A9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C8ADD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F820A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9240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80149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8AC9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0DFBD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541DD1" w14:textId="742652B4" w:rsidR="00A77B3E" w:rsidRDefault="00417B5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146.474,22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08B1B1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E428A9" w14:paraId="45EB38E3" w14:textId="77777777" w:rsidTr="00973633">
        <w:trPr>
          <w:trHeight w:val="181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43940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E50B1E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84095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2874C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D290E" w14:textId="77777777" w:rsidR="00E428A9" w:rsidRDefault="00E428A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Stowarzyszenie </w:t>
            </w:r>
            <w:proofErr w:type="spellStart"/>
            <w:r>
              <w:rPr>
                <w:sz w:val="18"/>
              </w:rPr>
              <w:t>Społeczno</w:t>
            </w:r>
            <w:proofErr w:type="spellEnd"/>
            <w:r>
              <w:rPr>
                <w:sz w:val="18"/>
              </w:rPr>
              <w:t xml:space="preserve"> Oświatowe w </w:t>
            </w:r>
            <w:r w:rsidRPr="00F902DF">
              <w:rPr>
                <w:b/>
                <w:bCs/>
                <w:sz w:val="18"/>
              </w:rPr>
              <w:t>Karminie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ECCBA4" w14:textId="5DD14787" w:rsidR="00E428A9" w:rsidRDefault="00417B5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562.131,68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D05FB" w14:textId="77777777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E428A9" w14:paraId="3EF70FF1" w14:textId="77777777" w:rsidTr="00973633">
        <w:trPr>
          <w:trHeight w:val="27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239F9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6F9AC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50AD6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80149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D74EE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BBA95A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CA1D6" w14:textId="6105D056" w:rsidR="00E428A9" w:rsidRDefault="00417B5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73.237,11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954CC" w14:textId="77777777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E428A9" w14:paraId="6DF295AF" w14:textId="77777777" w:rsidTr="00973633">
        <w:trPr>
          <w:trHeight w:val="270"/>
        </w:trPr>
        <w:tc>
          <w:tcPr>
            <w:tcW w:w="62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994E3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18CE0" w14:textId="605ECFBB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640FF" w14:textId="1402AE4F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84564" w14:textId="53DF4681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2340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ABD22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696D8" w14:textId="1279D97F" w:rsidR="00E428A9" w:rsidRDefault="0025365A" w:rsidP="000509EF">
            <w:pPr>
              <w:jc w:val="right"/>
              <w:rPr>
                <w:sz w:val="18"/>
              </w:rPr>
            </w:pPr>
            <w:r>
              <w:rPr>
                <w:sz w:val="18"/>
              </w:rPr>
              <w:t>17.821,12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5BFF9" w14:textId="0A381DF6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F. P. na rzecz Ukrainy</w:t>
            </w:r>
          </w:p>
        </w:tc>
      </w:tr>
      <w:tr w:rsidR="00F902DF" w14:paraId="31CB5634" w14:textId="77777777" w:rsidTr="00D340FC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B77E1" w14:textId="77777777" w:rsidR="00F902DF" w:rsidRDefault="00F902D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2B8B9" w14:textId="77777777" w:rsidR="00F902DF" w:rsidRDefault="00F902D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55DB7" w14:textId="77777777" w:rsidR="00F902DF" w:rsidRDefault="00F902D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8D40D" w14:textId="77777777" w:rsidR="00F902DF" w:rsidRDefault="00F902D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2BD4C3" w14:textId="77777777" w:rsidR="00F902DF" w:rsidRDefault="00F902D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Stowarzyszenie Nasz </w:t>
            </w:r>
            <w:r w:rsidRPr="00F902DF">
              <w:rPr>
                <w:b/>
                <w:bCs/>
                <w:sz w:val="18"/>
              </w:rPr>
              <w:t>Koźminiec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8E05BF" w14:textId="713A8A2D" w:rsidR="00F902DF" w:rsidRDefault="00F902DF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516.798,48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F401C" w14:textId="77777777" w:rsidR="00F902DF" w:rsidRDefault="00F902DF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F902DF" w14:paraId="76E59681" w14:textId="77777777" w:rsidTr="00D340FC">
        <w:tc>
          <w:tcPr>
            <w:tcW w:w="62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76622" w14:textId="77777777" w:rsidR="00F902DF" w:rsidRDefault="00F902DF">
            <w:pPr>
              <w:jc w:val="center"/>
              <w:rPr>
                <w:sz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5FFE4" w14:textId="48E21C4A" w:rsidR="00F902DF" w:rsidRDefault="00F902DF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6A9FD" w14:textId="40216652" w:rsidR="00F902DF" w:rsidRDefault="00F902DF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80149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438C8" w14:textId="43F4118D" w:rsidR="00F902DF" w:rsidRDefault="00F902D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343D2" w14:textId="77777777" w:rsidR="00F902DF" w:rsidRDefault="00F902DF">
            <w:pPr>
              <w:jc w:val="left"/>
              <w:rPr>
                <w:sz w:val="18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DB02C" w14:textId="6C1BBBC1" w:rsidR="00F902DF" w:rsidRDefault="00F902DF" w:rsidP="000509EF">
            <w:pPr>
              <w:jc w:val="right"/>
              <w:rPr>
                <w:sz w:val="18"/>
              </w:rPr>
            </w:pPr>
            <w:r>
              <w:rPr>
                <w:sz w:val="18"/>
              </w:rPr>
              <w:t>100.991,11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C5C81" w14:textId="77777777" w:rsidR="00F902DF" w:rsidRDefault="00F902DF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25365A" w14:paraId="026D2ED2" w14:textId="77777777" w:rsidTr="00CE320C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B6CF2C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36B35C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BAB3D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4FC54" w14:textId="77777777" w:rsidR="0025365A" w:rsidRDefault="0025365A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1130F" w14:textId="77777777" w:rsidR="0025365A" w:rsidRDefault="0025365A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Stowarzyszenie na rzecz integracji wsi – </w:t>
            </w:r>
            <w:r w:rsidRPr="00F902DF">
              <w:rPr>
                <w:b/>
                <w:bCs/>
                <w:sz w:val="18"/>
              </w:rPr>
              <w:t>Lutynia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04F98B" w14:textId="755864A2" w:rsidR="0025365A" w:rsidRDefault="0025365A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625.598,16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63433" w14:textId="77777777" w:rsidR="0025365A" w:rsidRDefault="0025365A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25365A" w14:paraId="54E80231" w14:textId="77777777" w:rsidTr="00CE320C">
        <w:tc>
          <w:tcPr>
            <w:tcW w:w="62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54091" w14:textId="77777777" w:rsidR="0025365A" w:rsidRDefault="0025365A">
            <w:pPr>
              <w:jc w:val="center"/>
              <w:rPr>
                <w:sz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ACE38" w14:textId="359F4002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6287E" w14:textId="13D97985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C1DB4" w14:textId="2A3A7E57" w:rsidR="0025365A" w:rsidRDefault="0025365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2340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C3126" w14:textId="77777777" w:rsidR="0025365A" w:rsidRDefault="0025365A">
            <w:pPr>
              <w:jc w:val="left"/>
              <w:rPr>
                <w:sz w:val="18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64AF7" w14:textId="11296A1E" w:rsidR="0025365A" w:rsidRDefault="0025365A" w:rsidP="000509EF">
            <w:pPr>
              <w:jc w:val="right"/>
              <w:rPr>
                <w:sz w:val="18"/>
              </w:rPr>
            </w:pPr>
            <w:r>
              <w:rPr>
                <w:sz w:val="18"/>
              </w:rPr>
              <w:t>761,18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6D437" w14:textId="242D0EC7" w:rsidR="0025365A" w:rsidRDefault="0025365A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F. P. na rzecz Ukrainy</w:t>
            </w:r>
          </w:p>
        </w:tc>
      </w:tr>
      <w:tr w:rsidR="00AE784F" w14:paraId="34143965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9DAC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12.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3B99E7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C22E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2519D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6230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5E3AFB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98725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2A016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64.000,00</w:t>
            </w:r>
          </w:p>
        </w:tc>
      </w:tr>
      <w:tr w:rsidR="00AE784F" w14:paraId="1CC813AF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EAA38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FF84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33FF1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CE5D7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6230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E56479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4C2430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5220D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50.000,00</w:t>
            </w:r>
          </w:p>
        </w:tc>
      </w:tr>
      <w:tr w:rsidR="00AE784F" w14:paraId="45125E52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A7D49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14.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2E77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C7895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BB94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2360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F8BE6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16A563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38E98" w14:textId="26DD63EB" w:rsidR="00A77B3E" w:rsidRDefault="00790E42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8.500</w:t>
            </w:r>
            <w:r w:rsidR="009C650E">
              <w:rPr>
                <w:sz w:val="18"/>
              </w:rPr>
              <w:t>,00</w:t>
            </w:r>
          </w:p>
        </w:tc>
      </w:tr>
      <w:tr w:rsidR="00AE784F" w14:paraId="6C2D9DA7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9486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15.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C793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639B2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92120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45303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2720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89003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9CCF6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8B53C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20.000,00</w:t>
            </w:r>
          </w:p>
        </w:tc>
      </w:tr>
      <w:tr w:rsidR="00AE784F" w14:paraId="18912F8C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60E3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16.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5C729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56C3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92605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6486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2820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3CAD8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 zaliczane do sektora finansów publicznych z zakresu sportu organizowanego przez kluby sportowe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981E2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88489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60.000,00</w:t>
            </w:r>
          </w:p>
        </w:tc>
      </w:tr>
      <w:tr w:rsidR="00AE784F" w14:paraId="50941A1B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9D50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17.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ECFE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AA0A5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92605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C1979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2360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E201F4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1D604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C3258" w14:textId="3CCD3CF3" w:rsidR="00A77B3E" w:rsidRDefault="00790E42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8.500</w:t>
            </w:r>
            <w:r w:rsidR="009C650E">
              <w:rPr>
                <w:sz w:val="18"/>
              </w:rPr>
              <w:t>,00</w:t>
            </w:r>
          </w:p>
        </w:tc>
      </w:tr>
      <w:tr w:rsidR="00AE784F" w14:paraId="720A5433" w14:textId="77777777" w:rsidTr="00E428A9">
        <w:trPr>
          <w:trHeight w:val="300"/>
        </w:trPr>
        <w:tc>
          <w:tcPr>
            <w:tcW w:w="67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A6A3A" w14:textId="77777777" w:rsidR="00A77B3E" w:rsidRDefault="009C650E">
            <w:pPr>
              <w:jc w:val="right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RAZEM: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A2CE7" w14:textId="62D06EFB" w:rsidR="00A77B3E" w:rsidRDefault="007344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6.</w:t>
            </w:r>
            <w:r w:rsidR="0025365A">
              <w:rPr>
                <w:b/>
                <w:sz w:val="18"/>
              </w:rPr>
              <w:t>858.883,63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98118" w14:textId="508822AA" w:rsidR="00A77B3E" w:rsidRDefault="00EA770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  <w:r w:rsidR="00790E42">
              <w:rPr>
                <w:b/>
                <w:sz w:val="18"/>
              </w:rPr>
              <w:t>7</w:t>
            </w:r>
            <w:r>
              <w:rPr>
                <w:b/>
                <w:sz w:val="18"/>
              </w:rPr>
              <w:t>6.953,48</w:t>
            </w:r>
          </w:p>
        </w:tc>
      </w:tr>
      <w:tr w:rsidR="00AE784F" w14:paraId="31E0EDF7" w14:textId="77777777" w:rsidTr="00E428A9">
        <w:trPr>
          <w:trHeight w:val="300"/>
        </w:trPr>
        <w:tc>
          <w:tcPr>
            <w:tcW w:w="67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D2A9B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683C5F" w14:textId="45B171F9" w:rsidR="00A77B3E" w:rsidRDefault="00EA770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7.</w:t>
            </w:r>
            <w:r w:rsidR="0025365A">
              <w:rPr>
                <w:b/>
                <w:sz w:val="18"/>
              </w:rPr>
              <w:t>1</w:t>
            </w:r>
            <w:r w:rsidR="00790E42">
              <w:rPr>
                <w:b/>
                <w:sz w:val="18"/>
              </w:rPr>
              <w:t>3</w:t>
            </w:r>
            <w:r w:rsidR="0025365A">
              <w:rPr>
                <w:b/>
                <w:sz w:val="18"/>
              </w:rPr>
              <w:t>5.837,11</w:t>
            </w:r>
          </w:p>
        </w:tc>
      </w:tr>
    </w:tbl>
    <w:p w14:paraId="64068812" w14:textId="07AFBDFB" w:rsidR="00A77B3E" w:rsidRDefault="009C650E" w:rsidP="006D0DBD">
      <w:pPr>
        <w:keepNext/>
        <w:keepLines/>
        <w:spacing w:before="120" w:after="120"/>
        <w:ind w:firstLine="227"/>
        <w:rPr>
          <w:color w:val="000000"/>
          <w:u w:color="000000"/>
        </w:rPr>
        <w:sectPr w:rsidR="00A77B3E">
          <w:footerReference w:type="default" r:id="rId6"/>
          <w:endnotePr>
            <w:numFmt w:val="decimal"/>
          </w:endnotePr>
          <w:pgSz w:w="11906" w:h="16838"/>
          <w:pgMar w:top="567" w:right="850" w:bottom="567" w:left="850" w:header="708" w:footer="708" w:gutter="0"/>
          <w:pgNumType w:start="1"/>
          <w:cols w:space="708"/>
          <w:docGrid w:linePitch="360"/>
        </w:sectPr>
      </w:pPr>
      <w:r>
        <w:rPr>
          <w:color w:val="000000"/>
          <w:u w:color="000000"/>
        </w:rPr>
        <w:t> </w:t>
      </w:r>
    </w:p>
    <w:p w14:paraId="40BA1C70" w14:textId="77777777" w:rsidR="00A77B3E" w:rsidRPr="000509EF" w:rsidRDefault="00A77B3E" w:rsidP="000509EF"/>
    <w:sectPr w:rsidR="00A77B3E" w:rsidRPr="000509EF">
      <w:footerReference w:type="default" r:id="rId7"/>
      <w:endnotePr>
        <w:numFmt w:val="decimal"/>
      </w:endnotePr>
      <w:pgSz w:w="11906" w:h="16838"/>
      <w:pgMar w:top="567" w:right="850" w:bottom="567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EAD81" w14:textId="77777777" w:rsidR="00E11BDA" w:rsidRDefault="00E11BDA">
      <w:r>
        <w:separator/>
      </w:r>
    </w:p>
  </w:endnote>
  <w:endnote w:type="continuationSeparator" w:id="0">
    <w:p w14:paraId="43BEBCB7" w14:textId="77777777" w:rsidR="00E11BDA" w:rsidRDefault="00E11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96D2" w14:textId="77777777" w:rsidR="00AE784F" w:rsidRDefault="00AE784F">
    <w:pPr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F4182" w14:textId="77777777" w:rsidR="00AE784F" w:rsidRDefault="00AE784F">
    <w:pPr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ACE2A" w14:textId="77777777" w:rsidR="00E11BDA" w:rsidRDefault="00E11BDA">
      <w:r>
        <w:separator/>
      </w:r>
    </w:p>
  </w:footnote>
  <w:footnote w:type="continuationSeparator" w:id="0">
    <w:p w14:paraId="02A4286C" w14:textId="77777777" w:rsidR="00E11BDA" w:rsidRDefault="00E11B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30B29"/>
    <w:rsid w:val="000509EF"/>
    <w:rsid w:val="00061097"/>
    <w:rsid w:val="00086CE9"/>
    <w:rsid w:val="001237F0"/>
    <w:rsid w:val="001979F7"/>
    <w:rsid w:val="001F2343"/>
    <w:rsid w:val="0020090A"/>
    <w:rsid w:val="002145A0"/>
    <w:rsid w:val="0025365A"/>
    <w:rsid w:val="00274BC1"/>
    <w:rsid w:val="0027780A"/>
    <w:rsid w:val="002B0844"/>
    <w:rsid w:val="0031525F"/>
    <w:rsid w:val="003278FC"/>
    <w:rsid w:val="003B280B"/>
    <w:rsid w:val="00403995"/>
    <w:rsid w:val="00417B59"/>
    <w:rsid w:val="004300FE"/>
    <w:rsid w:val="00431D88"/>
    <w:rsid w:val="00435865"/>
    <w:rsid w:val="00476F41"/>
    <w:rsid w:val="004C0DF8"/>
    <w:rsid w:val="004C258A"/>
    <w:rsid w:val="004C28F2"/>
    <w:rsid w:val="004E1C74"/>
    <w:rsid w:val="004F3A8B"/>
    <w:rsid w:val="00504A39"/>
    <w:rsid w:val="005354F7"/>
    <w:rsid w:val="005608ED"/>
    <w:rsid w:val="00572C98"/>
    <w:rsid w:val="00587E98"/>
    <w:rsid w:val="005B38DB"/>
    <w:rsid w:val="00611104"/>
    <w:rsid w:val="0062590F"/>
    <w:rsid w:val="006861A3"/>
    <w:rsid w:val="006A1E37"/>
    <w:rsid w:val="006D0DBD"/>
    <w:rsid w:val="006E2EE6"/>
    <w:rsid w:val="00715308"/>
    <w:rsid w:val="0072454A"/>
    <w:rsid w:val="00726E03"/>
    <w:rsid w:val="00734489"/>
    <w:rsid w:val="007538B7"/>
    <w:rsid w:val="00763D4E"/>
    <w:rsid w:val="00790E42"/>
    <w:rsid w:val="007C59E9"/>
    <w:rsid w:val="007C779E"/>
    <w:rsid w:val="007E1A22"/>
    <w:rsid w:val="00825DF1"/>
    <w:rsid w:val="00865088"/>
    <w:rsid w:val="008976E6"/>
    <w:rsid w:val="008C657A"/>
    <w:rsid w:val="008E21A9"/>
    <w:rsid w:val="00925A1E"/>
    <w:rsid w:val="009A1A18"/>
    <w:rsid w:val="009A3A3B"/>
    <w:rsid w:val="009A6CBA"/>
    <w:rsid w:val="009B1D62"/>
    <w:rsid w:val="009C650E"/>
    <w:rsid w:val="009F6714"/>
    <w:rsid w:val="00A27131"/>
    <w:rsid w:val="00A34214"/>
    <w:rsid w:val="00A52F8F"/>
    <w:rsid w:val="00A77B3E"/>
    <w:rsid w:val="00A9588B"/>
    <w:rsid w:val="00AB297A"/>
    <w:rsid w:val="00AD35B2"/>
    <w:rsid w:val="00AE784F"/>
    <w:rsid w:val="00AF1B98"/>
    <w:rsid w:val="00B16832"/>
    <w:rsid w:val="00B40B8B"/>
    <w:rsid w:val="00BC5F3B"/>
    <w:rsid w:val="00C27F11"/>
    <w:rsid w:val="00C60466"/>
    <w:rsid w:val="00C91DFF"/>
    <w:rsid w:val="00CA2A55"/>
    <w:rsid w:val="00CF3F52"/>
    <w:rsid w:val="00DE7784"/>
    <w:rsid w:val="00E11BDA"/>
    <w:rsid w:val="00E428A9"/>
    <w:rsid w:val="00E82D22"/>
    <w:rsid w:val="00EA7707"/>
    <w:rsid w:val="00F67574"/>
    <w:rsid w:val="00F902DF"/>
    <w:rsid w:val="00FA07D3"/>
    <w:rsid w:val="00FB1DB2"/>
    <w:rsid w:val="00FF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9E170"/>
  <w15:docId w15:val="{35623999-988A-4877-9CC7-C8F61FBA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91D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1DFF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C91D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91DFF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412</Words>
  <Characters>2475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XL/395/2023 z dnia 9 lutego 2023 r.</vt:lpstr>
      <vt:lpstr/>
    </vt:vector>
  </TitlesOfParts>
  <Company>Rada Miejska Gminy Dobrzyca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XL/395/2023 z dnia 9 lutego 2023 r.</dc:title>
  <dc:subject>zmieniająca uchwałę w^sprawie uchwalenia budżetu gminy na 2023^rok.</dc:subject>
  <dc:creator>k.janczewska</dc:creator>
  <cp:lastModifiedBy>Beata Miedzińska</cp:lastModifiedBy>
  <cp:revision>5</cp:revision>
  <cp:lastPrinted>2023-09-01T08:18:00Z</cp:lastPrinted>
  <dcterms:created xsi:type="dcterms:W3CDTF">2023-09-12T10:40:00Z</dcterms:created>
  <dcterms:modified xsi:type="dcterms:W3CDTF">2023-09-15T08:11:00Z</dcterms:modified>
  <cp:category>Akt prawny</cp:category>
</cp:coreProperties>
</file>