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ABD4F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11236F">
        <w:rPr>
          <w:rFonts w:ascii="Ebrima" w:hAnsi="Ebrima" w:cs="Ebrima"/>
          <w:b/>
          <w:bCs/>
        </w:rPr>
        <w:t xml:space="preserve">projekt </w:t>
      </w:r>
    </w:p>
    <w:p w14:paraId="1A7D64A1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11236F">
        <w:rPr>
          <w:rFonts w:ascii="Ebrima" w:hAnsi="Ebrima" w:cs="Ebrima"/>
          <w:b/>
          <w:bCs/>
        </w:rPr>
        <w:t>UCHWAŁA NR XXXVIII/.../2022</w:t>
      </w:r>
      <w:r w:rsidRPr="0011236F">
        <w:rPr>
          <w:rFonts w:ascii="Ebrima" w:hAnsi="Ebrima" w:cs="Ebrima"/>
          <w:b/>
          <w:bCs/>
        </w:rPr>
        <w:br/>
        <w:t>RADY MIEJSKIEJ GMINY DOBRZYCA</w:t>
      </w:r>
    </w:p>
    <w:p w14:paraId="578A41AA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11236F">
        <w:rPr>
          <w:rFonts w:ascii="Ebrima" w:hAnsi="Ebrima" w:cs="Ebrima"/>
        </w:rPr>
        <w:t>z dnia 30 listopada 2022 r.</w:t>
      </w:r>
    </w:p>
    <w:p w14:paraId="6E05F40B" w14:textId="77777777" w:rsidR="0011236F" w:rsidRPr="0011236F" w:rsidRDefault="0011236F" w:rsidP="0011236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11236F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7570294D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Na podstawie art. 18 ust. 2 pkt 4, pkt 9 lit. d), lit. i), pkt 10 ustawy z dnia 8 marca 1990 r. o samorządzie gminnym (t.j. Dz. U. z 2022 r. poz. 559, 583, 1005, 1079 i 1561) oraz art. 212, art. 214, art. 215, art. 235 - 237 ustawy z dnia 27 sierpnia 2009 r. o finansach publicznych (Dz. U. z 2022 r. poz. 1634, 1692, 1725, 1747, 1768 i 1964) oraz ustawy z dnia 12 marca 2022 r. o pomocy obywatelom Ukrainy w związku z konfliktem zbrojnym na terytorium tego państwa (Dz. U. z 2022 r. poz. 583, 682, 683, 684, 830, 930, 1002, 1087, 1383, 1561, 1692 i 1733) uchwala się, co następuje:</w:t>
      </w:r>
    </w:p>
    <w:p w14:paraId="6AED70F9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11236F">
        <w:rPr>
          <w:rFonts w:ascii="Ebrima" w:hAnsi="Ebrima" w:cs="Ebrima"/>
          <w:b/>
          <w:bCs/>
        </w:rPr>
        <w:t>§ 1. </w:t>
      </w:r>
      <w:r w:rsidRPr="0011236F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3213DFF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</w:rPr>
        <w:t>zarządzeniem nr SG.0050.5.2022 Burmistrza Gminy Dobrzyca z dnia 12 stycznia 2022 r.,</w:t>
      </w:r>
    </w:p>
    <w:p w14:paraId="3F84DD87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SG.0050.10.2022 Burmistrza Gminy Dobrzyca z dnia 31 stycznia 2022 r.,</w:t>
      </w:r>
    </w:p>
    <w:p w14:paraId="67335E1B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XXX/287/2022 Rady Miejskiej Gminy Dobrzyca z dnia 1 lutego 2022 r.,</w:t>
      </w:r>
    </w:p>
    <w:p w14:paraId="38AE1863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SG.0050.11.2022 Burmistrza Gminy Dobrzyca z dnia 2 lutego 2022 r.,</w:t>
      </w:r>
    </w:p>
    <w:p w14:paraId="09EA5AF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SG.0050.12.2022 Burmistrza Gminy Dobrzyca z dnia 17 lutego 2022 r.,</w:t>
      </w:r>
    </w:p>
    <w:p w14:paraId="7EB1919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SG.0050.14.2022 Burmistrza Gminy Dobrzyca z dnia 18 lutego 2022 r.,</w:t>
      </w:r>
    </w:p>
    <w:p w14:paraId="7D2C684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XXXI/296/2022 Rady Miejskiej Gminy Dobrzyca z dnia 28 lutego 2022 r.,</w:t>
      </w:r>
    </w:p>
    <w:p w14:paraId="2BAAA01A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SG.0050.16.2022 Burmistrza Gminy Dobrzyca z dnia 9 marca 2022 r.,</w:t>
      </w:r>
    </w:p>
    <w:p w14:paraId="4BCCD39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SG.0050.18.2022 Burmistrza Gminy Dobrzyca z dnia 21 marca 2022 r.,</w:t>
      </w:r>
    </w:p>
    <w:p w14:paraId="0BDE595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XXXII/304/2022 Rady Miejskiej Gminy Dobrzyca z dnia 25 marca 2022 r.,</w:t>
      </w:r>
    </w:p>
    <w:p w14:paraId="6C173B3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SG.0050.19.2022 Burmistrza Gminy Dobrzyca z dnia 30 marca 2022 r.,</w:t>
      </w:r>
    </w:p>
    <w:p w14:paraId="5248C065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SG.0050.21.2022 Burmistrza Gminy Dobrzyca z dnia 12 kwietnia 2022 r.,</w:t>
      </w:r>
    </w:p>
    <w:p w14:paraId="4C09BABB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SG.0050.22.2022 Burmistrza Gminy Dobrzyca z dnia 15 kwietnia 2022 r.,</w:t>
      </w:r>
    </w:p>
    <w:p w14:paraId="2C4D822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XXXIII/316/2022 Rady Miejskiej Gminy Dobrzyca z dnia 28 kwietnia 2022 r.,</w:t>
      </w:r>
    </w:p>
    <w:p w14:paraId="34880E4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SG.0050.25.2022 Burmistrza Gminy Dobrzyca z dnia 4 maja 2022 r.,</w:t>
      </w:r>
    </w:p>
    <w:p w14:paraId="6298A563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XXXIV/327/2022 Rady Miejskiej Gminy Dobrzyca z dnia 26 maja 2022r.,</w:t>
      </w:r>
    </w:p>
    <w:p w14:paraId="150DC0E0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SG.0050.29.2022 Burmistrza Gminy Dobrzyca z dnia 27 maja 2022r.,</w:t>
      </w:r>
    </w:p>
    <w:p w14:paraId="4BAD192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SG.0050.31.2022 Burmistrza Gminy Dobrzyca z dnia 21 czerwca 2022r.,</w:t>
      </w:r>
    </w:p>
    <w:p w14:paraId="4AAAEDD2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lastRenderedPageBreak/>
        <w:t>- uchwałą nr XXXV/333/2022 Rady Miejskiej Gminy Dobrzyca z dnia 29 czerwca 2022 r.,</w:t>
      </w:r>
    </w:p>
    <w:p w14:paraId="1A726669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SG.0050.35.2022 Burmistrza Gminy Dobrzyca z dnia 30 czerwca 2022 r.,</w:t>
      </w:r>
    </w:p>
    <w:p w14:paraId="31CF8ACF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SG.0050.36.2022 Burmistrza Gminy Dobrzyca z dnia 18 lipca 2022 r.,</w:t>
      </w:r>
    </w:p>
    <w:p w14:paraId="020CF7AD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SG.0050.37.2022 Burmistrza Gminy Dobrzyca z dnia 28 lipca 2022 r.,</w:t>
      </w:r>
    </w:p>
    <w:p w14:paraId="46865E7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SG.0050.38.2022 Burmistrza Gminy Dobrzyca z dnia 1 sierpnia 2022 r.,</w:t>
      </w:r>
    </w:p>
    <w:p w14:paraId="2BE30B65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SG.0050.41.2022 Burmistrza Gminy Dobrzyca z dnia 19 sierpnia 2022 r.,</w:t>
      </w:r>
    </w:p>
    <w:p w14:paraId="4038FE74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SG.0050.42.2022 Burmistrza Gminy Dobrzyca z dnia 29 sierpnia 2022 r.,</w:t>
      </w:r>
    </w:p>
    <w:p w14:paraId="65867D0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XXXVI/337/2022 Rady Miejskiej Gminy Dobrzyca z dnia 22 września 2022r.,</w:t>
      </w:r>
    </w:p>
    <w:p w14:paraId="73779463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 xml:space="preserve">- zarządzeniem nr SG.0050.51.2022 Burmistrza Gminy Dobrzyca z dnia 30 września 2022r., </w:t>
      </w:r>
    </w:p>
    <w:p w14:paraId="4D849D2A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uchwałą nr XXXVII/356/2022 Rady Miejskiej Gminy Dobrzyca z dnia 24 października 2022r.,</w:t>
      </w:r>
    </w:p>
    <w:p w14:paraId="738E3031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>- zarządzeniem nr SG.0050.53.2022 Burmistrza Gminy Dobrzyca z dnia 26 października 2022r.,</w:t>
      </w:r>
    </w:p>
    <w:p w14:paraId="30DBC322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 xml:space="preserve">- zarządzeniem nr SG.0050.56.2022 Burmistrza Gminy Dobrzyca z dnia 10 listopada 2022r., </w:t>
      </w:r>
    </w:p>
    <w:p w14:paraId="79D9C897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1236F">
        <w:rPr>
          <w:rFonts w:ascii="Ebrima" w:hAnsi="Ebrima" w:cs="Ebrima"/>
        </w:rPr>
        <w:t xml:space="preserve">  wprowadza się następujące zmiany:</w:t>
      </w:r>
    </w:p>
    <w:p w14:paraId="32F12F82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2. </w:t>
      </w:r>
      <w:r w:rsidRPr="0011236F">
        <w:rPr>
          <w:rFonts w:ascii="Ebrima" w:hAnsi="Ebrima" w:cs="Ebrima"/>
        </w:rPr>
        <w:t xml:space="preserve">1. Zwiększa się dochody budżetu gminy o kwotę 205.712,-zł do kwoty </w:t>
      </w:r>
      <w:r w:rsidRPr="0011236F">
        <w:rPr>
          <w:rFonts w:ascii="Ebrima" w:hAnsi="Ebrima" w:cs="Ebrima"/>
          <w:b/>
          <w:bCs/>
          <w:color w:val="000000"/>
        </w:rPr>
        <w:t>55.349.191,22 zł</w:t>
      </w:r>
      <w:r w:rsidRPr="0011236F">
        <w:rPr>
          <w:rFonts w:ascii="Ebrima" w:hAnsi="Ebrima" w:cs="Ebrima"/>
          <w:color w:val="000000"/>
        </w:rPr>
        <w:t xml:space="preserve"> zgodnie z zał. nr 1 do niniejszej uchwały, w tym: </w:t>
      </w:r>
    </w:p>
    <w:p w14:paraId="69B8625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dochody bieżące: </w:t>
      </w:r>
      <w:r w:rsidRPr="0011236F">
        <w:rPr>
          <w:rFonts w:ascii="Ebrima" w:hAnsi="Ebrima" w:cs="Ebrima"/>
          <w:b/>
          <w:bCs/>
          <w:color w:val="000000"/>
        </w:rPr>
        <w:t>52.986.593,35zł</w:t>
      </w:r>
      <w:r w:rsidRPr="0011236F">
        <w:rPr>
          <w:rFonts w:ascii="Times New Roman" w:hAnsi="Times New Roman" w:cs="Times New Roman"/>
          <w:color w:val="000000"/>
        </w:rPr>
        <w:t>,</w:t>
      </w:r>
    </w:p>
    <w:p w14:paraId="61A2AFAD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dochody majątkowe: </w:t>
      </w:r>
      <w:r w:rsidRPr="0011236F">
        <w:rPr>
          <w:rFonts w:ascii="Ebrima" w:hAnsi="Ebrima" w:cs="Ebrima"/>
          <w:b/>
          <w:bCs/>
          <w:color w:val="000000"/>
        </w:rPr>
        <w:t>2.362.597,87 zł</w:t>
      </w:r>
      <w:r w:rsidRPr="0011236F">
        <w:rPr>
          <w:rFonts w:ascii="Times New Roman" w:hAnsi="Times New Roman" w:cs="Times New Roman"/>
          <w:color w:val="000000"/>
        </w:rPr>
        <w:t>.</w:t>
      </w:r>
    </w:p>
    <w:p w14:paraId="393A5F88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</w:rPr>
        <w:t>2. </w:t>
      </w:r>
      <w:r w:rsidRPr="0011236F">
        <w:rPr>
          <w:rFonts w:ascii="Ebrima" w:hAnsi="Ebrima" w:cs="Ebrima"/>
          <w:color w:val="000000"/>
        </w:rPr>
        <w:t>Dochody, o których mowa w ust. 1 obejmują:</w:t>
      </w:r>
    </w:p>
    <w:p w14:paraId="0F6FBC86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11236F">
        <w:rPr>
          <w:rFonts w:ascii="Ebrima" w:hAnsi="Ebrima" w:cs="Ebrima"/>
          <w:b/>
          <w:bCs/>
          <w:color w:val="000000"/>
        </w:rPr>
        <w:t xml:space="preserve">12.893.267,91 zł </w:t>
      </w:r>
      <w:r w:rsidRPr="0011236F">
        <w:rPr>
          <w:rFonts w:ascii="Ebrima" w:hAnsi="Ebrima" w:cs="Ebrima"/>
          <w:color w:val="000000"/>
        </w:rPr>
        <w:t>- zgodnie z załącznikiem nr 1 do niniejszej uchwały,</w:t>
      </w:r>
    </w:p>
    <w:p w14:paraId="4CA02B8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11236F">
        <w:rPr>
          <w:rFonts w:ascii="Ebrima" w:hAnsi="Ebrima" w:cs="Ebrima"/>
          <w:b/>
          <w:bCs/>
          <w:color w:val="000000"/>
        </w:rPr>
        <w:t>135.000,00 zł</w:t>
      </w:r>
      <w:r w:rsidRPr="0011236F">
        <w:rPr>
          <w:rFonts w:ascii="Times New Roman" w:hAnsi="Times New Roman" w:cs="Times New Roman"/>
          <w:color w:val="000000"/>
        </w:rPr>
        <w:t>,</w:t>
      </w:r>
    </w:p>
    <w:p w14:paraId="37B2EBDB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11236F">
        <w:rPr>
          <w:rFonts w:ascii="Ebrima" w:hAnsi="Ebrima" w:cs="Ebrima"/>
          <w:b/>
          <w:bCs/>
          <w:color w:val="000000"/>
        </w:rPr>
        <w:t>75.000,00 zł,</w:t>
      </w:r>
    </w:p>
    <w:p w14:paraId="660EF62A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11236F">
        <w:rPr>
          <w:rFonts w:ascii="Ebrima" w:hAnsi="Ebrima" w:cs="Ebrima"/>
          <w:b/>
          <w:bCs/>
          <w:color w:val="000000"/>
        </w:rPr>
        <w:t xml:space="preserve">586.923,63zł </w:t>
      </w:r>
      <w:r w:rsidRPr="0011236F">
        <w:rPr>
          <w:rFonts w:ascii="Ebrima" w:hAnsi="Ebrima" w:cs="Ebrima"/>
          <w:color w:val="000000"/>
        </w:rPr>
        <w:t>zgodnie z zał. nr 7</w:t>
      </w:r>
    </w:p>
    <w:p w14:paraId="67069FA4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środki otrzymane na realizację zadań w ramach środków pochodzących z Fundusz Przeciwdziałania COVID-19 pn. "dodatek węglowy": </w:t>
      </w:r>
      <w:r w:rsidRPr="0011236F">
        <w:rPr>
          <w:rFonts w:ascii="Ebrima" w:hAnsi="Ebrima" w:cs="Ebrima"/>
          <w:b/>
          <w:bCs/>
          <w:color w:val="000000"/>
        </w:rPr>
        <w:t xml:space="preserve">6.528.000,-zł </w:t>
      </w:r>
      <w:r w:rsidRPr="0011236F">
        <w:rPr>
          <w:rFonts w:ascii="Ebrima" w:hAnsi="Ebrima" w:cs="Ebrima"/>
          <w:color w:val="000000"/>
        </w:rPr>
        <w:t xml:space="preserve">oraz "dodatek dla podmiotów wrażliwych ": </w:t>
      </w:r>
      <w:r w:rsidRPr="0011236F">
        <w:rPr>
          <w:rFonts w:ascii="Ebrima" w:hAnsi="Ebrima" w:cs="Ebrima"/>
          <w:b/>
          <w:bCs/>
          <w:color w:val="000000"/>
        </w:rPr>
        <w:t xml:space="preserve">106.622,58zł </w:t>
      </w:r>
      <w:r w:rsidRPr="0011236F">
        <w:rPr>
          <w:rFonts w:ascii="Ebrima" w:hAnsi="Ebrima" w:cs="Ebrima"/>
          <w:color w:val="000000"/>
        </w:rPr>
        <w:t>zgodnie z załącznikiem nr 10 do uchwały</w:t>
      </w:r>
    </w:p>
    <w:p w14:paraId="0427567C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3. </w:t>
      </w:r>
      <w:r w:rsidRPr="0011236F">
        <w:rPr>
          <w:rFonts w:ascii="Ebrima" w:hAnsi="Ebrima" w:cs="Ebrima"/>
        </w:rPr>
        <w:t>1. </w:t>
      </w:r>
      <w:r w:rsidRPr="0011236F">
        <w:rPr>
          <w:rFonts w:ascii="Ebrima" w:hAnsi="Ebrima" w:cs="Ebrima"/>
          <w:color w:val="000000"/>
        </w:rPr>
        <w:t xml:space="preserve">Zwiększa się wydatki budżetu gminy o kwotę 482.533,37zł do kwoty </w:t>
      </w:r>
      <w:r w:rsidRPr="0011236F">
        <w:rPr>
          <w:rFonts w:ascii="Ebrima" w:hAnsi="Ebrima" w:cs="Ebrima"/>
          <w:b/>
          <w:bCs/>
          <w:color w:val="000000"/>
        </w:rPr>
        <w:t xml:space="preserve">58.357.288,70 zł </w:t>
      </w:r>
      <w:r w:rsidRPr="0011236F">
        <w:rPr>
          <w:rFonts w:ascii="Ebrima" w:hAnsi="Ebrima" w:cs="Ebrima"/>
          <w:color w:val="000000"/>
        </w:rPr>
        <w:t>zgodnie z załącznikiem nr 2 do niniejszej uchwały, w tym:</w:t>
      </w:r>
    </w:p>
    <w:p w14:paraId="742D88D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wydatki bieżące: </w:t>
      </w:r>
      <w:r w:rsidRPr="0011236F">
        <w:rPr>
          <w:rFonts w:ascii="Ebrima" w:hAnsi="Ebrima" w:cs="Ebrima"/>
          <w:b/>
          <w:bCs/>
          <w:color w:val="000000"/>
        </w:rPr>
        <w:t>51.655.222,03zł</w:t>
      </w:r>
      <w:r w:rsidRPr="0011236F">
        <w:rPr>
          <w:rFonts w:ascii="Times New Roman" w:hAnsi="Times New Roman" w:cs="Times New Roman"/>
          <w:color w:val="000000"/>
        </w:rPr>
        <w:t>,</w:t>
      </w:r>
    </w:p>
    <w:p w14:paraId="11E7B05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lastRenderedPageBreak/>
        <w:t>- </w:t>
      </w:r>
      <w:r w:rsidRPr="0011236F">
        <w:rPr>
          <w:rFonts w:ascii="Ebrima" w:hAnsi="Ebrima" w:cs="Ebrima"/>
          <w:color w:val="000000"/>
        </w:rPr>
        <w:t>wydatki majątkowe (zgodnie z załącznikiem nr 4): </w:t>
      </w:r>
      <w:r w:rsidRPr="0011236F">
        <w:rPr>
          <w:rFonts w:ascii="Ebrima" w:hAnsi="Ebrima" w:cs="Ebrima"/>
          <w:b/>
          <w:bCs/>
          <w:color w:val="000000"/>
        </w:rPr>
        <w:t>6.702.066,67zł</w:t>
      </w:r>
      <w:r w:rsidRPr="0011236F">
        <w:rPr>
          <w:rFonts w:ascii="Ebrima" w:hAnsi="Ebrima" w:cs="Ebrima"/>
          <w:color w:val="000000"/>
        </w:rPr>
        <w:t xml:space="preserve">. </w:t>
      </w:r>
    </w:p>
    <w:p w14:paraId="0064ECC6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</w:rPr>
        <w:t>2. </w:t>
      </w:r>
      <w:r w:rsidRPr="0011236F">
        <w:rPr>
          <w:rFonts w:ascii="Ebrima" w:hAnsi="Ebrima" w:cs="Ebrima"/>
          <w:color w:val="000000"/>
        </w:rPr>
        <w:t>Wydatki, o których mowa w ust. 1 obejmują:</w:t>
      </w:r>
    </w:p>
    <w:p w14:paraId="3ADC2260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11236F">
        <w:rPr>
          <w:rFonts w:ascii="Ebrima" w:hAnsi="Ebrima" w:cs="Ebrima"/>
          <w:b/>
          <w:bCs/>
          <w:color w:val="000000"/>
        </w:rPr>
        <w:t xml:space="preserve">12.893.267,91 zł </w:t>
      </w:r>
      <w:r w:rsidRPr="0011236F">
        <w:rPr>
          <w:rFonts w:ascii="Ebrima" w:hAnsi="Ebrima" w:cs="Ebrima"/>
          <w:color w:val="000000"/>
        </w:rPr>
        <w:t>- zgodnie z załącznikiem nr 6,</w:t>
      </w:r>
    </w:p>
    <w:p w14:paraId="2A1F8A6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11236F">
        <w:rPr>
          <w:rFonts w:ascii="Ebrima" w:hAnsi="Ebrima" w:cs="Ebrima"/>
          <w:b/>
          <w:bCs/>
          <w:color w:val="000000"/>
        </w:rPr>
        <w:t>135.000,00 zł</w:t>
      </w:r>
      <w:r w:rsidRPr="0011236F">
        <w:rPr>
          <w:rFonts w:ascii="Ebrima" w:hAnsi="Ebrima" w:cs="Ebrima"/>
          <w:color w:val="000000"/>
        </w:rPr>
        <w:t xml:space="preserve">, </w:t>
      </w:r>
    </w:p>
    <w:p w14:paraId="170E5FC0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11236F">
        <w:rPr>
          <w:rFonts w:ascii="Ebrima" w:hAnsi="Ebrima" w:cs="Ebrima"/>
          <w:b/>
          <w:bCs/>
          <w:color w:val="000000"/>
        </w:rPr>
        <w:t xml:space="preserve">574.809,02zł </w:t>
      </w:r>
    </w:p>
    <w:p w14:paraId="1D7C0EA9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11236F">
        <w:rPr>
          <w:rFonts w:ascii="Ebrima" w:hAnsi="Ebrima" w:cs="Ebrima"/>
          <w:b/>
          <w:bCs/>
          <w:color w:val="000000"/>
        </w:rPr>
        <w:t>34.732,35 zł</w:t>
      </w:r>
      <w:r w:rsidRPr="0011236F">
        <w:rPr>
          <w:rFonts w:ascii="Ebrima" w:hAnsi="Ebrima" w:cs="Ebrima"/>
          <w:color w:val="000000"/>
        </w:rPr>
        <w:t xml:space="preserve"> </w:t>
      </w:r>
    </w:p>
    <w:p w14:paraId="3B4B2EE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11236F">
        <w:rPr>
          <w:rFonts w:ascii="Ebrima" w:hAnsi="Ebrima" w:cs="Ebrima"/>
          <w:b/>
          <w:bCs/>
          <w:color w:val="000000"/>
        </w:rPr>
        <w:t xml:space="preserve">1.593.691,96 zł </w:t>
      </w:r>
    </w:p>
    <w:p w14:paraId="4E542984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11236F">
        <w:rPr>
          <w:rFonts w:ascii="Ebrima" w:hAnsi="Ebrima" w:cs="Ebrima"/>
          <w:b/>
          <w:bCs/>
          <w:color w:val="000000"/>
        </w:rPr>
        <w:t>75.000,00 zł</w:t>
      </w:r>
      <w:r w:rsidRPr="0011236F">
        <w:rPr>
          <w:rFonts w:ascii="Times New Roman" w:hAnsi="Times New Roman" w:cs="Times New Roman"/>
          <w:color w:val="000000"/>
        </w:rPr>
        <w:t>,</w:t>
      </w:r>
    </w:p>
    <w:p w14:paraId="0DC98A9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11236F">
        <w:rPr>
          <w:rFonts w:ascii="Ebrima" w:hAnsi="Ebrima" w:cs="Ebrima"/>
          <w:b/>
          <w:bCs/>
          <w:color w:val="000000"/>
        </w:rPr>
        <w:t xml:space="preserve">586.923,63zł </w:t>
      </w:r>
      <w:r w:rsidRPr="0011236F">
        <w:rPr>
          <w:rFonts w:ascii="Ebrima" w:hAnsi="Ebrima" w:cs="Ebrima"/>
          <w:color w:val="000000"/>
        </w:rPr>
        <w:t>zgodnie z zał. Nr 8 do uchwały</w:t>
      </w:r>
    </w:p>
    <w:p w14:paraId="07D784D3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wydatki na programy finansowane z udziałem środków, o których mowa w art. 5 ust. 1 pkt 2 i 3, w części związanej z realizacją zadań j.s.t.: </w:t>
      </w:r>
      <w:r w:rsidRPr="0011236F">
        <w:rPr>
          <w:rFonts w:ascii="Ebrima" w:hAnsi="Ebrima" w:cs="Ebrima"/>
          <w:b/>
          <w:bCs/>
          <w:color w:val="000000"/>
        </w:rPr>
        <w:t xml:space="preserve">522.262,00 zł </w:t>
      </w:r>
      <w:r w:rsidRPr="0011236F">
        <w:rPr>
          <w:rFonts w:ascii="Ebrima" w:hAnsi="Ebrima" w:cs="Ebrima"/>
          <w:color w:val="000000"/>
        </w:rPr>
        <w:t>zgodnie z zał. Nr 9 do uchwały</w:t>
      </w:r>
    </w:p>
    <w:p w14:paraId="720F59AE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"dodatek węglowy": </w:t>
      </w:r>
      <w:r w:rsidRPr="0011236F">
        <w:rPr>
          <w:rFonts w:ascii="Ebrima" w:hAnsi="Ebrima" w:cs="Ebrima"/>
          <w:b/>
          <w:bCs/>
          <w:color w:val="000000"/>
        </w:rPr>
        <w:t xml:space="preserve">6.528.000,-zł </w:t>
      </w:r>
      <w:r w:rsidRPr="0011236F">
        <w:rPr>
          <w:rFonts w:ascii="Ebrima" w:hAnsi="Ebrima" w:cs="Ebrima"/>
          <w:color w:val="000000"/>
        </w:rPr>
        <w:t>zgodnie z załącznikiem nr 10 do  uchwały</w:t>
      </w:r>
    </w:p>
    <w:p w14:paraId="51F06FE8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4. </w:t>
      </w:r>
      <w:r w:rsidRPr="0011236F">
        <w:rPr>
          <w:rFonts w:ascii="Ebrima" w:hAnsi="Ebrima" w:cs="Ebrima"/>
        </w:rPr>
        <w:t>1. </w:t>
      </w:r>
      <w:r w:rsidRPr="0011236F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11236F">
        <w:rPr>
          <w:rFonts w:ascii="Ebrima" w:hAnsi="Ebrima" w:cs="Ebrima"/>
          <w:b/>
          <w:bCs/>
          <w:color w:val="000000"/>
        </w:rPr>
        <w:t xml:space="preserve">8.459.788,46 zł </w:t>
      </w:r>
      <w:r w:rsidRPr="0011236F">
        <w:rPr>
          <w:rFonts w:ascii="Ebrima" w:hAnsi="Ebrima" w:cs="Ebrima"/>
          <w:color w:val="000000"/>
        </w:rPr>
        <w:t>- zgodnie z załącznikiem nr 3 do niniejszej uchwały.</w:t>
      </w:r>
    </w:p>
    <w:p w14:paraId="1001EF53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</w:rPr>
        <w:t>2. </w:t>
      </w:r>
      <w:r w:rsidRPr="0011236F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11236F">
        <w:rPr>
          <w:rFonts w:ascii="Ebrima" w:hAnsi="Ebrima" w:cs="Ebrima"/>
          <w:b/>
          <w:bCs/>
          <w:color w:val="000000"/>
        </w:rPr>
        <w:t xml:space="preserve">5.451.690,98 zł </w:t>
      </w:r>
      <w:r w:rsidRPr="0011236F">
        <w:rPr>
          <w:rFonts w:ascii="Ebrima" w:hAnsi="Ebrima" w:cs="Ebrima"/>
          <w:color w:val="000000"/>
        </w:rPr>
        <w:t>- zgodnie z załącznikiem nr 3 do niniejszej uchwały.</w:t>
      </w:r>
    </w:p>
    <w:p w14:paraId="3547070A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</w:rPr>
        <w:t>3. </w:t>
      </w:r>
      <w:r w:rsidRPr="0011236F">
        <w:rPr>
          <w:rFonts w:ascii="Ebrima" w:hAnsi="Ebrima" w:cs="Ebrima"/>
          <w:color w:val="000000"/>
        </w:rPr>
        <w:t>Deficyt budżetu w kwocie</w:t>
      </w:r>
      <w:r w:rsidRPr="0011236F">
        <w:rPr>
          <w:rFonts w:ascii="Ebrima" w:hAnsi="Ebrima" w:cs="Ebrima"/>
          <w:b/>
          <w:bCs/>
          <w:color w:val="000000"/>
        </w:rPr>
        <w:t xml:space="preserve"> 3.008.097,48zł</w:t>
      </w:r>
      <w:r w:rsidRPr="0011236F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00E5D3D8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5. </w:t>
      </w:r>
      <w:r w:rsidRPr="0011236F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0BFCA458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podmiotów należących do sektora finansów publicznych, oraz</w:t>
      </w:r>
    </w:p>
    <w:p w14:paraId="76397126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14B6B874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6.  </w:t>
      </w:r>
      <w:r w:rsidRPr="0011236F">
        <w:rPr>
          <w:rFonts w:ascii="Ebrima" w:hAnsi="Ebrima" w:cs="Ebrima"/>
          <w:color w:val="000000"/>
        </w:rPr>
        <w:t xml:space="preserve">Dochody z Rządowego Funduszu Polski Ład: Program Inwestycji Strategicznych w kwocie </w:t>
      </w:r>
      <w:r w:rsidRPr="0011236F">
        <w:rPr>
          <w:rFonts w:ascii="Ebrima" w:hAnsi="Ebrima" w:cs="Ebrima"/>
          <w:b/>
          <w:bCs/>
          <w:color w:val="000000"/>
        </w:rPr>
        <w:t xml:space="preserve">1.593.691,96 zł </w:t>
      </w:r>
      <w:r w:rsidRPr="0011236F">
        <w:rPr>
          <w:rFonts w:ascii="Ebrima" w:hAnsi="Ebrima" w:cs="Ebrima"/>
          <w:color w:val="000000"/>
        </w:rPr>
        <w:t xml:space="preserve">przeznacza się na  wydatki na realizację zadań inwestycyjnych w ramach Rządowego Funduszu Polski Ład: Program Inwestycji Strategicznych w kwocie </w:t>
      </w:r>
      <w:r w:rsidRPr="0011236F">
        <w:rPr>
          <w:rFonts w:ascii="Ebrima" w:hAnsi="Ebrima" w:cs="Ebrima"/>
          <w:b/>
          <w:bCs/>
          <w:color w:val="000000"/>
        </w:rPr>
        <w:t xml:space="preserve">1.593.691,96 zł </w:t>
      </w:r>
      <w:r w:rsidRPr="0011236F">
        <w:rPr>
          <w:rFonts w:ascii="Ebrima" w:hAnsi="Ebrima" w:cs="Ebrima"/>
          <w:color w:val="000000"/>
        </w:rPr>
        <w:t>-</w:t>
      </w:r>
    </w:p>
    <w:p w14:paraId="40CEFCC1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lastRenderedPageBreak/>
        <w:t>§ 7. </w:t>
      </w:r>
      <w:r w:rsidRPr="0011236F">
        <w:rPr>
          <w:rFonts w:ascii="Ebrima" w:hAnsi="Ebrima" w:cs="Ebrima"/>
        </w:rPr>
        <w:t>1. </w:t>
      </w:r>
      <w:r w:rsidRPr="0011236F">
        <w:rPr>
          <w:rFonts w:ascii="Ebrima" w:hAnsi="Ebrima" w:cs="Ebrima"/>
          <w:color w:val="000000"/>
        </w:rPr>
        <w:t>W uchwale budżetowej:</w:t>
      </w:r>
    </w:p>
    <w:p w14:paraId="5FC33DF2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1 do uchwały budżetowej uzyskuje brzmienie zał. nr 1 do niniejszej uchwały</w:t>
      </w:r>
    </w:p>
    <w:p w14:paraId="602C51D7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2 do uchwały budżetowej uzyskuje brzmienie zał. nr 2 do niniejszej uchwały</w:t>
      </w:r>
    </w:p>
    <w:p w14:paraId="1F4C98A6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3 do uchwały budżetowej uzyskuje brzmienie zał. nr 3 do niniejszej uchwały</w:t>
      </w:r>
    </w:p>
    <w:p w14:paraId="5888CF3A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4 do uchwały budżetowej uzyskuje brzmienie zał. nr 4 do niniejszej uchwały</w:t>
      </w:r>
    </w:p>
    <w:p w14:paraId="1382C362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5 do uchwały budżetowej uzyskuje brzmienie zał. nr 5 do niniejszej uchwały</w:t>
      </w:r>
    </w:p>
    <w:p w14:paraId="1A8E3BE1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6 do uchwały budżetowej uzyskuje brzmienie zał. nr 6 do niniejszej uchwały</w:t>
      </w:r>
    </w:p>
    <w:p w14:paraId="5D9BDFD5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11 do uchwały budżetowej „ Dochody otrzymane w ramach środków Funduszu Pomocy” uzyskuje brzmienie zał. nr 7 do niniejszej uchwały</w:t>
      </w:r>
    </w:p>
    <w:p w14:paraId="3FE6D7F4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-zał. nr 12 do uchwały budżetowej „ Wydatki w ramach środków Funduszu Pomocy” uzyskuje brzmienie zał. nr 8 do niniejszej uchwały</w:t>
      </w:r>
    </w:p>
    <w:p w14:paraId="15F782DC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 </w:t>
      </w:r>
      <w:r w:rsidRPr="0011236F">
        <w:rPr>
          <w:rFonts w:ascii="Ebrima" w:hAnsi="Ebrima" w:cs="Ebrima"/>
          <w:color w:val="000000"/>
        </w:rPr>
        <w:t>ustala się zał. nr 15 do uchwały budżetowej „ wydatki na programy finansowane z udziałem środków o których mowa w art. 5 ust. 1 pkt 2 i3" który stanowi zał. nr 9 do niniejszej uchwały</w:t>
      </w:r>
    </w:p>
    <w:p w14:paraId="5363F5E2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  <w:r w:rsidRPr="0011236F">
        <w:rPr>
          <w:rFonts w:ascii="Ebrima" w:hAnsi="Ebrima" w:cs="Ebrima"/>
          <w:color w:val="000000"/>
        </w:rPr>
        <w:t>zał. nr 14 do uchwały budżetowej „Dochody i wydatki w ramach środków pochodzących z Funduszu Przeciwdziałania COVID-19”uzyskuje brzmienie zał. nr 10 do niniejszej uchwały</w:t>
      </w:r>
    </w:p>
    <w:p w14:paraId="3CDCAF46" w14:textId="77777777" w:rsidR="0011236F" w:rsidRPr="0011236F" w:rsidRDefault="0011236F" w:rsidP="0011236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1236F">
        <w:rPr>
          <w:rFonts w:ascii="Times New Roman" w:hAnsi="Times New Roman" w:cs="Times New Roman"/>
        </w:rPr>
        <w:t>- </w:t>
      </w:r>
    </w:p>
    <w:p w14:paraId="793CF7E7" w14:textId="77777777" w:rsidR="0011236F" w:rsidRPr="0011236F" w:rsidRDefault="0011236F" w:rsidP="0011236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 8. </w:t>
      </w:r>
      <w:r w:rsidRPr="0011236F">
        <w:rPr>
          <w:rFonts w:ascii="Ebrima" w:hAnsi="Ebrima" w:cs="Ebrima"/>
          <w:color w:val="000000"/>
        </w:rPr>
        <w:t>Wykonanie uchwały powierza się Burmistrzowi Gminy Dobrzyca.</w:t>
      </w:r>
    </w:p>
    <w:p w14:paraId="32FF5334" w14:textId="77777777" w:rsidR="0011236F" w:rsidRPr="0011236F" w:rsidRDefault="0011236F" w:rsidP="0011236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b/>
          <w:bCs/>
        </w:rPr>
        <w:t>§ 9. </w:t>
      </w:r>
      <w:r w:rsidRPr="0011236F">
        <w:rPr>
          <w:rFonts w:ascii="Ebrima" w:hAnsi="Ebrima" w:cs="Ebrima"/>
          <w:color w:val="000000"/>
        </w:rPr>
        <w:t>Uchwała wchodzi w życie z dniem podjęcia.</w:t>
      </w:r>
    </w:p>
    <w:p w14:paraId="0827B627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83BBD9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CA7130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6513EF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3BA74F7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2609F7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559013A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290E643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BDE6A29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9B8E39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0ABE6C4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C0C0AC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AC6DAA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F7CAE0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2EF574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48B2334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D26759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AD372B5" w14:textId="77777777" w:rsidR="0011236F" w:rsidRPr="0011236F" w:rsidRDefault="0011236F" w:rsidP="0011236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11236F">
        <w:rPr>
          <w:rFonts w:ascii="Ebrima" w:hAnsi="Ebrima" w:cs="Ebrima"/>
        </w:rPr>
        <w:lastRenderedPageBreak/>
        <w:t>Uzasadnienie do uchwały Nr XXXVIII/..../2022</w:t>
      </w:r>
      <w:r w:rsidRPr="0011236F">
        <w:rPr>
          <w:rFonts w:ascii="Times New Roman" w:hAnsi="Times New Roman" w:cs="Times New Roman"/>
          <w:color w:val="000000"/>
        </w:rPr>
        <w:br/>
      </w:r>
      <w:r w:rsidRPr="0011236F">
        <w:rPr>
          <w:rFonts w:ascii="Ebrima" w:hAnsi="Ebrima" w:cs="Ebrima"/>
        </w:rPr>
        <w:t>Rady Miejskiej Gminy Dobrzyca</w:t>
      </w:r>
      <w:r w:rsidRPr="0011236F">
        <w:rPr>
          <w:rFonts w:ascii="Times New Roman" w:hAnsi="Times New Roman" w:cs="Times New Roman"/>
          <w:color w:val="000000"/>
        </w:rPr>
        <w:br/>
      </w:r>
      <w:r w:rsidRPr="0011236F">
        <w:rPr>
          <w:rFonts w:ascii="Ebrima" w:hAnsi="Ebrima" w:cs="Ebrima"/>
        </w:rPr>
        <w:t>z dnia 30 listopada 2022 r.</w:t>
      </w:r>
    </w:p>
    <w:p w14:paraId="7CE47E7D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1. Wojewoda Wielkopolski pismem nr FB-I.3111.466.2022.7 z dnia 14 listopada 2022 r. zwiększył plan dotacji celowych na rok 2022 w dz. 855 rozdz. 85501 §2060 o kwotę 43.062,- zł z przeznaczeniem na realizację ustawy o pomocy państwa w wychowywaniu dzieci</w:t>
      </w:r>
    </w:p>
    <w:p w14:paraId="64D58176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2. W związku z zawartą umową nr OR.032.114.2022  z Powiatem Pleszewskim na świadczenie usług na rzecz obywateli Ukrainy kierowanych na teren powiatu pleszewskiego zmienia się dochody i wydatki w dz. 854 rozdz. 85417 o kwotę 20.650,- zł.</w:t>
      </w:r>
    </w:p>
    <w:p w14:paraId="6DD4760A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3. W związku z wyjaśnieniem Ministerstwa Finansów zmienia się rozdział realizacji środków pochodzących z Funduszu Przeciwdziałania COVID-19 związanych z wypłatą dodatków węglowych po zmianie dochody i wydatki są realizowane w dz. 853 rozdz.85395.</w:t>
      </w:r>
    </w:p>
    <w:p w14:paraId="0AC1463C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4. Wojewoda Wielkopolski pismem nr FB-I.3111.408.2022.3 z dnia 18 października 2022 r. zwiększył plan dotacji celowych na rok 2022 w dz. 852 rozdz. 85295  §2010 o kwotę 158.163,27 zł z przeznaczeniem na sfinansowanie wypłat dodatków osłonowych oraz koszt obsługi tego zadania.</w:t>
      </w:r>
    </w:p>
    <w:p w14:paraId="33B03527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5. Po przeliczeniu dotacji do szkół i przedszkoli stowarzyszeniowych dokonuje się odpowiednich zmian w planie wydatków w rozdz. 80101, 80149, 80150 i rozdz. 80104.</w:t>
      </w:r>
    </w:p>
    <w:p w14:paraId="09F3EC58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 xml:space="preserve">6. W związku z zawartymi porozumieniami z innymi jednostkami o pomocy finansowej dla Gminy Dobrzyca na zasiłki celowe dla osób poszkodowanych oraz na usuwanie skutków przejścia trąby powietrznej w dniu 17 lutego 2022 r. dokonuje się odpowiednich zmian w załączniku dochody i wydatki budżetu w rozdz. 85278 zwiększa się o kwotę 5.000,-zł </w:t>
      </w:r>
    </w:p>
    <w:p w14:paraId="6DBE90E8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11236F">
        <w:rPr>
          <w:rFonts w:ascii="Ebrima" w:hAnsi="Ebrima" w:cs="Ebrima"/>
          <w:color w:val="000000"/>
        </w:rPr>
        <w:t xml:space="preserve">7. </w:t>
      </w:r>
      <w:r w:rsidRPr="0011236F">
        <w:rPr>
          <w:rFonts w:ascii="Ebrima" w:hAnsi="Ebrima" w:cs="Ebrima"/>
        </w:rPr>
        <w:t>W związku z otrzymanymi środkami w ramach środków pochodzących z Funduszu Przeciwdziałania COVID-19 przeznaczonych na realizacje ustawy o dodatku węglowym  zmienia się zał. dochody i wydatki w rozdz. 85295 o kwotę 102.000,-zł</w:t>
      </w:r>
    </w:p>
    <w:p w14:paraId="42CA032D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 xml:space="preserve">8. W związku z zaplanowanym zakupem majątkowym ze środków Funduszu Pomocy dokonuje się zmian w planie dochodów -  jako dochody majątkowe fundusz pomocy dz.758 rozdz.75814 §6380. </w:t>
      </w:r>
    </w:p>
    <w:p w14:paraId="5AE8A897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9. W związku z pismem dyrekcji GCK zwiększa sie dotację na działalność biezącą Gminnego Ośrodka Kultury o  kwotę 15.000,- oraz Biblioteki o kwote 5.000,-zł</w:t>
      </w:r>
    </w:p>
    <w:p w14:paraId="2A98A17E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10.  W załączniku wydatki majątkowe:</w:t>
      </w:r>
    </w:p>
    <w:p w14:paraId="3C78232F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- dodaje się nowe zadanie pn. "wykup działki nr 757/16, 757/17, 757/18 w miejscowości Dobrzyca" na kwotę 15.000,-zł dz. 700 rozdz. 70005 §6060</w:t>
      </w:r>
    </w:p>
    <w:p w14:paraId="67EA95B1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- zadanie pn. " Zagospodarowanie części działki nr 1 w Czarnuszce" zwiększa się o kwotę 2.512,13zł  dz. 926 rozdz. 92695 § 6050.</w:t>
      </w:r>
    </w:p>
    <w:p w14:paraId="2D7D9C6A" w14:textId="77777777" w:rsidR="0011236F" w:rsidRPr="0011236F" w:rsidRDefault="0011236F" w:rsidP="001123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Calibri" w:hAnsi="Calibri" w:cs="Calibri"/>
          <w:color w:val="000000"/>
        </w:rPr>
      </w:pPr>
      <w:r w:rsidRPr="0011236F">
        <w:rPr>
          <w:rFonts w:ascii="Calibri" w:hAnsi="Calibri" w:cs="Calibri"/>
          <w:color w:val="000000"/>
        </w:rPr>
        <w:lastRenderedPageBreak/>
        <w:t xml:space="preserve">   </w:t>
      </w:r>
    </w:p>
    <w:p w14:paraId="46E664AD" w14:textId="77777777" w:rsidR="0011236F" w:rsidRPr="0011236F" w:rsidRDefault="0011236F" w:rsidP="0011236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1236F">
        <w:rPr>
          <w:rFonts w:ascii="Ebrima" w:hAnsi="Ebrima" w:cs="Ebrima"/>
          <w:color w:val="000000"/>
        </w:rPr>
        <w:t>11. Ponadto w celu prawidłowej realizacji budżetu dokonano przeniesień wydatków pomiędzy działami, rozdziałami, paragrafami.</w:t>
      </w:r>
    </w:p>
    <w:p w14:paraId="0FB11658" w14:textId="77777777" w:rsidR="0011236F" w:rsidRPr="0011236F" w:rsidRDefault="0011236F" w:rsidP="001123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17B2EB1D" w14:textId="77777777" w:rsidR="0011236F" w:rsidRPr="0011236F" w:rsidRDefault="0011236F" w:rsidP="0011236F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0AA2CDA6" w14:textId="77777777" w:rsidR="007265E6" w:rsidRDefault="007265E6"/>
    <w:sectPr w:rsidR="007265E6" w:rsidSect="006B724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A2D"/>
    <w:rsid w:val="0011236F"/>
    <w:rsid w:val="007265E6"/>
    <w:rsid w:val="00B7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B6F3A-4BEC-48D1-A08C-C9307BD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1627</Words>
  <Characters>9767</Characters>
  <Application>Microsoft Office Word</Application>
  <DocSecurity>0</DocSecurity>
  <Lines>81</Lines>
  <Paragraphs>22</Paragraphs>
  <ScaleCrop>false</ScaleCrop>
  <Company/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2</cp:revision>
  <dcterms:created xsi:type="dcterms:W3CDTF">2022-11-23T07:09:00Z</dcterms:created>
  <dcterms:modified xsi:type="dcterms:W3CDTF">2022-11-23T07:09:00Z</dcterms:modified>
</cp:coreProperties>
</file>