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1572B2" w14:textId="77777777" w:rsidR="00B37EA9" w:rsidRDefault="00B37EA9" w:rsidP="00E25C85">
      <w:pPr>
        <w:rPr>
          <w:b/>
          <w:sz w:val="24"/>
        </w:rPr>
      </w:pPr>
    </w:p>
    <w:p w14:paraId="69374896" w14:textId="77777777" w:rsidR="003A6659" w:rsidRDefault="003A6659" w:rsidP="003A6659">
      <w:pPr>
        <w:jc w:val="center"/>
        <w:rPr>
          <w:b/>
          <w:sz w:val="24"/>
        </w:rPr>
      </w:pPr>
      <w:r>
        <w:rPr>
          <w:b/>
          <w:sz w:val="24"/>
        </w:rPr>
        <w:t>UCHWAŁA  Nr  ………..</w:t>
      </w:r>
    </w:p>
    <w:p w14:paraId="08E892D0" w14:textId="77777777" w:rsidR="003A6659" w:rsidRDefault="003A6659" w:rsidP="003A6659">
      <w:pPr>
        <w:jc w:val="center"/>
        <w:rPr>
          <w:b/>
          <w:sz w:val="24"/>
        </w:rPr>
      </w:pPr>
      <w:r>
        <w:rPr>
          <w:b/>
          <w:sz w:val="24"/>
        </w:rPr>
        <w:t>Rady  Miejskiej  Gminy  Dobrzyca</w:t>
      </w:r>
    </w:p>
    <w:p w14:paraId="5D54F3C0" w14:textId="2F24122B" w:rsidR="003A6659" w:rsidRPr="003C0A8B" w:rsidRDefault="003A6659" w:rsidP="003A6659">
      <w:pPr>
        <w:jc w:val="center"/>
        <w:rPr>
          <w:bCs/>
          <w:sz w:val="24"/>
        </w:rPr>
      </w:pPr>
      <w:r w:rsidRPr="003C0A8B">
        <w:rPr>
          <w:bCs/>
          <w:sz w:val="24"/>
        </w:rPr>
        <w:t>z  dnia  ……</w:t>
      </w:r>
      <w:r w:rsidR="0033765C" w:rsidRPr="003C0A8B">
        <w:rPr>
          <w:bCs/>
          <w:sz w:val="24"/>
        </w:rPr>
        <w:t xml:space="preserve"> </w:t>
      </w:r>
      <w:r w:rsidR="0070359A" w:rsidRPr="003C0A8B">
        <w:rPr>
          <w:bCs/>
          <w:sz w:val="24"/>
        </w:rPr>
        <w:t>listopada</w:t>
      </w:r>
      <w:r w:rsidRPr="003C0A8B">
        <w:rPr>
          <w:bCs/>
          <w:sz w:val="24"/>
        </w:rPr>
        <w:t xml:space="preserve">  2</w:t>
      </w:r>
      <w:r w:rsidR="00734004" w:rsidRPr="003C0A8B">
        <w:rPr>
          <w:bCs/>
          <w:sz w:val="24"/>
        </w:rPr>
        <w:t>022</w:t>
      </w:r>
      <w:r w:rsidRPr="003C0A8B">
        <w:rPr>
          <w:bCs/>
          <w:sz w:val="24"/>
        </w:rPr>
        <w:t xml:space="preserve"> roku</w:t>
      </w:r>
    </w:p>
    <w:p w14:paraId="61C465CA" w14:textId="77777777" w:rsidR="003A6659" w:rsidRPr="002B2BB7" w:rsidRDefault="003A6659" w:rsidP="000B75B4">
      <w:pPr>
        <w:rPr>
          <w:b/>
          <w:sz w:val="24"/>
        </w:rPr>
      </w:pPr>
    </w:p>
    <w:p w14:paraId="4681E3B4" w14:textId="4946602A" w:rsidR="003A6659" w:rsidRPr="002B2BB7" w:rsidRDefault="0033520C" w:rsidP="0033520C">
      <w:pPr>
        <w:jc w:val="center"/>
        <w:rPr>
          <w:b/>
          <w:sz w:val="24"/>
          <w:szCs w:val="24"/>
        </w:rPr>
      </w:pPr>
      <w:bookmarkStart w:id="0" w:name="_Hlk116549180"/>
      <w:r w:rsidRPr="0033520C">
        <w:rPr>
          <w:b/>
          <w:sz w:val="24"/>
          <w:szCs w:val="24"/>
        </w:rPr>
        <w:t xml:space="preserve">w sprawie </w:t>
      </w:r>
      <w:bookmarkEnd w:id="0"/>
      <w:r w:rsidR="0070359A">
        <w:rPr>
          <w:b/>
          <w:sz w:val="24"/>
          <w:szCs w:val="24"/>
        </w:rPr>
        <w:t>ustalenia opłaty targowej</w:t>
      </w:r>
    </w:p>
    <w:p w14:paraId="00094AC2" w14:textId="77777777" w:rsidR="003A6659" w:rsidRDefault="003A6659" w:rsidP="003A6659">
      <w:pPr>
        <w:jc w:val="both"/>
        <w:rPr>
          <w:sz w:val="24"/>
          <w:szCs w:val="24"/>
        </w:rPr>
      </w:pPr>
    </w:p>
    <w:p w14:paraId="7F85AA32" w14:textId="77777777" w:rsidR="003A6659" w:rsidRPr="000B75B4" w:rsidRDefault="003A6659" w:rsidP="000B75B4">
      <w:pPr>
        <w:spacing w:line="276" w:lineRule="auto"/>
        <w:jc w:val="both"/>
        <w:rPr>
          <w:sz w:val="24"/>
          <w:szCs w:val="24"/>
        </w:rPr>
      </w:pPr>
    </w:p>
    <w:p w14:paraId="14CBBAD0" w14:textId="2C6E0F46" w:rsidR="003C0A8B" w:rsidRPr="003C0A8B" w:rsidRDefault="003A6659" w:rsidP="00E25C85">
      <w:pPr>
        <w:pStyle w:val="Bezodstpw"/>
        <w:spacing w:line="276" w:lineRule="auto"/>
        <w:jc w:val="both"/>
        <w:rPr>
          <w:sz w:val="24"/>
          <w:szCs w:val="24"/>
        </w:rPr>
      </w:pPr>
      <w:r w:rsidRPr="000B75B4">
        <w:rPr>
          <w:sz w:val="24"/>
          <w:szCs w:val="24"/>
        </w:rPr>
        <w:t xml:space="preserve">          </w:t>
      </w:r>
      <w:r w:rsidR="0070359A" w:rsidRPr="000B75B4">
        <w:rPr>
          <w:sz w:val="24"/>
          <w:szCs w:val="24"/>
        </w:rPr>
        <w:t>Na podstawie art. 18 ust. 2 pkt 8 ustawy z dnia 8 marca 1990 r. o samorządzie gminnym (</w:t>
      </w:r>
      <w:r w:rsidR="00FA72E0">
        <w:rPr>
          <w:sz w:val="24"/>
          <w:szCs w:val="24"/>
        </w:rPr>
        <w:t xml:space="preserve">t.j. </w:t>
      </w:r>
      <w:r w:rsidR="0070359A" w:rsidRPr="000B75B4">
        <w:rPr>
          <w:sz w:val="24"/>
          <w:szCs w:val="24"/>
        </w:rPr>
        <w:t>Dz. U. z 2022 r. poz. 559 ze zm.) oraz na podstawie art. 15 ust. 1 i art. 19 pkt 1 lit. a i pkt 2 ustawy z dnia 12 stycznia 1991 r. o podatkach i opłatach lokalnych (</w:t>
      </w:r>
      <w:r w:rsidR="00FA72E0">
        <w:rPr>
          <w:sz w:val="24"/>
          <w:szCs w:val="24"/>
        </w:rPr>
        <w:t xml:space="preserve">t.j. </w:t>
      </w:r>
      <w:r w:rsidR="0070359A" w:rsidRPr="000B75B4">
        <w:rPr>
          <w:sz w:val="24"/>
          <w:szCs w:val="24"/>
        </w:rPr>
        <w:t>Dz. U. z 2022 r. poz. 1452 ze zm.) Rada Miejska Gminy Dobrzyca uchwala, co następuje:</w:t>
      </w:r>
    </w:p>
    <w:p w14:paraId="3AB713B8" w14:textId="796F8F6D" w:rsidR="0070359A" w:rsidRPr="000938DE" w:rsidRDefault="0070359A" w:rsidP="00E25C85">
      <w:pPr>
        <w:pStyle w:val="Bezodstpw"/>
        <w:spacing w:line="276" w:lineRule="auto"/>
        <w:jc w:val="both"/>
        <w:rPr>
          <w:sz w:val="6"/>
          <w:szCs w:val="6"/>
        </w:rPr>
      </w:pPr>
      <w:r w:rsidRPr="003C0A8B">
        <w:rPr>
          <w:b/>
          <w:bCs/>
          <w:sz w:val="24"/>
          <w:szCs w:val="24"/>
        </w:rPr>
        <w:t>§ 1.</w:t>
      </w:r>
      <w:r w:rsidRPr="003C0A8B">
        <w:rPr>
          <w:sz w:val="24"/>
          <w:szCs w:val="24"/>
        </w:rPr>
        <w:t xml:space="preserve"> Na terenie miasta i gminy </w:t>
      </w:r>
      <w:r w:rsidR="000F5C27">
        <w:rPr>
          <w:sz w:val="24"/>
          <w:szCs w:val="24"/>
        </w:rPr>
        <w:t xml:space="preserve">Dobrzyca </w:t>
      </w:r>
      <w:r w:rsidRPr="003C0A8B">
        <w:rPr>
          <w:sz w:val="24"/>
          <w:szCs w:val="24"/>
        </w:rPr>
        <w:t>wprowadza się opłatę targową.</w:t>
      </w:r>
      <w:r w:rsidR="000938DE">
        <w:rPr>
          <w:sz w:val="24"/>
          <w:szCs w:val="24"/>
        </w:rPr>
        <w:t xml:space="preserve"> </w:t>
      </w:r>
    </w:p>
    <w:p w14:paraId="7765F178" w14:textId="4AB0CEC8" w:rsidR="00B37EA9" w:rsidRPr="003C0A8B" w:rsidRDefault="0070359A" w:rsidP="00E25C85">
      <w:pPr>
        <w:pStyle w:val="Bezodstpw"/>
        <w:spacing w:line="276" w:lineRule="auto"/>
        <w:jc w:val="both"/>
        <w:rPr>
          <w:sz w:val="24"/>
          <w:szCs w:val="24"/>
        </w:rPr>
      </w:pPr>
      <w:r w:rsidRPr="003C0A8B">
        <w:rPr>
          <w:b/>
          <w:bCs/>
          <w:sz w:val="24"/>
          <w:szCs w:val="24"/>
        </w:rPr>
        <w:t>§</w:t>
      </w:r>
      <w:r w:rsidR="002453CB">
        <w:rPr>
          <w:b/>
          <w:bCs/>
          <w:sz w:val="24"/>
          <w:szCs w:val="24"/>
        </w:rPr>
        <w:t xml:space="preserve"> </w:t>
      </w:r>
      <w:r w:rsidRPr="003C0A8B">
        <w:rPr>
          <w:b/>
          <w:bCs/>
          <w:sz w:val="24"/>
          <w:szCs w:val="24"/>
        </w:rPr>
        <w:t>2</w:t>
      </w:r>
      <w:r w:rsidR="00B37EA9" w:rsidRPr="003C0A8B">
        <w:rPr>
          <w:b/>
          <w:bCs/>
          <w:sz w:val="24"/>
          <w:szCs w:val="24"/>
        </w:rPr>
        <w:t>.</w:t>
      </w:r>
      <w:r w:rsidR="00B37EA9" w:rsidRPr="003C0A8B">
        <w:rPr>
          <w:sz w:val="24"/>
          <w:szCs w:val="24"/>
        </w:rPr>
        <w:t xml:space="preserve"> Określa się dzienną stawkę opłaty targowej od osób fizycznych, osób prawnych oraz jednostek organizacyjnych nie mających osobowości prawnej, dokonujących sprzedaży na terenie miasta i gminy Dobrzyca, w następujących wysokościach:</w:t>
      </w:r>
    </w:p>
    <w:p w14:paraId="52AB99CF" w14:textId="175665C5" w:rsidR="00B37EA9" w:rsidRPr="003C0A8B" w:rsidRDefault="00B37EA9" w:rsidP="00E25C85">
      <w:pPr>
        <w:pStyle w:val="Bezodstpw"/>
        <w:spacing w:line="276" w:lineRule="auto"/>
        <w:jc w:val="both"/>
        <w:rPr>
          <w:sz w:val="24"/>
          <w:szCs w:val="24"/>
        </w:rPr>
      </w:pPr>
      <w:r w:rsidRPr="003C0A8B">
        <w:rPr>
          <w:sz w:val="24"/>
          <w:szCs w:val="24"/>
        </w:rPr>
        <w:t xml:space="preserve">1) od sprzedaży na stanowisku o powierzchni do 15 m² - </w:t>
      </w:r>
      <w:r w:rsidRPr="003C0A8B">
        <w:rPr>
          <w:b/>
          <w:bCs/>
          <w:sz w:val="24"/>
          <w:szCs w:val="24"/>
        </w:rPr>
        <w:t>24,00 zł</w:t>
      </w:r>
    </w:p>
    <w:p w14:paraId="1C387670" w14:textId="33FC7CC6" w:rsidR="00B37EA9" w:rsidRPr="003C0A8B" w:rsidRDefault="00B37EA9" w:rsidP="00E25C85">
      <w:pPr>
        <w:pStyle w:val="Bezodstpw"/>
        <w:spacing w:line="276" w:lineRule="auto"/>
        <w:jc w:val="both"/>
        <w:rPr>
          <w:sz w:val="24"/>
          <w:szCs w:val="24"/>
        </w:rPr>
      </w:pPr>
      <w:r w:rsidRPr="003C0A8B">
        <w:rPr>
          <w:sz w:val="24"/>
          <w:szCs w:val="24"/>
        </w:rPr>
        <w:t xml:space="preserve">b) od sprzedaży na stanowisku o powierzchni od 15 do 30 m² - </w:t>
      </w:r>
      <w:r w:rsidRPr="003C0A8B">
        <w:rPr>
          <w:b/>
          <w:bCs/>
          <w:sz w:val="24"/>
          <w:szCs w:val="24"/>
        </w:rPr>
        <w:t>38,00 zł</w:t>
      </w:r>
    </w:p>
    <w:p w14:paraId="6206F8A3" w14:textId="12B45E81" w:rsidR="00B37EA9" w:rsidRPr="003C0A8B" w:rsidRDefault="00B37EA9" w:rsidP="00E25C85">
      <w:pPr>
        <w:pStyle w:val="Bezodstpw"/>
        <w:spacing w:line="276" w:lineRule="auto"/>
        <w:jc w:val="both"/>
        <w:rPr>
          <w:sz w:val="24"/>
          <w:szCs w:val="24"/>
        </w:rPr>
      </w:pPr>
      <w:r w:rsidRPr="003C0A8B">
        <w:rPr>
          <w:sz w:val="24"/>
          <w:szCs w:val="24"/>
        </w:rPr>
        <w:t>c) od sprzedaży z ręki kosza, wiadra, skrzynki, roweru, wózka ręcznego na powierzchni do</w:t>
      </w:r>
      <w:r w:rsidR="003C0A8B" w:rsidRPr="003C0A8B">
        <w:rPr>
          <w:sz w:val="24"/>
          <w:szCs w:val="24"/>
        </w:rPr>
        <w:t> </w:t>
      </w:r>
      <w:r w:rsidRPr="003C0A8B">
        <w:rPr>
          <w:sz w:val="24"/>
          <w:szCs w:val="24"/>
        </w:rPr>
        <w:t>5</w:t>
      </w:r>
      <w:r w:rsidR="003C0A8B" w:rsidRPr="003C0A8B">
        <w:rPr>
          <w:sz w:val="24"/>
          <w:szCs w:val="24"/>
        </w:rPr>
        <w:t> </w:t>
      </w:r>
      <w:r w:rsidRPr="003C0A8B">
        <w:rPr>
          <w:sz w:val="24"/>
          <w:szCs w:val="24"/>
        </w:rPr>
        <w:t>m</w:t>
      </w:r>
      <w:r w:rsidRPr="002453CB">
        <w:rPr>
          <w:sz w:val="24"/>
          <w:szCs w:val="24"/>
          <w:vertAlign w:val="superscript"/>
        </w:rPr>
        <w:t>2</w:t>
      </w:r>
      <w:r w:rsidRPr="003C0A8B">
        <w:rPr>
          <w:sz w:val="24"/>
          <w:szCs w:val="24"/>
        </w:rPr>
        <w:t xml:space="preserve"> - </w:t>
      </w:r>
      <w:r w:rsidRPr="003C0A8B">
        <w:rPr>
          <w:b/>
          <w:bCs/>
          <w:sz w:val="24"/>
          <w:szCs w:val="24"/>
        </w:rPr>
        <w:t>13,00 zł.</w:t>
      </w:r>
    </w:p>
    <w:p w14:paraId="64223F76" w14:textId="41FB9529" w:rsidR="000B75B4" w:rsidRPr="003C0A8B" w:rsidRDefault="000B75B4" w:rsidP="00E25C85">
      <w:pPr>
        <w:pStyle w:val="Bezodstpw"/>
        <w:spacing w:line="276" w:lineRule="auto"/>
        <w:jc w:val="both"/>
        <w:rPr>
          <w:sz w:val="24"/>
          <w:szCs w:val="24"/>
        </w:rPr>
      </w:pPr>
      <w:r w:rsidRPr="000F5C27">
        <w:rPr>
          <w:b/>
          <w:bCs/>
          <w:sz w:val="24"/>
          <w:szCs w:val="24"/>
        </w:rPr>
        <w:t>§ 3</w:t>
      </w:r>
      <w:r w:rsidRPr="000F5C27">
        <w:rPr>
          <w:sz w:val="24"/>
          <w:szCs w:val="24"/>
        </w:rPr>
        <w:t xml:space="preserve">. Ustalona </w:t>
      </w:r>
      <w:r w:rsidRPr="003C0A8B">
        <w:rPr>
          <w:sz w:val="24"/>
          <w:szCs w:val="24"/>
        </w:rPr>
        <w:t xml:space="preserve">dzienna stawka opłaty targowej nie może przekroczyć górnej granicy dziennej stawki ustalanej corocznie przez </w:t>
      </w:r>
      <w:r w:rsidR="000F5C27">
        <w:rPr>
          <w:sz w:val="24"/>
          <w:szCs w:val="24"/>
        </w:rPr>
        <w:t>m</w:t>
      </w:r>
      <w:r w:rsidR="000F5C27" w:rsidRPr="000F5C27">
        <w:rPr>
          <w:sz w:val="24"/>
          <w:szCs w:val="24"/>
        </w:rPr>
        <w:t>inist</w:t>
      </w:r>
      <w:r w:rsidR="000F5C27">
        <w:rPr>
          <w:sz w:val="24"/>
          <w:szCs w:val="24"/>
        </w:rPr>
        <w:t>ra</w:t>
      </w:r>
      <w:r w:rsidR="000F5C27" w:rsidRPr="000F5C27">
        <w:rPr>
          <w:sz w:val="24"/>
          <w:szCs w:val="24"/>
        </w:rPr>
        <w:t xml:space="preserve"> właściw</w:t>
      </w:r>
      <w:r w:rsidR="000F5C27">
        <w:rPr>
          <w:sz w:val="24"/>
          <w:szCs w:val="24"/>
        </w:rPr>
        <w:t xml:space="preserve">ego </w:t>
      </w:r>
      <w:r w:rsidR="000F5C27" w:rsidRPr="000F5C27">
        <w:rPr>
          <w:sz w:val="24"/>
          <w:szCs w:val="24"/>
        </w:rPr>
        <w:t>do spraw finansów publicznych</w:t>
      </w:r>
      <w:r w:rsidRPr="003C0A8B">
        <w:rPr>
          <w:sz w:val="24"/>
          <w:szCs w:val="24"/>
        </w:rPr>
        <w:t>.</w:t>
      </w:r>
    </w:p>
    <w:p w14:paraId="7E154A05" w14:textId="329328F5" w:rsidR="00B37EA9" w:rsidRPr="003C0A8B" w:rsidRDefault="00B37EA9" w:rsidP="00E25C85">
      <w:pPr>
        <w:pStyle w:val="Bezodstpw"/>
        <w:spacing w:line="276" w:lineRule="auto"/>
        <w:jc w:val="both"/>
        <w:rPr>
          <w:sz w:val="24"/>
          <w:szCs w:val="24"/>
        </w:rPr>
      </w:pPr>
      <w:r w:rsidRPr="003C0A8B">
        <w:rPr>
          <w:b/>
          <w:bCs/>
          <w:sz w:val="24"/>
          <w:szCs w:val="24"/>
        </w:rPr>
        <w:t xml:space="preserve">§ </w:t>
      </w:r>
      <w:r w:rsidR="000B75B4" w:rsidRPr="003C0A8B">
        <w:rPr>
          <w:b/>
          <w:bCs/>
          <w:sz w:val="24"/>
          <w:szCs w:val="24"/>
        </w:rPr>
        <w:t>4</w:t>
      </w:r>
      <w:r w:rsidRPr="003C0A8B">
        <w:rPr>
          <w:sz w:val="24"/>
          <w:szCs w:val="24"/>
        </w:rPr>
        <w:t>. Opłata targowa płatna jest w dniu i miejscu dokonywania sprzedaży.</w:t>
      </w:r>
    </w:p>
    <w:p w14:paraId="42371D70" w14:textId="07C69D7C" w:rsidR="0070359A" w:rsidRPr="003C0A8B" w:rsidRDefault="00B37EA9" w:rsidP="00E25C85">
      <w:pPr>
        <w:pStyle w:val="Bezodstpw"/>
        <w:spacing w:line="276" w:lineRule="auto"/>
        <w:jc w:val="both"/>
        <w:rPr>
          <w:sz w:val="24"/>
          <w:szCs w:val="24"/>
        </w:rPr>
      </w:pPr>
      <w:r w:rsidRPr="003C0A8B">
        <w:rPr>
          <w:b/>
          <w:bCs/>
          <w:sz w:val="24"/>
          <w:szCs w:val="24"/>
        </w:rPr>
        <w:t xml:space="preserve">§ </w:t>
      </w:r>
      <w:r w:rsidR="000B75B4" w:rsidRPr="003C0A8B">
        <w:rPr>
          <w:b/>
          <w:bCs/>
          <w:sz w:val="24"/>
          <w:szCs w:val="24"/>
        </w:rPr>
        <w:t>5</w:t>
      </w:r>
      <w:r w:rsidRPr="003C0A8B">
        <w:rPr>
          <w:b/>
          <w:bCs/>
          <w:sz w:val="24"/>
          <w:szCs w:val="24"/>
        </w:rPr>
        <w:t>.</w:t>
      </w:r>
      <w:r w:rsidRPr="003C0A8B">
        <w:rPr>
          <w:sz w:val="24"/>
          <w:szCs w:val="24"/>
        </w:rPr>
        <w:t xml:space="preserve"> 1</w:t>
      </w:r>
      <w:r w:rsidR="0070359A" w:rsidRPr="003C0A8B">
        <w:rPr>
          <w:sz w:val="24"/>
          <w:szCs w:val="24"/>
        </w:rPr>
        <w:t>. Zarządza się pobór opłaty targowej w drodze inkasa.</w:t>
      </w:r>
    </w:p>
    <w:p w14:paraId="2C6BC289" w14:textId="4CE96F81" w:rsidR="0070359A" w:rsidRPr="002453CB" w:rsidRDefault="0070359A" w:rsidP="002453CB">
      <w:pPr>
        <w:pStyle w:val="Bezodstpw"/>
        <w:spacing w:line="276" w:lineRule="auto"/>
        <w:jc w:val="both"/>
        <w:rPr>
          <w:sz w:val="24"/>
          <w:szCs w:val="24"/>
        </w:rPr>
      </w:pPr>
      <w:r w:rsidRPr="002453CB">
        <w:rPr>
          <w:sz w:val="24"/>
          <w:szCs w:val="24"/>
        </w:rPr>
        <w:t>2.</w:t>
      </w:r>
      <w:r w:rsidR="009B721F">
        <w:rPr>
          <w:sz w:val="24"/>
          <w:szCs w:val="24"/>
        </w:rPr>
        <w:t xml:space="preserve"> Na inkasenta wyznacza się </w:t>
      </w:r>
      <w:r w:rsidR="00641D27">
        <w:rPr>
          <w:sz w:val="24"/>
          <w:szCs w:val="24"/>
        </w:rPr>
        <w:t>Urząd Miejski Gminy Dobrzyca.</w:t>
      </w:r>
      <w:r w:rsidR="009B721F">
        <w:rPr>
          <w:sz w:val="24"/>
          <w:szCs w:val="24"/>
        </w:rPr>
        <w:t xml:space="preserve"> </w:t>
      </w:r>
    </w:p>
    <w:p w14:paraId="4E361741" w14:textId="3B25D4C2" w:rsidR="000B75B4" w:rsidRPr="003C0A8B" w:rsidRDefault="000B75B4" w:rsidP="00E25C85">
      <w:pPr>
        <w:pStyle w:val="Bezodstpw"/>
        <w:spacing w:line="276" w:lineRule="auto"/>
        <w:jc w:val="both"/>
        <w:rPr>
          <w:sz w:val="24"/>
          <w:szCs w:val="24"/>
        </w:rPr>
      </w:pPr>
      <w:r w:rsidRPr="003C0A8B">
        <w:rPr>
          <w:b/>
          <w:bCs/>
          <w:sz w:val="24"/>
          <w:szCs w:val="24"/>
        </w:rPr>
        <w:t xml:space="preserve">§ </w:t>
      </w:r>
      <w:r w:rsidR="0070359A" w:rsidRPr="003C0A8B">
        <w:rPr>
          <w:b/>
          <w:bCs/>
          <w:sz w:val="24"/>
          <w:szCs w:val="24"/>
        </w:rPr>
        <w:t>6.</w:t>
      </w:r>
      <w:r w:rsidR="0070359A" w:rsidRPr="003C0A8B">
        <w:rPr>
          <w:sz w:val="24"/>
          <w:szCs w:val="24"/>
        </w:rPr>
        <w:t xml:space="preserve"> Wykonanie uchwały powierza się Burmistrzowi </w:t>
      </w:r>
      <w:r w:rsidRPr="003C0A8B">
        <w:rPr>
          <w:sz w:val="24"/>
          <w:szCs w:val="24"/>
        </w:rPr>
        <w:t>Gminy Dobrzyca</w:t>
      </w:r>
      <w:r w:rsidR="0070359A" w:rsidRPr="003C0A8B">
        <w:rPr>
          <w:sz w:val="24"/>
          <w:szCs w:val="24"/>
        </w:rPr>
        <w:t>.</w:t>
      </w:r>
    </w:p>
    <w:p w14:paraId="49E2389E" w14:textId="6C0D1E41" w:rsidR="0033520C" w:rsidRPr="003C0A8B" w:rsidRDefault="000B75B4" w:rsidP="00E25C85">
      <w:pPr>
        <w:pStyle w:val="Bezodstpw"/>
        <w:spacing w:line="276" w:lineRule="auto"/>
        <w:jc w:val="both"/>
        <w:rPr>
          <w:sz w:val="24"/>
          <w:szCs w:val="24"/>
        </w:rPr>
      </w:pPr>
      <w:r w:rsidRPr="003C0A8B">
        <w:rPr>
          <w:b/>
          <w:bCs/>
          <w:sz w:val="24"/>
          <w:szCs w:val="24"/>
        </w:rPr>
        <w:t>§ 7.</w:t>
      </w:r>
      <w:r w:rsidRPr="003C0A8B">
        <w:rPr>
          <w:sz w:val="24"/>
          <w:szCs w:val="24"/>
        </w:rPr>
        <w:t xml:space="preserve"> Uchwała podlega ogłoszeniu w Dzienniku Urzędowym Województwa Wielkopolskiego i wchodzi w życie z dniem 1 stycznia 2023 roku.</w:t>
      </w:r>
    </w:p>
    <w:p w14:paraId="4E4EA4CA" w14:textId="77777777" w:rsidR="000B75B4" w:rsidRPr="000B75B4" w:rsidRDefault="000B75B4" w:rsidP="000B75B4">
      <w:pPr>
        <w:pStyle w:val="Bezodstpw"/>
        <w:spacing w:line="276" w:lineRule="auto"/>
        <w:jc w:val="both"/>
        <w:rPr>
          <w:sz w:val="24"/>
          <w:szCs w:val="24"/>
        </w:rPr>
      </w:pPr>
    </w:p>
    <w:sectPr w:rsidR="000B75B4" w:rsidRPr="000B75B4" w:rsidSect="006F6A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659"/>
    <w:rsid w:val="00022726"/>
    <w:rsid w:val="000660F9"/>
    <w:rsid w:val="000938DE"/>
    <w:rsid w:val="000B75B4"/>
    <w:rsid w:val="000F5C27"/>
    <w:rsid w:val="0016470E"/>
    <w:rsid w:val="002453CB"/>
    <w:rsid w:val="0033520C"/>
    <w:rsid w:val="0033765C"/>
    <w:rsid w:val="00397E00"/>
    <w:rsid w:val="003A6659"/>
    <w:rsid w:val="003C0A8B"/>
    <w:rsid w:val="003D231A"/>
    <w:rsid w:val="004D5427"/>
    <w:rsid w:val="00541283"/>
    <w:rsid w:val="005E4944"/>
    <w:rsid w:val="00641D27"/>
    <w:rsid w:val="0070359A"/>
    <w:rsid w:val="0070577F"/>
    <w:rsid w:val="007175FC"/>
    <w:rsid w:val="00724E9A"/>
    <w:rsid w:val="00734004"/>
    <w:rsid w:val="007427DF"/>
    <w:rsid w:val="00813E4C"/>
    <w:rsid w:val="00855911"/>
    <w:rsid w:val="009B721F"/>
    <w:rsid w:val="009E7E21"/>
    <w:rsid w:val="00A17F7B"/>
    <w:rsid w:val="00A54EB9"/>
    <w:rsid w:val="00AA3E10"/>
    <w:rsid w:val="00B37EA9"/>
    <w:rsid w:val="00B80C4D"/>
    <w:rsid w:val="00B84959"/>
    <w:rsid w:val="00B854E2"/>
    <w:rsid w:val="00B942B3"/>
    <w:rsid w:val="00BD23C0"/>
    <w:rsid w:val="00CB04F4"/>
    <w:rsid w:val="00CC5A03"/>
    <w:rsid w:val="00D213E7"/>
    <w:rsid w:val="00D63570"/>
    <w:rsid w:val="00D9566E"/>
    <w:rsid w:val="00DD3B1F"/>
    <w:rsid w:val="00E01DA0"/>
    <w:rsid w:val="00E25C85"/>
    <w:rsid w:val="00EB7B29"/>
    <w:rsid w:val="00F06779"/>
    <w:rsid w:val="00F24178"/>
    <w:rsid w:val="00FA7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D175F"/>
  <w15:docId w15:val="{04DDCF42-3C4B-4632-8746-09894FBB3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66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559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0B75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227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f.reszel</dc:creator>
  <cp:lastModifiedBy>Agnieszka Ciszak</cp:lastModifiedBy>
  <cp:revision>12</cp:revision>
  <cp:lastPrinted>2022-11-18T09:27:00Z</cp:lastPrinted>
  <dcterms:created xsi:type="dcterms:W3CDTF">2022-11-09T09:44:00Z</dcterms:created>
  <dcterms:modified xsi:type="dcterms:W3CDTF">2022-11-18T09:27:00Z</dcterms:modified>
</cp:coreProperties>
</file>