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374DC" w14:textId="2C47B1EB" w:rsidR="00A77B3E" w:rsidRPr="00001736" w:rsidRDefault="00000000" w:rsidP="00001736">
      <w:pPr>
        <w:jc w:val="center"/>
        <w:rPr>
          <w:b/>
          <w:caps/>
          <w:sz w:val="24"/>
        </w:rPr>
      </w:pPr>
      <w:r w:rsidRPr="00001736">
        <w:rPr>
          <w:b/>
          <w:caps/>
          <w:sz w:val="24"/>
        </w:rPr>
        <w:t>Uchwała Nr ....................</w:t>
      </w:r>
      <w:r w:rsidRPr="00001736">
        <w:rPr>
          <w:b/>
          <w:caps/>
          <w:sz w:val="24"/>
        </w:rPr>
        <w:br/>
      </w:r>
      <w:r w:rsidR="00014596">
        <w:rPr>
          <w:b/>
          <w:caps/>
          <w:sz w:val="24"/>
        </w:rPr>
        <w:t>Rady Miejskiej Gminy Dobrzyca</w:t>
      </w:r>
    </w:p>
    <w:p w14:paraId="01F6D565" w14:textId="6C2E292B" w:rsidR="00A77B3E" w:rsidRPr="00001736" w:rsidRDefault="00000000">
      <w:pPr>
        <w:spacing w:before="280" w:after="280"/>
        <w:jc w:val="center"/>
        <w:rPr>
          <w:b/>
          <w:caps/>
          <w:sz w:val="24"/>
        </w:rPr>
      </w:pPr>
      <w:r w:rsidRPr="00001736">
        <w:rPr>
          <w:sz w:val="24"/>
        </w:rPr>
        <w:t xml:space="preserve">z dnia </w:t>
      </w:r>
      <w:r w:rsidR="00014596">
        <w:rPr>
          <w:sz w:val="24"/>
        </w:rPr>
        <w:t>… listopada</w:t>
      </w:r>
      <w:r w:rsidRPr="00001736">
        <w:rPr>
          <w:sz w:val="24"/>
        </w:rPr>
        <w:t xml:space="preserve"> 2022 r.</w:t>
      </w:r>
    </w:p>
    <w:p w14:paraId="75654361" w14:textId="78CCD37E" w:rsidR="00A77B3E" w:rsidRPr="00001736" w:rsidRDefault="008C35C8">
      <w:pPr>
        <w:keepNext/>
        <w:spacing w:after="480"/>
        <w:jc w:val="center"/>
        <w:rPr>
          <w:sz w:val="24"/>
        </w:rPr>
      </w:pPr>
      <w:bookmarkStart w:id="0" w:name="_Hlk119661922"/>
      <w:r w:rsidRPr="00001736">
        <w:rPr>
          <w:b/>
          <w:sz w:val="24"/>
        </w:rPr>
        <w:t>w sprawie uchwalenia regulaminu zasad i trybu korzystania z Hali Widowiskowo-Sportowej przy ulicy Szkolnej 4b</w:t>
      </w:r>
      <w:r w:rsidR="00014596">
        <w:rPr>
          <w:b/>
          <w:sz w:val="24"/>
        </w:rPr>
        <w:t>.</w:t>
      </w:r>
    </w:p>
    <w:bookmarkEnd w:id="0"/>
    <w:p w14:paraId="48D6C937" w14:textId="77777777" w:rsidR="00A77B3E" w:rsidRPr="00001736" w:rsidRDefault="00000000">
      <w:pPr>
        <w:keepLines/>
        <w:spacing w:before="120" w:after="120"/>
        <w:ind w:firstLine="227"/>
        <w:rPr>
          <w:sz w:val="24"/>
        </w:rPr>
      </w:pPr>
      <w:r w:rsidRPr="00001736">
        <w:rPr>
          <w:sz w:val="24"/>
        </w:rPr>
        <w:t>Na podstawie art. 18 ust. 1 i art. 40 ust. 2 pkt 4 ustawy z dnia 8 marca 1990 r. o samorządzie gminnym (t.j. Dz. U. z 2022 r. poz. 559, 583, 1005, 1079 i 1561) oraz art. 4 ust. 1 pkt 2 i ust. 2 ustawy z dnia 20 grudnia 1996 r. o gospodarce komunalnej (Dz. U. z 2021 r. poz. 679), uchwala się, co następuje:</w:t>
      </w:r>
    </w:p>
    <w:p w14:paraId="72F21FD0" w14:textId="422C73AB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b/>
          <w:sz w:val="24"/>
        </w:rPr>
        <w:t>§ 1. </w:t>
      </w:r>
      <w:r w:rsidR="008C35C8" w:rsidRPr="00001736">
        <w:rPr>
          <w:sz w:val="24"/>
        </w:rPr>
        <w:t>Uchwala się</w:t>
      </w:r>
      <w:r w:rsidRPr="00001736">
        <w:rPr>
          <w:sz w:val="24"/>
        </w:rPr>
        <w:t xml:space="preserve"> regulamin zasad i trybu korzystania z Hali Widowiskowo-Sportowej przy ulicy Szkolnej</w:t>
      </w:r>
      <w:r w:rsidR="008C35C8" w:rsidRPr="00001736">
        <w:rPr>
          <w:sz w:val="24"/>
        </w:rPr>
        <w:t xml:space="preserve"> </w:t>
      </w:r>
      <w:r w:rsidRPr="00001736">
        <w:rPr>
          <w:sz w:val="24"/>
        </w:rPr>
        <w:t xml:space="preserve">4b </w:t>
      </w:r>
    </w:p>
    <w:p w14:paraId="057491AA" w14:textId="5839C6E6" w:rsidR="008C35C8" w:rsidRPr="00001736" w:rsidRDefault="008C35C8" w:rsidP="008C35C8">
      <w:pPr>
        <w:jc w:val="left"/>
        <w:rPr>
          <w:sz w:val="24"/>
        </w:rPr>
      </w:pPr>
      <w:bookmarkStart w:id="1" w:name="_Hlk24614489"/>
      <w:r w:rsidRPr="00001736">
        <w:rPr>
          <w:sz w:val="24"/>
        </w:rPr>
        <w:t xml:space="preserve">       § 2</w:t>
      </w:r>
      <w:bookmarkEnd w:id="1"/>
      <w:r w:rsidRPr="00001736">
        <w:rPr>
          <w:sz w:val="24"/>
        </w:rPr>
        <w:t>. Traci moc uchwała  Nr XXXVII/354/2022 Rady Miejskiej Gminy Dobrzyca z 24 września  2022 r. zmieniająca uchwałę w sprawie w sprawie uchwalenia regulaminu zasad i trybu korzystania z Hali Widowiskowo-Sportowej przy ulicy Szkolnej 4b.</w:t>
      </w:r>
    </w:p>
    <w:p w14:paraId="4DBB70CA" w14:textId="1D50EA36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b/>
          <w:sz w:val="24"/>
        </w:rPr>
        <w:t>§ </w:t>
      </w:r>
      <w:r w:rsidR="008C35C8" w:rsidRPr="00001736">
        <w:rPr>
          <w:b/>
          <w:sz w:val="24"/>
        </w:rPr>
        <w:t>3</w:t>
      </w:r>
      <w:r w:rsidRPr="00001736">
        <w:rPr>
          <w:b/>
          <w:sz w:val="24"/>
        </w:rPr>
        <w:t>. </w:t>
      </w:r>
      <w:r w:rsidRPr="00001736">
        <w:rPr>
          <w:sz w:val="24"/>
        </w:rPr>
        <w:t xml:space="preserve">Wykonanie uchwały powierza się </w:t>
      </w:r>
      <w:r w:rsidR="004A04F1" w:rsidRPr="00001736">
        <w:rPr>
          <w:sz w:val="24"/>
        </w:rPr>
        <w:t>Burmistrzowi</w:t>
      </w:r>
      <w:r w:rsidRPr="00001736">
        <w:rPr>
          <w:sz w:val="24"/>
        </w:rPr>
        <w:t xml:space="preserve"> Gminy Dobrzyca.</w:t>
      </w:r>
    </w:p>
    <w:p w14:paraId="2AE2C389" w14:textId="343C7C8E" w:rsidR="00A77B3E" w:rsidRPr="00001736" w:rsidRDefault="00000000" w:rsidP="008958CD">
      <w:pPr>
        <w:keepLines/>
        <w:spacing w:before="120" w:after="120"/>
        <w:ind w:firstLine="340"/>
        <w:jc w:val="left"/>
        <w:rPr>
          <w:sz w:val="24"/>
        </w:rPr>
        <w:sectPr w:rsidR="00A77B3E" w:rsidRPr="00001736">
          <w:endnotePr>
            <w:numFmt w:val="decimal"/>
          </w:endnotePr>
          <w:pgSz w:w="11906" w:h="16838"/>
          <w:pgMar w:top="1417" w:right="1020" w:bottom="992" w:left="1020" w:header="708" w:footer="708" w:gutter="0"/>
          <w:cols w:space="708"/>
          <w:docGrid w:linePitch="360"/>
        </w:sectPr>
      </w:pPr>
      <w:r w:rsidRPr="00001736">
        <w:rPr>
          <w:b/>
          <w:sz w:val="24"/>
        </w:rPr>
        <w:t>§ </w:t>
      </w:r>
      <w:r w:rsidR="009C1DBA">
        <w:rPr>
          <w:b/>
          <w:sz w:val="24"/>
        </w:rPr>
        <w:t>4</w:t>
      </w:r>
      <w:r w:rsidRPr="00001736">
        <w:rPr>
          <w:b/>
          <w:sz w:val="24"/>
        </w:rPr>
        <w:t>. </w:t>
      </w:r>
      <w:r w:rsidRPr="00001736">
        <w:rPr>
          <w:sz w:val="24"/>
        </w:rPr>
        <w:t>Uchwała wchodzi w życie po upływie 14 dni od dnia ogłoszenia w Dzienniku Urzędowym</w:t>
      </w:r>
      <w:r w:rsidR="008958CD" w:rsidRPr="00001736">
        <w:rPr>
          <w:sz w:val="24"/>
        </w:rPr>
        <w:t xml:space="preserve"> </w:t>
      </w:r>
      <w:r w:rsidRPr="00001736">
        <w:rPr>
          <w:sz w:val="24"/>
        </w:rPr>
        <w:t>Województwa</w:t>
      </w:r>
      <w:r w:rsidR="008958CD" w:rsidRPr="00001736">
        <w:rPr>
          <w:sz w:val="24"/>
        </w:rPr>
        <w:t xml:space="preserve"> </w:t>
      </w:r>
      <w:r w:rsidRPr="00001736">
        <w:rPr>
          <w:sz w:val="24"/>
        </w:rPr>
        <w:t>Wielkopolskiego.</w:t>
      </w:r>
    </w:p>
    <w:p w14:paraId="5874238D" w14:textId="2921045C" w:rsidR="00A77B3E" w:rsidRPr="00001736" w:rsidRDefault="00000000">
      <w:pPr>
        <w:spacing w:before="120" w:after="120" w:line="360" w:lineRule="auto"/>
        <w:ind w:left="5278"/>
        <w:jc w:val="left"/>
        <w:rPr>
          <w:sz w:val="24"/>
        </w:rPr>
      </w:pPr>
      <w:r w:rsidRPr="00001736">
        <w:rPr>
          <w:sz w:val="24"/>
        </w:rPr>
        <w:lastRenderedPageBreak/>
        <w:fldChar w:fldCharType="begin"/>
      </w:r>
      <w:r>
        <w:rPr>
          <w:sz w:val="24"/>
        </w:rPr>
        <w:fldChar w:fldCharType="separate"/>
      </w:r>
      <w:r w:rsidRPr="00001736">
        <w:rPr>
          <w:sz w:val="24"/>
        </w:rPr>
        <w:fldChar w:fldCharType="end"/>
      </w:r>
      <w:r w:rsidRPr="00001736">
        <w:rPr>
          <w:sz w:val="24"/>
        </w:rPr>
        <w:t>Załącznik do uchwały Nr ....................</w:t>
      </w:r>
      <w:r w:rsidRPr="00001736">
        <w:rPr>
          <w:sz w:val="24"/>
        </w:rPr>
        <w:br/>
      </w:r>
      <w:r w:rsidR="00014596">
        <w:rPr>
          <w:sz w:val="24"/>
        </w:rPr>
        <w:t>Rady Miejskiej</w:t>
      </w:r>
      <w:r w:rsidRPr="00001736">
        <w:rPr>
          <w:sz w:val="24"/>
        </w:rPr>
        <w:t xml:space="preserve"> Gminy Dobrzyca</w:t>
      </w:r>
      <w:r w:rsidRPr="00001736">
        <w:rPr>
          <w:sz w:val="24"/>
        </w:rPr>
        <w:br/>
        <w:t xml:space="preserve">z dnia </w:t>
      </w:r>
      <w:r w:rsidR="00014596">
        <w:rPr>
          <w:sz w:val="24"/>
        </w:rPr>
        <w:t>… listopada</w:t>
      </w:r>
      <w:r w:rsidRPr="00001736">
        <w:rPr>
          <w:sz w:val="24"/>
        </w:rPr>
        <w:t xml:space="preserve"> 2022 r.</w:t>
      </w:r>
    </w:p>
    <w:p w14:paraId="7A84CEAE" w14:textId="64B7CF7B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1. Hala Widowiskowo - Sportowa jest administrowana przez Burmistrza Gminy Dobrzyca.</w:t>
      </w:r>
    </w:p>
    <w:p w14:paraId="53F9F015" w14:textId="7616D35F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2. Hala Widowisko - Sportowa jest czynna od poniedziałku do piątku w godz. od 8:00 do 22:00 oraz w soboty i niedziele po dokonaniu wcześniejszej rezerwacji. Wynajmu hali należy dokonywać u osoby odpowiedzialnej za obiekt – pod wskazanym numerem telefonu – co najmniej z 48-godzinnym wyprzedzeniem.</w:t>
      </w:r>
    </w:p>
    <w:p w14:paraId="367C2DAC" w14:textId="5FCFC6AB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3. W godzinach 8:00 – 16:00 hala sportowa nieodpłatnie udostępniona jest przede wszystkim na realizację zadań dydaktycznych w zakresie wychowania fizycznego i sportowych zajęć pozalekcyjnych.</w:t>
      </w:r>
    </w:p>
    <w:p w14:paraId="54F0E35E" w14:textId="3DD1B31C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4. W pozostałych godzinach obiekt może być udostępniony odpłatnie osobom fizycznym i grupom zorganizowanym oraz nieodpłatnie - zgodnie z uchwałą Rady Miejskiej.</w:t>
      </w:r>
    </w:p>
    <w:p w14:paraId="384F7CB8" w14:textId="01DEF43F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5. Za korzystanie z hali sportowej pobierane są opłaty zgodnie z obowiązującym cennikiem zawar</w:t>
      </w:r>
      <w:r w:rsidR="004A04F1" w:rsidRPr="00001736">
        <w:rPr>
          <w:sz w:val="24"/>
        </w:rPr>
        <w:t>ty</w:t>
      </w:r>
      <w:r w:rsidRPr="00001736">
        <w:rPr>
          <w:sz w:val="24"/>
        </w:rPr>
        <w:t>m w Zarządzeniu Burmistrza Gminy Dobrzyca.</w:t>
      </w:r>
    </w:p>
    <w:p w14:paraId="5C706413" w14:textId="77777777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6. Z opłat zwalnia się:</w:t>
      </w:r>
    </w:p>
    <w:p w14:paraId="5EBC26CF" w14:textId="2B8E1CB5" w:rsidR="00A77B3E" w:rsidRPr="00001736" w:rsidRDefault="00000000">
      <w:pPr>
        <w:keepLines/>
        <w:spacing w:before="120" w:after="120"/>
        <w:ind w:left="227" w:hanging="227"/>
        <w:rPr>
          <w:sz w:val="24"/>
        </w:rPr>
      </w:pPr>
      <w:r w:rsidRPr="00001736">
        <w:rPr>
          <w:sz w:val="24"/>
        </w:rPr>
        <w:t>a) dzieci i uczniów przedszkoli, szkół podstawowych i gimnazjów prowadzonych przez gminę, a także dzieci i młodzież będących mieszkańcami gminy Dobrzyca w wieku obowiązku szkolnego oraz uczniowie szkół ponad gimnazjalnych i studenci do ukończenia 24 roku życia po okazaniu legitymacji studenckiej,</w:t>
      </w:r>
    </w:p>
    <w:p w14:paraId="7329C157" w14:textId="3E45DBA4" w:rsidR="00A77B3E" w:rsidRPr="00001736" w:rsidRDefault="00000000">
      <w:pPr>
        <w:keepLines/>
        <w:spacing w:before="120" w:after="120"/>
        <w:ind w:left="227" w:hanging="227"/>
        <w:rPr>
          <w:sz w:val="24"/>
        </w:rPr>
      </w:pPr>
      <w:r w:rsidRPr="00001736">
        <w:rPr>
          <w:sz w:val="24"/>
        </w:rPr>
        <w:t>b) organizatorów imprez zleconych przez gminę i organizatorów imprez charytatywnych, patriotycznych uzgodnionych z Burmistrzem Gminy,</w:t>
      </w:r>
    </w:p>
    <w:p w14:paraId="23EB2742" w14:textId="3E6EDDF5" w:rsidR="00A77B3E" w:rsidRPr="00001736" w:rsidRDefault="00000000">
      <w:pPr>
        <w:keepLines/>
        <w:spacing w:before="120" w:after="120"/>
        <w:ind w:left="227" w:hanging="227"/>
        <w:rPr>
          <w:sz w:val="24"/>
        </w:rPr>
      </w:pPr>
      <w:r w:rsidRPr="00001736">
        <w:rPr>
          <w:sz w:val="24"/>
        </w:rPr>
        <w:t>c) Gminne Centrum Kultury w Dobrzycy w zakresie realizacji zadań z kultury,</w:t>
      </w:r>
    </w:p>
    <w:p w14:paraId="0F4DE42C" w14:textId="0AAB14ED" w:rsidR="00A77B3E" w:rsidRPr="00001736" w:rsidRDefault="00000000">
      <w:pPr>
        <w:keepLines/>
        <w:spacing w:before="120" w:after="120"/>
        <w:ind w:left="227" w:hanging="227"/>
        <w:rPr>
          <w:sz w:val="24"/>
        </w:rPr>
      </w:pPr>
      <w:r w:rsidRPr="00001736">
        <w:rPr>
          <w:sz w:val="24"/>
        </w:rPr>
        <w:t>d) organizatorów realizujących zadania w ramach obowiązujących umów o partnerstwo</w:t>
      </w:r>
      <w:r w:rsidR="00001736" w:rsidRPr="00001736">
        <w:rPr>
          <w:sz w:val="24"/>
        </w:rPr>
        <w:t xml:space="preserve"> </w:t>
      </w:r>
      <w:r w:rsidRPr="00001736">
        <w:rPr>
          <w:sz w:val="24"/>
        </w:rPr>
        <w:t>i współpracy zawartych z Gminą,</w:t>
      </w:r>
    </w:p>
    <w:p w14:paraId="3A37339E" w14:textId="77777777" w:rsidR="00A77B3E" w:rsidRPr="00001736" w:rsidRDefault="00000000">
      <w:pPr>
        <w:keepLines/>
        <w:spacing w:before="120" w:after="120"/>
        <w:ind w:left="227" w:hanging="227"/>
        <w:rPr>
          <w:sz w:val="24"/>
        </w:rPr>
      </w:pPr>
      <w:r w:rsidRPr="00001736">
        <w:rPr>
          <w:sz w:val="24"/>
        </w:rPr>
        <w:t>e) osoby niepełnosprawne.</w:t>
      </w:r>
    </w:p>
    <w:p w14:paraId="72C400BF" w14:textId="77777777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7. Korzystnie z hali odbywa się za zgodą osoby odpowiedzialnej za obiekt i w oparciu o harmonogram.</w:t>
      </w:r>
    </w:p>
    <w:p w14:paraId="645DA31C" w14:textId="77777777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8. Ustala się następujące zasady korzystania z Hali Widowiskowo – Sportowej w Dobrzycy:</w:t>
      </w:r>
    </w:p>
    <w:p w14:paraId="77474F99" w14:textId="77777777" w:rsidR="00A77B3E" w:rsidRPr="00001736" w:rsidRDefault="00000000">
      <w:pPr>
        <w:spacing w:before="120" w:after="120"/>
        <w:ind w:left="340" w:hanging="227"/>
        <w:rPr>
          <w:sz w:val="24"/>
        </w:rPr>
      </w:pPr>
      <w:r w:rsidRPr="00001736">
        <w:rPr>
          <w:sz w:val="24"/>
        </w:rPr>
        <w:t>1) obiekt udostępnia się:</w:t>
      </w:r>
    </w:p>
    <w:p w14:paraId="05C5860A" w14:textId="745A11EE" w:rsidR="00A77B3E" w:rsidRPr="00001736" w:rsidRDefault="00000000">
      <w:pPr>
        <w:keepLines/>
        <w:spacing w:before="120" w:after="120"/>
        <w:ind w:left="567" w:hanging="227"/>
        <w:rPr>
          <w:sz w:val="24"/>
        </w:rPr>
      </w:pPr>
      <w:r w:rsidRPr="00001736">
        <w:rPr>
          <w:sz w:val="24"/>
        </w:rPr>
        <w:t xml:space="preserve">a) mieszkańcom gminy, podmiotom niezaliczanym do sektora finansów publicznych i niedziałającym w celu osiągnięcia zysku, realizującym zadania własne gminy mające charakter użyteczności publicznej oraz osobom prawnym lub fizycznym, w tym pro wadzącym działalność gospodarczą, </w:t>
      </w:r>
      <w:r w:rsidR="004A04F1" w:rsidRPr="00001736">
        <w:rPr>
          <w:sz w:val="24"/>
        </w:rPr>
        <w:t>finansującym</w:t>
      </w:r>
      <w:r w:rsidRPr="00001736">
        <w:rPr>
          <w:sz w:val="24"/>
        </w:rPr>
        <w:t xml:space="preserve"> koszty działań realizowanych na rzecz pracowników będących mieszkańcami gminy w zakresie obejmującym zadania własne gminy, a także innym pod miotom wspomagającym realizację zadań własnych gminy – po uzgodnieniu z Burmistrzem Gminy.</w:t>
      </w:r>
    </w:p>
    <w:p w14:paraId="05B3DF04" w14:textId="77777777" w:rsidR="00A77B3E" w:rsidRPr="00001736" w:rsidRDefault="00000000">
      <w:pPr>
        <w:keepLines/>
        <w:spacing w:before="120" w:after="120"/>
        <w:ind w:left="567" w:hanging="227"/>
        <w:rPr>
          <w:sz w:val="24"/>
        </w:rPr>
      </w:pPr>
      <w:r w:rsidRPr="00001736">
        <w:rPr>
          <w:sz w:val="24"/>
        </w:rPr>
        <w:t>b) innym osobom prawnym lub fizycznym, w tym prowadzącą działalność gospodarczą,</w:t>
      </w:r>
    </w:p>
    <w:p w14:paraId="0D7262EC" w14:textId="71EE97CB" w:rsidR="00A77B3E" w:rsidRPr="00001736" w:rsidRDefault="00000000" w:rsidP="004A04F1">
      <w:pPr>
        <w:spacing w:before="120" w:after="120"/>
        <w:ind w:left="340" w:hanging="227"/>
        <w:rPr>
          <w:sz w:val="24"/>
        </w:rPr>
      </w:pPr>
      <w:r w:rsidRPr="00001736">
        <w:rPr>
          <w:sz w:val="24"/>
        </w:rPr>
        <w:t>2) korzystanie z obiektów i urządzeń odbywa się na podstawie właściwego dla danego obiektu i urządzenia regulaminu oraz zgodnie z harmonogramem,</w:t>
      </w:r>
    </w:p>
    <w:p w14:paraId="57EEE3AD" w14:textId="604E81A4" w:rsidR="004A04F1" w:rsidRPr="00001736" w:rsidRDefault="00000000" w:rsidP="00001736">
      <w:pPr>
        <w:spacing w:before="120" w:after="120"/>
        <w:ind w:left="340" w:hanging="227"/>
        <w:rPr>
          <w:sz w:val="24"/>
        </w:rPr>
      </w:pPr>
      <w:r w:rsidRPr="00001736">
        <w:rPr>
          <w:sz w:val="24"/>
        </w:rPr>
        <w:t>3) korzystanie z obiektów i urządzeń jest odpłatne, a uzyskane środki finansowe są dochodami gminy.</w:t>
      </w:r>
    </w:p>
    <w:p w14:paraId="24195A77" w14:textId="518EDDE5" w:rsidR="00A77B3E" w:rsidRPr="00001736" w:rsidRDefault="00001736" w:rsidP="004A04F1">
      <w:pPr>
        <w:keepLines/>
        <w:spacing w:before="120" w:after="120"/>
        <w:rPr>
          <w:sz w:val="24"/>
        </w:rPr>
      </w:pPr>
      <w:r w:rsidRPr="00001736">
        <w:rPr>
          <w:sz w:val="24"/>
        </w:rPr>
        <w:lastRenderedPageBreak/>
        <w:t>9. Z hali sportowej korzystać mogą:</w:t>
      </w:r>
    </w:p>
    <w:p w14:paraId="7BB03A67" w14:textId="7B72F9B6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dzieci i młodzież szkolna pod nadzorem nauczyciela,</w:t>
      </w:r>
    </w:p>
    <w:p w14:paraId="32BD83F2" w14:textId="168B5CC7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kluby i sekcje sportowe pod nadzorem instruktora lub trenera,</w:t>
      </w:r>
    </w:p>
    <w:p w14:paraId="2B7B9E93" w14:textId="77777777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zakłady pracy, instytucje, organizacje,</w:t>
      </w:r>
    </w:p>
    <w:p w14:paraId="407F4811" w14:textId="77777777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osoby fizyczne,</w:t>
      </w:r>
    </w:p>
    <w:p w14:paraId="6DFC85C5" w14:textId="0063FA70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dzieci do lat 7 mogą przebywać na terenie obiektu wyłącznie pod opieką osób pełnoletnich,</w:t>
      </w:r>
    </w:p>
    <w:p w14:paraId="0BA4CF5B" w14:textId="62EB8541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osoby uczestniczące oraz kibice wyłącznie pod czas organizowanych imprez sportowych, z udziałem publiczności.</w:t>
      </w:r>
    </w:p>
    <w:p w14:paraId="4CB3820B" w14:textId="62097B84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1</w:t>
      </w:r>
      <w:r w:rsidR="00001736" w:rsidRPr="00001736">
        <w:rPr>
          <w:sz w:val="24"/>
        </w:rPr>
        <w:t>0</w:t>
      </w:r>
      <w:r w:rsidRPr="00001736">
        <w:rPr>
          <w:sz w:val="24"/>
        </w:rPr>
        <w:t>. Z hali sportowej nie mogą korzystać osoby:</w:t>
      </w:r>
    </w:p>
    <w:p w14:paraId="1D90AB60" w14:textId="77777777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których stan wskazuje na spożycie alkoholu, lub które są pod działaniem środków odurzających,</w:t>
      </w:r>
    </w:p>
    <w:p w14:paraId="520B5160" w14:textId="77777777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z przeciwwskazaniami lekarskimi.</w:t>
      </w:r>
    </w:p>
    <w:p w14:paraId="173D9F01" w14:textId="0CFB441C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1</w:t>
      </w:r>
      <w:r w:rsidR="00001736" w:rsidRPr="00001736">
        <w:rPr>
          <w:sz w:val="24"/>
        </w:rPr>
        <w:t>1</w:t>
      </w:r>
      <w:r w:rsidRPr="00001736">
        <w:rPr>
          <w:sz w:val="24"/>
        </w:rPr>
        <w:t>. Obowiązkiem osób korzystających z hali sportowej jest:</w:t>
      </w:r>
    </w:p>
    <w:p w14:paraId="34BEC232" w14:textId="549565B0" w:rsidR="00A77B3E" w:rsidRPr="00001736" w:rsidRDefault="00000000" w:rsidP="00001736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pozostawienie okryć zewnętrznych i obuwia w szatni, - założenie właściwego obuwia sportowego (na jasnym spodzie)</w:t>
      </w:r>
      <w:r w:rsidR="00001736" w:rsidRPr="00001736">
        <w:rPr>
          <w:sz w:val="24"/>
        </w:rPr>
        <w:t xml:space="preserve"> </w:t>
      </w:r>
      <w:r w:rsidRPr="00001736">
        <w:rPr>
          <w:sz w:val="24"/>
        </w:rPr>
        <w:t xml:space="preserve">tzw. „halówki” (czystego, </w:t>
      </w:r>
      <w:r w:rsidR="00001736" w:rsidRPr="00001736">
        <w:rPr>
          <w:sz w:val="24"/>
        </w:rPr>
        <w:t>niepozostawiającego</w:t>
      </w:r>
      <w:r w:rsidRPr="00001736">
        <w:rPr>
          <w:sz w:val="24"/>
        </w:rPr>
        <w:t xml:space="preserve"> podczas użytkowania hali sportowej zabrudzeń, rys itp.),</w:t>
      </w:r>
    </w:p>
    <w:p w14:paraId="152CB72F" w14:textId="77777777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przestrzeganie zasad bezpieczeństwa przy korzy staniu z przyrządów sportowych znajdujących się w wyposażeniu hali, - utrzymanie czystości i porządku na terenie hali sportowej, szatni i pomieszczeń sanitarnych,</w:t>
      </w:r>
    </w:p>
    <w:p w14:paraId="6F7C3055" w14:textId="154CBDE2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podporządkowanie się poleceniom osób prowadzących zajęcia lub pracowników odpowiedzialnych za funkcjonowanie obiektu, - punktualnego rozpoczęcia i kończenia zajęć.</w:t>
      </w:r>
    </w:p>
    <w:p w14:paraId="0A5717CE" w14:textId="3C1D376E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13. Przebywającym na terenie hali sportowej kategorycznie zabrania się:</w:t>
      </w:r>
    </w:p>
    <w:p w14:paraId="4A38F51B" w14:textId="05C5EE1F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palenia papierosów, picia napojów alkoholowych, stosowania środków odurzających,</w:t>
      </w:r>
    </w:p>
    <w:p w14:paraId="061FDA4A" w14:textId="77777777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wnoszenia i używania sprzętu nie sportowego,</w:t>
      </w:r>
    </w:p>
    <w:p w14:paraId="0F05F552" w14:textId="026AEDDA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wieszania na obręczach i konstrukcji do piłki koszykowej, - siadania na trybunach w stanie złożonym, - samodzielnego przenoszenia bramek bez zgody i nadzoru obsługi hali,</w:t>
      </w:r>
    </w:p>
    <w:p w14:paraId="72A0F33F" w14:textId="47E456DE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używania piłek nożnych do gry na trawie (dotyczy również ćwiczeń),</w:t>
      </w:r>
    </w:p>
    <w:p w14:paraId="23A0BB63" w14:textId="77777777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samodzielnego rozkładania słupków do siatkówki bez nadzoru obsługi hali,</w:t>
      </w:r>
    </w:p>
    <w:p w14:paraId="68419669" w14:textId="77777777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korzystania z magazynu sprzętu sportowego bez nadzoru lub zgody obsługi hali,</w:t>
      </w:r>
    </w:p>
    <w:p w14:paraId="373424FE" w14:textId="77777777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korzystania ze wszelkich urządzeń elektrycznych znajdujących się na hali sportowej,</w:t>
      </w:r>
    </w:p>
    <w:p w14:paraId="667BFEDC" w14:textId="77777777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korzystania ze sprzętu uszkodzonego lub nie sprawnego technicznie,</w:t>
      </w:r>
    </w:p>
    <w:p w14:paraId="3DED2EEA" w14:textId="77777777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samowolnego korzystania z obiektu,</w:t>
      </w:r>
    </w:p>
    <w:p w14:paraId="4F2D9D8D" w14:textId="1DE56FAC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wykonywania ćwiczeń w innym ubiorze niż sportowym,</w:t>
      </w:r>
    </w:p>
    <w:p w14:paraId="2401FC32" w14:textId="77777777" w:rsidR="00A77B3E" w:rsidRPr="00001736" w:rsidRDefault="00000000">
      <w:pPr>
        <w:keepLines/>
        <w:spacing w:before="120" w:after="120"/>
        <w:ind w:left="227" w:hanging="113"/>
        <w:rPr>
          <w:sz w:val="24"/>
        </w:rPr>
      </w:pPr>
      <w:r w:rsidRPr="00001736">
        <w:rPr>
          <w:sz w:val="24"/>
        </w:rPr>
        <w:t>- wprowadzania zwierząt.</w:t>
      </w:r>
    </w:p>
    <w:p w14:paraId="35781EEB" w14:textId="7F40E5F2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15. W czasie trwania imprez masowych na obiekcie osoby z niego korzystające zobowiązane są do stosowania się do poleceń policji, straży miejskiej, służby porządkowej lub zaleceń organizatora imprezy.</w:t>
      </w:r>
    </w:p>
    <w:p w14:paraId="5C46EA9F" w14:textId="77777777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16. W czasie trwania imprez masowych zabrania się zajmowania dróg ewakuacyjnych.</w:t>
      </w:r>
    </w:p>
    <w:p w14:paraId="27A3BA05" w14:textId="264AD13F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17. Zajęcia grup szkolnych korzystających z hali sportowej powinny odbywać się w obecności nauczyciela (instruktora, trenera). Wejście grup na halę powinno odbywać się za jego zgodą.</w:t>
      </w:r>
    </w:p>
    <w:p w14:paraId="341F9D97" w14:textId="1442B075" w:rsidR="00A77B3E" w:rsidRPr="00001736" w:rsidRDefault="00000000" w:rsidP="004A04F1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lastRenderedPageBreak/>
        <w:t>19. Prowadzący zajęcia odpowiada za stan czystości i porządku w szatniach, i pomieszczeniach sanitarnych hali po każdych zajęciach.</w:t>
      </w:r>
    </w:p>
    <w:p w14:paraId="3BED85CB" w14:textId="15521EEF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20. Z pomieszczeń treningowych korzystają tylko członkowie grup treningowych (bez osób towarzyszących).</w:t>
      </w:r>
    </w:p>
    <w:p w14:paraId="090CF293" w14:textId="3DCA64B1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2</w:t>
      </w:r>
      <w:r w:rsidR="00001736" w:rsidRPr="00001736">
        <w:rPr>
          <w:sz w:val="24"/>
        </w:rPr>
        <w:t>1</w:t>
      </w:r>
      <w:r w:rsidRPr="00001736">
        <w:rPr>
          <w:sz w:val="24"/>
        </w:rPr>
        <w:t>. Kierownik lub obsługa hali mogą kontrolować wszystkie zajęcia, a w razie stwierdzenia uchybień - zakazać korzystania z hali sportowej.</w:t>
      </w:r>
    </w:p>
    <w:p w14:paraId="3AC488F4" w14:textId="5C345C8F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2</w:t>
      </w:r>
      <w:r w:rsidR="00001736" w:rsidRPr="00001736">
        <w:rPr>
          <w:sz w:val="24"/>
        </w:rPr>
        <w:t>2</w:t>
      </w:r>
      <w:r w:rsidRPr="00001736">
        <w:rPr>
          <w:sz w:val="24"/>
        </w:rPr>
        <w:t>. Na terenie hali zabrania się biegania po korytarzach, schodach itp. oraz stwarzania zagrożeń narażających siebie i innych na utratę zdrowia lub kalectwo.</w:t>
      </w:r>
    </w:p>
    <w:p w14:paraId="20C6D2DB" w14:textId="09073A19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25. W całym obiekcie i jego pomieszczeniach obowiązuje bezwzględne przestrzeganie przepisów BHP i p. poż.</w:t>
      </w:r>
    </w:p>
    <w:p w14:paraId="0693E9B6" w14:textId="04E96653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26. Wszelkie skaleczenia, urazy itp. należy niezwłocznie zgłaszać nauczycielowi, trenerowi lub obsłudze obiektu.</w:t>
      </w:r>
    </w:p>
    <w:p w14:paraId="7379AFE6" w14:textId="0CD28FF5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27. Osoby naruszające porządek publiczny lub przepisy niniejszego regulaminu będą usuwane z terenu hali sportowej, niezależnie od ewentualnego skierowania sprawy na drogę postępowania w sprawach o wykroczenie.</w:t>
      </w:r>
    </w:p>
    <w:p w14:paraId="1E5E0105" w14:textId="351BF6A9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 xml:space="preserve">28. Osoba </w:t>
      </w:r>
      <w:r w:rsidR="004A04F1" w:rsidRPr="00001736">
        <w:rPr>
          <w:sz w:val="24"/>
        </w:rPr>
        <w:t>odpowiedzialna</w:t>
      </w:r>
      <w:r w:rsidRPr="00001736">
        <w:rPr>
          <w:sz w:val="24"/>
        </w:rPr>
        <w:t xml:space="preserve"> za obiekt i obsługa Hali Widowiskowo - Sportowej sprawuje nadzór nad przestrzeganiem niniejszego regulaminu. Wszystkie osoby przebywające na terenie hali sportowej zobowiązane są do podporządkowania się ich nakazom.</w:t>
      </w:r>
    </w:p>
    <w:p w14:paraId="1759D70A" w14:textId="21654D29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29. </w:t>
      </w:r>
      <w:r w:rsidR="004A04F1" w:rsidRPr="00001736">
        <w:rPr>
          <w:sz w:val="24"/>
        </w:rPr>
        <w:t>Osoba</w:t>
      </w:r>
      <w:r w:rsidRPr="00001736">
        <w:rPr>
          <w:sz w:val="24"/>
        </w:rPr>
        <w:t xml:space="preserve"> </w:t>
      </w:r>
      <w:r w:rsidR="004A04F1" w:rsidRPr="00001736">
        <w:rPr>
          <w:sz w:val="24"/>
        </w:rPr>
        <w:t>odpowiedzialna</w:t>
      </w:r>
      <w:r w:rsidRPr="00001736">
        <w:rPr>
          <w:sz w:val="24"/>
        </w:rPr>
        <w:t xml:space="preserve"> za obiekt zastrzega sobie prawo zmiany stawek wynajmowania hali sportowej oraz prawo do ewentualnych zmian harmonogramu wynajmu.</w:t>
      </w:r>
    </w:p>
    <w:p w14:paraId="6C9B5347" w14:textId="77777777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30. Zmiana stawek oraz harmonogram wymaga powiadomienia zainteresowanych stron.</w:t>
      </w:r>
    </w:p>
    <w:p w14:paraId="1DD6B0EC" w14:textId="77777777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31. W sprawach skarg, wniosków i zażaleń należy zwracać się do kierownictwa hali sportowej.</w:t>
      </w:r>
    </w:p>
    <w:p w14:paraId="504E1763" w14:textId="77C27A35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32. Wynajmu Hali Widowiskowo - Sportowej dokonuje się na podstawie pisemnej umowy pomiędzy wynajmującym a najemcą.</w:t>
      </w:r>
    </w:p>
    <w:p w14:paraId="5EE42002" w14:textId="77777777" w:rsidR="00A77B3E" w:rsidRPr="00001736" w:rsidRDefault="00000000">
      <w:pPr>
        <w:keepLines/>
        <w:spacing w:before="120" w:after="120"/>
        <w:ind w:firstLine="340"/>
        <w:rPr>
          <w:sz w:val="24"/>
        </w:rPr>
      </w:pPr>
      <w:r w:rsidRPr="00001736">
        <w:rPr>
          <w:sz w:val="24"/>
        </w:rPr>
        <w:t>33. Na zlecenie Burmistrza Gminy Dobrzyca w sprawie rezerwacji oraz załatwienia wszelkich formalności należy kontaktować się z osobą odpowiedzialną za obiekt</w:t>
      </w:r>
    </w:p>
    <w:sectPr w:rsidR="00A77B3E" w:rsidRPr="00001736">
      <w:footerReference w:type="default" r:id="rId6"/>
      <w:endnotePr>
        <w:numFmt w:val="decimal"/>
      </w:endnotePr>
      <w:pgSz w:w="11906" w:h="16838"/>
      <w:pgMar w:top="1417" w:right="1020" w:bottom="992" w:left="10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71195" w14:textId="77777777" w:rsidR="008066C2" w:rsidRDefault="008066C2">
      <w:r>
        <w:separator/>
      </w:r>
    </w:p>
  </w:endnote>
  <w:endnote w:type="continuationSeparator" w:id="0">
    <w:p w14:paraId="60CFE084" w14:textId="77777777" w:rsidR="008066C2" w:rsidRDefault="00806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80EAC" w14:textId="77777777" w:rsidR="000C0B25" w:rsidRDefault="000C0B25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120AA" w14:textId="77777777" w:rsidR="008066C2" w:rsidRDefault="008066C2">
      <w:r>
        <w:separator/>
      </w:r>
    </w:p>
  </w:footnote>
  <w:footnote w:type="continuationSeparator" w:id="0">
    <w:p w14:paraId="5D2D1C2B" w14:textId="77777777" w:rsidR="008066C2" w:rsidRDefault="008066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001736"/>
    <w:rsid w:val="00014596"/>
    <w:rsid w:val="000C0B25"/>
    <w:rsid w:val="0012537E"/>
    <w:rsid w:val="00132AE1"/>
    <w:rsid w:val="00296BFE"/>
    <w:rsid w:val="003D2128"/>
    <w:rsid w:val="004A04F1"/>
    <w:rsid w:val="008066C2"/>
    <w:rsid w:val="008958CD"/>
    <w:rsid w:val="008C35C8"/>
    <w:rsid w:val="009C1DBA"/>
    <w:rsid w:val="00A77B3E"/>
    <w:rsid w:val="00B7511F"/>
    <w:rsid w:val="00C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9AC32C"/>
  <w15:docId w15:val="{8C3B17E6-1A72-43C1-AFFD-5BDECB393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45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14596"/>
    <w:rPr>
      <w:sz w:val="22"/>
      <w:szCs w:val="24"/>
    </w:rPr>
  </w:style>
  <w:style w:type="paragraph" w:styleId="Stopka">
    <w:name w:val="footer"/>
    <w:basedOn w:val="Normalny"/>
    <w:link w:val="StopkaZnak"/>
    <w:unhideWhenUsed/>
    <w:rsid w:val="000145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14596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1162</Words>
  <Characters>6974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z dnia 24 października 2022 r.</vt:lpstr>
      <vt:lpstr/>
    </vt:vector>
  </TitlesOfParts>
  <Company>Burmistrz Gminy Dobrzyca</Company>
  <LinksUpToDate>false</LinksUpToDate>
  <CharactersWithSpaces>8120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24 października 2022 r.</dc:title>
  <dc:subject>zmieniająca uchwałę w^sprawie w^sprawie uchwalenia regulaminu zasad i^trybu korzystania z^Hali Widowiskowo-Sportowej przy ulicy Szkolnej 4b</dc:subject>
  <dc:creator>o.kubiak</dc:creator>
  <cp:lastModifiedBy>U6 UMG Dobrzyca</cp:lastModifiedBy>
  <cp:revision>8</cp:revision>
  <dcterms:created xsi:type="dcterms:W3CDTF">2022-10-17T12:18:00Z</dcterms:created>
  <dcterms:modified xsi:type="dcterms:W3CDTF">2022-11-23T12:55:00Z</dcterms:modified>
  <cp:category>Akt prawny</cp:category>
</cp:coreProperties>
</file>