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2826" w14:textId="77777777" w:rsidR="00680D37" w:rsidRPr="005B6FF5" w:rsidRDefault="00680D37" w:rsidP="00680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UCHWAŁA  Nr  …………..</w:t>
      </w:r>
    </w:p>
    <w:p w14:paraId="46E5FBD1" w14:textId="77777777" w:rsidR="00680D37" w:rsidRPr="005B6FF5" w:rsidRDefault="00680D37" w:rsidP="00680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Rady  Miejskiej Gminy  Dobrzyca</w:t>
      </w:r>
    </w:p>
    <w:p w14:paraId="7FFA5BBC" w14:textId="494C6AC8" w:rsidR="00680D37" w:rsidRPr="005B6FF5" w:rsidRDefault="00680D37" w:rsidP="00680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 dnia  ………..  2022  roku</w:t>
      </w:r>
    </w:p>
    <w:p w14:paraId="429E4132" w14:textId="77777777" w:rsidR="00680D37" w:rsidRPr="005B6FF5" w:rsidRDefault="00680D37" w:rsidP="00680D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37E56B" w14:textId="7A9A5B88" w:rsidR="00680D37" w:rsidRPr="005B6FF5" w:rsidRDefault="00680D37" w:rsidP="00CA54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510684304"/>
      <w:bookmarkStart w:id="1" w:name="_Hlk510686542"/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</w:t>
      </w:r>
      <w:bookmarkEnd w:id="0"/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wymagań jakie powinien spełniać przedsiębiorca ubiegający się o </w:t>
      </w:r>
      <w:r w:rsidR="00CA5460"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uzyskanie </w:t>
      </w:r>
      <w:r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zezwolenie na </w:t>
      </w:r>
      <w:r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opróżniani</w:t>
      </w:r>
      <w:r w:rsidR="00CA5460"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</w:t>
      </w:r>
      <w:r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zbiorników bezodpływowych </w:t>
      </w:r>
      <w:bookmarkStart w:id="2" w:name="_Hlk116384965"/>
      <w:r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lub osadników w instalacjach przydomowych oczyszczalni ścieków</w:t>
      </w:r>
      <w:bookmarkEnd w:id="2"/>
      <w:r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i transportu nieczystości ciekłych</w:t>
      </w:r>
      <w:r w:rsidR="008056E3" w:rsidRPr="005B6FF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na terenie gminy Dobrzyca</w:t>
      </w:r>
    </w:p>
    <w:bookmarkEnd w:id="1"/>
    <w:p w14:paraId="176913F0" w14:textId="77777777" w:rsidR="00680D37" w:rsidRPr="005B6FF5" w:rsidRDefault="00680D37" w:rsidP="00680D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2E9E67" w14:textId="358630FE" w:rsidR="00680D37" w:rsidRPr="005B6FF5" w:rsidRDefault="00680D37" w:rsidP="00680D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 podstawie  art.  </w:t>
      </w:r>
      <w:r w:rsidR="008056E3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ust.  </w:t>
      </w:r>
      <w:r w:rsidR="008056E3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ustawy  z  dnia  8  marca  1990  roku  o  samorządzie  gminnym  </w:t>
      </w:r>
      <w:r w:rsidR="008056E3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(t.j. Dz.U. z 2022 r.</w:t>
      </w:r>
      <w:r w:rsidR="00CA546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672B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poz. 559 ze zmianami</w:t>
      </w:r>
      <w:r w:rsidR="008056E3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C672B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,  art. 7 ust. 3a ustawy z dnia 13 września 1996 r. o utrzymaniu czystości i porządku w gminach (</w:t>
      </w:r>
      <w:r w:rsidR="00473B2F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t.j. Dz.</w:t>
      </w:r>
      <w:r w:rsidR="00E500FC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73B2F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2022 r.</w:t>
      </w:r>
      <w:r w:rsidR="00CA546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73B2F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poz. 1297</w:t>
      </w:r>
      <w:r w:rsidR="00CA546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zmianami</w:t>
      </w:r>
      <w:r w:rsidR="00473B2F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oraz </w:t>
      </w:r>
      <w:r w:rsidR="002C6516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Ministra Środowiska z dnia 14 marca 2012 r. w sprawie szczegółowego sposobu określania wymagań</w:t>
      </w:r>
      <w:r w:rsidR="004C71D6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C6516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jakie powinien</w:t>
      </w:r>
      <w:r w:rsidR="004C71D6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spełniać przedsiębiorca ubiegający się o uzyskanie zezwolenia w zakresie </w:t>
      </w:r>
      <w:r w:rsidR="004C56D6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opróżniania zbiorników bezodpływowych i transportu nieczystości ciekłych (Dz.U. z 2012 r. poz. 299)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Rada  Miejska Gminy  Dobrzyca  uchwala,  co  następuje:</w:t>
      </w:r>
    </w:p>
    <w:p w14:paraId="587FA271" w14:textId="77777777" w:rsidR="00680D37" w:rsidRPr="005B6FF5" w:rsidRDefault="00680D37" w:rsidP="00680D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6D110" w14:textId="0EB65C4E" w:rsidR="00C555B9" w:rsidRPr="005B6FF5" w:rsidRDefault="00680D37" w:rsidP="00C555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3" w:name="_Hlk116381390"/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CA546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5CD5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bookmarkEnd w:id="3"/>
      <w:r w:rsidR="00FF5CD5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Określa się wymagania </w:t>
      </w:r>
      <w:r w:rsidR="00C555B9" w:rsidRPr="005B6F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jakie powinien spełniać przedsiębiorca ubiegający się o</w:t>
      </w:r>
      <w:r w:rsidR="00CA5460" w:rsidRPr="005B6F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uzyskanie</w:t>
      </w:r>
      <w:r w:rsidR="00C555B9" w:rsidRPr="005B6F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zezwoleni</w:t>
      </w:r>
      <w:r w:rsidR="00CA5460" w:rsidRPr="005B6F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="00C555B9" w:rsidRPr="005B6F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</w:t>
      </w:r>
      <w:r w:rsidR="00C555B9" w:rsidRPr="005B6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555B9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opróżniani</w:t>
      </w:r>
      <w:r w:rsidR="00CA5460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e</w:t>
      </w:r>
      <w:r w:rsidR="00C555B9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zbiorników bezodpływowych lub osadników w instalacjach przydomowych oczyszczalni ścieków i transportu nieczystości ciekłych na terenie gminy Dobrzyca.</w:t>
      </w:r>
    </w:p>
    <w:p w14:paraId="3387BEC4" w14:textId="526F07C9" w:rsidR="00680D37" w:rsidRPr="005B6FF5" w:rsidRDefault="00680D37" w:rsidP="00FF5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AC35AA" w14:textId="3D80DBF3" w:rsidR="002C3CBF" w:rsidRPr="005B6FF5" w:rsidRDefault="00C555B9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6384089"/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CA546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bookmarkEnd w:id="4"/>
      <w:r w:rsidR="00D078BB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Wymagania w zakresie wyposażenia technicznego odnośnie pojazdów asenizacyjnych przeznaczonych do świadczenia usług: </w:t>
      </w:r>
    </w:p>
    <w:p w14:paraId="1836A69F" w14:textId="3565EB7E" w:rsidR="002C3CBF" w:rsidRPr="005B6FF5" w:rsidRDefault="00C11FC7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1</w:t>
      </w:r>
      <w:r w:rsidR="00E56C04" w:rsidRPr="005B6FF5">
        <w:rPr>
          <w:rFonts w:ascii="Times New Roman" w:hAnsi="Times New Roman" w:cs="Times New Roman"/>
          <w:sz w:val="24"/>
          <w:szCs w:val="24"/>
        </w:rPr>
        <w:t>) pojazdy powinny spełniać kryteria określone w Rozporządzeniu Ministra Infrastruktury z dnia 12 listopada 2002 r. w sprawie wymagań dla pojazdów asenizacyjnych (Dz. U. 2002</w:t>
      </w:r>
      <w:r w:rsidR="00D078BB" w:rsidRPr="005B6FF5">
        <w:rPr>
          <w:rFonts w:ascii="Times New Roman" w:hAnsi="Times New Roman" w:cs="Times New Roman"/>
          <w:sz w:val="24"/>
          <w:szCs w:val="24"/>
        </w:rPr>
        <w:t xml:space="preserve"> r.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Nr 193, poz.1617); </w:t>
      </w:r>
    </w:p>
    <w:p w14:paraId="3634B322" w14:textId="3FD3756A" w:rsidR="00186F5C" w:rsidRPr="005B6FF5" w:rsidRDefault="00C11FC7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2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</w:t>
      </w:r>
      <w:r w:rsidR="008E4070" w:rsidRPr="005B6FF5">
        <w:rPr>
          <w:rFonts w:ascii="Times New Roman" w:hAnsi="Times New Roman" w:cs="Times New Roman"/>
          <w:sz w:val="24"/>
          <w:szCs w:val="24"/>
        </w:rPr>
        <w:t xml:space="preserve">pojazdy stosowane do opróżniania zbiorników bezodpływowych i transportu nieczystości ciekłych winny posiadać aktualne badania techniczne, potwierdzone wpisem w dowodzie rejestracyjnym zgodnie z wymaganiami ustawy z dnia 20 czerwca 1997 r. Prawo o ruchu drogowym </w:t>
      </w:r>
      <w:r w:rsidR="00E56C04" w:rsidRPr="005B6FF5">
        <w:rPr>
          <w:rFonts w:ascii="Times New Roman" w:hAnsi="Times New Roman" w:cs="Times New Roman"/>
          <w:sz w:val="24"/>
          <w:szCs w:val="24"/>
        </w:rPr>
        <w:t>(t.j. Dz.U. z 20</w:t>
      </w:r>
      <w:r w:rsidR="00F15F81" w:rsidRPr="005B6FF5">
        <w:rPr>
          <w:rFonts w:ascii="Times New Roman" w:hAnsi="Times New Roman" w:cs="Times New Roman"/>
          <w:sz w:val="24"/>
          <w:szCs w:val="24"/>
        </w:rPr>
        <w:t>22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r. poz. </w:t>
      </w:r>
      <w:r w:rsidR="00EC1D13" w:rsidRPr="005B6FF5">
        <w:rPr>
          <w:rFonts w:ascii="Times New Roman" w:hAnsi="Times New Roman" w:cs="Times New Roman"/>
          <w:sz w:val="24"/>
          <w:szCs w:val="24"/>
        </w:rPr>
        <w:t>998 ze zmianami</w:t>
      </w:r>
      <w:r w:rsidR="00E56C04" w:rsidRPr="005B6FF5">
        <w:rPr>
          <w:rFonts w:ascii="Times New Roman" w:hAnsi="Times New Roman" w:cs="Times New Roman"/>
          <w:sz w:val="24"/>
          <w:szCs w:val="24"/>
        </w:rPr>
        <w:t>)</w:t>
      </w:r>
      <w:r w:rsidR="008E4070" w:rsidRPr="005B6FF5">
        <w:rPr>
          <w:rFonts w:ascii="Times New Roman" w:hAnsi="Times New Roman" w:cs="Times New Roman"/>
          <w:sz w:val="24"/>
          <w:szCs w:val="24"/>
        </w:rPr>
        <w:t>;</w:t>
      </w:r>
    </w:p>
    <w:p w14:paraId="1AB5ACFF" w14:textId="694FD1E8" w:rsidR="002C3CBF" w:rsidRPr="005B6FF5" w:rsidRDefault="00C11FC7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3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pojazdy powinny być oznakowane w sposób trwały i widoczny, umożliwiający identyfikację podmiotu świadczącego usługi (nazwa przedsiębiorcy, adres, telefon kontaktowy); </w:t>
      </w:r>
    </w:p>
    <w:p w14:paraId="7BA23D76" w14:textId="40A7CD6A" w:rsidR="002C3CBF" w:rsidRPr="005B6FF5" w:rsidRDefault="00C11FC7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4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pojazdy powinny być wyposażone w środki techniczne umożliwiające usunięcie ewentualnych zanieczyszczeń powstałych w procesie opróżniania zbiorników bezodpływowych. </w:t>
      </w:r>
    </w:p>
    <w:p w14:paraId="5F85DD1D" w14:textId="77777777" w:rsidR="002C3CBF" w:rsidRPr="005B6FF5" w:rsidRDefault="002C3CBF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90780" w14:textId="3B0E9135" w:rsidR="00A10F21" w:rsidRPr="005B6FF5" w:rsidRDefault="00C11FC7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8E407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. Wymagania w zakresie wyposażenia technicznego bazy transportowej: </w:t>
      </w:r>
    </w:p>
    <w:p w14:paraId="2C2D6153" w14:textId="0A5F0AAB" w:rsidR="002C3CBF" w:rsidRPr="005B6FF5" w:rsidRDefault="00C11381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1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przedsiębiorca powinien posiadać udokumentowaną możliwość korzystania z bazy transportowej, gwarantującej realizację wymagań dotyczących przechowywania oraz prowadzenia obsługi eksploatacyjnej użytkowanych pojazdów, w tym miejsce do mycia i dezynfekcji pojazdów asenizacyjnych wraz ze specjalistycznym sprzętem do mycia; </w:t>
      </w:r>
    </w:p>
    <w:p w14:paraId="428DBA6C" w14:textId="31F92974" w:rsidR="002C3CBF" w:rsidRPr="005B6FF5" w:rsidRDefault="00C11381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2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teren bazy transportowej musi być zabezpieczony w sposób uniemożliwiający dostanie się osób postronnych oraz zwierząt; </w:t>
      </w:r>
    </w:p>
    <w:p w14:paraId="5EE689F3" w14:textId="77777777" w:rsidR="00F8703A" w:rsidRPr="005B6FF5" w:rsidRDefault="00C11381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3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miejsca postojowe pojazdów muszą mieć powierzchnię utwardzoną w sposób uniemożliwiający przedostanie się do gruntu ewentualnych wycieków olejów, smarów, benzyny i innych zanieczyszczeń; </w:t>
      </w:r>
    </w:p>
    <w:p w14:paraId="6BC1EE22" w14:textId="3E45FB3F" w:rsidR="002C3CBF" w:rsidRPr="005B6FF5" w:rsidRDefault="00F8703A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4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baza powinna spełniać wymagania wynikające z przepisów bezpieczeństwa i higieny pracy, przeciwpożarowych oraz sanitarnych i ochrony środowiska. </w:t>
      </w:r>
    </w:p>
    <w:p w14:paraId="7AA34AE1" w14:textId="77777777" w:rsidR="002C3CBF" w:rsidRPr="005B6FF5" w:rsidRDefault="002C3CBF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35831" w14:textId="170508B3" w:rsidR="00A802C2" w:rsidRPr="005B6FF5" w:rsidRDefault="00C11FC7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</w:t>
      </w:r>
      <w:r w:rsidR="008E407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="008E407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Wymagania w zakresie zabiegów sanitarnych i porządkowych związanych ze świadczonymi usługami: </w:t>
      </w:r>
    </w:p>
    <w:p w14:paraId="713B4BA7" w14:textId="0A141C51" w:rsidR="00A802C2" w:rsidRPr="005B6FF5" w:rsidRDefault="0059599C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1</w:t>
      </w:r>
      <w:r w:rsidR="00E56C04" w:rsidRPr="005B6FF5">
        <w:rPr>
          <w:rFonts w:ascii="Times New Roman" w:hAnsi="Times New Roman" w:cs="Times New Roman"/>
          <w:sz w:val="24"/>
          <w:szCs w:val="24"/>
        </w:rPr>
        <w:t>)</w:t>
      </w:r>
      <w:r w:rsidR="008E4070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>mycie</w:t>
      </w:r>
      <w:r w:rsidR="008E5F88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>i dezynfekcja pojazdów służących do opróżniania zbiorników bezodpływowych</w:t>
      </w:r>
      <w:r w:rsidR="003F13A0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="003F13A0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 powinny odbywać się zgodnie z wymogami zawartymi w Rozporządzeniu Ministra Infrastruktury z dnia 12 listopada 2002 r. w sprawie wymagań dla pojazdów asenizacyjnych (Dz. U. 2002</w:t>
      </w:r>
      <w:r w:rsidR="00FD4117">
        <w:rPr>
          <w:rFonts w:ascii="Times New Roman" w:hAnsi="Times New Roman" w:cs="Times New Roman"/>
          <w:sz w:val="24"/>
          <w:szCs w:val="24"/>
        </w:rPr>
        <w:t xml:space="preserve"> r.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Nr 193, poz.1617); </w:t>
      </w:r>
    </w:p>
    <w:p w14:paraId="3BF27A3F" w14:textId="18607ADB" w:rsidR="00A802C2" w:rsidRPr="005B6FF5" w:rsidRDefault="0059599C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2</w:t>
      </w:r>
      <w:r w:rsidR="00E56C04" w:rsidRPr="005B6FF5">
        <w:rPr>
          <w:rFonts w:ascii="Times New Roman" w:hAnsi="Times New Roman" w:cs="Times New Roman"/>
          <w:sz w:val="24"/>
          <w:szCs w:val="24"/>
        </w:rPr>
        <w:t>) w przypadku braku możliwości wykonywania zabiegów sanitarnych na terenie bazy transportowej</w:t>
      </w:r>
      <w:r w:rsidR="008E5F88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>(mycie,</w:t>
      </w:r>
      <w:r w:rsidR="008E4070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dezynfekcja), przedsiębiorca jest zobowiązany do dysponowania dokumentami (umową z myjnią, rachunkami, fakturami) potwierdzającymi prawo do wykonania tych zabiegów w miejscach do tego przeznaczonych, należących do innych podmiotów; </w:t>
      </w:r>
    </w:p>
    <w:p w14:paraId="5D667518" w14:textId="650103FB" w:rsidR="00A802C2" w:rsidRPr="005B6FF5" w:rsidRDefault="0059599C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3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) świadczenie usług powinno odbywać się w sposób nie powodujący zagrożenia dla zdrowia i życia ludzi oraz nie powodujący zanieczyszczenia środowiska; </w:t>
      </w:r>
    </w:p>
    <w:p w14:paraId="271F5802" w14:textId="230A5CD0" w:rsidR="00A802C2" w:rsidRPr="005B6FF5" w:rsidRDefault="0059599C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4</w:t>
      </w:r>
      <w:r w:rsidR="00E56C04" w:rsidRPr="005B6FF5">
        <w:rPr>
          <w:rFonts w:ascii="Times New Roman" w:hAnsi="Times New Roman" w:cs="Times New Roman"/>
          <w:sz w:val="24"/>
          <w:szCs w:val="24"/>
        </w:rPr>
        <w:t>) miejsca zanieczyszczone nieczystościami ciekłymi podczas opróżniania zbiorników bezodpływowych</w:t>
      </w:r>
      <w:r w:rsidR="001874F6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="001874F6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 powinny być niezwłocznie uporządkowane i zdezynfekowane.</w:t>
      </w:r>
    </w:p>
    <w:p w14:paraId="65441C4E" w14:textId="77777777" w:rsidR="00A802C2" w:rsidRPr="005B6FF5" w:rsidRDefault="00A802C2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47749" w14:textId="4DEC64DA" w:rsidR="003D1485" w:rsidRPr="005B6FF5" w:rsidRDefault="00C11FC7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8E407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>5.</w:t>
      </w:r>
      <w:r w:rsidR="008E4070" w:rsidRPr="005B6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Wymagania w zakresie miejsc przekazywania nieczystości ciekłych: </w:t>
      </w:r>
    </w:p>
    <w:p w14:paraId="6CF9E406" w14:textId="6A6594C8" w:rsidR="003D1485" w:rsidRPr="005B6FF5" w:rsidRDefault="009F3414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1)</w:t>
      </w:r>
      <w:r w:rsidR="008E4070" w:rsidRPr="005B6FF5">
        <w:rPr>
          <w:rFonts w:ascii="Times New Roman" w:hAnsi="Times New Roman" w:cs="Times New Roman"/>
          <w:sz w:val="24"/>
          <w:szCs w:val="24"/>
        </w:rPr>
        <w:t xml:space="preserve"> p</w:t>
      </w:r>
      <w:r w:rsidR="00E56C04" w:rsidRPr="005B6FF5">
        <w:rPr>
          <w:rFonts w:ascii="Times New Roman" w:hAnsi="Times New Roman" w:cs="Times New Roman"/>
          <w:sz w:val="24"/>
          <w:szCs w:val="24"/>
        </w:rPr>
        <w:t>rzedsiębiorca ubiegający się o uzyskanie zezwolenia na prowadzenie działalności w zakresie opróżniania zbiorników bezodpływowych</w:t>
      </w:r>
      <w:r w:rsidR="00AF5F71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="00AF5F71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i transportu nieczystości ciekłych na terenie Gminy </w:t>
      </w:r>
      <w:r w:rsidR="00A802C2" w:rsidRPr="005B6FF5">
        <w:rPr>
          <w:rFonts w:ascii="Times New Roman" w:hAnsi="Times New Roman" w:cs="Times New Roman"/>
          <w:sz w:val="24"/>
          <w:szCs w:val="24"/>
        </w:rPr>
        <w:t>Dobrzyca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ma obowiązek zawrzeć umowę lub posiadać pisemne potwierdzenie gotowości odbioru nieczystości ciekłych oraz przekazywania nieczystości wyłącznie przez stację zlewną spełniającą wymagania określone w rozporządzeniu Ministra Infrastruktury z dnia 17 października 2002 r. w sprawie warunków wprowadzania nieczystości ciekłych do stacji zlewnych (</w:t>
      </w:r>
      <w:r w:rsidR="00F31119" w:rsidRPr="005B6FF5">
        <w:rPr>
          <w:rFonts w:ascii="Times New Roman" w:hAnsi="Times New Roman" w:cs="Times New Roman"/>
          <w:sz w:val="24"/>
          <w:szCs w:val="24"/>
        </w:rPr>
        <w:t xml:space="preserve">t.j. </w:t>
      </w:r>
      <w:r w:rsidR="00E56C04" w:rsidRPr="005B6FF5">
        <w:rPr>
          <w:rFonts w:ascii="Times New Roman" w:hAnsi="Times New Roman" w:cs="Times New Roman"/>
          <w:sz w:val="24"/>
          <w:szCs w:val="24"/>
        </w:rPr>
        <w:t>Dz. U. z 2020</w:t>
      </w:r>
      <w:r w:rsidR="00F31119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r. poz. 939). </w:t>
      </w:r>
    </w:p>
    <w:p w14:paraId="08E1BB2E" w14:textId="56099A9E" w:rsidR="00E947DF" w:rsidRPr="005B6FF5" w:rsidRDefault="009F3414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2)</w:t>
      </w:r>
      <w:r w:rsidR="00F31119" w:rsidRPr="005B6FF5">
        <w:rPr>
          <w:rFonts w:ascii="Times New Roman" w:hAnsi="Times New Roman" w:cs="Times New Roman"/>
          <w:sz w:val="24"/>
          <w:szCs w:val="24"/>
        </w:rPr>
        <w:t xml:space="preserve"> p</w:t>
      </w:r>
      <w:r w:rsidR="00E56C04" w:rsidRPr="005B6FF5">
        <w:rPr>
          <w:rFonts w:ascii="Times New Roman" w:hAnsi="Times New Roman" w:cs="Times New Roman"/>
          <w:sz w:val="24"/>
          <w:szCs w:val="24"/>
        </w:rPr>
        <w:t>rzedsiębiorca ubiegający się o uzyskanie zezwolenia na prowadzenie działalności w zakresie opróżniania zbiorników bezodpływowych</w:t>
      </w:r>
      <w:r w:rsidR="009F1FED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i transportu nieczystości ciekłych na terenie Gminy </w:t>
      </w:r>
      <w:r w:rsidR="003D1485" w:rsidRPr="005B6FF5">
        <w:rPr>
          <w:rFonts w:ascii="Times New Roman" w:hAnsi="Times New Roman" w:cs="Times New Roman"/>
          <w:sz w:val="24"/>
          <w:szCs w:val="24"/>
        </w:rPr>
        <w:t>Dobrzyca</w:t>
      </w:r>
      <w:r w:rsidR="00E56C04" w:rsidRPr="005B6FF5">
        <w:rPr>
          <w:rFonts w:ascii="Times New Roman" w:hAnsi="Times New Roman" w:cs="Times New Roman"/>
          <w:sz w:val="24"/>
          <w:szCs w:val="24"/>
        </w:rPr>
        <w:t xml:space="preserve"> powinien złożyć pisemne zapewnienie gotowości zawarcia umowy z właścicielami nieruchomości położonych na obszarze Gminy </w:t>
      </w:r>
      <w:r w:rsidR="003D1485" w:rsidRPr="005B6FF5">
        <w:rPr>
          <w:rFonts w:ascii="Times New Roman" w:hAnsi="Times New Roman" w:cs="Times New Roman"/>
          <w:sz w:val="24"/>
          <w:szCs w:val="24"/>
        </w:rPr>
        <w:t>Dobrzyca</w:t>
      </w:r>
      <w:r w:rsidR="00E56C04" w:rsidRPr="005B6FF5">
        <w:rPr>
          <w:rFonts w:ascii="Times New Roman" w:hAnsi="Times New Roman" w:cs="Times New Roman"/>
          <w:sz w:val="24"/>
          <w:szCs w:val="24"/>
        </w:rPr>
        <w:t>, zapewniając realizację usługi na każde zlecenie właścicieli nieruchomości.</w:t>
      </w:r>
    </w:p>
    <w:p w14:paraId="7D88FF91" w14:textId="77777777" w:rsidR="00E947DF" w:rsidRPr="005B6FF5" w:rsidRDefault="00E947DF" w:rsidP="002C3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6D4B3" w14:textId="75B4B515" w:rsidR="00844A10" w:rsidRPr="005B6FF5" w:rsidRDefault="00844A10" w:rsidP="003E79C7">
      <w:pPr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§ </w:t>
      </w:r>
      <w:r w:rsidR="00257DDC" w:rsidRPr="005B6FF5">
        <w:rPr>
          <w:rFonts w:ascii="Times New Roman" w:hAnsi="Times New Roman" w:cs="Times New Roman"/>
          <w:sz w:val="24"/>
          <w:szCs w:val="24"/>
        </w:rPr>
        <w:t>6</w:t>
      </w:r>
      <w:r w:rsidRPr="005B6FF5">
        <w:rPr>
          <w:rFonts w:ascii="Times New Roman" w:hAnsi="Times New Roman" w:cs="Times New Roman"/>
          <w:sz w:val="24"/>
          <w:szCs w:val="24"/>
        </w:rPr>
        <w:t>. Traci moc uchwała Nr X</w:t>
      </w:r>
      <w:r w:rsidR="00982118" w:rsidRPr="005B6FF5">
        <w:rPr>
          <w:rFonts w:ascii="Times New Roman" w:hAnsi="Times New Roman" w:cs="Times New Roman"/>
          <w:sz w:val="24"/>
          <w:szCs w:val="24"/>
        </w:rPr>
        <w:t>LI/236/09</w:t>
      </w:r>
      <w:r w:rsidRPr="005B6FF5">
        <w:rPr>
          <w:rFonts w:ascii="Times New Roman" w:hAnsi="Times New Roman" w:cs="Times New Roman"/>
          <w:sz w:val="24"/>
          <w:szCs w:val="24"/>
        </w:rPr>
        <w:t xml:space="preserve"> Rady </w:t>
      </w:r>
      <w:r w:rsidR="00982118" w:rsidRPr="005B6FF5">
        <w:rPr>
          <w:rFonts w:ascii="Times New Roman" w:hAnsi="Times New Roman" w:cs="Times New Roman"/>
          <w:sz w:val="24"/>
          <w:szCs w:val="24"/>
        </w:rPr>
        <w:t>Gminy Dobrzyca</w:t>
      </w:r>
      <w:r w:rsidRPr="005B6FF5">
        <w:rPr>
          <w:rFonts w:ascii="Times New Roman" w:hAnsi="Times New Roman" w:cs="Times New Roman"/>
          <w:sz w:val="24"/>
          <w:szCs w:val="24"/>
        </w:rPr>
        <w:t xml:space="preserve"> z dnia </w:t>
      </w:r>
      <w:r w:rsidR="00982118" w:rsidRPr="005B6FF5">
        <w:rPr>
          <w:rFonts w:ascii="Times New Roman" w:hAnsi="Times New Roman" w:cs="Times New Roman"/>
          <w:sz w:val="24"/>
          <w:szCs w:val="24"/>
        </w:rPr>
        <w:t>29 października 2009</w:t>
      </w:r>
      <w:r w:rsidRPr="005B6FF5">
        <w:rPr>
          <w:rFonts w:ascii="Times New Roman" w:hAnsi="Times New Roman" w:cs="Times New Roman"/>
          <w:sz w:val="24"/>
          <w:szCs w:val="24"/>
        </w:rPr>
        <w:t xml:space="preserve"> r. w sprawie wymagań, jakie powinien spełniać przedsiębiorca ubiegający się o zezwoleni</w:t>
      </w:r>
      <w:r w:rsidR="00E7633B" w:rsidRPr="005B6FF5">
        <w:rPr>
          <w:rFonts w:ascii="Times New Roman" w:hAnsi="Times New Roman" w:cs="Times New Roman"/>
          <w:sz w:val="24"/>
          <w:szCs w:val="24"/>
        </w:rPr>
        <w:t>e</w:t>
      </w:r>
      <w:r w:rsidRPr="005B6FF5">
        <w:rPr>
          <w:rFonts w:ascii="Times New Roman" w:hAnsi="Times New Roman" w:cs="Times New Roman"/>
          <w:sz w:val="24"/>
          <w:szCs w:val="24"/>
        </w:rPr>
        <w:t xml:space="preserve"> na odbierani</w:t>
      </w:r>
      <w:r w:rsidR="00E7633B" w:rsidRPr="005B6FF5">
        <w:rPr>
          <w:rFonts w:ascii="Times New Roman" w:hAnsi="Times New Roman" w:cs="Times New Roman"/>
          <w:sz w:val="24"/>
          <w:szCs w:val="24"/>
        </w:rPr>
        <w:t>e</w:t>
      </w:r>
      <w:r w:rsidRPr="005B6FF5">
        <w:rPr>
          <w:rFonts w:ascii="Times New Roman" w:hAnsi="Times New Roman" w:cs="Times New Roman"/>
          <w:sz w:val="24"/>
          <w:szCs w:val="24"/>
        </w:rPr>
        <w:t xml:space="preserve"> odpadów komunalnych od właścicieli nieruchomości oraz</w:t>
      </w:r>
      <w:r w:rsidR="008E4070" w:rsidRPr="005B6FF5">
        <w:rPr>
          <w:rFonts w:ascii="Times New Roman" w:hAnsi="Times New Roman" w:cs="Times New Roman"/>
          <w:sz w:val="24"/>
          <w:szCs w:val="24"/>
        </w:rPr>
        <w:t xml:space="preserve"> na</w:t>
      </w:r>
      <w:r w:rsidRPr="005B6FF5">
        <w:rPr>
          <w:rFonts w:ascii="Times New Roman" w:hAnsi="Times New Roman" w:cs="Times New Roman"/>
          <w:sz w:val="24"/>
          <w:szCs w:val="24"/>
        </w:rPr>
        <w:t xml:space="preserve"> opróżniani</w:t>
      </w:r>
      <w:r w:rsidR="00E7633B" w:rsidRPr="005B6FF5">
        <w:rPr>
          <w:rFonts w:ascii="Times New Roman" w:hAnsi="Times New Roman" w:cs="Times New Roman"/>
          <w:sz w:val="24"/>
          <w:szCs w:val="24"/>
        </w:rPr>
        <w:t>e</w:t>
      </w:r>
      <w:r w:rsidRPr="005B6FF5">
        <w:rPr>
          <w:rFonts w:ascii="Times New Roman" w:hAnsi="Times New Roman" w:cs="Times New Roman"/>
          <w:sz w:val="24"/>
          <w:szCs w:val="24"/>
        </w:rPr>
        <w:t xml:space="preserve"> zbiorników bezodpływowych i transportu nieczystości ciekłych</w:t>
      </w:r>
      <w:r w:rsidR="00E7633B" w:rsidRPr="005B6FF5">
        <w:rPr>
          <w:rFonts w:ascii="Times New Roman" w:hAnsi="Times New Roman" w:cs="Times New Roman"/>
          <w:sz w:val="24"/>
          <w:szCs w:val="24"/>
        </w:rPr>
        <w:t>, na terenie Gminy Dobrzyca należącej do Porozumienia Międzygminnego w Jarocinie zawartego w dniu 07 października 2008 roku.</w:t>
      </w:r>
    </w:p>
    <w:p w14:paraId="72FDF3B2" w14:textId="464A7D7A" w:rsidR="00844A10" w:rsidRPr="005B6FF5" w:rsidRDefault="00844A10" w:rsidP="003E79C7">
      <w:pPr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§ </w:t>
      </w:r>
      <w:r w:rsidR="00257DDC" w:rsidRPr="005B6FF5">
        <w:rPr>
          <w:rFonts w:ascii="Times New Roman" w:hAnsi="Times New Roman" w:cs="Times New Roman"/>
          <w:sz w:val="24"/>
          <w:szCs w:val="24"/>
        </w:rPr>
        <w:t>7</w:t>
      </w:r>
      <w:r w:rsidRPr="005B6FF5">
        <w:rPr>
          <w:rFonts w:ascii="Times New Roman" w:hAnsi="Times New Roman" w:cs="Times New Roman"/>
          <w:sz w:val="24"/>
          <w:szCs w:val="24"/>
        </w:rPr>
        <w:t>. Wykonanie uchwały powierza się Burmistrzowi Gminy Dobrzyca.</w:t>
      </w:r>
    </w:p>
    <w:p w14:paraId="2E4EFEFA" w14:textId="569F08BF" w:rsidR="00680D37" w:rsidRPr="005B6FF5" w:rsidRDefault="00844A10" w:rsidP="003E79C7">
      <w:pPr>
        <w:jc w:val="both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§</w:t>
      </w:r>
      <w:r w:rsidR="00F31119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="00257DDC" w:rsidRPr="005B6FF5">
        <w:rPr>
          <w:rFonts w:ascii="Times New Roman" w:hAnsi="Times New Roman" w:cs="Times New Roman"/>
          <w:sz w:val="24"/>
          <w:szCs w:val="24"/>
        </w:rPr>
        <w:t>8</w:t>
      </w:r>
      <w:r w:rsidRPr="005B6FF5">
        <w:rPr>
          <w:rFonts w:ascii="Times New Roman" w:hAnsi="Times New Roman" w:cs="Times New Roman"/>
          <w:sz w:val="24"/>
          <w:szCs w:val="24"/>
        </w:rPr>
        <w:t xml:space="preserve">. Uchwała wchodzi w życie po upływie 14 dni od dnia jej ogłoszenia w Dzienniku Urzędowym Województwa </w:t>
      </w:r>
      <w:r w:rsidR="00B371C2" w:rsidRPr="005B6FF5">
        <w:rPr>
          <w:rFonts w:ascii="Times New Roman" w:hAnsi="Times New Roman" w:cs="Times New Roman"/>
          <w:sz w:val="24"/>
          <w:szCs w:val="24"/>
        </w:rPr>
        <w:t>Wielkopolskiego</w:t>
      </w:r>
      <w:r w:rsidRPr="005B6FF5">
        <w:rPr>
          <w:rFonts w:ascii="Times New Roman" w:hAnsi="Times New Roman" w:cs="Times New Roman"/>
          <w:sz w:val="24"/>
          <w:szCs w:val="24"/>
        </w:rPr>
        <w:t>.</w:t>
      </w:r>
    </w:p>
    <w:p w14:paraId="1F9A13F4" w14:textId="38C1F228" w:rsidR="00680D37" w:rsidRPr="005B6FF5" w:rsidRDefault="00680D37" w:rsidP="003E79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73BB42" w14:textId="09E37479" w:rsidR="00F31119" w:rsidRPr="005B6FF5" w:rsidRDefault="00F31119" w:rsidP="003E79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F800D9" w14:textId="77777777" w:rsidR="00F31119" w:rsidRPr="005B6FF5" w:rsidRDefault="00F31119" w:rsidP="003E79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1105C9" w14:textId="77777777" w:rsidR="00E500FC" w:rsidRPr="005B6FF5" w:rsidRDefault="00E500FC" w:rsidP="00B41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F516A" w14:textId="497D7C29" w:rsidR="00C11FC7" w:rsidRPr="005B6FF5" w:rsidRDefault="00C11FC7" w:rsidP="00B41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14:paraId="10050ADE" w14:textId="05D7DDD4" w:rsidR="00B41C41" w:rsidRPr="005B6FF5" w:rsidRDefault="00B41C41" w:rsidP="00B41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do Uchwały Nr…. Rady Miejskiej Gminy Dobrzyca</w:t>
      </w:r>
    </w:p>
    <w:p w14:paraId="38BC1446" w14:textId="31E4359C" w:rsidR="00B41C41" w:rsidRPr="005B6FF5" w:rsidRDefault="005022FD" w:rsidP="00B41C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>z</w:t>
      </w:r>
      <w:r w:rsidR="00B41C41" w:rsidRPr="005B6FF5">
        <w:rPr>
          <w:rFonts w:ascii="Times New Roman" w:hAnsi="Times New Roman" w:cs="Times New Roman"/>
          <w:sz w:val="24"/>
          <w:szCs w:val="24"/>
        </w:rPr>
        <w:t xml:space="preserve"> dnia………….</w:t>
      </w:r>
    </w:p>
    <w:p w14:paraId="455DDD3B" w14:textId="77777777" w:rsidR="00257DDC" w:rsidRPr="005B6FF5" w:rsidRDefault="00257DDC" w:rsidP="00C11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30DD9" w14:textId="0F42BDFE" w:rsidR="00C11FC7" w:rsidRPr="005B6FF5" w:rsidRDefault="00C11FC7" w:rsidP="00E5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FF5">
        <w:rPr>
          <w:rFonts w:ascii="Times New Roman" w:hAnsi="Times New Roman" w:cs="Times New Roman"/>
          <w:sz w:val="24"/>
          <w:szCs w:val="24"/>
        </w:rPr>
        <w:t xml:space="preserve">Zgodnie z art. 7 ust. 3a ustawy z dnia 13 września 1996 r. o utrzymaniu czystości i porządku w gminach </w:t>
      </w:r>
      <w:r w:rsidR="00E500FC" w:rsidRPr="005B6FF5">
        <w:rPr>
          <w:rFonts w:ascii="Times New Roman" w:hAnsi="Times New Roman" w:cs="Times New Roman"/>
          <w:sz w:val="24"/>
          <w:szCs w:val="24"/>
        </w:rPr>
        <w:t xml:space="preserve">(t.j. Dz. U. z 2022 r. poz. 1297 ze zmianami) </w:t>
      </w:r>
      <w:r w:rsidRPr="005B6FF5">
        <w:rPr>
          <w:rFonts w:ascii="Times New Roman" w:hAnsi="Times New Roman" w:cs="Times New Roman"/>
          <w:sz w:val="24"/>
          <w:szCs w:val="24"/>
        </w:rPr>
        <w:t>Rada Gminy określa, w drodze uchwały stanowiącej akt prawa miejscowego, wymagania, jakie powinien spełniać przedsiębiorca ubiegający się o uzyskanie zezwolenia, na prowadzenie przez przedsiębiorców działalności w zakresie opróżniania zbiorników bezodpływowych</w:t>
      </w:r>
      <w:r w:rsidR="00684B54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="00684B54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Pr="005B6FF5">
        <w:rPr>
          <w:rFonts w:ascii="Times New Roman" w:hAnsi="Times New Roman" w:cs="Times New Roman"/>
          <w:sz w:val="24"/>
          <w:szCs w:val="24"/>
        </w:rPr>
        <w:t>i transportu nieczystości ciekłych, uwzględniając opis wyposażenia technicznego niezbędnego do realizacji zadań. Przed nowelizacją ww. ustawy art. 7 ust. 3a upoważniał rady gmin do określenia, w drodze uchwały, wymagań jakie powinien spełniać przedsiębiorca ubiegający się o uzyskanie zezwolenia na odbieranie odpadów komunalnych oraz opróżnianie zbiorników bezodpływowych i transportu nieczystości ciekłych. W wyniku nowelizacji ww. ustawy zmianie uległa treść art. 7 ust. 3a i w obecnym brzmieniu artykuł ten upoważnia rady gmin do określania wymagań wyłącznie dla przedsiębiorców ubiegających się o uzyskanie zezwolenia na opróżnianie zbiorników bezodpływowych</w:t>
      </w:r>
      <w:r w:rsidR="004B2A1F" w:rsidRPr="005B6FF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lub osadników w instalacjach przydomowych oczyszczalni ścieków</w:t>
      </w:r>
      <w:r w:rsidR="004B2A1F" w:rsidRPr="005B6FF5">
        <w:rPr>
          <w:rFonts w:ascii="Times New Roman" w:hAnsi="Times New Roman" w:cs="Times New Roman"/>
          <w:sz w:val="24"/>
          <w:szCs w:val="24"/>
        </w:rPr>
        <w:t xml:space="preserve"> </w:t>
      </w:r>
      <w:r w:rsidRPr="005B6FF5">
        <w:rPr>
          <w:rFonts w:ascii="Times New Roman" w:hAnsi="Times New Roman" w:cs="Times New Roman"/>
          <w:sz w:val="24"/>
          <w:szCs w:val="24"/>
        </w:rPr>
        <w:t>i transportu nieczystości ciekłych. Szczegółowy sposób określania ww. wymagań określony został w rozporządzeniu Ministra Środowiska z dnia 14 marca 2012 r. w sprawie szczegółowego sposobu określania wymagań, jakie powinien spełniać przedsiębiorca ubiegający się o uzyskanie zezwolenia w zakresie opróżniania zbiorników bezodpływowych i transportu nieczystości ciekłych (Dz.U. z 2012 r. poz. 299) z którego wynika, że powinny być one określone w sposób precyzyjny, zrozumiały, niedyskryminujący, nieograniczający konkurencji oraz nieutrudniający dostępu do rynku przedsiębiorców świadczących usługi w zakresie opróżniania zbiorników bezodpływowych i transportu nieczystości ciekłych oraz zapewniający należytą ochronę zdrowia i życia ludzi oraz środowiska. Niniejsza uchwała określa przedmiotowe wymagania zgodnie z ww. rozporządzeniem. W związku z powyższym podjęcie niniejszej uchwały jest uzasadnione.</w:t>
      </w:r>
    </w:p>
    <w:p w14:paraId="70C71C77" w14:textId="77777777" w:rsidR="00C11FC7" w:rsidRPr="005B6FF5" w:rsidRDefault="00C11FC7" w:rsidP="00E500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8C842" w14:textId="10A74C58" w:rsidR="00680D37" w:rsidRPr="005B6FF5" w:rsidRDefault="00680D37">
      <w:pPr>
        <w:rPr>
          <w:rFonts w:ascii="Times New Roman" w:hAnsi="Times New Roman" w:cs="Times New Roman"/>
          <w:sz w:val="24"/>
          <w:szCs w:val="24"/>
        </w:rPr>
      </w:pPr>
    </w:p>
    <w:p w14:paraId="7D288091" w14:textId="6E069B0E" w:rsidR="00680D37" w:rsidRPr="005B6FF5" w:rsidRDefault="00680D37">
      <w:pPr>
        <w:rPr>
          <w:rFonts w:ascii="Times New Roman" w:hAnsi="Times New Roman" w:cs="Times New Roman"/>
          <w:sz w:val="24"/>
          <w:szCs w:val="24"/>
        </w:rPr>
      </w:pPr>
    </w:p>
    <w:p w14:paraId="0E776D63" w14:textId="16AC27D7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65811169" w14:textId="2385CCBA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5F0BBE68" w14:textId="60947685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3A93A4E2" w14:textId="4D294067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42988224" w14:textId="6FC566EF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030AC016" w14:textId="4E77B6C7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61ABBF45" w14:textId="14D595C8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60DFD9B8" w14:textId="06B04D4D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34923434" w14:textId="67E96F54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0160CB73" w14:textId="7969BDC3" w:rsidR="00257DDC" w:rsidRPr="005B6FF5" w:rsidRDefault="00257DDC">
      <w:pPr>
        <w:rPr>
          <w:rFonts w:ascii="Times New Roman" w:hAnsi="Times New Roman" w:cs="Times New Roman"/>
          <w:sz w:val="24"/>
          <w:szCs w:val="24"/>
        </w:rPr>
      </w:pPr>
    </w:p>
    <w:p w14:paraId="70254F68" w14:textId="62642DB5" w:rsidR="00E56C04" w:rsidRPr="005B6FF5" w:rsidRDefault="00E56C04" w:rsidP="00E56C04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 w:rsidRPr="005B6FF5">
        <w:rPr>
          <w:rFonts w:ascii="Times New Roman" w:hAnsi="Times New Roman" w:cs="Times New Roman"/>
          <w:sz w:val="24"/>
          <w:szCs w:val="24"/>
        </w:rPr>
        <w:tab/>
      </w:r>
    </w:p>
    <w:sectPr w:rsidR="00E56C04" w:rsidRPr="005B6FF5" w:rsidSect="00CD22A3">
      <w:pgSz w:w="11907" w:h="16840" w:code="9"/>
      <w:pgMar w:top="1247" w:right="1418" w:bottom="1247" w:left="1418" w:header="1134" w:footer="1134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2A3"/>
    <w:rsid w:val="00067B52"/>
    <w:rsid w:val="000744C2"/>
    <w:rsid w:val="00186F5C"/>
    <w:rsid w:val="001874F6"/>
    <w:rsid w:val="001D0F7A"/>
    <w:rsid w:val="00245DD2"/>
    <w:rsid w:val="00257DDC"/>
    <w:rsid w:val="002C3CBF"/>
    <w:rsid w:val="002C6516"/>
    <w:rsid w:val="002C672B"/>
    <w:rsid w:val="0033593C"/>
    <w:rsid w:val="003D1485"/>
    <w:rsid w:val="003E79C7"/>
    <w:rsid w:val="003F13A0"/>
    <w:rsid w:val="00407A5D"/>
    <w:rsid w:val="00411700"/>
    <w:rsid w:val="00473B2F"/>
    <w:rsid w:val="00475A18"/>
    <w:rsid w:val="004B2A1F"/>
    <w:rsid w:val="004B3940"/>
    <w:rsid w:val="004C56D6"/>
    <w:rsid w:val="004C71D6"/>
    <w:rsid w:val="005022FD"/>
    <w:rsid w:val="00514008"/>
    <w:rsid w:val="0059599C"/>
    <w:rsid w:val="005B6FF5"/>
    <w:rsid w:val="00622A52"/>
    <w:rsid w:val="00680D37"/>
    <w:rsid w:val="00684B54"/>
    <w:rsid w:val="008056E3"/>
    <w:rsid w:val="008265A4"/>
    <w:rsid w:val="00844A10"/>
    <w:rsid w:val="008E4070"/>
    <w:rsid w:val="008E5F88"/>
    <w:rsid w:val="008F68BF"/>
    <w:rsid w:val="0095512B"/>
    <w:rsid w:val="00982118"/>
    <w:rsid w:val="00987633"/>
    <w:rsid w:val="009F1FED"/>
    <w:rsid w:val="009F3414"/>
    <w:rsid w:val="00A10F21"/>
    <w:rsid w:val="00A802C2"/>
    <w:rsid w:val="00A90818"/>
    <w:rsid w:val="00AB5DEF"/>
    <w:rsid w:val="00AC2BBF"/>
    <w:rsid w:val="00AC3CAD"/>
    <w:rsid w:val="00AF5F71"/>
    <w:rsid w:val="00B371C2"/>
    <w:rsid w:val="00B41C41"/>
    <w:rsid w:val="00C05839"/>
    <w:rsid w:val="00C11381"/>
    <w:rsid w:val="00C11FC7"/>
    <w:rsid w:val="00C555B9"/>
    <w:rsid w:val="00C57E8E"/>
    <w:rsid w:val="00C96EA7"/>
    <w:rsid w:val="00CA5460"/>
    <w:rsid w:val="00CD22A3"/>
    <w:rsid w:val="00D078BB"/>
    <w:rsid w:val="00D2446C"/>
    <w:rsid w:val="00E500FC"/>
    <w:rsid w:val="00E56C04"/>
    <w:rsid w:val="00E7633B"/>
    <w:rsid w:val="00E947DF"/>
    <w:rsid w:val="00EC1D13"/>
    <w:rsid w:val="00F15F81"/>
    <w:rsid w:val="00F31119"/>
    <w:rsid w:val="00F317E6"/>
    <w:rsid w:val="00F426E2"/>
    <w:rsid w:val="00F8703A"/>
    <w:rsid w:val="00FD4117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B24A3"/>
  <w15:chartTrackingRefBased/>
  <w15:docId w15:val="{4AE41722-140E-458C-8415-03DA2C7C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3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47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86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77042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22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2211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46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6713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02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1122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8152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0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1217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0081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0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7773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40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8772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2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7831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9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812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7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995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 UMG Dobrzyca</dc:creator>
  <cp:keywords/>
  <dc:description/>
  <cp:lastModifiedBy>Agnieszka Ciszak</cp:lastModifiedBy>
  <cp:revision>6</cp:revision>
  <cp:lastPrinted>2022-11-18T08:34:00Z</cp:lastPrinted>
  <dcterms:created xsi:type="dcterms:W3CDTF">2022-11-10T11:52:00Z</dcterms:created>
  <dcterms:modified xsi:type="dcterms:W3CDTF">2022-11-18T09:11:00Z</dcterms:modified>
</cp:coreProperties>
</file>