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99DD" w14:textId="7FAE5270" w:rsidR="00D03391" w:rsidRDefault="00D03391" w:rsidP="00D16419">
      <w:pPr>
        <w:pStyle w:val="Nagwek21"/>
        <w:outlineLvl w:val="9"/>
        <w:rPr>
          <w:rFonts w:ascii="DejaVu Serif Condensed" w:hAnsi="DejaVu Serif Condensed"/>
          <w:lang w:val="pl-PL"/>
        </w:rPr>
      </w:pPr>
      <w:r>
        <w:rPr>
          <w:rFonts w:ascii="DejaVu Serif Condensed" w:hAnsi="DejaVu Serif Condensed"/>
          <w:lang w:val="pl-PL"/>
        </w:rPr>
        <w:t>PROJEKT</w:t>
      </w:r>
    </w:p>
    <w:p w14:paraId="3BCC8225" w14:textId="650E1C82" w:rsidR="00D16419" w:rsidRDefault="00D16419" w:rsidP="00D16419">
      <w:pPr>
        <w:pStyle w:val="Nagwek21"/>
        <w:outlineLvl w:val="9"/>
        <w:rPr>
          <w:rFonts w:ascii="DejaVu Serif Condensed" w:hAnsi="DejaVu Serif Condensed"/>
          <w:lang w:val="pl-PL"/>
        </w:rPr>
      </w:pPr>
      <w:r>
        <w:rPr>
          <w:rFonts w:ascii="DejaVu Serif Condensed" w:hAnsi="DejaVu Serif Condensed"/>
          <w:lang w:val="pl-PL"/>
        </w:rPr>
        <w:t>Uchwała Nr</w:t>
      </w:r>
      <w:r w:rsidR="00696613">
        <w:rPr>
          <w:rFonts w:ascii="DejaVu Serif Condensed" w:hAnsi="DejaVu Serif Condensed"/>
          <w:lang w:val="pl-PL"/>
        </w:rPr>
        <w:t xml:space="preserve"> /20</w:t>
      </w:r>
      <w:r w:rsidR="00DC41A6">
        <w:rPr>
          <w:rFonts w:ascii="DejaVu Serif Condensed" w:hAnsi="DejaVu Serif Condensed"/>
          <w:lang w:val="pl-PL"/>
        </w:rPr>
        <w:t>2</w:t>
      </w:r>
      <w:r w:rsidR="00D03391">
        <w:rPr>
          <w:rFonts w:ascii="DejaVu Serif Condensed" w:hAnsi="DejaVu Serif Condensed"/>
          <w:lang w:val="pl-PL"/>
        </w:rPr>
        <w:t>2</w:t>
      </w:r>
      <w:r>
        <w:rPr>
          <w:rFonts w:ascii="DejaVu Serif Condensed" w:hAnsi="DejaVu Serif Condensed"/>
          <w:lang w:val="pl-PL"/>
        </w:rPr>
        <w:t xml:space="preserve"> </w:t>
      </w:r>
    </w:p>
    <w:p w14:paraId="2FA998D7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Rady Miejskiej Gminy Dobrzyca</w:t>
      </w:r>
    </w:p>
    <w:p w14:paraId="185929F4" w14:textId="241F6434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z dnia</w:t>
      </w:r>
      <w:r w:rsidR="00224EED">
        <w:rPr>
          <w:rFonts w:ascii="DejaVu Serif Condensed" w:hAnsi="DejaVu Serif Condensed"/>
          <w:b/>
          <w:bCs/>
          <w:lang w:val="pl-PL"/>
        </w:rPr>
        <w:t xml:space="preserve"> 30</w:t>
      </w:r>
      <w:r w:rsidR="00696613">
        <w:rPr>
          <w:rFonts w:ascii="DejaVu Serif Condensed" w:hAnsi="DejaVu Serif Condensed"/>
          <w:b/>
          <w:bCs/>
          <w:lang w:val="pl-PL"/>
        </w:rPr>
        <w:t xml:space="preserve"> </w:t>
      </w:r>
      <w:r w:rsidR="00224EED">
        <w:rPr>
          <w:rFonts w:ascii="DejaVu Serif Condensed" w:hAnsi="DejaVu Serif Condensed"/>
          <w:b/>
          <w:bCs/>
          <w:lang w:val="pl-PL"/>
        </w:rPr>
        <w:t>listopada</w:t>
      </w:r>
      <w:r>
        <w:rPr>
          <w:rFonts w:ascii="DejaVu Serif Condensed" w:hAnsi="DejaVu Serif Condensed"/>
          <w:b/>
          <w:bCs/>
          <w:lang w:val="pl-PL"/>
        </w:rPr>
        <w:t xml:space="preserve"> </w:t>
      </w:r>
      <w:r w:rsidR="00D84F89">
        <w:rPr>
          <w:rFonts w:ascii="DejaVu Serif Condensed" w:hAnsi="DejaVu Serif Condensed"/>
          <w:b/>
          <w:bCs/>
          <w:lang w:val="pl-PL"/>
        </w:rPr>
        <w:t xml:space="preserve"> 20</w:t>
      </w:r>
      <w:r w:rsidR="00DC41A6">
        <w:rPr>
          <w:rFonts w:ascii="DejaVu Serif Condensed" w:hAnsi="DejaVu Serif Condensed"/>
          <w:b/>
          <w:bCs/>
          <w:lang w:val="pl-PL"/>
        </w:rPr>
        <w:t>2</w:t>
      </w:r>
      <w:r w:rsidR="00FA5189">
        <w:rPr>
          <w:rFonts w:ascii="DejaVu Serif Condensed" w:hAnsi="DejaVu Serif Condensed"/>
          <w:b/>
          <w:bCs/>
          <w:lang w:val="pl-PL"/>
        </w:rPr>
        <w:t>2</w:t>
      </w:r>
    </w:p>
    <w:p w14:paraId="2FAB31CF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55A2A691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3B8160F4" w14:textId="77777777" w:rsidR="00043C04" w:rsidRDefault="008013B9" w:rsidP="008013B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 xml:space="preserve">uchylająca uchwałę nr XXXVII/351/2022 Rady Miejskiej Gminy Dobrzyca                      </w:t>
      </w:r>
    </w:p>
    <w:p w14:paraId="46F2D0B5" w14:textId="415D8342" w:rsidR="00D16419" w:rsidRDefault="008013B9" w:rsidP="008013B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 xml:space="preserve"> z dnia 24 października 2022 roku w sprawie</w:t>
      </w:r>
      <w:r w:rsidR="00D16419">
        <w:rPr>
          <w:rFonts w:ascii="DejaVu Serif Condensed" w:hAnsi="DejaVu Serif Condensed"/>
          <w:b/>
          <w:bCs/>
          <w:lang w:val="pl-PL"/>
        </w:rPr>
        <w:t xml:space="preserve"> obniżenia ceny skupu żyta przyjętej</w:t>
      </w:r>
    </w:p>
    <w:p w14:paraId="6C3D88FE" w14:textId="34B0992F" w:rsidR="00D16419" w:rsidRDefault="00D16419" w:rsidP="008013B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jako podstawę ob</w:t>
      </w:r>
      <w:r w:rsidR="00D84F89">
        <w:rPr>
          <w:rFonts w:ascii="DejaVu Serif Condensed" w:hAnsi="DejaVu Serif Condensed"/>
          <w:b/>
          <w:bCs/>
          <w:lang w:val="pl-PL"/>
        </w:rPr>
        <w:t>liczenia podatku rolnego na 20</w:t>
      </w:r>
      <w:r w:rsidR="00731AD5">
        <w:rPr>
          <w:rFonts w:ascii="DejaVu Serif Condensed" w:hAnsi="DejaVu Serif Condensed"/>
          <w:b/>
          <w:bCs/>
          <w:lang w:val="pl-PL"/>
        </w:rPr>
        <w:t>2</w:t>
      </w:r>
      <w:r w:rsidR="00BF44BE">
        <w:rPr>
          <w:rFonts w:ascii="DejaVu Serif Condensed" w:hAnsi="DejaVu Serif Condensed"/>
          <w:b/>
          <w:bCs/>
          <w:lang w:val="pl-PL"/>
        </w:rPr>
        <w:t>3</w:t>
      </w:r>
      <w:r>
        <w:rPr>
          <w:rFonts w:ascii="DejaVu Serif Condensed" w:hAnsi="DejaVu Serif Condensed"/>
          <w:b/>
          <w:bCs/>
          <w:lang w:val="pl-PL"/>
        </w:rPr>
        <w:t xml:space="preserve"> rok.</w:t>
      </w:r>
    </w:p>
    <w:p w14:paraId="0FBD5EEE" w14:textId="77777777" w:rsidR="00D16419" w:rsidRDefault="00D16419" w:rsidP="008013B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6EEF7E3D" w14:textId="77777777" w:rsidR="00D16419" w:rsidRDefault="00D16419" w:rsidP="008013B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74CAE9AF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2773E4C6" w14:textId="109EF8F5" w:rsidR="00D16419" w:rsidRPr="00CC7939" w:rsidRDefault="00D16419" w:rsidP="00D16419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 xml:space="preserve">       Na podstawie art. 18 ust. 2 pkt 8 ustawy z dnia 8 marca 1990r. o sa</w:t>
      </w:r>
      <w:r w:rsidR="00196365" w:rsidRPr="00CC7939">
        <w:rPr>
          <w:rFonts w:cs="Times New Roman"/>
          <w:lang w:val="pl-PL"/>
        </w:rPr>
        <w:t xml:space="preserve">morządzie </w:t>
      </w:r>
      <w:r w:rsidR="00D84F89" w:rsidRPr="00CC7939">
        <w:rPr>
          <w:rFonts w:cs="Times New Roman"/>
          <w:lang w:val="pl-PL"/>
        </w:rPr>
        <w:t>gminnym (Dz. U. z 20</w:t>
      </w:r>
      <w:r w:rsidR="00DC41A6" w:rsidRPr="00CC7939">
        <w:rPr>
          <w:rFonts w:cs="Times New Roman"/>
          <w:lang w:val="pl-PL"/>
        </w:rPr>
        <w:t>2</w:t>
      </w:r>
      <w:r w:rsidR="00BF44BE" w:rsidRPr="00CC7939">
        <w:rPr>
          <w:rFonts w:cs="Times New Roman"/>
          <w:lang w:val="pl-PL"/>
        </w:rPr>
        <w:t>2</w:t>
      </w:r>
      <w:r w:rsidRPr="00CC7939">
        <w:rPr>
          <w:rFonts w:cs="Times New Roman"/>
          <w:lang w:val="pl-PL"/>
        </w:rPr>
        <w:t xml:space="preserve">r., poz. </w:t>
      </w:r>
      <w:r w:rsidR="00BF44BE" w:rsidRPr="00CC7939">
        <w:rPr>
          <w:rFonts w:cs="Times New Roman"/>
          <w:lang w:val="pl-PL"/>
        </w:rPr>
        <w:t>559</w:t>
      </w:r>
      <w:r w:rsidRPr="00CC7939">
        <w:rPr>
          <w:rFonts w:cs="Times New Roman"/>
          <w:lang w:val="pl-PL"/>
        </w:rPr>
        <w:t>) oraz art. 6 ust. 3 ustawy z dnia 15 listopada 1984r.</w:t>
      </w:r>
      <w:r w:rsidR="008C684F" w:rsidRPr="00CC7939">
        <w:rPr>
          <w:rFonts w:cs="Times New Roman"/>
          <w:lang w:val="pl-PL"/>
        </w:rPr>
        <w:t xml:space="preserve"> </w:t>
      </w:r>
      <w:r w:rsidR="00D84F89" w:rsidRPr="00CC7939">
        <w:rPr>
          <w:rFonts w:cs="Times New Roman"/>
          <w:lang w:val="pl-PL"/>
        </w:rPr>
        <w:t>o podatku rolnym (Dz. U. z 20</w:t>
      </w:r>
      <w:r w:rsidR="00DC41A6" w:rsidRPr="00CC7939">
        <w:rPr>
          <w:rFonts w:cs="Times New Roman"/>
          <w:lang w:val="pl-PL"/>
        </w:rPr>
        <w:t>20</w:t>
      </w:r>
      <w:r w:rsidRPr="00CC7939">
        <w:rPr>
          <w:rFonts w:cs="Times New Roman"/>
          <w:lang w:val="pl-PL"/>
        </w:rPr>
        <w:t xml:space="preserve">r., poz. </w:t>
      </w:r>
      <w:r w:rsidR="00DC41A6" w:rsidRPr="00CC7939">
        <w:rPr>
          <w:rFonts w:cs="Times New Roman"/>
          <w:lang w:val="pl-PL"/>
        </w:rPr>
        <w:t>333</w:t>
      </w:r>
      <w:r w:rsidRPr="00CC7939">
        <w:rPr>
          <w:rFonts w:cs="Times New Roman"/>
          <w:lang w:val="pl-PL"/>
        </w:rPr>
        <w:t>) Rada</w:t>
      </w:r>
      <w:r w:rsidR="008C684F" w:rsidRPr="00CC7939">
        <w:rPr>
          <w:rFonts w:cs="Times New Roman"/>
          <w:lang w:val="pl-PL"/>
        </w:rPr>
        <w:t xml:space="preserve"> Miejska</w:t>
      </w:r>
      <w:r w:rsidRPr="00CC7939">
        <w:rPr>
          <w:rFonts w:cs="Times New Roman"/>
          <w:lang w:val="pl-PL"/>
        </w:rPr>
        <w:t xml:space="preserve"> Gminy Dobrzyca uchwala, co następuje:</w:t>
      </w:r>
    </w:p>
    <w:p w14:paraId="241C3FB2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6AC4593E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09A0879A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1.</w:t>
      </w:r>
    </w:p>
    <w:p w14:paraId="68ACC530" w14:textId="00658DB8" w:rsidR="00FF348F" w:rsidRPr="00FF348F" w:rsidRDefault="00FF348F" w:rsidP="00FF348F">
      <w:pPr>
        <w:pStyle w:val="Textbody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U</w:t>
      </w:r>
      <w:r w:rsidRPr="00FF348F">
        <w:rPr>
          <w:rFonts w:cs="Times New Roman"/>
          <w:lang w:val="pl-PL"/>
        </w:rPr>
        <w:t>chyla</w:t>
      </w:r>
      <w:r>
        <w:rPr>
          <w:rFonts w:cs="Times New Roman"/>
          <w:lang w:val="pl-PL"/>
        </w:rPr>
        <w:t xml:space="preserve"> się</w:t>
      </w:r>
      <w:r w:rsidRPr="00FF348F">
        <w:rPr>
          <w:rFonts w:cs="Times New Roman"/>
          <w:lang w:val="pl-PL"/>
        </w:rPr>
        <w:t xml:space="preserve"> uchwałę nr XXXVII/351/2022 Rady Miejskiej Gminy Dobrzyca</w:t>
      </w:r>
      <w:r>
        <w:rPr>
          <w:rFonts w:cs="Times New Roman"/>
          <w:lang w:val="pl-PL"/>
        </w:rPr>
        <w:t xml:space="preserve"> </w:t>
      </w:r>
      <w:r w:rsidRPr="00FF348F">
        <w:rPr>
          <w:rFonts w:cs="Times New Roman"/>
          <w:lang w:val="pl-PL"/>
        </w:rPr>
        <w:t>z dnia 24 października 2022 roku w sprawie obniżenia ceny skupu żyta przyjętej</w:t>
      </w:r>
      <w:r>
        <w:rPr>
          <w:rFonts w:cs="Times New Roman"/>
          <w:lang w:val="pl-PL"/>
        </w:rPr>
        <w:t xml:space="preserve"> </w:t>
      </w:r>
      <w:r w:rsidRPr="00FF348F">
        <w:rPr>
          <w:rFonts w:cs="Times New Roman"/>
          <w:lang w:val="pl-PL"/>
        </w:rPr>
        <w:t>jako podstawę obliczenia podatku rolnego na 2023 rok.</w:t>
      </w:r>
    </w:p>
    <w:p w14:paraId="4715B082" w14:textId="77777777" w:rsidR="00FF348F" w:rsidRPr="00FF348F" w:rsidRDefault="00FF348F" w:rsidP="00FF348F">
      <w:pPr>
        <w:pStyle w:val="Standard"/>
        <w:jc w:val="both"/>
        <w:rPr>
          <w:rFonts w:cs="Times New Roman"/>
          <w:lang w:val="pl-PL"/>
        </w:rPr>
      </w:pPr>
    </w:p>
    <w:p w14:paraId="7CC91BB1" w14:textId="77777777" w:rsidR="00D16419" w:rsidRPr="00CC7939" w:rsidRDefault="00D16419" w:rsidP="00FF348F">
      <w:pPr>
        <w:pStyle w:val="Standard"/>
        <w:jc w:val="both"/>
        <w:rPr>
          <w:rFonts w:cs="Times New Roman"/>
          <w:lang w:val="pl-PL"/>
        </w:rPr>
      </w:pPr>
    </w:p>
    <w:p w14:paraId="4A385295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2.</w:t>
      </w:r>
    </w:p>
    <w:p w14:paraId="36B4CA6D" w14:textId="36A2F688" w:rsidR="00D16419" w:rsidRPr="00CC7939" w:rsidRDefault="00D16419" w:rsidP="00224EED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>Wykonanie uchwały powierza się Burmistrzowi Gminy Dobrzyca.</w:t>
      </w:r>
    </w:p>
    <w:p w14:paraId="50C6775C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68DDF45D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3.</w:t>
      </w:r>
    </w:p>
    <w:p w14:paraId="30937AD4" w14:textId="734EC477" w:rsidR="00706EBA" w:rsidRPr="00706EBA" w:rsidRDefault="00706EBA" w:rsidP="00706EBA">
      <w:pPr>
        <w:keepLines/>
        <w:spacing w:before="120" w:after="120"/>
        <w:rPr>
          <w:rFonts w:ascii="Times New Roman" w:hAnsi="Times New Roman" w:cs="Times New Roman"/>
          <w:sz w:val="24"/>
        </w:rPr>
      </w:pPr>
      <w:r w:rsidRPr="00706EBA">
        <w:rPr>
          <w:rFonts w:ascii="Times New Roman" w:hAnsi="Times New Roman" w:cs="Times New Roman"/>
          <w:sz w:val="24"/>
        </w:rPr>
        <w:t>Uchwała wchodzi w życie po upływie 14 dni od dnia ogłoszenia w Dzienniku Urzędowym Województwa Wielkopolskiego.</w:t>
      </w:r>
    </w:p>
    <w:p w14:paraId="24DBDFFF" w14:textId="77777777" w:rsidR="00706EBA" w:rsidRDefault="00706EBA" w:rsidP="00706EBA">
      <w:pPr>
        <w:rPr>
          <w:sz w:val="24"/>
        </w:rPr>
        <w:sectPr w:rsidR="00706EBA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</w:sectPr>
      </w:pPr>
    </w:p>
    <w:p w14:paraId="5535CED1" w14:textId="77777777" w:rsidR="00043C04" w:rsidRDefault="00043C04" w:rsidP="00043C04">
      <w:pPr>
        <w:pStyle w:val="Nagwek21"/>
        <w:outlineLvl w:val="9"/>
        <w:rPr>
          <w:rFonts w:cs="Times New Roman"/>
          <w:lang w:val="pl-PL"/>
        </w:rPr>
      </w:pPr>
      <w:r>
        <w:rPr>
          <w:rFonts w:cs="Times New Roman"/>
          <w:lang w:val="pl-PL"/>
        </w:rPr>
        <w:lastRenderedPageBreak/>
        <w:t xml:space="preserve">UZASADNIENIE </w:t>
      </w:r>
    </w:p>
    <w:p w14:paraId="0C4BFEEC" w14:textId="77777777" w:rsidR="00043C04" w:rsidRDefault="00043C04" w:rsidP="00043C04">
      <w:pPr>
        <w:pStyle w:val="Standard"/>
        <w:jc w:val="center"/>
        <w:rPr>
          <w:rFonts w:cs="Times New Roman"/>
          <w:b/>
          <w:bCs/>
          <w:lang w:val="pl-PL"/>
        </w:rPr>
      </w:pPr>
    </w:p>
    <w:p w14:paraId="5A7F52CA" w14:textId="77777777" w:rsidR="00043C04" w:rsidRDefault="00043C04" w:rsidP="00043C04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97EBEB" w14:textId="77777777" w:rsidR="00043C04" w:rsidRDefault="00043C04" w:rsidP="00043C04">
      <w:pPr>
        <w:widowControl w:val="0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427CBA" w14:textId="77777777" w:rsidR="00043C04" w:rsidRDefault="00043C04" w:rsidP="00043C04">
      <w:pPr>
        <w:widowControl w:val="0"/>
        <w:suppressAutoHyphens/>
        <w:autoSpaceDN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Rady Miejskiej Gminy Dobrzyca nr XXXVII/351/2022 z dnia                                 24 października 2022 r.  w sprawie obniżenia ceny skupu żyta przyjętej jako podstawę obliczenia podatku rolnego na 2023 rok omyłkowo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zawarty został zapis o treści:</w:t>
      </w:r>
    </w:p>
    <w:p w14:paraId="3DB7A3B1" w14:textId="77777777" w:rsidR="00043C04" w:rsidRDefault="00043C04" w:rsidP="00043C04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</w:pPr>
      <w:r>
        <w:rPr>
          <w:rFonts w:ascii="Times New Roman" w:hAnsi="Times New Roman" w:cs="Times New Roman"/>
          <w:sz w:val="24"/>
          <w:szCs w:val="24"/>
        </w:rPr>
        <w:t xml:space="preserve">„§ 4 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  <w:t xml:space="preserve">Traci moc uchwała Nr XXVII/253/2021 Rady Miejskiej Gminy Dobrzyca z dnia                       28 października 2021r. w sprawie wysokości stawek i zwolnień w podatku od nieruchomości (Dz. Urz. Woj. Wielkopolskiego z 2021 r. poz. 8207).”, który stoi w sprzeczności                                         z przedmiotem podjętej uchwały. </w:t>
      </w:r>
    </w:p>
    <w:p w14:paraId="490F9903" w14:textId="77777777" w:rsidR="00043C04" w:rsidRDefault="00043C04" w:rsidP="00043C04">
      <w:pPr>
        <w:widowControl w:val="0"/>
        <w:suppressAutoHyphens/>
        <w:autoSpaceDN w:val="0"/>
        <w:spacing w:after="0"/>
        <w:ind w:firstLine="708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  <w:t>W związku z powyższym wystąpiła konieczność wyeliminowania przedmiotowej uchwały z obiegu prawnego, zatem podjęcie niniejszej uchwały uważa się za zasadne.</w:t>
      </w:r>
    </w:p>
    <w:p w14:paraId="5A5056B9" w14:textId="2EDEF063" w:rsidR="0072308A" w:rsidRDefault="0072308A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B8DA8F" w14:textId="03A57C91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A86744" w14:textId="1D8E9C6F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40434" w14:textId="31F1E302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9E8C56" w14:textId="087A8A19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10A62A" w14:textId="79C3853A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DAF875" w14:textId="577A7A0B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A8D429" w14:textId="37DFEC68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7D1E83" w14:textId="6F083B10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CECCD9" w14:textId="7D957A5E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1E61B7" w14:textId="0897A484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8F192C" w14:textId="58C56FD2" w:rsidR="00D51B12" w:rsidRDefault="00D51B12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1B12" w:rsidSect="00723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erif Condensed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19"/>
    <w:rsid w:val="0000158A"/>
    <w:rsid w:val="00043C04"/>
    <w:rsid w:val="000500B6"/>
    <w:rsid w:val="00052FF7"/>
    <w:rsid w:val="0005658C"/>
    <w:rsid w:val="0007362B"/>
    <w:rsid w:val="000D784F"/>
    <w:rsid w:val="001568B1"/>
    <w:rsid w:val="00167D5F"/>
    <w:rsid w:val="00196365"/>
    <w:rsid w:val="001B3466"/>
    <w:rsid w:val="001B3B82"/>
    <w:rsid w:val="001D41DB"/>
    <w:rsid w:val="00224EED"/>
    <w:rsid w:val="00272F91"/>
    <w:rsid w:val="00275CAF"/>
    <w:rsid w:val="00281E06"/>
    <w:rsid w:val="00296C3A"/>
    <w:rsid w:val="00314AA3"/>
    <w:rsid w:val="00352A5C"/>
    <w:rsid w:val="003851B1"/>
    <w:rsid w:val="00397040"/>
    <w:rsid w:val="003B7724"/>
    <w:rsid w:val="003C35BC"/>
    <w:rsid w:val="0049248B"/>
    <w:rsid w:val="004953FE"/>
    <w:rsid w:val="004B608F"/>
    <w:rsid w:val="004F3A3F"/>
    <w:rsid w:val="00597CA4"/>
    <w:rsid w:val="005C33AD"/>
    <w:rsid w:val="005D7B30"/>
    <w:rsid w:val="005E230C"/>
    <w:rsid w:val="005E7838"/>
    <w:rsid w:val="00606E2E"/>
    <w:rsid w:val="006366E0"/>
    <w:rsid w:val="00693417"/>
    <w:rsid w:val="00696613"/>
    <w:rsid w:val="006A6809"/>
    <w:rsid w:val="006D1DE1"/>
    <w:rsid w:val="00706EBA"/>
    <w:rsid w:val="0072308A"/>
    <w:rsid w:val="00731AD5"/>
    <w:rsid w:val="00744740"/>
    <w:rsid w:val="007742CB"/>
    <w:rsid w:val="007A3D8B"/>
    <w:rsid w:val="007B4C50"/>
    <w:rsid w:val="008013B9"/>
    <w:rsid w:val="00832191"/>
    <w:rsid w:val="00845BF3"/>
    <w:rsid w:val="008C684F"/>
    <w:rsid w:val="009B5C16"/>
    <w:rsid w:val="00A13578"/>
    <w:rsid w:val="00A57987"/>
    <w:rsid w:val="00A65D54"/>
    <w:rsid w:val="00A96B90"/>
    <w:rsid w:val="00AF7D09"/>
    <w:rsid w:val="00B66A34"/>
    <w:rsid w:val="00B67887"/>
    <w:rsid w:val="00BB1712"/>
    <w:rsid w:val="00BB5905"/>
    <w:rsid w:val="00BC4814"/>
    <w:rsid w:val="00BD02AB"/>
    <w:rsid w:val="00BF44BE"/>
    <w:rsid w:val="00C078E4"/>
    <w:rsid w:val="00C1444F"/>
    <w:rsid w:val="00CA4453"/>
    <w:rsid w:val="00CB7A7A"/>
    <w:rsid w:val="00CC7939"/>
    <w:rsid w:val="00D03391"/>
    <w:rsid w:val="00D16419"/>
    <w:rsid w:val="00D51B12"/>
    <w:rsid w:val="00D84F89"/>
    <w:rsid w:val="00DC41A6"/>
    <w:rsid w:val="00E023AD"/>
    <w:rsid w:val="00E25080"/>
    <w:rsid w:val="00F33EB5"/>
    <w:rsid w:val="00FA5189"/>
    <w:rsid w:val="00FB3874"/>
    <w:rsid w:val="00FD5B61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066E"/>
  <w15:docId w15:val="{DE60B584-8163-4034-B8F8-FFD82859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0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641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D16419"/>
  </w:style>
  <w:style w:type="paragraph" w:customStyle="1" w:styleId="Nagwek21">
    <w:name w:val="Nagłówek 21"/>
    <w:basedOn w:val="Standard"/>
    <w:next w:val="Standard"/>
    <w:rsid w:val="00D16419"/>
    <w:pPr>
      <w:keepNext/>
      <w:jc w:val="center"/>
      <w:outlineLvl w:val="1"/>
    </w:pPr>
    <w:rPr>
      <w:b/>
      <w:bCs/>
    </w:rPr>
  </w:style>
  <w:style w:type="paragraph" w:styleId="Tekstpodstawowy2">
    <w:name w:val="Body Text 2"/>
    <w:basedOn w:val="Standard"/>
    <w:link w:val="Tekstpodstawowy2Znak"/>
    <w:unhideWhenUsed/>
    <w:rsid w:val="00D1641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16419"/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a.chwalkowska</dc:creator>
  <cp:lastModifiedBy>U6 UMG Dobrzyca</cp:lastModifiedBy>
  <cp:revision>10</cp:revision>
  <cp:lastPrinted>2021-10-07T09:20:00Z</cp:lastPrinted>
  <dcterms:created xsi:type="dcterms:W3CDTF">2022-11-23T07:28:00Z</dcterms:created>
  <dcterms:modified xsi:type="dcterms:W3CDTF">2022-11-23T12:58:00Z</dcterms:modified>
</cp:coreProperties>
</file>