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3640" w14:textId="3E8B986F" w:rsidR="00FA0DA2" w:rsidRPr="009E5AD3" w:rsidRDefault="00935AA2" w:rsidP="00D71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F4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9D77D0" w:rsidRPr="006440F4">
        <w:rPr>
          <w:rFonts w:ascii="Times New Roman" w:hAnsi="Times New Roman" w:cs="Times New Roman"/>
          <w:b/>
          <w:sz w:val="28"/>
          <w:szCs w:val="28"/>
        </w:rPr>
        <w:t>POSTĘPOWAŃ O</w:t>
      </w:r>
      <w:r w:rsidR="0061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7D0" w:rsidRPr="006440F4">
        <w:rPr>
          <w:rFonts w:ascii="Times New Roman" w:hAnsi="Times New Roman" w:cs="Times New Roman"/>
          <w:b/>
          <w:sz w:val="28"/>
          <w:szCs w:val="28"/>
        </w:rPr>
        <w:t>UDZIELENIE ZAMÓWIEŃ</w:t>
      </w:r>
      <w:r w:rsidR="0075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880">
        <w:rPr>
          <w:rFonts w:ascii="Times New Roman" w:hAnsi="Times New Roman" w:cs="Times New Roman"/>
          <w:b/>
          <w:sz w:val="28"/>
          <w:szCs w:val="28"/>
        </w:rPr>
        <w:t xml:space="preserve">PUBLICZNYCH </w:t>
      </w:r>
      <w:r w:rsidR="00CE5880" w:rsidRPr="009E5AD3">
        <w:rPr>
          <w:rFonts w:ascii="Times New Roman" w:hAnsi="Times New Roman" w:cs="Times New Roman"/>
          <w:b/>
          <w:sz w:val="28"/>
          <w:szCs w:val="28"/>
        </w:rPr>
        <w:t>W</w:t>
      </w:r>
      <w:r w:rsidR="0075152F" w:rsidRPr="009E5A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23F2" w:rsidRPr="009E5AD3">
        <w:rPr>
          <w:rFonts w:ascii="Times New Roman" w:hAnsi="Times New Roman" w:cs="Times New Roman"/>
          <w:b/>
          <w:sz w:val="28"/>
          <w:szCs w:val="28"/>
        </w:rPr>
        <w:t>2</w:t>
      </w:r>
      <w:r w:rsidR="00AF296D" w:rsidRPr="009E5AD3">
        <w:rPr>
          <w:rFonts w:ascii="Times New Roman" w:hAnsi="Times New Roman" w:cs="Times New Roman"/>
          <w:b/>
          <w:sz w:val="28"/>
          <w:szCs w:val="28"/>
        </w:rPr>
        <w:t>1</w:t>
      </w:r>
      <w:r w:rsidR="00CE5880" w:rsidRPr="009E5AD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D98E513" w14:textId="77777777" w:rsidR="00872BF9" w:rsidRPr="009E5AD3" w:rsidRDefault="00872BF9" w:rsidP="009D7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B0E61" w14:textId="77777777" w:rsidR="00D717A8" w:rsidRDefault="00872BF9" w:rsidP="009D77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2BF9">
        <w:rPr>
          <w:rFonts w:ascii="Times New Roman" w:hAnsi="Times New Roman" w:cs="Times New Roman"/>
        </w:rPr>
        <w:t xml:space="preserve">Realizując obowiązek wynikający z art. </w:t>
      </w:r>
      <w:r w:rsidR="00AF296D">
        <w:rPr>
          <w:rFonts w:ascii="Times New Roman" w:hAnsi="Times New Roman" w:cs="Times New Roman"/>
        </w:rPr>
        <w:t>23</w:t>
      </w:r>
      <w:r w:rsidRPr="00872BF9">
        <w:rPr>
          <w:rFonts w:ascii="Times New Roman" w:hAnsi="Times New Roman" w:cs="Times New Roman"/>
        </w:rPr>
        <w:t xml:space="preserve"> ust. </w:t>
      </w:r>
      <w:r w:rsidR="00AF296D">
        <w:rPr>
          <w:rFonts w:ascii="Times New Roman" w:hAnsi="Times New Roman" w:cs="Times New Roman"/>
        </w:rPr>
        <w:t>1</w:t>
      </w:r>
      <w:r w:rsidRPr="00872BF9">
        <w:rPr>
          <w:rFonts w:ascii="Times New Roman" w:hAnsi="Times New Roman" w:cs="Times New Roman"/>
        </w:rPr>
        <w:t xml:space="preserve"> ustawy z dnia </w:t>
      </w:r>
      <w:r w:rsidR="00AF296D">
        <w:rPr>
          <w:rFonts w:ascii="Times New Roman" w:hAnsi="Times New Roman" w:cs="Times New Roman"/>
        </w:rPr>
        <w:t>11 września 2019</w:t>
      </w:r>
      <w:r w:rsidRPr="00872BF9">
        <w:rPr>
          <w:rFonts w:ascii="Times New Roman" w:hAnsi="Times New Roman" w:cs="Times New Roman"/>
        </w:rPr>
        <w:t xml:space="preserve"> r. Prawo zamówień</w:t>
      </w:r>
      <w:r w:rsidR="00037519">
        <w:rPr>
          <w:rFonts w:ascii="Times New Roman" w:hAnsi="Times New Roman" w:cs="Times New Roman"/>
        </w:rPr>
        <w:t xml:space="preserve">  </w:t>
      </w:r>
      <w:r w:rsidRPr="00872BF9">
        <w:rPr>
          <w:rFonts w:ascii="Times New Roman" w:hAnsi="Times New Roman" w:cs="Times New Roman"/>
        </w:rPr>
        <w:t xml:space="preserve"> </w:t>
      </w:r>
      <w:proofErr w:type="gramStart"/>
      <w:r w:rsidRPr="00872BF9">
        <w:rPr>
          <w:rFonts w:ascii="Times New Roman" w:hAnsi="Times New Roman" w:cs="Times New Roman"/>
        </w:rPr>
        <w:t xml:space="preserve">publicznych  </w:t>
      </w:r>
      <w:r>
        <w:rPr>
          <w:rFonts w:ascii="Times New Roman" w:hAnsi="Times New Roman" w:cs="Times New Roman"/>
        </w:rPr>
        <w:t>Dz.</w:t>
      </w:r>
      <w:proofErr w:type="gramEnd"/>
      <w:r>
        <w:rPr>
          <w:rFonts w:ascii="Times New Roman" w:hAnsi="Times New Roman" w:cs="Times New Roman"/>
        </w:rPr>
        <w:t xml:space="preserve"> U. 201</w:t>
      </w:r>
      <w:r w:rsidR="004723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AF296D">
        <w:rPr>
          <w:rFonts w:ascii="Times New Roman" w:hAnsi="Times New Roman" w:cs="Times New Roman"/>
        </w:rPr>
        <w:t>2019 ze zm.</w:t>
      </w:r>
      <w:r>
        <w:rPr>
          <w:rFonts w:ascii="Times New Roman" w:hAnsi="Times New Roman" w:cs="Times New Roman"/>
        </w:rPr>
        <w:t>)</w:t>
      </w:r>
      <w:r w:rsidR="0075152F">
        <w:rPr>
          <w:rFonts w:ascii="Times New Roman" w:hAnsi="Times New Roman" w:cs="Times New Roman"/>
        </w:rPr>
        <w:t xml:space="preserve"> </w:t>
      </w:r>
    </w:p>
    <w:p w14:paraId="6D990EF9" w14:textId="232A1096" w:rsidR="00872BF9" w:rsidRPr="00872BF9" w:rsidRDefault="0075152F" w:rsidP="009D77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Dobrzyca sporządza plan </w:t>
      </w:r>
      <w:proofErr w:type="gramStart"/>
      <w:r>
        <w:rPr>
          <w:rFonts w:ascii="Times New Roman" w:hAnsi="Times New Roman" w:cs="Times New Roman"/>
        </w:rPr>
        <w:t xml:space="preserve">postępowań </w:t>
      </w:r>
      <w:r w:rsidR="00985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udzielenie zamówień jakie Gmina Dobrzyca zamierza zrealizować w roku budżetowym</w:t>
      </w:r>
      <w:r w:rsidR="001B6E12">
        <w:rPr>
          <w:rFonts w:ascii="Times New Roman" w:hAnsi="Times New Roman" w:cs="Times New Roman"/>
        </w:rPr>
        <w:t>:</w:t>
      </w:r>
    </w:p>
    <w:p w14:paraId="23E05714" w14:textId="77777777" w:rsidR="009D77D0" w:rsidRPr="00FE2F0A" w:rsidRDefault="009D77D0" w:rsidP="009D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159" w:type="dxa"/>
        <w:tblLayout w:type="fixed"/>
        <w:tblLook w:val="04A0" w:firstRow="1" w:lastRow="0" w:firstColumn="1" w:lastColumn="0" w:noHBand="0" w:noVBand="1"/>
      </w:tblPr>
      <w:tblGrid>
        <w:gridCol w:w="746"/>
        <w:gridCol w:w="2339"/>
        <w:gridCol w:w="1390"/>
        <w:gridCol w:w="2750"/>
        <w:gridCol w:w="2007"/>
        <w:gridCol w:w="1780"/>
        <w:gridCol w:w="3147"/>
      </w:tblGrid>
      <w:tr w:rsidR="007D6F76" w:rsidRPr="00FE2F0A" w14:paraId="138D40DE" w14:textId="5D373B07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70794E0A" w14:textId="77777777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78B3C32D" w14:textId="77777777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Przedmiot zamówienia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35384C5" w14:textId="77777777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Rodzaj zamówienia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61930F0" w14:textId="564F4A4B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Przewidywalny tryb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lub procedura postępowania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1F7749F2" w14:textId="77777777" w:rsidR="007D6F76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Orientacyjna wartość zamówienia</w:t>
            </w:r>
          </w:p>
          <w:p w14:paraId="3E5C8BD3" w14:textId="77777777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netto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7F6CFF5B" w14:textId="77777777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Przewidywany termin wszczęcia postępowania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2AE074C7" w14:textId="5271F332" w:rsidR="007D6F76" w:rsidRPr="00564DFF" w:rsidRDefault="007D6F76" w:rsidP="00564D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Osoba odpowiedzialna merytorycznie za przedmiot zamówienia</w:t>
            </w:r>
          </w:p>
        </w:tc>
      </w:tr>
      <w:tr w:rsidR="007D6F76" w:rsidRPr="00FE2F0A" w14:paraId="36F70C1A" w14:textId="7FECCC15" w:rsidTr="005B3E1F">
        <w:trPr>
          <w:trHeight w:val="877"/>
        </w:trPr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0816B957" w14:textId="102F9B3E" w:rsidR="007D6F76" w:rsidRPr="00564DFF" w:rsidRDefault="00B8399A" w:rsidP="007E7E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6FD7DF49" w14:textId="645A025F" w:rsidR="007D6F76" w:rsidRPr="00CC116C" w:rsidRDefault="007D6F76" w:rsidP="00391B5C">
            <w:pPr>
              <w:rPr>
                <w:rFonts w:ascii="Times New Roman" w:eastAsia="Times New Roman" w:hAnsi="Times New Roman" w:cs="Times New Roman"/>
              </w:rPr>
            </w:pPr>
            <w:r w:rsidRPr="00CC116C">
              <w:rPr>
                <w:rFonts w:ascii="Times New Roman" w:eastAsia="Times New Roman" w:hAnsi="Times New Roman" w:cs="Times New Roman"/>
              </w:rPr>
              <w:t>Budowa sali gimnastycznej z łącznikiem w miejscowości Koźminiec</w:t>
            </w:r>
          </w:p>
        </w:tc>
        <w:tc>
          <w:tcPr>
            <w:tcW w:w="1390" w:type="dxa"/>
          </w:tcPr>
          <w:p w14:paraId="479DE9AE" w14:textId="77777777" w:rsidR="007D6F76" w:rsidRPr="00291BBB" w:rsidRDefault="007D6F76" w:rsidP="0080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A349" w14:textId="77777777" w:rsidR="007D6F76" w:rsidRPr="00291BBB" w:rsidRDefault="007D6F76" w:rsidP="0080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750" w:type="dxa"/>
          </w:tcPr>
          <w:p w14:paraId="647AF4EE" w14:textId="73D357C6" w:rsidR="007D6F76" w:rsidRPr="00F6339D" w:rsidRDefault="007D6F76" w:rsidP="00D7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 w:rsidR="005B3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5C134C7D" w14:textId="77777777" w:rsidR="007D6F76" w:rsidRPr="00291BBB" w:rsidRDefault="007D6F76" w:rsidP="007D2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452E" w14:textId="241A1E49" w:rsidR="007D6F76" w:rsidRPr="00291BBB" w:rsidRDefault="007D6F76" w:rsidP="00DE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4 186 355,41 zł</w:t>
            </w:r>
          </w:p>
          <w:p w14:paraId="66ECD385" w14:textId="7E109D30" w:rsidR="007D6F76" w:rsidRPr="00291BBB" w:rsidRDefault="007D6F76" w:rsidP="00DE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67B7F0B" w14:textId="77777777" w:rsidR="007D6F76" w:rsidRPr="00291BBB" w:rsidRDefault="007D6F76" w:rsidP="007E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87C9" w14:textId="2BE71DC1" w:rsidR="007D6F76" w:rsidRPr="00291BBB" w:rsidRDefault="007D6F76" w:rsidP="007E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 xml:space="preserve">II kwartał     2021 </w:t>
            </w:r>
          </w:p>
        </w:tc>
        <w:tc>
          <w:tcPr>
            <w:tcW w:w="3147" w:type="dxa"/>
          </w:tcPr>
          <w:p w14:paraId="1DFB4B13" w14:textId="77777777" w:rsidR="007D6F76" w:rsidRPr="005B3E1F" w:rsidRDefault="007D6F76" w:rsidP="007E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E4102" w14:textId="3F733E45" w:rsidR="007D6F76" w:rsidRPr="005B3E1F" w:rsidRDefault="005B3E1F" w:rsidP="007E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F">
              <w:rPr>
                <w:rFonts w:ascii="Times New Roman" w:hAnsi="Times New Roman" w:cs="Times New Roman"/>
                <w:sz w:val="24"/>
                <w:szCs w:val="24"/>
              </w:rPr>
              <w:t>Monika Cholewa</w:t>
            </w:r>
          </w:p>
        </w:tc>
      </w:tr>
      <w:tr w:rsidR="007D6F76" w:rsidRPr="00FE2F0A" w14:paraId="36D6E5B8" w14:textId="4CF0BB79" w:rsidTr="005B3E1F">
        <w:trPr>
          <w:trHeight w:val="877"/>
        </w:trPr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7F130EBA" w14:textId="0D6364C1" w:rsidR="007D6F76" w:rsidRDefault="00B8399A" w:rsidP="007E7E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1928ECEF" w14:textId="65511124" w:rsidR="007D6F76" w:rsidRPr="00CC116C" w:rsidRDefault="007D6F76" w:rsidP="00391B5C">
            <w:pPr>
              <w:rPr>
                <w:rFonts w:ascii="Times New Roman" w:eastAsia="Times New Roman" w:hAnsi="Times New Roman" w:cs="Times New Roman"/>
              </w:rPr>
            </w:pPr>
            <w:r w:rsidRPr="00CC116C">
              <w:rPr>
                <w:rFonts w:ascii="Times New Roman" w:eastAsia="Times New Roman" w:hAnsi="Times New Roman" w:cs="Times New Roman"/>
              </w:rPr>
              <w:t>Budowa sali wiejskiej w miejscowości Karmin</w:t>
            </w:r>
          </w:p>
        </w:tc>
        <w:tc>
          <w:tcPr>
            <w:tcW w:w="1390" w:type="dxa"/>
          </w:tcPr>
          <w:p w14:paraId="7D71063F" w14:textId="77777777" w:rsidR="007D6F76" w:rsidRPr="00291BBB" w:rsidRDefault="007D6F76" w:rsidP="00D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4DF0" w14:textId="74099F63" w:rsidR="007D6F76" w:rsidRPr="00291BBB" w:rsidRDefault="007D6F76" w:rsidP="00D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750" w:type="dxa"/>
          </w:tcPr>
          <w:p w14:paraId="3CB8C41C" w14:textId="0278EA2B" w:rsidR="007D6F76" w:rsidRPr="00291BBB" w:rsidRDefault="00A0494C" w:rsidP="00D7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775B30DF" w14:textId="77777777" w:rsidR="007D6F76" w:rsidRPr="00291BBB" w:rsidRDefault="007D6F76" w:rsidP="0022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5F7E" w14:textId="0A71D28B" w:rsidR="007D6F76" w:rsidRPr="00291BBB" w:rsidRDefault="007D6F76" w:rsidP="0022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2 485 502,42 zł</w:t>
            </w:r>
          </w:p>
          <w:p w14:paraId="17482A6F" w14:textId="5E6B2A87" w:rsidR="007D6F76" w:rsidRPr="00291BBB" w:rsidRDefault="007D6F76" w:rsidP="007D22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152FC1" w14:textId="77777777" w:rsidR="007D6F76" w:rsidRPr="00291BBB" w:rsidRDefault="007D6F76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3DFB" w14:textId="6359136A" w:rsidR="007D6F76" w:rsidRPr="00291BBB" w:rsidRDefault="007D6F76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 xml:space="preserve">II kwartał     2021 </w:t>
            </w:r>
          </w:p>
          <w:p w14:paraId="4690AA02" w14:textId="68C89C1F" w:rsidR="007D6F76" w:rsidRPr="00291BBB" w:rsidRDefault="007D6F76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B064A0A" w14:textId="77777777" w:rsidR="005B3E1F" w:rsidRPr="005B3E1F" w:rsidRDefault="005B3E1F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F151" w14:textId="71F7D07D" w:rsidR="007D6F76" w:rsidRPr="005B3E1F" w:rsidRDefault="005B3E1F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F">
              <w:rPr>
                <w:rFonts w:ascii="Times New Roman" w:hAnsi="Times New Roman" w:cs="Times New Roman"/>
                <w:sz w:val="24"/>
                <w:szCs w:val="24"/>
              </w:rPr>
              <w:t>Monika Cholewa</w:t>
            </w:r>
          </w:p>
        </w:tc>
      </w:tr>
      <w:tr w:rsidR="007D6F76" w:rsidRPr="00FE2F0A" w14:paraId="09EE5570" w14:textId="37BA7A88" w:rsidTr="005B3E1F">
        <w:trPr>
          <w:trHeight w:val="877"/>
        </w:trPr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20C03FC3" w14:textId="391D01AD" w:rsidR="007D6F76" w:rsidRPr="005F6843" w:rsidRDefault="00B8399A" w:rsidP="007E7E60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</w:pPr>
            <w:r w:rsidRPr="00046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0A5AEB1E" w14:textId="2197605C" w:rsidR="007D6F76" w:rsidRPr="00CC116C" w:rsidRDefault="007D6F76" w:rsidP="00391B5C">
            <w:pPr>
              <w:rPr>
                <w:rFonts w:ascii="Times New Roman" w:eastAsia="Times New Roman" w:hAnsi="Times New Roman" w:cs="Times New Roman"/>
              </w:rPr>
            </w:pPr>
            <w:r w:rsidRPr="00CC116C">
              <w:rPr>
                <w:rFonts w:ascii="Times New Roman" w:eastAsia="Times New Roman" w:hAnsi="Times New Roman" w:cs="Times New Roman"/>
              </w:rPr>
              <w:t>Budowa budynku magazynowego z zapleczem socjalnym przy sali wiejskiej            w miejscowości Trzebowa</w:t>
            </w:r>
          </w:p>
        </w:tc>
        <w:tc>
          <w:tcPr>
            <w:tcW w:w="1390" w:type="dxa"/>
          </w:tcPr>
          <w:p w14:paraId="30348696" w14:textId="77777777" w:rsidR="007D6F76" w:rsidRPr="00291BBB" w:rsidRDefault="007D6F76" w:rsidP="00D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981E" w14:textId="6A1BF870" w:rsidR="007D6F76" w:rsidRPr="00291BBB" w:rsidRDefault="007D6F76" w:rsidP="00D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750" w:type="dxa"/>
          </w:tcPr>
          <w:p w14:paraId="17D09612" w14:textId="77777777" w:rsidR="007D6F76" w:rsidRPr="00291BBB" w:rsidRDefault="007D6F76" w:rsidP="0080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95E9" w14:textId="142C1C26" w:rsidR="007D6F76" w:rsidRPr="00291BBB" w:rsidRDefault="00A0494C" w:rsidP="0080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2292662F" w14:textId="77777777" w:rsidR="007D6F76" w:rsidRPr="00291BBB" w:rsidRDefault="007D6F76" w:rsidP="0022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2F08" w14:textId="626C297A" w:rsidR="007D6F76" w:rsidRPr="00291BBB" w:rsidRDefault="007D6F76" w:rsidP="00CA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400 000,00 zł</w:t>
            </w:r>
          </w:p>
          <w:p w14:paraId="6F45CB68" w14:textId="504B730E" w:rsidR="007D6F76" w:rsidRPr="00291BBB" w:rsidRDefault="007D6F76" w:rsidP="0022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C256481" w14:textId="77777777" w:rsidR="007D6F76" w:rsidRPr="00291BBB" w:rsidRDefault="007D6F76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4B9" w14:textId="29DF39B4" w:rsidR="007D6F76" w:rsidRPr="00291BBB" w:rsidRDefault="007D6F76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 xml:space="preserve">III/IV kwartał 2021 </w:t>
            </w:r>
          </w:p>
        </w:tc>
        <w:tc>
          <w:tcPr>
            <w:tcW w:w="3147" w:type="dxa"/>
          </w:tcPr>
          <w:p w14:paraId="52FAE42E" w14:textId="77777777" w:rsidR="005B3E1F" w:rsidRPr="005B3E1F" w:rsidRDefault="005B3E1F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7F8A" w14:textId="4B533A93" w:rsidR="007D6F76" w:rsidRPr="005B3E1F" w:rsidRDefault="005B3E1F" w:rsidP="0094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F">
              <w:rPr>
                <w:rFonts w:ascii="Times New Roman" w:hAnsi="Times New Roman" w:cs="Times New Roman"/>
                <w:sz w:val="24"/>
                <w:szCs w:val="24"/>
              </w:rPr>
              <w:t>Monika Cholewa</w:t>
            </w:r>
          </w:p>
        </w:tc>
      </w:tr>
      <w:tr w:rsidR="007D6F76" w:rsidRPr="00FE2F0A" w14:paraId="37B040A3" w14:textId="56587339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634D12D8" w14:textId="28D62137" w:rsidR="007D6F76" w:rsidRPr="00564DFF" w:rsidRDefault="00B8399A" w:rsidP="00D67A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53FAA2A6" w14:textId="77777777" w:rsidR="007D6F76" w:rsidRPr="00CC116C" w:rsidRDefault="007D6F76" w:rsidP="00D67A06">
            <w:pPr>
              <w:rPr>
                <w:rFonts w:ascii="Times New Roman" w:eastAsia="Calibri" w:hAnsi="Times New Roman" w:cs="Times New Roman"/>
              </w:rPr>
            </w:pPr>
            <w:r w:rsidRPr="00CC116C">
              <w:rPr>
                <w:rFonts w:ascii="Times New Roman" w:eastAsia="Calibri" w:hAnsi="Times New Roman" w:cs="Times New Roman"/>
              </w:rPr>
              <w:t>Udzielenie kredytu długoterminowego w kwocie 1800.000 zł na wydatki majątkowe oraz spłatę kredytów                  i pożyczek</w:t>
            </w:r>
          </w:p>
          <w:p w14:paraId="1ED8E29B" w14:textId="4BF36871" w:rsidR="00D717A8" w:rsidRPr="00CC116C" w:rsidRDefault="00D717A8" w:rsidP="00D67A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</w:tcPr>
          <w:p w14:paraId="017A0AA3" w14:textId="7777777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B6C7" w14:textId="7777777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C68A" w14:textId="7777777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750" w:type="dxa"/>
          </w:tcPr>
          <w:p w14:paraId="49D77301" w14:textId="77777777" w:rsidR="00B60258" w:rsidRDefault="00B60258" w:rsidP="00D717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4E4D08" w14:textId="4F173EF7" w:rsidR="007D6F76" w:rsidRPr="00291BBB" w:rsidRDefault="00A0494C" w:rsidP="00D7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53EDFDCD" w14:textId="7777777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C2E8FC4" w14:textId="3A12FEAE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270 000,00 zł</w:t>
            </w:r>
          </w:p>
          <w:p w14:paraId="514E3A6D" w14:textId="4FE24A54" w:rsidR="007D6F76" w:rsidRPr="00291BBB" w:rsidRDefault="007D6F76" w:rsidP="000A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245AEA" w14:textId="7777777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8B64" w14:textId="13D6AC87" w:rsidR="007D6F76" w:rsidRPr="00291BBB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 xml:space="preserve">III/IV kwartał 2021 </w:t>
            </w:r>
          </w:p>
        </w:tc>
        <w:tc>
          <w:tcPr>
            <w:tcW w:w="3147" w:type="dxa"/>
          </w:tcPr>
          <w:p w14:paraId="3EF6AE98" w14:textId="77777777" w:rsidR="005B3E1F" w:rsidRPr="005B3E1F" w:rsidRDefault="005B3E1F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445A" w14:textId="3AFE0AF2" w:rsidR="007D6F76" w:rsidRPr="005B3E1F" w:rsidRDefault="005B3E1F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F">
              <w:rPr>
                <w:rFonts w:ascii="Times New Roman" w:hAnsi="Times New Roman" w:cs="Times New Roman"/>
                <w:sz w:val="24"/>
                <w:szCs w:val="24"/>
              </w:rPr>
              <w:t>Beata Miedzińska</w:t>
            </w:r>
          </w:p>
        </w:tc>
      </w:tr>
      <w:tr w:rsidR="007D6F76" w:rsidRPr="00FE2F0A" w14:paraId="1167F97D" w14:textId="07CFE0BA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7FAC87BA" w14:textId="39C50CE1" w:rsidR="007D6F76" w:rsidRPr="00564DFF" w:rsidRDefault="00B8399A" w:rsidP="00411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</w:tcPr>
          <w:p w14:paraId="0B5B9CA5" w14:textId="77777777" w:rsidR="007D6F76" w:rsidRPr="00CC116C" w:rsidRDefault="007D6F76" w:rsidP="00411611">
            <w:pPr>
              <w:rPr>
                <w:rFonts w:ascii="Times New Roman" w:hAnsi="Times New Roman" w:cs="Times New Roman"/>
              </w:rPr>
            </w:pPr>
            <w:r w:rsidRPr="00CC116C">
              <w:rPr>
                <w:rFonts w:ascii="Times New Roman" w:hAnsi="Times New Roman" w:cs="Times New Roman"/>
              </w:rPr>
              <w:t xml:space="preserve">Dowóz uczniów do szkół z terenu Gminy Dobrzyca oraz do Zespołu Szkół </w:t>
            </w:r>
          </w:p>
          <w:p w14:paraId="54951020" w14:textId="77777777" w:rsidR="007D6F76" w:rsidRPr="00CC116C" w:rsidRDefault="007D6F76" w:rsidP="00411611">
            <w:pPr>
              <w:rPr>
                <w:rFonts w:ascii="Times New Roman" w:hAnsi="Times New Roman" w:cs="Times New Roman"/>
              </w:rPr>
            </w:pPr>
            <w:r w:rsidRPr="00CC116C">
              <w:rPr>
                <w:rFonts w:ascii="Times New Roman" w:hAnsi="Times New Roman" w:cs="Times New Roman"/>
              </w:rPr>
              <w:t xml:space="preserve">Specjalnych                        w Pleszewie </w:t>
            </w:r>
          </w:p>
          <w:p w14:paraId="344A8092" w14:textId="75987F94" w:rsidR="007D6F76" w:rsidRPr="00CC116C" w:rsidRDefault="007D6F76" w:rsidP="00411611">
            <w:pPr>
              <w:rPr>
                <w:rFonts w:ascii="Times New Roman" w:hAnsi="Times New Roman" w:cs="Times New Roman"/>
              </w:rPr>
            </w:pPr>
            <w:r w:rsidRPr="00CC116C">
              <w:rPr>
                <w:rFonts w:ascii="Times New Roman" w:hAnsi="Times New Roman" w:cs="Times New Roman"/>
              </w:rPr>
              <w:t>w roku szkolnym 2021/2022</w:t>
            </w:r>
          </w:p>
        </w:tc>
        <w:tc>
          <w:tcPr>
            <w:tcW w:w="1390" w:type="dxa"/>
          </w:tcPr>
          <w:p w14:paraId="76633671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799F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  <w:p w14:paraId="2BABEF54" w14:textId="2678E226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889F26C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EAC5" w14:textId="67D4ABF9" w:rsidR="007D6F76" w:rsidRPr="00291BBB" w:rsidRDefault="00D717A8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3A7FB3EF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A7EC" w14:textId="04EC167C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000,00 zł</w:t>
            </w:r>
          </w:p>
          <w:p w14:paraId="06A0D438" w14:textId="4496C89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C18C9A2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4263" w14:textId="77777777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>II/III kwartał</w:t>
            </w:r>
          </w:p>
          <w:p w14:paraId="7F163123" w14:textId="2D92BD6C" w:rsidR="007D6F76" w:rsidRPr="00291BBB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BB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3147" w:type="dxa"/>
          </w:tcPr>
          <w:p w14:paraId="51ACDAC3" w14:textId="77777777" w:rsidR="007D6F76" w:rsidRDefault="007D6F76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E4DA" w14:textId="77777777" w:rsidR="005B3E1F" w:rsidRDefault="005B3E1F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Fabisz-Wilczyńska</w:t>
            </w:r>
          </w:p>
          <w:p w14:paraId="24738193" w14:textId="77777777" w:rsidR="005B3E1F" w:rsidRDefault="005B3E1F" w:rsidP="005B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F">
              <w:rPr>
                <w:rFonts w:ascii="Times New Roman" w:hAnsi="Times New Roman" w:cs="Times New Roman"/>
                <w:sz w:val="24"/>
                <w:szCs w:val="24"/>
              </w:rPr>
              <w:t>Agnieszka Rutecka</w:t>
            </w:r>
          </w:p>
          <w:p w14:paraId="4CED039B" w14:textId="59F3DFA7" w:rsidR="005B3E1F" w:rsidRPr="00291BBB" w:rsidRDefault="005B3E1F" w:rsidP="0041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76" w:rsidRPr="00FC58FC" w14:paraId="7F5CF23E" w14:textId="3BB02873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5CDAE7EE" w14:textId="578BDBAB" w:rsidR="007D6F76" w:rsidRPr="00CE5880" w:rsidRDefault="00B8399A" w:rsidP="00C02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14:paraId="55008627" w14:textId="0E849A5C" w:rsidR="007D6F76" w:rsidRPr="00CC116C" w:rsidRDefault="007D6F76" w:rsidP="00C02ABA">
            <w:pPr>
              <w:pStyle w:val="Tekstpodstawowy"/>
              <w:spacing w:line="276" w:lineRule="auto"/>
              <w:ind w:right="23"/>
              <w:rPr>
                <w:rFonts w:ascii="Times New Roman" w:hAnsi="Times New Roman"/>
                <w:bCs/>
                <w:sz w:val="22"/>
                <w:szCs w:val="22"/>
                <w:highlight w:val="magenta"/>
              </w:rPr>
            </w:pPr>
            <w:r w:rsidRPr="00CC116C">
              <w:rPr>
                <w:rFonts w:ascii="Times New Roman" w:hAnsi="Times New Roman"/>
                <w:sz w:val="22"/>
                <w:szCs w:val="22"/>
              </w:rPr>
              <w:t>Odbiór i transport odpadów komunalnych zmieszanych oraz odbiór, transport i zagospodarowanie odpadów komunalnych selektywnie zbieranych z terenu Gminy Dobrzyca w 2022 r.</w:t>
            </w:r>
          </w:p>
        </w:tc>
        <w:tc>
          <w:tcPr>
            <w:tcW w:w="1390" w:type="dxa"/>
          </w:tcPr>
          <w:p w14:paraId="142A9D8C" w14:textId="7777777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CE0A" w14:textId="7777777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1DF3" w14:textId="67EF28BA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B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750" w:type="dxa"/>
          </w:tcPr>
          <w:p w14:paraId="0A32EDB9" w14:textId="7777777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41C1" w14:textId="106B58A2" w:rsidR="007D6F76" w:rsidRPr="00C02ABA" w:rsidRDefault="00D717A8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</w:t>
            </w:r>
            <w:r w:rsidR="00C25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pkt 1 ustawy</w:t>
            </w:r>
          </w:p>
        </w:tc>
        <w:tc>
          <w:tcPr>
            <w:tcW w:w="2007" w:type="dxa"/>
          </w:tcPr>
          <w:p w14:paraId="45F23E72" w14:textId="7777777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6D28" w14:textId="6CE46978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BA">
              <w:rPr>
                <w:rFonts w:ascii="Times New Roman" w:hAnsi="Times New Roman" w:cs="Times New Roman"/>
                <w:sz w:val="24"/>
                <w:szCs w:val="24"/>
              </w:rPr>
              <w:t xml:space="preserve"> 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ABA">
              <w:rPr>
                <w:rFonts w:ascii="Times New Roman" w:hAnsi="Times New Roman" w:cs="Times New Roman"/>
                <w:sz w:val="24"/>
                <w:szCs w:val="24"/>
              </w:rPr>
              <w:t>321,60 zł</w:t>
            </w:r>
          </w:p>
          <w:p w14:paraId="4CAC8430" w14:textId="360CB20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CCB37B6" w14:textId="77777777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134A" w14:textId="61F6D400" w:rsidR="007D6F76" w:rsidRPr="00C02ABA" w:rsidRDefault="007D6F76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BA">
              <w:rPr>
                <w:rFonts w:ascii="Times New Roman" w:hAnsi="Times New Roman" w:cs="Times New Roman"/>
                <w:sz w:val="24"/>
                <w:szCs w:val="24"/>
              </w:rPr>
              <w:t>IV kwartał 2021</w:t>
            </w:r>
          </w:p>
        </w:tc>
        <w:tc>
          <w:tcPr>
            <w:tcW w:w="3147" w:type="dxa"/>
          </w:tcPr>
          <w:p w14:paraId="532326B6" w14:textId="77777777" w:rsidR="00A0494C" w:rsidRDefault="00A0494C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0CA721" w14:textId="5A0ECA6A" w:rsidR="007D6F76" w:rsidRPr="00C02ABA" w:rsidRDefault="00A0494C" w:rsidP="00C0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a Grad-Banaszyńska</w:t>
            </w:r>
          </w:p>
        </w:tc>
      </w:tr>
      <w:tr w:rsidR="007D6F76" w:rsidRPr="00FE2F0A" w14:paraId="1912D8A8" w14:textId="307497A6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2BC6382D" w14:textId="2B771759" w:rsidR="007D6F76" w:rsidRPr="00564DFF" w:rsidRDefault="00B8399A" w:rsidP="00C111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14:paraId="6E65CF5E" w14:textId="49F6CCE9" w:rsidR="007D6F76" w:rsidRPr="00CC116C" w:rsidRDefault="007D6F76" w:rsidP="00C111A2">
            <w:pPr>
              <w:rPr>
                <w:rFonts w:ascii="Times New Roman" w:hAnsi="Times New Roman" w:cs="Times New Roman"/>
              </w:rPr>
            </w:pPr>
            <w:r w:rsidRPr="00CC116C">
              <w:rPr>
                <w:rFonts w:ascii="Times New Roman" w:hAnsi="Times New Roman" w:cs="Times New Roman"/>
              </w:rPr>
              <w:t>Zagospodarowanie odpadów komunalnych                    z nieruchomości zamieszkałych                  i niezamieszkałych z terenu Gminy Dobrzyca w 2022 r.</w:t>
            </w:r>
          </w:p>
        </w:tc>
        <w:tc>
          <w:tcPr>
            <w:tcW w:w="1390" w:type="dxa"/>
          </w:tcPr>
          <w:p w14:paraId="5F9564B4" w14:textId="77777777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273C" w14:textId="77777777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F33BA" w14:textId="54FED41B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A2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750" w:type="dxa"/>
          </w:tcPr>
          <w:p w14:paraId="3A5DB948" w14:textId="286BDC9B" w:rsidR="007D6F76" w:rsidRPr="006B1804" w:rsidRDefault="006B1804" w:rsidP="0069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Zamówienie udzielane jest w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zamówienia z wolnej ręki na podstawie: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art. 305 pkt 1 ustawy w zw. z art. 214ust. 1 pkt 13 ustawy</w:t>
            </w:r>
          </w:p>
        </w:tc>
        <w:tc>
          <w:tcPr>
            <w:tcW w:w="2007" w:type="dxa"/>
          </w:tcPr>
          <w:p w14:paraId="605FE3E5" w14:textId="77777777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BC08" w14:textId="77777777" w:rsidR="007D6F76" w:rsidRPr="00C111A2" w:rsidRDefault="007D6F76" w:rsidP="00C1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51B4" w14:textId="73D02005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A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A2">
              <w:rPr>
                <w:rFonts w:ascii="Times New Roman" w:hAnsi="Times New Roman" w:cs="Times New Roman"/>
                <w:sz w:val="24"/>
                <w:szCs w:val="24"/>
              </w:rPr>
              <w:t>382,63 zł</w:t>
            </w:r>
          </w:p>
          <w:p w14:paraId="6AF15C28" w14:textId="77777777" w:rsidR="007D6F76" w:rsidRPr="00C111A2" w:rsidRDefault="007D6F76" w:rsidP="00A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A6C8D4" w14:textId="77777777" w:rsidR="007D6F76" w:rsidRDefault="007D6F76" w:rsidP="00C111A2">
            <w:pPr>
              <w:jc w:val="center"/>
              <w:rPr>
                <w:rFonts w:ascii="Times New Roman" w:hAnsi="Times New Roman" w:cs="Times New Roman"/>
              </w:rPr>
            </w:pPr>
          </w:p>
          <w:p w14:paraId="70001B76" w14:textId="77777777" w:rsidR="007D6F76" w:rsidRDefault="007D6F76" w:rsidP="00C111A2">
            <w:pPr>
              <w:jc w:val="center"/>
              <w:rPr>
                <w:rFonts w:ascii="Times New Roman" w:hAnsi="Times New Roman" w:cs="Times New Roman"/>
              </w:rPr>
            </w:pPr>
          </w:p>
          <w:p w14:paraId="08755A38" w14:textId="19731BD9" w:rsidR="007D6F76" w:rsidRPr="00C111A2" w:rsidRDefault="007D6F76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IV kwartał 2021 </w:t>
            </w:r>
          </w:p>
        </w:tc>
        <w:tc>
          <w:tcPr>
            <w:tcW w:w="3147" w:type="dxa"/>
          </w:tcPr>
          <w:p w14:paraId="64534270" w14:textId="77777777" w:rsidR="00A0494C" w:rsidRDefault="00A0494C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0E5D" w14:textId="77777777" w:rsidR="00CC116C" w:rsidRDefault="00CC116C" w:rsidP="00C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7C1F" w14:textId="07E4ED6C" w:rsidR="007D6F76" w:rsidRDefault="00A0494C" w:rsidP="00C111A2">
            <w:pPr>
              <w:jc w:val="center"/>
              <w:rPr>
                <w:rFonts w:ascii="Times New Roman" w:hAnsi="Times New Roman" w:cs="Times New Roman"/>
              </w:rPr>
            </w:pP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a Grad-Banaszyńska</w:t>
            </w:r>
          </w:p>
        </w:tc>
      </w:tr>
      <w:tr w:rsidR="007D6F76" w:rsidRPr="00FE2F0A" w14:paraId="74A469F3" w14:textId="55A8694F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030E755C" w14:textId="12C77E36" w:rsidR="007D6F76" w:rsidRPr="00564DFF" w:rsidRDefault="00B8399A" w:rsidP="00D67A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39" w:type="dxa"/>
          </w:tcPr>
          <w:p w14:paraId="5CB8F31B" w14:textId="3BD211EB" w:rsidR="007D6F76" w:rsidRPr="00C25426" w:rsidRDefault="007D6F76" w:rsidP="00D6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26">
              <w:rPr>
                <w:rFonts w:ascii="Times New Roman" w:hAnsi="Times New Roman" w:cs="Times New Roman"/>
                <w:sz w:val="20"/>
                <w:szCs w:val="20"/>
              </w:rPr>
              <w:t>Świadczenie usługi oświetlenia ulic, placów i dróg publicznych za pomocą infrastruktury oświetleniowej stanowiącej własność spółki Oświetlenie Uliczne i Drogowe           Sp. z o.o. na terenie Gminy Dobrzyca                       w 2022 r.</w:t>
            </w:r>
          </w:p>
        </w:tc>
        <w:tc>
          <w:tcPr>
            <w:tcW w:w="1390" w:type="dxa"/>
          </w:tcPr>
          <w:p w14:paraId="3E5344DA" w14:textId="77777777" w:rsidR="007D6F76" w:rsidRPr="009E5AD3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25CA" w14:textId="77777777" w:rsidR="007D6F76" w:rsidRPr="009E5AD3" w:rsidRDefault="007D6F76" w:rsidP="00EA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3B36" w14:textId="3CBBE2A2" w:rsidR="007D6F76" w:rsidRPr="009E5AD3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750" w:type="dxa"/>
          </w:tcPr>
          <w:p w14:paraId="71E990FB" w14:textId="77777777" w:rsidR="00B60258" w:rsidRDefault="00B60258" w:rsidP="00684B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3AF8C6" w14:textId="2AB80D78" w:rsidR="007D6F76" w:rsidRPr="00684B8A" w:rsidRDefault="00684B8A" w:rsidP="0068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Zamówienie udzielane jest w trybie zamówienia z wolnej ręki na podstawie: art. 305 pkt 1 ustawy w zw. z art. 214</w:t>
            </w:r>
            <w:r w:rsidR="00E2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4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ust. 1 pkt 1 ustawy</w:t>
            </w:r>
          </w:p>
        </w:tc>
        <w:tc>
          <w:tcPr>
            <w:tcW w:w="2007" w:type="dxa"/>
          </w:tcPr>
          <w:p w14:paraId="2B90A9EE" w14:textId="77777777" w:rsidR="007D6F76" w:rsidRPr="009E5AD3" w:rsidRDefault="007D6F76" w:rsidP="0096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C9DB" w14:textId="2ADAAA23" w:rsidR="007D6F76" w:rsidRPr="009E5AD3" w:rsidRDefault="007D6F76" w:rsidP="0096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933AEAD" w14:textId="0BBF2D09" w:rsidR="007D6F76" w:rsidRPr="009E5AD3" w:rsidRDefault="007D6F76" w:rsidP="00A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0" w:type="dxa"/>
          </w:tcPr>
          <w:p w14:paraId="2D9F07EE" w14:textId="77777777" w:rsidR="007D6F76" w:rsidRDefault="007D6F76" w:rsidP="00EA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5C9D" w14:textId="77777777" w:rsidR="007D6F76" w:rsidRPr="009E5AD3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8CFC" w14:textId="49CFC879" w:rsidR="007D6F76" w:rsidRPr="009606ED" w:rsidRDefault="007D6F76" w:rsidP="00D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IV kwartał 2021 </w:t>
            </w:r>
          </w:p>
        </w:tc>
        <w:tc>
          <w:tcPr>
            <w:tcW w:w="3147" w:type="dxa"/>
          </w:tcPr>
          <w:p w14:paraId="5CFE8006" w14:textId="77777777" w:rsidR="007D6F76" w:rsidRPr="00A0494C" w:rsidRDefault="007D6F76" w:rsidP="00EA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9E7E" w14:textId="77777777" w:rsidR="00A0494C" w:rsidRDefault="00A0494C" w:rsidP="00A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D072" w14:textId="402F7A5A" w:rsidR="00A0494C" w:rsidRPr="00A0494C" w:rsidRDefault="00A0494C" w:rsidP="00A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Agnieszka Balcer</w:t>
            </w:r>
          </w:p>
        </w:tc>
      </w:tr>
      <w:tr w:rsidR="007D6F76" w:rsidRPr="00FE2F0A" w14:paraId="48337D78" w14:textId="0A35699A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66430EE5" w14:textId="237F2062" w:rsidR="007D6F76" w:rsidRPr="00564DFF" w:rsidRDefault="00B8399A" w:rsidP="009E5A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</w:tcPr>
          <w:p w14:paraId="0C414024" w14:textId="77777777" w:rsidR="00B8399A" w:rsidRDefault="00B8399A" w:rsidP="009E5AD3">
            <w:pPr>
              <w:rPr>
                <w:rFonts w:ascii="Times New Roman" w:hAnsi="Times New Roman" w:cs="Times New Roman"/>
              </w:rPr>
            </w:pPr>
          </w:p>
          <w:p w14:paraId="359F4261" w14:textId="7FCD9104" w:rsidR="007D6F76" w:rsidRPr="00CC116C" w:rsidRDefault="007D6F76" w:rsidP="009E5AD3">
            <w:pPr>
              <w:rPr>
                <w:rFonts w:ascii="Times New Roman" w:hAnsi="Times New Roman" w:cs="Times New Roman"/>
              </w:rPr>
            </w:pPr>
            <w:r w:rsidRPr="00CC116C">
              <w:rPr>
                <w:rFonts w:ascii="Times New Roman" w:hAnsi="Times New Roman" w:cs="Times New Roman"/>
              </w:rPr>
              <w:t>Przebudowa drogi gminnej nr 628564P           w Galewie</w:t>
            </w:r>
          </w:p>
        </w:tc>
        <w:tc>
          <w:tcPr>
            <w:tcW w:w="1390" w:type="dxa"/>
          </w:tcPr>
          <w:p w14:paraId="35FDE63C" w14:textId="77777777" w:rsidR="00F05351" w:rsidRDefault="00F05351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5F40" w14:textId="1F024AD7" w:rsidR="007D6F76" w:rsidRPr="00C111A2" w:rsidRDefault="007D6F76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A2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750" w:type="dxa"/>
          </w:tcPr>
          <w:p w14:paraId="70CCF62F" w14:textId="5DAE531E" w:rsidR="007D6F76" w:rsidRPr="009606ED" w:rsidRDefault="00D717A8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jest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proofErr w:type="gramEnd"/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trybie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podstawowym na podstawie: art. 275pkt 1 ustawy</w:t>
            </w:r>
          </w:p>
        </w:tc>
        <w:tc>
          <w:tcPr>
            <w:tcW w:w="2007" w:type="dxa"/>
          </w:tcPr>
          <w:p w14:paraId="5FA99350" w14:textId="77777777" w:rsidR="007D6F76" w:rsidRPr="009E5AD3" w:rsidRDefault="007D6F76" w:rsidP="009E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573B" w14:textId="2FF9AF41" w:rsidR="007D6F76" w:rsidRDefault="007D6F76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  zł</w:t>
            </w:r>
            <w:proofErr w:type="gramEnd"/>
          </w:p>
          <w:p w14:paraId="020D6469" w14:textId="7785B625" w:rsidR="007D6F76" w:rsidRPr="009E5AD3" w:rsidRDefault="007D6F76" w:rsidP="00A0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7EBF57" w14:textId="77777777" w:rsidR="00B8399A" w:rsidRDefault="00B8399A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8149" w14:textId="0A419F08" w:rsidR="007D6F76" w:rsidRPr="009E5AD3" w:rsidRDefault="007D6F76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>II kwartał</w:t>
            </w:r>
          </w:p>
          <w:p w14:paraId="56D1C305" w14:textId="3ED68E7B" w:rsidR="007D6F76" w:rsidRPr="009E5AD3" w:rsidRDefault="007D6F76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D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147" w:type="dxa"/>
          </w:tcPr>
          <w:p w14:paraId="3AAA521E" w14:textId="77777777" w:rsidR="00A0494C" w:rsidRDefault="00A0494C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F7A9" w14:textId="04A14A41" w:rsidR="007D6F76" w:rsidRPr="009E5AD3" w:rsidRDefault="00A0494C" w:rsidP="009E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94C">
              <w:rPr>
                <w:rFonts w:ascii="Times New Roman" w:hAnsi="Times New Roman" w:cs="Times New Roman"/>
                <w:sz w:val="24"/>
                <w:szCs w:val="24"/>
              </w:rPr>
              <w:t>Agnieszka Balcer</w:t>
            </w:r>
          </w:p>
        </w:tc>
      </w:tr>
      <w:tr w:rsidR="007D6F76" w:rsidRPr="00FE2F0A" w14:paraId="4C820E8F" w14:textId="11C9E983" w:rsidTr="005B3E1F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0E812265" w14:textId="2118E5ED" w:rsidR="007D6F76" w:rsidRPr="00564DFF" w:rsidRDefault="00B8399A" w:rsidP="009E5A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339" w:type="dxa"/>
          </w:tcPr>
          <w:p w14:paraId="64BA4272" w14:textId="009308B0" w:rsidR="007D6F76" w:rsidRPr="00A3650B" w:rsidRDefault="007D6F76" w:rsidP="009E5AD3">
            <w:pPr>
              <w:rPr>
                <w:rFonts w:ascii="Times New Roman" w:hAnsi="Times New Roman" w:cs="Times New Roman"/>
                <w:strike/>
              </w:rPr>
            </w:pPr>
            <w:r w:rsidRPr="00A3650B">
              <w:rPr>
                <w:rFonts w:ascii="Times New Roman" w:hAnsi="Times New Roman" w:cs="Times New Roman"/>
                <w:strike/>
              </w:rPr>
              <w:t xml:space="preserve">Przebudowa drogi gminnej nr 628541P </w:t>
            </w:r>
            <w:r w:rsidR="003F5DEA" w:rsidRPr="00A3650B">
              <w:rPr>
                <w:rFonts w:ascii="Times New Roman" w:hAnsi="Times New Roman" w:cs="Times New Roman"/>
                <w:strike/>
              </w:rPr>
              <w:t xml:space="preserve">                </w:t>
            </w:r>
            <w:r w:rsidRPr="00A3650B">
              <w:rPr>
                <w:rFonts w:ascii="Times New Roman" w:hAnsi="Times New Roman" w:cs="Times New Roman"/>
                <w:strike/>
              </w:rPr>
              <w:t xml:space="preserve">w Dobrzycy </w:t>
            </w:r>
          </w:p>
          <w:p w14:paraId="0B1146CD" w14:textId="7EE650E4" w:rsidR="007D6F76" w:rsidRPr="00A3650B" w:rsidRDefault="007D6F76" w:rsidP="009E5AD3">
            <w:pPr>
              <w:rPr>
                <w:rFonts w:ascii="Times New Roman" w:hAnsi="Times New Roman" w:cs="Times New Roman"/>
                <w:strike/>
              </w:rPr>
            </w:pPr>
            <w:r w:rsidRPr="00A3650B">
              <w:rPr>
                <w:rFonts w:ascii="Times New Roman" w:hAnsi="Times New Roman" w:cs="Times New Roman"/>
                <w:strike/>
              </w:rPr>
              <w:t>(ul. Wybudowanie)</w:t>
            </w:r>
          </w:p>
        </w:tc>
        <w:tc>
          <w:tcPr>
            <w:tcW w:w="1390" w:type="dxa"/>
          </w:tcPr>
          <w:p w14:paraId="41F93E71" w14:textId="77777777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0D5CC3D" w14:textId="11DD4A3F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</w:rPr>
              <w:t>roboty budowlane</w:t>
            </w:r>
          </w:p>
        </w:tc>
        <w:tc>
          <w:tcPr>
            <w:tcW w:w="2750" w:type="dxa"/>
          </w:tcPr>
          <w:p w14:paraId="1509089E" w14:textId="322501E7" w:rsidR="007D6F76" w:rsidRPr="00A3650B" w:rsidRDefault="00D717A8" w:rsidP="00D717A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Zamówienie udzielane </w:t>
            </w:r>
            <w:proofErr w:type="gramStart"/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>jest  w</w:t>
            </w:r>
            <w:proofErr w:type="gramEnd"/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  <w:t xml:space="preserve"> trybie podstawowym na podstawie: art. 275pkt 1 ustawy</w:t>
            </w:r>
          </w:p>
        </w:tc>
        <w:tc>
          <w:tcPr>
            <w:tcW w:w="2007" w:type="dxa"/>
          </w:tcPr>
          <w:p w14:paraId="7E92798E" w14:textId="77777777" w:rsidR="007D6F76" w:rsidRPr="00A3650B" w:rsidRDefault="007D6F76" w:rsidP="009E5AD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00C8764" w14:textId="4994FC26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</w:rPr>
              <w:t>150 000,00 zł</w:t>
            </w:r>
          </w:p>
          <w:p w14:paraId="169C61AE" w14:textId="4D0575C1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80" w:type="dxa"/>
          </w:tcPr>
          <w:p w14:paraId="1B4882E2" w14:textId="77777777" w:rsidR="007D6F76" w:rsidRPr="00A3650B" w:rsidRDefault="007D6F76" w:rsidP="009E5AD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47D1CC07" w14:textId="77777777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</w:rPr>
              <w:t>II kwartał</w:t>
            </w:r>
          </w:p>
          <w:p w14:paraId="085C003E" w14:textId="421CE0B5" w:rsidR="007D6F76" w:rsidRPr="00A3650B" w:rsidRDefault="007D6F76" w:rsidP="009E5AD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</w:rPr>
              <w:t>2021</w:t>
            </w:r>
          </w:p>
        </w:tc>
        <w:tc>
          <w:tcPr>
            <w:tcW w:w="3147" w:type="dxa"/>
          </w:tcPr>
          <w:p w14:paraId="717FC069" w14:textId="77777777" w:rsidR="00A0494C" w:rsidRPr="00A3650B" w:rsidRDefault="00A0494C" w:rsidP="00A0494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0A0FF546" w14:textId="7C7D645A" w:rsidR="007D6F76" w:rsidRPr="00A3650B" w:rsidRDefault="00A0494C" w:rsidP="00A0494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3650B">
              <w:rPr>
                <w:rFonts w:ascii="Times New Roman" w:hAnsi="Times New Roman" w:cs="Times New Roman"/>
                <w:strike/>
                <w:sz w:val="24"/>
                <w:szCs w:val="24"/>
              </w:rPr>
              <w:t>Agnieszka Balcer</w:t>
            </w:r>
          </w:p>
        </w:tc>
      </w:tr>
    </w:tbl>
    <w:p w14:paraId="62817747" w14:textId="77777777" w:rsidR="00935AA2" w:rsidRDefault="00935AA2" w:rsidP="00935A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C9BD21" w14:textId="77777777" w:rsidR="001206BF" w:rsidRDefault="001206BF" w:rsidP="00120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 Hanna Bielarz</w:t>
      </w:r>
    </w:p>
    <w:p w14:paraId="256968C4" w14:textId="383315DC" w:rsidR="001206BF" w:rsidRPr="00406DE0" w:rsidRDefault="001708DA" w:rsidP="00FA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D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7E4EF82" w14:textId="75370F01" w:rsidR="001206BF" w:rsidRDefault="001206BF" w:rsidP="00FA513C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C0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ZATWIERDZIŁ</w:t>
      </w:r>
      <w:r w:rsidR="00251C03">
        <w:rPr>
          <w:rFonts w:ascii="Times New Roman" w:hAnsi="Times New Roman" w:cs="Times New Roman"/>
          <w:sz w:val="24"/>
          <w:szCs w:val="24"/>
        </w:rPr>
        <w:t xml:space="preserve">: </w:t>
      </w:r>
      <w:r w:rsidR="00A3650B">
        <w:rPr>
          <w:rFonts w:ascii="Times New Roman" w:hAnsi="Times New Roman" w:cs="Times New Roman"/>
          <w:sz w:val="24"/>
          <w:szCs w:val="24"/>
        </w:rPr>
        <w:t>Jarosław Pietrzak – Burmistrz Gminy Dobrzyca</w:t>
      </w:r>
    </w:p>
    <w:p w14:paraId="022472C0" w14:textId="0F67678B" w:rsidR="00AB2FB5" w:rsidRDefault="00251C03" w:rsidP="00FA5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CDEBB6" w14:textId="77777777" w:rsidR="00251C03" w:rsidRPr="00FE2F0A" w:rsidRDefault="00251C03" w:rsidP="00FA513C">
      <w:pPr>
        <w:rPr>
          <w:rFonts w:ascii="Times New Roman" w:hAnsi="Times New Roman" w:cs="Times New Roman"/>
          <w:sz w:val="24"/>
          <w:szCs w:val="24"/>
        </w:rPr>
      </w:pPr>
    </w:p>
    <w:sectPr w:rsidR="00251C03" w:rsidRPr="00FE2F0A" w:rsidSect="007D6F76">
      <w:pgSz w:w="16838" w:h="11906" w:orient="landscape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A569" w14:textId="77777777" w:rsidR="00DD7371" w:rsidRDefault="00DD7371" w:rsidP="00935AA2">
      <w:pPr>
        <w:spacing w:after="0" w:line="240" w:lineRule="auto"/>
      </w:pPr>
      <w:r>
        <w:separator/>
      </w:r>
    </w:p>
  </w:endnote>
  <w:endnote w:type="continuationSeparator" w:id="0">
    <w:p w14:paraId="34272F81" w14:textId="77777777" w:rsidR="00DD7371" w:rsidRDefault="00DD7371" w:rsidP="0093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D32C" w14:textId="77777777" w:rsidR="00DD7371" w:rsidRDefault="00DD7371" w:rsidP="00935AA2">
      <w:pPr>
        <w:spacing w:after="0" w:line="240" w:lineRule="auto"/>
      </w:pPr>
      <w:r>
        <w:separator/>
      </w:r>
    </w:p>
  </w:footnote>
  <w:footnote w:type="continuationSeparator" w:id="0">
    <w:p w14:paraId="53780C77" w14:textId="77777777" w:rsidR="00DD7371" w:rsidRDefault="00DD7371" w:rsidP="0093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938"/>
    <w:multiLevelType w:val="multilevel"/>
    <w:tmpl w:val="1BE0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B0C95"/>
    <w:multiLevelType w:val="hybridMultilevel"/>
    <w:tmpl w:val="880463AC"/>
    <w:lvl w:ilvl="0" w:tplc="C85E48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A2"/>
    <w:rsid w:val="00037519"/>
    <w:rsid w:val="00041D8B"/>
    <w:rsid w:val="000462E4"/>
    <w:rsid w:val="000A4D7D"/>
    <w:rsid w:val="000B412B"/>
    <w:rsid w:val="000F1B53"/>
    <w:rsid w:val="000F7C6D"/>
    <w:rsid w:val="00101753"/>
    <w:rsid w:val="00107B60"/>
    <w:rsid w:val="001105AD"/>
    <w:rsid w:val="001206BF"/>
    <w:rsid w:val="00142C1C"/>
    <w:rsid w:val="001551E0"/>
    <w:rsid w:val="00156654"/>
    <w:rsid w:val="00160FC2"/>
    <w:rsid w:val="001708DA"/>
    <w:rsid w:val="0018282E"/>
    <w:rsid w:val="001B6E12"/>
    <w:rsid w:val="001F5F3F"/>
    <w:rsid w:val="001F7972"/>
    <w:rsid w:val="00201159"/>
    <w:rsid w:val="00226180"/>
    <w:rsid w:val="00226580"/>
    <w:rsid w:val="0024249B"/>
    <w:rsid w:val="00251C03"/>
    <w:rsid w:val="00270A50"/>
    <w:rsid w:val="002742CD"/>
    <w:rsid w:val="00276C1F"/>
    <w:rsid w:val="00286253"/>
    <w:rsid w:val="00291BBB"/>
    <w:rsid w:val="00293A79"/>
    <w:rsid w:val="00297ADC"/>
    <w:rsid w:val="002D4597"/>
    <w:rsid w:val="002D4714"/>
    <w:rsid w:val="002F48A5"/>
    <w:rsid w:val="00305F1D"/>
    <w:rsid w:val="003100CC"/>
    <w:rsid w:val="0031121E"/>
    <w:rsid w:val="00315182"/>
    <w:rsid w:val="00366CE5"/>
    <w:rsid w:val="00372BF5"/>
    <w:rsid w:val="003768C2"/>
    <w:rsid w:val="003841C5"/>
    <w:rsid w:val="0038448E"/>
    <w:rsid w:val="00391B5C"/>
    <w:rsid w:val="00395F60"/>
    <w:rsid w:val="003A3485"/>
    <w:rsid w:val="003C3471"/>
    <w:rsid w:val="003D7BD5"/>
    <w:rsid w:val="003E2BC6"/>
    <w:rsid w:val="003F43F9"/>
    <w:rsid w:val="003F5DEA"/>
    <w:rsid w:val="0040269A"/>
    <w:rsid w:val="00406DE0"/>
    <w:rsid w:val="00410975"/>
    <w:rsid w:val="00411611"/>
    <w:rsid w:val="00415FC9"/>
    <w:rsid w:val="0042319A"/>
    <w:rsid w:val="004235F8"/>
    <w:rsid w:val="00452E1C"/>
    <w:rsid w:val="004723F2"/>
    <w:rsid w:val="0049124B"/>
    <w:rsid w:val="004A46E3"/>
    <w:rsid w:val="004B15DA"/>
    <w:rsid w:val="004B60D3"/>
    <w:rsid w:val="004B77E7"/>
    <w:rsid w:val="004C5EE3"/>
    <w:rsid w:val="004D009A"/>
    <w:rsid w:val="004D3658"/>
    <w:rsid w:val="004E22F1"/>
    <w:rsid w:val="00503F47"/>
    <w:rsid w:val="0051450E"/>
    <w:rsid w:val="0056363C"/>
    <w:rsid w:val="00564DFF"/>
    <w:rsid w:val="005659F0"/>
    <w:rsid w:val="00577DE2"/>
    <w:rsid w:val="00582416"/>
    <w:rsid w:val="005860C3"/>
    <w:rsid w:val="00594444"/>
    <w:rsid w:val="005B3E1F"/>
    <w:rsid w:val="005D104B"/>
    <w:rsid w:val="005E0C8C"/>
    <w:rsid w:val="005F6843"/>
    <w:rsid w:val="00611EF6"/>
    <w:rsid w:val="00615336"/>
    <w:rsid w:val="00620A47"/>
    <w:rsid w:val="00642794"/>
    <w:rsid w:val="006427B6"/>
    <w:rsid w:val="006440F4"/>
    <w:rsid w:val="0064664E"/>
    <w:rsid w:val="006542E6"/>
    <w:rsid w:val="006634B2"/>
    <w:rsid w:val="00664B18"/>
    <w:rsid w:val="0067410F"/>
    <w:rsid w:val="00674726"/>
    <w:rsid w:val="00684B8A"/>
    <w:rsid w:val="00692306"/>
    <w:rsid w:val="0069413E"/>
    <w:rsid w:val="006B1804"/>
    <w:rsid w:val="006C4345"/>
    <w:rsid w:val="006D7FE3"/>
    <w:rsid w:val="006E019B"/>
    <w:rsid w:val="006E344B"/>
    <w:rsid w:val="00710A43"/>
    <w:rsid w:val="00716492"/>
    <w:rsid w:val="00725A39"/>
    <w:rsid w:val="0075152F"/>
    <w:rsid w:val="00754421"/>
    <w:rsid w:val="0075572A"/>
    <w:rsid w:val="00784BBE"/>
    <w:rsid w:val="0078631E"/>
    <w:rsid w:val="00794378"/>
    <w:rsid w:val="0079519C"/>
    <w:rsid w:val="007A7219"/>
    <w:rsid w:val="007C18CE"/>
    <w:rsid w:val="007D22C8"/>
    <w:rsid w:val="007D6F76"/>
    <w:rsid w:val="007E4D9D"/>
    <w:rsid w:val="00812F80"/>
    <w:rsid w:val="00836F98"/>
    <w:rsid w:val="0084661F"/>
    <w:rsid w:val="008503B1"/>
    <w:rsid w:val="008676B6"/>
    <w:rsid w:val="00872BF9"/>
    <w:rsid w:val="0088331C"/>
    <w:rsid w:val="00886761"/>
    <w:rsid w:val="00886ED6"/>
    <w:rsid w:val="008907BB"/>
    <w:rsid w:val="008B0A9D"/>
    <w:rsid w:val="008C66AD"/>
    <w:rsid w:val="008D0966"/>
    <w:rsid w:val="008D138A"/>
    <w:rsid w:val="008D3527"/>
    <w:rsid w:val="008E15FD"/>
    <w:rsid w:val="008E5D79"/>
    <w:rsid w:val="008F2B3F"/>
    <w:rsid w:val="008F5FAB"/>
    <w:rsid w:val="009005C8"/>
    <w:rsid w:val="00935AA2"/>
    <w:rsid w:val="00947CF4"/>
    <w:rsid w:val="00957D92"/>
    <w:rsid w:val="009606ED"/>
    <w:rsid w:val="00985FC4"/>
    <w:rsid w:val="0098740B"/>
    <w:rsid w:val="009926B2"/>
    <w:rsid w:val="009A6CCC"/>
    <w:rsid w:val="009D77D0"/>
    <w:rsid w:val="009E5AD3"/>
    <w:rsid w:val="009F1816"/>
    <w:rsid w:val="009F5F5C"/>
    <w:rsid w:val="00A0494C"/>
    <w:rsid w:val="00A078E1"/>
    <w:rsid w:val="00A3650B"/>
    <w:rsid w:val="00A45CB0"/>
    <w:rsid w:val="00A567E9"/>
    <w:rsid w:val="00A56FB5"/>
    <w:rsid w:val="00A648CD"/>
    <w:rsid w:val="00A752FA"/>
    <w:rsid w:val="00A76355"/>
    <w:rsid w:val="00A90054"/>
    <w:rsid w:val="00A969F6"/>
    <w:rsid w:val="00AA50B0"/>
    <w:rsid w:val="00AB22D7"/>
    <w:rsid w:val="00AB2FB5"/>
    <w:rsid w:val="00AC5EF0"/>
    <w:rsid w:val="00AD252D"/>
    <w:rsid w:val="00AF296D"/>
    <w:rsid w:val="00B17B8F"/>
    <w:rsid w:val="00B22C7C"/>
    <w:rsid w:val="00B27CD8"/>
    <w:rsid w:val="00B427F2"/>
    <w:rsid w:val="00B46047"/>
    <w:rsid w:val="00B5037C"/>
    <w:rsid w:val="00B50F66"/>
    <w:rsid w:val="00B55E3B"/>
    <w:rsid w:val="00B60258"/>
    <w:rsid w:val="00B607CA"/>
    <w:rsid w:val="00B66986"/>
    <w:rsid w:val="00B7120E"/>
    <w:rsid w:val="00B721A1"/>
    <w:rsid w:val="00B748F9"/>
    <w:rsid w:val="00B83518"/>
    <w:rsid w:val="00B8399A"/>
    <w:rsid w:val="00B947C0"/>
    <w:rsid w:val="00BA3224"/>
    <w:rsid w:val="00BB2D06"/>
    <w:rsid w:val="00BF65A8"/>
    <w:rsid w:val="00C02ABA"/>
    <w:rsid w:val="00C111A2"/>
    <w:rsid w:val="00C25426"/>
    <w:rsid w:val="00C405AC"/>
    <w:rsid w:val="00C452AB"/>
    <w:rsid w:val="00C55DAD"/>
    <w:rsid w:val="00C6060E"/>
    <w:rsid w:val="00C61255"/>
    <w:rsid w:val="00C62B7D"/>
    <w:rsid w:val="00C7518E"/>
    <w:rsid w:val="00C8729B"/>
    <w:rsid w:val="00CA039F"/>
    <w:rsid w:val="00CA523D"/>
    <w:rsid w:val="00CB409B"/>
    <w:rsid w:val="00CC116C"/>
    <w:rsid w:val="00CC7474"/>
    <w:rsid w:val="00CD2829"/>
    <w:rsid w:val="00CE0A8A"/>
    <w:rsid w:val="00CE4077"/>
    <w:rsid w:val="00CE5880"/>
    <w:rsid w:val="00CE6100"/>
    <w:rsid w:val="00CF164C"/>
    <w:rsid w:val="00D00CF8"/>
    <w:rsid w:val="00D14D97"/>
    <w:rsid w:val="00D239D5"/>
    <w:rsid w:val="00D67A06"/>
    <w:rsid w:val="00D717A8"/>
    <w:rsid w:val="00DB3719"/>
    <w:rsid w:val="00DC0B3F"/>
    <w:rsid w:val="00DD7371"/>
    <w:rsid w:val="00DE707F"/>
    <w:rsid w:val="00DF17E8"/>
    <w:rsid w:val="00E124C9"/>
    <w:rsid w:val="00E1259F"/>
    <w:rsid w:val="00E20C7F"/>
    <w:rsid w:val="00E27776"/>
    <w:rsid w:val="00E342F9"/>
    <w:rsid w:val="00E356BA"/>
    <w:rsid w:val="00E42C17"/>
    <w:rsid w:val="00E46902"/>
    <w:rsid w:val="00E711A7"/>
    <w:rsid w:val="00E8397B"/>
    <w:rsid w:val="00E86DF6"/>
    <w:rsid w:val="00E87510"/>
    <w:rsid w:val="00E955F4"/>
    <w:rsid w:val="00EA1D99"/>
    <w:rsid w:val="00EA7FA9"/>
    <w:rsid w:val="00EB0E4E"/>
    <w:rsid w:val="00EF131F"/>
    <w:rsid w:val="00F040B7"/>
    <w:rsid w:val="00F05351"/>
    <w:rsid w:val="00F069D2"/>
    <w:rsid w:val="00F263B0"/>
    <w:rsid w:val="00F30697"/>
    <w:rsid w:val="00F445DD"/>
    <w:rsid w:val="00F56786"/>
    <w:rsid w:val="00F60561"/>
    <w:rsid w:val="00F6339D"/>
    <w:rsid w:val="00F6553D"/>
    <w:rsid w:val="00F670F6"/>
    <w:rsid w:val="00F71A26"/>
    <w:rsid w:val="00F72566"/>
    <w:rsid w:val="00F93AAB"/>
    <w:rsid w:val="00FA0DA2"/>
    <w:rsid w:val="00FA308C"/>
    <w:rsid w:val="00FA513C"/>
    <w:rsid w:val="00FC1C3C"/>
    <w:rsid w:val="00FC410B"/>
    <w:rsid w:val="00FC58FC"/>
    <w:rsid w:val="00FD248F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1FF6"/>
  <w15:docId w15:val="{1ECBDC7F-3A17-4F55-B060-2C6A6E1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AA2"/>
  </w:style>
  <w:style w:type="paragraph" w:styleId="Stopka">
    <w:name w:val="footer"/>
    <w:basedOn w:val="Normalny"/>
    <w:link w:val="StopkaZnak"/>
    <w:uiPriority w:val="99"/>
    <w:semiHidden/>
    <w:unhideWhenUsed/>
    <w:rsid w:val="0093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AA2"/>
  </w:style>
  <w:style w:type="table" w:styleId="Tabela-Siatka">
    <w:name w:val="Table Grid"/>
    <w:basedOn w:val="Standardowy"/>
    <w:uiPriority w:val="59"/>
    <w:rsid w:val="0093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7D0"/>
    <w:pPr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261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2618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275F-DEFF-4456-B13A-BFBCA814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h.bielarz</dc:creator>
  <cp:lastModifiedBy>Hanna Bielarz</cp:lastModifiedBy>
  <cp:revision>116</cp:revision>
  <cp:lastPrinted>2021-04-16T06:22:00Z</cp:lastPrinted>
  <dcterms:created xsi:type="dcterms:W3CDTF">2019-01-04T10:59:00Z</dcterms:created>
  <dcterms:modified xsi:type="dcterms:W3CDTF">2021-04-16T06:23:00Z</dcterms:modified>
</cp:coreProperties>
</file>