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449" w:rsidRPr="00121449" w:rsidRDefault="00121449" w:rsidP="001214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4"/>
          <w:szCs w:val="14"/>
          <w:lang w:eastAsia="pl-PL"/>
        </w:rPr>
      </w:pPr>
      <w:r w:rsidRPr="00121449">
        <w:rPr>
          <w:rFonts w:ascii="Tahoma" w:eastAsia="Times New Roman" w:hAnsi="Tahoma" w:cs="Tahoma"/>
          <w:sz w:val="14"/>
          <w:szCs w:val="14"/>
          <w:lang w:eastAsia="pl-PL"/>
        </w:rPr>
        <w:t>Adres strony internetowej, na której zamieszczona będzie specyfikacja istotnych warunków zamówienia (jeżeli dotyczy):</w:t>
      </w:r>
    </w:p>
    <w:p w:rsidR="00121449" w:rsidRPr="00121449" w:rsidRDefault="00121449" w:rsidP="00121449">
      <w:pPr>
        <w:spacing w:after="0" w:line="240" w:lineRule="auto"/>
        <w:rPr>
          <w:rFonts w:ascii="Tahoma" w:eastAsia="Times New Roman" w:hAnsi="Tahoma" w:cs="Tahoma"/>
          <w:sz w:val="14"/>
          <w:szCs w:val="14"/>
          <w:lang w:eastAsia="pl-PL"/>
        </w:rPr>
      </w:pPr>
      <w:hyperlink r:id="rId4" w:tgtFrame="_blank" w:history="1">
        <w:r w:rsidRPr="00121449">
          <w:rPr>
            <w:rFonts w:ascii="Tahoma" w:eastAsia="Times New Roman" w:hAnsi="Tahoma" w:cs="Tahoma"/>
            <w:color w:val="000000"/>
            <w:sz w:val="14"/>
            <w:u w:val="single"/>
            <w:lang w:eastAsia="pl-PL"/>
          </w:rPr>
          <w:t>http://www.dobrzyca.bipgmina.pl</w:t>
        </w:r>
      </w:hyperlink>
    </w:p>
    <w:p w:rsidR="00121449" w:rsidRPr="00121449" w:rsidRDefault="00121449" w:rsidP="00121449">
      <w:pPr>
        <w:spacing w:after="0" w:line="240" w:lineRule="auto"/>
        <w:rPr>
          <w:rFonts w:ascii="Tahoma" w:eastAsia="Times New Roman" w:hAnsi="Tahoma" w:cs="Tahoma"/>
          <w:sz w:val="14"/>
          <w:szCs w:val="14"/>
          <w:lang w:eastAsia="pl-PL"/>
        </w:rPr>
      </w:pPr>
      <w:r w:rsidRPr="00121449">
        <w:rPr>
          <w:rFonts w:ascii="Tahoma" w:eastAsia="Times New Roman" w:hAnsi="Tahoma" w:cs="Tahoma"/>
          <w:sz w:val="14"/>
          <w:szCs w:val="14"/>
          <w:lang w:eastAsia="pl-PL"/>
        </w:rPr>
        <w:pict>
          <v:rect id="_x0000_i1025" style="width:0;height:1.5pt" o:hralign="center" o:hrstd="t" o:hr="t" fillcolor="#a0a0a0" stroked="f"/>
        </w:pict>
      </w:r>
    </w:p>
    <w:p w:rsidR="00121449" w:rsidRPr="00121449" w:rsidRDefault="00121449" w:rsidP="00121449">
      <w:pPr>
        <w:spacing w:after="0" w:line="346" w:lineRule="atLeast"/>
        <w:rPr>
          <w:rFonts w:ascii="Tahoma" w:eastAsia="Times New Roman" w:hAnsi="Tahoma" w:cs="Tahoma"/>
          <w:sz w:val="14"/>
          <w:szCs w:val="14"/>
          <w:lang w:eastAsia="pl-PL"/>
        </w:rPr>
      </w:pPr>
      <w:r w:rsidRPr="00121449">
        <w:rPr>
          <w:rFonts w:ascii="Tahoma" w:eastAsia="Times New Roman" w:hAnsi="Tahoma" w:cs="Tahoma"/>
          <w:sz w:val="14"/>
          <w:szCs w:val="14"/>
          <w:lang w:eastAsia="pl-PL"/>
        </w:rPr>
        <w:t>Ogłoszenie nr 74599 - 2017 z dnia 2017-04-26 r.</w:t>
      </w:r>
    </w:p>
    <w:p w:rsidR="00121449" w:rsidRPr="00121449" w:rsidRDefault="00121449" w:rsidP="00121449">
      <w:pPr>
        <w:spacing w:after="0" w:line="346" w:lineRule="atLeast"/>
        <w:jc w:val="center"/>
        <w:rPr>
          <w:rFonts w:ascii="Tahoma" w:eastAsia="Times New Roman" w:hAnsi="Tahoma" w:cs="Tahoma"/>
          <w:b/>
          <w:bCs/>
          <w:sz w:val="27"/>
          <w:szCs w:val="27"/>
          <w:lang w:eastAsia="pl-PL"/>
        </w:rPr>
      </w:pPr>
      <w:r w:rsidRPr="00121449">
        <w:rPr>
          <w:rFonts w:ascii="Tahoma" w:eastAsia="Times New Roman" w:hAnsi="Tahoma" w:cs="Tahoma"/>
          <w:b/>
          <w:bCs/>
          <w:sz w:val="27"/>
          <w:szCs w:val="27"/>
          <w:lang w:eastAsia="pl-PL"/>
        </w:rPr>
        <w:t>Dobrzyca: Budowa kanalizacji sanitarnej dla m. Karmin, Sośnica, Fabianów, Lutynia</w:t>
      </w:r>
      <w:r w:rsidRPr="00121449">
        <w:rPr>
          <w:rFonts w:ascii="Tahoma" w:eastAsia="Times New Roman" w:hAnsi="Tahoma" w:cs="Tahoma"/>
          <w:b/>
          <w:bCs/>
          <w:sz w:val="27"/>
          <w:lang w:eastAsia="pl-PL"/>
        </w:rPr>
        <w:t> </w:t>
      </w:r>
      <w:r w:rsidRPr="00121449">
        <w:rPr>
          <w:rFonts w:ascii="Tahoma" w:eastAsia="Times New Roman" w:hAnsi="Tahoma" w:cs="Tahoma"/>
          <w:b/>
          <w:bCs/>
          <w:sz w:val="27"/>
          <w:szCs w:val="27"/>
          <w:lang w:eastAsia="pl-PL"/>
        </w:rPr>
        <w:br/>
        <w:t>OGŁOSZENIE O ZAMÓWIENIU - Roboty budowlane</w:t>
      </w:r>
    </w:p>
    <w:p w:rsidR="00121449" w:rsidRPr="00121449" w:rsidRDefault="00121449" w:rsidP="00121449">
      <w:pPr>
        <w:spacing w:after="0" w:line="346" w:lineRule="atLeast"/>
        <w:rPr>
          <w:rFonts w:ascii="Tahoma" w:eastAsia="Times New Roman" w:hAnsi="Tahoma" w:cs="Tahoma"/>
          <w:sz w:val="14"/>
          <w:szCs w:val="14"/>
          <w:lang w:eastAsia="pl-PL"/>
        </w:rPr>
      </w:pPr>
      <w:r w:rsidRPr="00121449">
        <w:rPr>
          <w:rFonts w:ascii="Tahoma" w:eastAsia="Times New Roman" w:hAnsi="Tahoma" w:cs="Tahoma"/>
          <w:b/>
          <w:bCs/>
          <w:sz w:val="14"/>
          <w:szCs w:val="14"/>
          <w:lang w:eastAsia="pl-PL"/>
        </w:rPr>
        <w:t>Zamieszczanie ogłoszenia:</w:t>
      </w:r>
      <w:r w:rsidRPr="00121449">
        <w:rPr>
          <w:rFonts w:ascii="Tahoma" w:eastAsia="Times New Roman" w:hAnsi="Tahoma" w:cs="Tahoma"/>
          <w:sz w:val="14"/>
          <w:lang w:eastAsia="pl-PL"/>
        </w:rPr>
        <w:t> </w:t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t>obowiązkowe</w:t>
      </w:r>
    </w:p>
    <w:p w:rsidR="00121449" w:rsidRPr="00121449" w:rsidRDefault="00121449" w:rsidP="00121449">
      <w:pPr>
        <w:spacing w:after="0" w:line="346" w:lineRule="atLeast"/>
        <w:rPr>
          <w:rFonts w:ascii="Tahoma" w:eastAsia="Times New Roman" w:hAnsi="Tahoma" w:cs="Tahoma"/>
          <w:sz w:val="14"/>
          <w:szCs w:val="14"/>
          <w:lang w:eastAsia="pl-PL"/>
        </w:rPr>
      </w:pPr>
      <w:r w:rsidRPr="00121449">
        <w:rPr>
          <w:rFonts w:ascii="Tahoma" w:eastAsia="Times New Roman" w:hAnsi="Tahoma" w:cs="Tahoma"/>
          <w:b/>
          <w:bCs/>
          <w:sz w:val="14"/>
          <w:szCs w:val="14"/>
          <w:lang w:eastAsia="pl-PL"/>
        </w:rPr>
        <w:t>Ogłoszenie dotyczy:</w:t>
      </w:r>
      <w:r w:rsidRPr="00121449">
        <w:rPr>
          <w:rFonts w:ascii="Tahoma" w:eastAsia="Times New Roman" w:hAnsi="Tahoma" w:cs="Tahoma"/>
          <w:sz w:val="14"/>
          <w:lang w:eastAsia="pl-PL"/>
        </w:rPr>
        <w:t> </w:t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t>zamówienia publicznego</w:t>
      </w:r>
    </w:p>
    <w:p w:rsidR="00121449" w:rsidRPr="00121449" w:rsidRDefault="00121449" w:rsidP="00121449">
      <w:pPr>
        <w:spacing w:after="0" w:line="346" w:lineRule="atLeast"/>
        <w:rPr>
          <w:rFonts w:ascii="Tahoma" w:eastAsia="Times New Roman" w:hAnsi="Tahoma" w:cs="Tahoma"/>
          <w:sz w:val="14"/>
          <w:szCs w:val="14"/>
          <w:lang w:eastAsia="pl-PL"/>
        </w:rPr>
      </w:pPr>
      <w:r w:rsidRPr="00121449">
        <w:rPr>
          <w:rFonts w:ascii="Tahoma" w:eastAsia="Times New Roman" w:hAnsi="Tahoma" w:cs="Tahoma"/>
          <w:b/>
          <w:bCs/>
          <w:sz w:val="14"/>
          <w:szCs w:val="14"/>
          <w:lang w:eastAsia="pl-PL"/>
        </w:rPr>
        <w:t>Zamówienie dotyczy projektu lub programu współfinansowanego ze środków Unii Europejskiej</w:t>
      </w:r>
      <w:r w:rsidRPr="00121449">
        <w:rPr>
          <w:rFonts w:ascii="Tahoma" w:eastAsia="Times New Roman" w:hAnsi="Tahoma" w:cs="Tahoma"/>
          <w:b/>
          <w:bCs/>
          <w:sz w:val="14"/>
          <w:lang w:eastAsia="pl-PL"/>
        </w:rPr>
        <w:t> </w:t>
      </w:r>
    </w:p>
    <w:p w:rsidR="00121449" w:rsidRPr="00121449" w:rsidRDefault="00121449" w:rsidP="00121449">
      <w:pPr>
        <w:spacing w:after="0" w:line="346" w:lineRule="atLeast"/>
        <w:rPr>
          <w:rFonts w:ascii="Tahoma" w:eastAsia="Times New Roman" w:hAnsi="Tahoma" w:cs="Tahoma"/>
          <w:sz w:val="14"/>
          <w:szCs w:val="14"/>
          <w:lang w:eastAsia="pl-PL"/>
        </w:rPr>
      </w:pPr>
      <w:r w:rsidRPr="00121449">
        <w:rPr>
          <w:rFonts w:ascii="Tahoma" w:eastAsia="Times New Roman" w:hAnsi="Tahoma" w:cs="Tahoma"/>
          <w:sz w:val="14"/>
          <w:szCs w:val="14"/>
          <w:lang w:eastAsia="pl-PL"/>
        </w:rPr>
        <w:t>tak</w:t>
      </w:r>
    </w:p>
    <w:p w:rsidR="00121449" w:rsidRPr="00121449" w:rsidRDefault="00121449" w:rsidP="00121449">
      <w:pPr>
        <w:spacing w:after="0" w:line="346" w:lineRule="atLeast"/>
        <w:rPr>
          <w:rFonts w:ascii="Tahoma" w:eastAsia="Times New Roman" w:hAnsi="Tahoma" w:cs="Tahoma"/>
          <w:sz w:val="14"/>
          <w:szCs w:val="14"/>
          <w:lang w:eastAsia="pl-PL"/>
        </w:rPr>
      </w:pP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</w:r>
      <w:r w:rsidRPr="00121449">
        <w:rPr>
          <w:rFonts w:ascii="Tahoma" w:eastAsia="Times New Roman" w:hAnsi="Tahoma" w:cs="Tahoma"/>
          <w:b/>
          <w:bCs/>
          <w:sz w:val="14"/>
          <w:szCs w:val="14"/>
          <w:lang w:eastAsia="pl-PL"/>
        </w:rPr>
        <w:t>Nazwa projektu lub programu</w:t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  <w:t>"Budowa kanalizacji sanitarnej w celu poprawy infrastruktury dla miejscowości Karmin, Sośnica, Fabianów, Lutynia" z Europejskiego Funduszu Rozwoju Regionalnego w ramach Wielkopolskiego Regionalnego Programu Operacyjnego na lata 2014-2020</w:t>
      </w:r>
    </w:p>
    <w:p w:rsidR="00121449" w:rsidRPr="00121449" w:rsidRDefault="00121449" w:rsidP="00121449">
      <w:pPr>
        <w:spacing w:after="0" w:line="346" w:lineRule="atLeast"/>
        <w:rPr>
          <w:rFonts w:ascii="Tahoma" w:eastAsia="Times New Roman" w:hAnsi="Tahoma" w:cs="Tahoma"/>
          <w:sz w:val="14"/>
          <w:szCs w:val="14"/>
          <w:lang w:eastAsia="pl-PL"/>
        </w:rPr>
      </w:pPr>
      <w:r w:rsidRPr="00121449">
        <w:rPr>
          <w:rFonts w:ascii="Tahoma" w:eastAsia="Times New Roman" w:hAnsi="Tahoma" w:cs="Tahoma"/>
          <w:b/>
          <w:bCs/>
          <w:sz w:val="14"/>
          <w:szCs w:val="14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  <w:r w:rsidRPr="00121449">
        <w:rPr>
          <w:rFonts w:ascii="Tahoma" w:eastAsia="Times New Roman" w:hAnsi="Tahoma" w:cs="Tahoma"/>
          <w:b/>
          <w:bCs/>
          <w:sz w:val="14"/>
          <w:lang w:eastAsia="pl-PL"/>
        </w:rPr>
        <w:t> </w:t>
      </w:r>
    </w:p>
    <w:p w:rsidR="00121449" w:rsidRPr="00121449" w:rsidRDefault="00121449" w:rsidP="00121449">
      <w:pPr>
        <w:spacing w:after="0" w:line="346" w:lineRule="atLeast"/>
        <w:rPr>
          <w:rFonts w:ascii="Tahoma" w:eastAsia="Times New Roman" w:hAnsi="Tahoma" w:cs="Tahoma"/>
          <w:sz w:val="14"/>
          <w:szCs w:val="14"/>
          <w:lang w:eastAsia="pl-PL"/>
        </w:rPr>
      </w:pPr>
      <w:r w:rsidRPr="00121449">
        <w:rPr>
          <w:rFonts w:ascii="Tahoma" w:eastAsia="Times New Roman" w:hAnsi="Tahoma" w:cs="Tahoma"/>
          <w:sz w:val="14"/>
          <w:szCs w:val="14"/>
          <w:lang w:eastAsia="pl-PL"/>
        </w:rPr>
        <w:t>nie</w:t>
      </w:r>
    </w:p>
    <w:p w:rsidR="00121449" w:rsidRPr="00121449" w:rsidRDefault="00121449" w:rsidP="00121449">
      <w:pPr>
        <w:spacing w:after="0" w:line="346" w:lineRule="atLeast"/>
        <w:rPr>
          <w:rFonts w:ascii="Tahoma" w:eastAsia="Times New Roman" w:hAnsi="Tahoma" w:cs="Tahoma"/>
          <w:sz w:val="14"/>
          <w:szCs w:val="14"/>
          <w:lang w:eastAsia="pl-PL"/>
        </w:rPr>
      </w:pP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121449">
        <w:rPr>
          <w:rFonts w:ascii="Tahoma" w:eastAsia="Times New Roman" w:hAnsi="Tahoma" w:cs="Tahoma"/>
          <w:sz w:val="14"/>
          <w:szCs w:val="14"/>
          <w:lang w:eastAsia="pl-PL"/>
        </w:rPr>
        <w:t>Pzp</w:t>
      </w:r>
      <w:proofErr w:type="spellEnd"/>
      <w:r w:rsidRPr="00121449">
        <w:rPr>
          <w:rFonts w:ascii="Tahoma" w:eastAsia="Times New Roman" w:hAnsi="Tahoma" w:cs="Tahoma"/>
          <w:sz w:val="14"/>
          <w:szCs w:val="14"/>
          <w:lang w:eastAsia="pl-PL"/>
        </w:rPr>
        <w:t>, nie mniejszy niż 30%, osób zatrudnionych przez zakłady pracy chronionej lub wykonawców albo ich jednostki (w %)</w:t>
      </w:r>
      <w:r w:rsidRPr="00121449">
        <w:rPr>
          <w:rFonts w:ascii="Tahoma" w:eastAsia="Times New Roman" w:hAnsi="Tahoma" w:cs="Tahoma"/>
          <w:sz w:val="14"/>
          <w:lang w:eastAsia="pl-PL"/>
        </w:rPr>
        <w:t> </w:t>
      </w:r>
    </w:p>
    <w:p w:rsidR="00121449" w:rsidRPr="00121449" w:rsidRDefault="00121449" w:rsidP="00121449">
      <w:pPr>
        <w:spacing w:after="0" w:line="346" w:lineRule="atLeas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121449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SEKCJA I: ZAMAWIAJĄCY</w:t>
      </w:r>
    </w:p>
    <w:p w:rsidR="00121449" w:rsidRPr="00121449" w:rsidRDefault="00121449" w:rsidP="00121449">
      <w:pPr>
        <w:spacing w:after="0" w:line="346" w:lineRule="atLeast"/>
        <w:rPr>
          <w:rFonts w:ascii="Tahoma" w:eastAsia="Times New Roman" w:hAnsi="Tahoma" w:cs="Tahoma"/>
          <w:sz w:val="14"/>
          <w:szCs w:val="14"/>
          <w:lang w:eastAsia="pl-PL"/>
        </w:rPr>
      </w:pPr>
      <w:r w:rsidRPr="00121449">
        <w:rPr>
          <w:rFonts w:ascii="Tahoma" w:eastAsia="Times New Roman" w:hAnsi="Tahoma" w:cs="Tahoma"/>
          <w:b/>
          <w:bCs/>
          <w:sz w:val="14"/>
          <w:szCs w:val="14"/>
          <w:lang w:eastAsia="pl-PL"/>
        </w:rPr>
        <w:t>Postępowanie przeprowadza centralny zamawiający</w:t>
      </w:r>
      <w:r w:rsidRPr="00121449">
        <w:rPr>
          <w:rFonts w:ascii="Tahoma" w:eastAsia="Times New Roman" w:hAnsi="Tahoma" w:cs="Tahoma"/>
          <w:b/>
          <w:bCs/>
          <w:sz w:val="14"/>
          <w:lang w:eastAsia="pl-PL"/>
        </w:rPr>
        <w:t> </w:t>
      </w:r>
    </w:p>
    <w:p w:rsidR="00121449" w:rsidRPr="00121449" w:rsidRDefault="00121449" w:rsidP="00121449">
      <w:pPr>
        <w:spacing w:after="0" w:line="346" w:lineRule="atLeast"/>
        <w:rPr>
          <w:rFonts w:ascii="Tahoma" w:eastAsia="Times New Roman" w:hAnsi="Tahoma" w:cs="Tahoma"/>
          <w:sz w:val="14"/>
          <w:szCs w:val="14"/>
          <w:lang w:eastAsia="pl-PL"/>
        </w:rPr>
      </w:pPr>
      <w:r w:rsidRPr="00121449">
        <w:rPr>
          <w:rFonts w:ascii="Tahoma" w:eastAsia="Times New Roman" w:hAnsi="Tahoma" w:cs="Tahoma"/>
          <w:sz w:val="14"/>
          <w:szCs w:val="14"/>
          <w:lang w:eastAsia="pl-PL"/>
        </w:rPr>
        <w:t>nie</w:t>
      </w:r>
    </w:p>
    <w:p w:rsidR="00121449" w:rsidRPr="00121449" w:rsidRDefault="00121449" w:rsidP="00121449">
      <w:pPr>
        <w:spacing w:after="0" w:line="346" w:lineRule="atLeast"/>
        <w:rPr>
          <w:rFonts w:ascii="Tahoma" w:eastAsia="Times New Roman" w:hAnsi="Tahoma" w:cs="Tahoma"/>
          <w:sz w:val="14"/>
          <w:szCs w:val="14"/>
          <w:lang w:eastAsia="pl-PL"/>
        </w:rPr>
      </w:pPr>
      <w:r w:rsidRPr="00121449">
        <w:rPr>
          <w:rFonts w:ascii="Tahoma" w:eastAsia="Times New Roman" w:hAnsi="Tahoma" w:cs="Tahoma"/>
          <w:b/>
          <w:bCs/>
          <w:sz w:val="14"/>
          <w:szCs w:val="14"/>
          <w:lang w:eastAsia="pl-PL"/>
        </w:rPr>
        <w:t>Postępowanie przeprowadza podmiot, któremu zamawiający powierzył/powierzyli przeprowadzenie postępowania</w:t>
      </w:r>
      <w:r w:rsidRPr="00121449">
        <w:rPr>
          <w:rFonts w:ascii="Tahoma" w:eastAsia="Times New Roman" w:hAnsi="Tahoma" w:cs="Tahoma"/>
          <w:b/>
          <w:bCs/>
          <w:sz w:val="14"/>
          <w:lang w:eastAsia="pl-PL"/>
        </w:rPr>
        <w:t> </w:t>
      </w:r>
    </w:p>
    <w:p w:rsidR="00121449" w:rsidRPr="00121449" w:rsidRDefault="00121449" w:rsidP="00121449">
      <w:pPr>
        <w:spacing w:after="0" w:line="346" w:lineRule="atLeast"/>
        <w:rPr>
          <w:rFonts w:ascii="Tahoma" w:eastAsia="Times New Roman" w:hAnsi="Tahoma" w:cs="Tahoma"/>
          <w:sz w:val="14"/>
          <w:szCs w:val="14"/>
          <w:lang w:eastAsia="pl-PL"/>
        </w:rPr>
      </w:pPr>
      <w:r w:rsidRPr="00121449">
        <w:rPr>
          <w:rFonts w:ascii="Tahoma" w:eastAsia="Times New Roman" w:hAnsi="Tahoma" w:cs="Tahoma"/>
          <w:sz w:val="14"/>
          <w:szCs w:val="14"/>
          <w:lang w:eastAsia="pl-PL"/>
        </w:rPr>
        <w:t>nie</w:t>
      </w:r>
    </w:p>
    <w:p w:rsidR="00121449" w:rsidRPr="00121449" w:rsidRDefault="00121449" w:rsidP="00121449">
      <w:pPr>
        <w:spacing w:after="0" w:line="346" w:lineRule="atLeast"/>
        <w:rPr>
          <w:rFonts w:ascii="Tahoma" w:eastAsia="Times New Roman" w:hAnsi="Tahoma" w:cs="Tahoma"/>
          <w:sz w:val="14"/>
          <w:szCs w:val="14"/>
          <w:lang w:eastAsia="pl-PL"/>
        </w:rPr>
      </w:pPr>
      <w:r w:rsidRPr="00121449">
        <w:rPr>
          <w:rFonts w:ascii="Tahoma" w:eastAsia="Times New Roman" w:hAnsi="Tahoma" w:cs="Tahoma"/>
          <w:b/>
          <w:bCs/>
          <w:sz w:val="14"/>
          <w:szCs w:val="14"/>
          <w:lang w:eastAsia="pl-PL"/>
        </w:rPr>
        <w:t>Informacje na temat podmiotu któremu zamawiający powierzył/powierzyli prowadzenie postępowania:</w:t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</w:r>
      <w:r w:rsidRPr="00121449">
        <w:rPr>
          <w:rFonts w:ascii="Tahoma" w:eastAsia="Times New Roman" w:hAnsi="Tahoma" w:cs="Tahoma"/>
          <w:b/>
          <w:bCs/>
          <w:sz w:val="14"/>
          <w:szCs w:val="14"/>
          <w:lang w:eastAsia="pl-PL"/>
        </w:rPr>
        <w:t xml:space="preserve">Postępowanie jest przeprowadzane </w:t>
      </w:r>
      <w:proofErr w:type="spellStart"/>
      <w:r w:rsidRPr="00121449">
        <w:rPr>
          <w:rFonts w:ascii="Tahoma" w:eastAsia="Times New Roman" w:hAnsi="Tahoma" w:cs="Tahoma"/>
          <w:b/>
          <w:bCs/>
          <w:sz w:val="14"/>
          <w:szCs w:val="14"/>
          <w:lang w:eastAsia="pl-PL"/>
        </w:rPr>
        <w:t>wspólnie</w:t>
      </w:r>
      <w:proofErr w:type="spellEnd"/>
      <w:r w:rsidRPr="00121449">
        <w:rPr>
          <w:rFonts w:ascii="Tahoma" w:eastAsia="Times New Roman" w:hAnsi="Tahoma" w:cs="Tahoma"/>
          <w:b/>
          <w:bCs/>
          <w:sz w:val="14"/>
          <w:szCs w:val="14"/>
          <w:lang w:eastAsia="pl-PL"/>
        </w:rPr>
        <w:t xml:space="preserve"> przez zamawiających</w:t>
      </w:r>
    </w:p>
    <w:p w:rsidR="00121449" w:rsidRPr="00121449" w:rsidRDefault="00121449" w:rsidP="00121449">
      <w:pPr>
        <w:spacing w:after="0" w:line="346" w:lineRule="atLeast"/>
        <w:rPr>
          <w:rFonts w:ascii="Tahoma" w:eastAsia="Times New Roman" w:hAnsi="Tahoma" w:cs="Tahoma"/>
          <w:sz w:val="14"/>
          <w:szCs w:val="14"/>
          <w:lang w:eastAsia="pl-PL"/>
        </w:rPr>
      </w:pPr>
      <w:r w:rsidRPr="00121449">
        <w:rPr>
          <w:rFonts w:ascii="Tahoma" w:eastAsia="Times New Roman" w:hAnsi="Tahoma" w:cs="Tahoma"/>
          <w:sz w:val="14"/>
          <w:szCs w:val="14"/>
          <w:lang w:eastAsia="pl-PL"/>
        </w:rPr>
        <w:t>nie</w:t>
      </w:r>
    </w:p>
    <w:p w:rsidR="00121449" w:rsidRPr="00121449" w:rsidRDefault="00121449" w:rsidP="00121449">
      <w:pPr>
        <w:spacing w:after="0" w:line="346" w:lineRule="atLeast"/>
        <w:rPr>
          <w:rFonts w:ascii="Tahoma" w:eastAsia="Times New Roman" w:hAnsi="Tahoma" w:cs="Tahoma"/>
          <w:sz w:val="14"/>
          <w:szCs w:val="14"/>
          <w:lang w:eastAsia="pl-PL"/>
        </w:rPr>
      </w:pP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  <w:t xml:space="preserve">Jeżeli tak, należy wymienić zamawiających, którzy </w:t>
      </w:r>
      <w:proofErr w:type="spellStart"/>
      <w:r w:rsidRPr="00121449">
        <w:rPr>
          <w:rFonts w:ascii="Tahoma" w:eastAsia="Times New Roman" w:hAnsi="Tahoma" w:cs="Tahoma"/>
          <w:sz w:val="14"/>
          <w:szCs w:val="14"/>
          <w:lang w:eastAsia="pl-PL"/>
        </w:rPr>
        <w:t>wspólnie</w:t>
      </w:r>
      <w:proofErr w:type="spellEnd"/>
      <w:r w:rsidRPr="00121449">
        <w:rPr>
          <w:rFonts w:ascii="Tahoma" w:eastAsia="Times New Roman" w:hAnsi="Tahoma" w:cs="Tahoma"/>
          <w:sz w:val="14"/>
          <w:szCs w:val="14"/>
          <w:lang w:eastAsia="pl-PL"/>
        </w:rPr>
        <w:t xml:space="preserve"> przeprowadzają postępowanie oraz podać adresy ich siedzib, krajowe numery identyfikacyjne oraz osoby do kontaktów wraz z danymi do kontaktów:</w:t>
      </w:r>
      <w:r w:rsidRPr="00121449">
        <w:rPr>
          <w:rFonts w:ascii="Tahoma" w:eastAsia="Times New Roman" w:hAnsi="Tahoma" w:cs="Tahoma"/>
          <w:sz w:val="14"/>
          <w:lang w:eastAsia="pl-PL"/>
        </w:rPr>
        <w:t> </w:t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</w:r>
      <w:r w:rsidRPr="00121449">
        <w:rPr>
          <w:rFonts w:ascii="Tahoma" w:eastAsia="Times New Roman" w:hAnsi="Tahoma" w:cs="Tahoma"/>
          <w:b/>
          <w:bCs/>
          <w:sz w:val="14"/>
          <w:szCs w:val="14"/>
          <w:lang w:eastAsia="pl-PL"/>
        </w:rPr>
        <w:t xml:space="preserve">Postępowanie jest przeprowadzane </w:t>
      </w:r>
      <w:proofErr w:type="spellStart"/>
      <w:r w:rsidRPr="00121449">
        <w:rPr>
          <w:rFonts w:ascii="Tahoma" w:eastAsia="Times New Roman" w:hAnsi="Tahoma" w:cs="Tahoma"/>
          <w:b/>
          <w:bCs/>
          <w:sz w:val="14"/>
          <w:szCs w:val="14"/>
          <w:lang w:eastAsia="pl-PL"/>
        </w:rPr>
        <w:t>wspólnie</w:t>
      </w:r>
      <w:proofErr w:type="spellEnd"/>
      <w:r w:rsidRPr="00121449">
        <w:rPr>
          <w:rFonts w:ascii="Tahoma" w:eastAsia="Times New Roman" w:hAnsi="Tahoma" w:cs="Tahoma"/>
          <w:b/>
          <w:bCs/>
          <w:sz w:val="14"/>
          <w:szCs w:val="14"/>
          <w:lang w:eastAsia="pl-PL"/>
        </w:rPr>
        <w:t xml:space="preserve"> z zamawiającymi z innych państw członkowskich Unii Europejskiej</w:t>
      </w:r>
      <w:r w:rsidRPr="00121449">
        <w:rPr>
          <w:rFonts w:ascii="Tahoma" w:eastAsia="Times New Roman" w:hAnsi="Tahoma" w:cs="Tahoma"/>
          <w:b/>
          <w:bCs/>
          <w:sz w:val="14"/>
          <w:lang w:eastAsia="pl-PL"/>
        </w:rPr>
        <w:t> </w:t>
      </w:r>
    </w:p>
    <w:p w:rsidR="00121449" w:rsidRPr="00121449" w:rsidRDefault="00121449" w:rsidP="00121449">
      <w:pPr>
        <w:spacing w:after="0" w:line="346" w:lineRule="atLeast"/>
        <w:rPr>
          <w:rFonts w:ascii="Tahoma" w:eastAsia="Times New Roman" w:hAnsi="Tahoma" w:cs="Tahoma"/>
          <w:sz w:val="14"/>
          <w:szCs w:val="14"/>
          <w:lang w:eastAsia="pl-PL"/>
        </w:rPr>
      </w:pPr>
      <w:r w:rsidRPr="00121449">
        <w:rPr>
          <w:rFonts w:ascii="Tahoma" w:eastAsia="Times New Roman" w:hAnsi="Tahoma" w:cs="Tahoma"/>
          <w:sz w:val="14"/>
          <w:szCs w:val="14"/>
          <w:lang w:eastAsia="pl-PL"/>
        </w:rPr>
        <w:t>nie</w:t>
      </w:r>
    </w:p>
    <w:p w:rsidR="00121449" w:rsidRPr="00121449" w:rsidRDefault="00121449" w:rsidP="00121449">
      <w:pPr>
        <w:spacing w:after="0" w:line="346" w:lineRule="atLeast"/>
        <w:rPr>
          <w:rFonts w:ascii="Tahoma" w:eastAsia="Times New Roman" w:hAnsi="Tahoma" w:cs="Tahoma"/>
          <w:sz w:val="14"/>
          <w:szCs w:val="14"/>
          <w:lang w:eastAsia="pl-PL"/>
        </w:rPr>
      </w:pPr>
      <w:r w:rsidRPr="00121449">
        <w:rPr>
          <w:rFonts w:ascii="Tahoma" w:eastAsia="Times New Roman" w:hAnsi="Tahoma" w:cs="Tahoma"/>
          <w:b/>
          <w:bCs/>
          <w:sz w:val="14"/>
          <w:szCs w:val="14"/>
          <w:lang w:eastAsia="pl-PL"/>
        </w:rPr>
        <w:t xml:space="preserve">W przypadku przeprowadzania postępowania </w:t>
      </w:r>
      <w:proofErr w:type="spellStart"/>
      <w:r w:rsidRPr="00121449">
        <w:rPr>
          <w:rFonts w:ascii="Tahoma" w:eastAsia="Times New Roman" w:hAnsi="Tahoma" w:cs="Tahoma"/>
          <w:b/>
          <w:bCs/>
          <w:sz w:val="14"/>
          <w:szCs w:val="14"/>
          <w:lang w:eastAsia="pl-PL"/>
        </w:rPr>
        <w:t>wspólnie</w:t>
      </w:r>
      <w:proofErr w:type="spellEnd"/>
      <w:r w:rsidRPr="00121449">
        <w:rPr>
          <w:rFonts w:ascii="Tahoma" w:eastAsia="Times New Roman" w:hAnsi="Tahoma" w:cs="Tahoma"/>
          <w:b/>
          <w:bCs/>
          <w:sz w:val="14"/>
          <w:szCs w:val="14"/>
          <w:lang w:eastAsia="pl-PL"/>
        </w:rPr>
        <w:t xml:space="preserve"> z zamawiającymi z innych państw członkowskich Unii Europejskiej – mające zastosowanie krajowe prawo zamówień publicznych:</w:t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</w:r>
      <w:r w:rsidRPr="00121449">
        <w:rPr>
          <w:rFonts w:ascii="Tahoma" w:eastAsia="Times New Roman" w:hAnsi="Tahoma" w:cs="Tahoma"/>
          <w:b/>
          <w:bCs/>
          <w:sz w:val="14"/>
          <w:szCs w:val="14"/>
          <w:lang w:eastAsia="pl-PL"/>
        </w:rPr>
        <w:t>Informacje dodatkowe:</w:t>
      </w:r>
    </w:p>
    <w:p w:rsidR="00121449" w:rsidRPr="00121449" w:rsidRDefault="00121449" w:rsidP="00121449">
      <w:pPr>
        <w:spacing w:after="240" w:line="346" w:lineRule="atLeast"/>
        <w:rPr>
          <w:rFonts w:ascii="Tahoma" w:eastAsia="Times New Roman" w:hAnsi="Tahoma" w:cs="Tahoma"/>
          <w:sz w:val="14"/>
          <w:szCs w:val="14"/>
          <w:lang w:eastAsia="pl-PL"/>
        </w:rPr>
      </w:pPr>
      <w:r w:rsidRPr="00121449">
        <w:rPr>
          <w:rFonts w:ascii="Tahoma" w:eastAsia="Times New Roman" w:hAnsi="Tahoma" w:cs="Tahoma"/>
          <w:b/>
          <w:bCs/>
          <w:sz w:val="14"/>
          <w:szCs w:val="14"/>
          <w:lang w:eastAsia="pl-PL"/>
        </w:rPr>
        <w:lastRenderedPageBreak/>
        <w:t>I. 1) NAZWA I ADRES:</w:t>
      </w:r>
      <w:r w:rsidRPr="00121449">
        <w:rPr>
          <w:rFonts w:ascii="Tahoma" w:eastAsia="Times New Roman" w:hAnsi="Tahoma" w:cs="Tahoma"/>
          <w:b/>
          <w:bCs/>
          <w:sz w:val="14"/>
          <w:lang w:eastAsia="pl-PL"/>
        </w:rPr>
        <w:t> </w:t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t>Gmina Dobrzyca, krajowy numer identyfikacyjny 53861000000, ul. Rynek  14, 63330   Dobrzyca, woj. wielkopolskie, państwo Polska, tel. 627 413 013, e-mail zpubliczne@ugdobrzyca.pl, faks 627 413 013.</w:t>
      </w:r>
      <w:r w:rsidRPr="00121449">
        <w:rPr>
          <w:rFonts w:ascii="Tahoma" w:eastAsia="Times New Roman" w:hAnsi="Tahoma" w:cs="Tahoma"/>
          <w:sz w:val="14"/>
          <w:lang w:eastAsia="pl-PL"/>
        </w:rPr>
        <w:t> </w:t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  <w:t>Adres strony internetowej (URL): www.dobrzyca.bipgmina.pl</w:t>
      </w:r>
    </w:p>
    <w:p w:rsidR="00121449" w:rsidRPr="00121449" w:rsidRDefault="00121449" w:rsidP="00121449">
      <w:pPr>
        <w:spacing w:after="0" w:line="346" w:lineRule="atLeast"/>
        <w:rPr>
          <w:rFonts w:ascii="Tahoma" w:eastAsia="Times New Roman" w:hAnsi="Tahoma" w:cs="Tahoma"/>
          <w:sz w:val="14"/>
          <w:szCs w:val="14"/>
          <w:lang w:eastAsia="pl-PL"/>
        </w:rPr>
      </w:pPr>
      <w:r w:rsidRPr="00121449">
        <w:rPr>
          <w:rFonts w:ascii="Tahoma" w:eastAsia="Times New Roman" w:hAnsi="Tahoma" w:cs="Tahoma"/>
          <w:b/>
          <w:bCs/>
          <w:sz w:val="14"/>
          <w:szCs w:val="14"/>
          <w:lang w:eastAsia="pl-PL"/>
        </w:rPr>
        <w:t>I. 2) RODZAJ ZAMAWIAJĄCEGO:</w:t>
      </w:r>
      <w:r w:rsidRPr="00121449">
        <w:rPr>
          <w:rFonts w:ascii="Tahoma" w:eastAsia="Times New Roman" w:hAnsi="Tahoma" w:cs="Tahoma"/>
          <w:b/>
          <w:bCs/>
          <w:sz w:val="14"/>
          <w:lang w:eastAsia="pl-PL"/>
        </w:rPr>
        <w:t> </w:t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t>Administracja samorządowa</w:t>
      </w:r>
    </w:p>
    <w:p w:rsidR="00121449" w:rsidRPr="00121449" w:rsidRDefault="00121449" w:rsidP="00121449">
      <w:pPr>
        <w:spacing w:after="0" w:line="346" w:lineRule="atLeast"/>
        <w:rPr>
          <w:rFonts w:ascii="Tahoma" w:eastAsia="Times New Roman" w:hAnsi="Tahoma" w:cs="Tahoma"/>
          <w:sz w:val="14"/>
          <w:szCs w:val="14"/>
          <w:lang w:eastAsia="pl-PL"/>
        </w:rPr>
      </w:pPr>
      <w:r w:rsidRPr="00121449">
        <w:rPr>
          <w:rFonts w:ascii="Tahoma" w:eastAsia="Times New Roman" w:hAnsi="Tahoma" w:cs="Tahoma"/>
          <w:b/>
          <w:bCs/>
          <w:sz w:val="14"/>
          <w:szCs w:val="14"/>
          <w:lang w:eastAsia="pl-PL"/>
        </w:rPr>
        <w:t>I.3) WSPÓLNE UDZIELANIE ZAMÓWIENIA</w:t>
      </w:r>
      <w:r w:rsidRPr="00121449">
        <w:rPr>
          <w:rFonts w:ascii="Tahoma" w:eastAsia="Times New Roman" w:hAnsi="Tahoma" w:cs="Tahoma"/>
          <w:b/>
          <w:bCs/>
          <w:sz w:val="14"/>
          <w:lang w:eastAsia="pl-PL"/>
        </w:rPr>
        <w:t> </w:t>
      </w:r>
      <w:r w:rsidRPr="00121449">
        <w:rPr>
          <w:rFonts w:ascii="Tahoma" w:eastAsia="Times New Roman" w:hAnsi="Tahoma" w:cs="Tahoma"/>
          <w:b/>
          <w:bCs/>
          <w:i/>
          <w:iCs/>
          <w:sz w:val="14"/>
          <w:szCs w:val="14"/>
          <w:lang w:eastAsia="pl-PL"/>
        </w:rPr>
        <w:t>(jeżeli dotyczy)</w:t>
      </w:r>
      <w:r w:rsidRPr="00121449">
        <w:rPr>
          <w:rFonts w:ascii="Tahoma" w:eastAsia="Times New Roman" w:hAnsi="Tahoma" w:cs="Tahoma"/>
          <w:b/>
          <w:bCs/>
          <w:sz w:val="14"/>
          <w:szCs w:val="14"/>
          <w:lang w:eastAsia="pl-PL"/>
        </w:rPr>
        <w:t>:</w:t>
      </w:r>
    </w:p>
    <w:p w:rsidR="00121449" w:rsidRPr="00121449" w:rsidRDefault="00121449" w:rsidP="00121449">
      <w:pPr>
        <w:spacing w:after="0" w:line="346" w:lineRule="atLeast"/>
        <w:rPr>
          <w:rFonts w:ascii="Tahoma" w:eastAsia="Times New Roman" w:hAnsi="Tahoma" w:cs="Tahoma"/>
          <w:sz w:val="14"/>
          <w:szCs w:val="14"/>
          <w:lang w:eastAsia="pl-PL"/>
        </w:rPr>
      </w:pPr>
      <w:r w:rsidRPr="00121449">
        <w:rPr>
          <w:rFonts w:ascii="Tahoma" w:eastAsia="Times New Roman" w:hAnsi="Tahoma" w:cs="Tahoma"/>
          <w:sz w:val="14"/>
          <w:szCs w:val="14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121449">
        <w:rPr>
          <w:rFonts w:ascii="Tahoma" w:eastAsia="Times New Roman" w:hAnsi="Tahoma" w:cs="Tahoma"/>
          <w:sz w:val="14"/>
          <w:lang w:eastAsia="pl-PL"/>
        </w:rPr>
        <w:t> </w:t>
      </w:r>
    </w:p>
    <w:p w:rsidR="00121449" w:rsidRPr="00121449" w:rsidRDefault="00121449" w:rsidP="00121449">
      <w:pPr>
        <w:spacing w:after="0" w:line="346" w:lineRule="atLeast"/>
        <w:rPr>
          <w:rFonts w:ascii="Tahoma" w:eastAsia="Times New Roman" w:hAnsi="Tahoma" w:cs="Tahoma"/>
          <w:sz w:val="14"/>
          <w:szCs w:val="14"/>
          <w:lang w:eastAsia="pl-PL"/>
        </w:rPr>
      </w:pPr>
      <w:r w:rsidRPr="00121449">
        <w:rPr>
          <w:rFonts w:ascii="Tahoma" w:eastAsia="Times New Roman" w:hAnsi="Tahoma" w:cs="Tahoma"/>
          <w:b/>
          <w:bCs/>
          <w:sz w:val="14"/>
          <w:szCs w:val="14"/>
          <w:lang w:eastAsia="pl-PL"/>
        </w:rPr>
        <w:t>I.4) KOMUNIKACJA:</w:t>
      </w:r>
      <w:r w:rsidRPr="00121449">
        <w:rPr>
          <w:rFonts w:ascii="Tahoma" w:eastAsia="Times New Roman" w:hAnsi="Tahoma" w:cs="Tahoma"/>
          <w:b/>
          <w:bCs/>
          <w:sz w:val="14"/>
          <w:lang w:eastAsia="pl-PL"/>
        </w:rPr>
        <w:t> </w:t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</w:r>
      <w:r w:rsidRPr="00121449">
        <w:rPr>
          <w:rFonts w:ascii="Tahoma" w:eastAsia="Times New Roman" w:hAnsi="Tahoma" w:cs="Tahoma"/>
          <w:b/>
          <w:bCs/>
          <w:sz w:val="14"/>
          <w:szCs w:val="14"/>
          <w:lang w:eastAsia="pl-PL"/>
        </w:rPr>
        <w:t>Nieograniczony, pełny i bezpośredni dostęp do dokumentów z postępowania można uzyskać pod adresem (URL)</w:t>
      </w:r>
    </w:p>
    <w:p w:rsidR="00121449" w:rsidRPr="00121449" w:rsidRDefault="00121449" w:rsidP="00121449">
      <w:pPr>
        <w:spacing w:after="0" w:line="346" w:lineRule="atLeast"/>
        <w:rPr>
          <w:rFonts w:ascii="Tahoma" w:eastAsia="Times New Roman" w:hAnsi="Tahoma" w:cs="Tahoma"/>
          <w:sz w:val="14"/>
          <w:szCs w:val="14"/>
          <w:lang w:eastAsia="pl-PL"/>
        </w:rPr>
      </w:pPr>
      <w:r w:rsidRPr="00121449">
        <w:rPr>
          <w:rFonts w:ascii="Tahoma" w:eastAsia="Times New Roman" w:hAnsi="Tahoma" w:cs="Tahoma"/>
          <w:sz w:val="14"/>
          <w:szCs w:val="14"/>
          <w:lang w:eastAsia="pl-PL"/>
        </w:rPr>
        <w:t>tak</w:t>
      </w:r>
      <w:r w:rsidRPr="00121449">
        <w:rPr>
          <w:rFonts w:ascii="Tahoma" w:eastAsia="Times New Roman" w:hAnsi="Tahoma" w:cs="Tahoma"/>
          <w:sz w:val="14"/>
          <w:lang w:eastAsia="pl-PL"/>
        </w:rPr>
        <w:t> </w:t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  <w:t>www.dobrzyca.bipgmina.pl</w:t>
      </w:r>
    </w:p>
    <w:p w:rsidR="00121449" w:rsidRPr="00121449" w:rsidRDefault="00121449" w:rsidP="00121449">
      <w:pPr>
        <w:spacing w:after="0" w:line="346" w:lineRule="atLeast"/>
        <w:rPr>
          <w:rFonts w:ascii="Tahoma" w:eastAsia="Times New Roman" w:hAnsi="Tahoma" w:cs="Tahoma"/>
          <w:sz w:val="14"/>
          <w:szCs w:val="14"/>
          <w:lang w:eastAsia="pl-PL"/>
        </w:rPr>
      </w:pP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</w:r>
      <w:r w:rsidRPr="00121449">
        <w:rPr>
          <w:rFonts w:ascii="Tahoma" w:eastAsia="Times New Roman" w:hAnsi="Tahoma" w:cs="Tahoma"/>
          <w:b/>
          <w:bCs/>
          <w:sz w:val="14"/>
          <w:szCs w:val="14"/>
          <w:lang w:eastAsia="pl-PL"/>
        </w:rPr>
        <w:t>Adres strony internetowej, na której zamieszczona będzie specyfikacja istotnych warunków zamówienia</w:t>
      </w:r>
    </w:p>
    <w:p w:rsidR="00121449" w:rsidRPr="00121449" w:rsidRDefault="00121449" w:rsidP="00121449">
      <w:pPr>
        <w:spacing w:after="0" w:line="346" w:lineRule="atLeast"/>
        <w:rPr>
          <w:rFonts w:ascii="Tahoma" w:eastAsia="Times New Roman" w:hAnsi="Tahoma" w:cs="Tahoma"/>
          <w:sz w:val="14"/>
          <w:szCs w:val="14"/>
          <w:lang w:eastAsia="pl-PL"/>
        </w:rPr>
      </w:pPr>
      <w:r w:rsidRPr="00121449">
        <w:rPr>
          <w:rFonts w:ascii="Tahoma" w:eastAsia="Times New Roman" w:hAnsi="Tahoma" w:cs="Tahoma"/>
          <w:sz w:val="14"/>
          <w:szCs w:val="14"/>
          <w:lang w:eastAsia="pl-PL"/>
        </w:rPr>
        <w:t>tak</w:t>
      </w:r>
      <w:r w:rsidRPr="00121449">
        <w:rPr>
          <w:rFonts w:ascii="Tahoma" w:eastAsia="Times New Roman" w:hAnsi="Tahoma" w:cs="Tahoma"/>
          <w:sz w:val="14"/>
          <w:lang w:eastAsia="pl-PL"/>
        </w:rPr>
        <w:t> </w:t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  <w:t>www.dobrzyca.bipgmina.pl</w:t>
      </w:r>
    </w:p>
    <w:p w:rsidR="00121449" w:rsidRPr="00121449" w:rsidRDefault="00121449" w:rsidP="00121449">
      <w:pPr>
        <w:spacing w:after="0" w:line="346" w:lineRule="atLeast"/>
        <w:rPr>
          <w:rFonts w:ascii="Tahoma" w:eastAsia="Times New Roman" w:hAnsi="Tahoma" w:cs="Tahoma"/>
          <w:sz w:val="14"/>
          <w:szCs w:val="14"/>
          <w:lang w:eastAsia="pl-PL"/>
        </w:rPr>
      </w:pP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</w:r>
      <w:r w:rsidRPr="00121449">
        <w:rPr>
          <w:rFonts w:ascii="Tahoma" w:eastAsia="Times New Roman" w:hAnsi="Tahoma" w:cs="Tahoma"/>
          <w:b/>
          <w:bCs/>
          <w:sz w:val="14"/>
          <w:szCs w:val="14"/>
          <w:lang w:eastAsia="pl-PL"/>
        </w:rPr>
        <w:t>Dostęp do dokumentów z postępowania jest ograniczony - więcej informacji można uzyskać pod adresem</w:t>
      </w:r>
    </w:p>
    <w:p w:rsidR="00121449" w:rsidRPr="00121449" w:rsidRDefault="00121449" w:rsidP="00121449">
      <w:pPr>
        <w:spacing w:after="0" w:line="346" w:lineRule="atLeast"/>
        <w:rPr>
          <w:rFonts w:ascii="Tahoma" w:eastAsia="Times New Roman" w:hAnsi="Tahoma" w:cs="Tahoma"/>
          <w:sz w:val="14"/>
          <w:szCs w:val="14"/>
          <w:lang w:eastAsia="pl-PL"/>
        </w:rPr>
      </w:pPr>
      <w:r w:rsidRPr="00121449">
        <w:rPr>
          <w:rFonts w:ascii="Tahoma" w:eastAsia="Times New Roman" w:hAnsi="Tahoma" w:cs="Tahoma"/>
          <w:sz w:val="14"/>
          <w:szCs w:val="14"/>
          <w:lang w:eastAsia="pl-PL"/>
        </w:rPr>
        <w:t>nie</w:t>
      </w:r>
      <w:r w:rsidRPr="00121449">
        <w:rPr>
          <w:rFonts w:ascii="Tahoma" w:eastAsia="Times New Roman" w:hAnsi="Tahoma" w:cs="Tahoma"/>
          <w:sz w:val="14"/>
          <w:lang w:eastAsia="pl-PL"/>
        </w:rPr>
        <w:t> </w:t>
      </w:r>
    </w:p>
    <w:p w:rsidR="00121449" w:rsidRPr="00121449" w:rsidRDefault="00121449" w:rsidP="00121449">
      <w:pPr>
        <w:spacing w:after="0" w:line="346" w:lineRule="atLeast"/>
        <w:rPr>
          <w:rFonts w:ascii="Tahoma" w:eastAsia="Times New Roman" w:hAnsi="Tahoma" w:cs="Tahoma"/>
          <w:sz w:val="14"/>
          <w:szCs w:val="14"/>
          <w:lang w:eastAsia="pl-PL"/>
        </w:rPr>
      </w:pP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</w:r>
      <w:r w:rsidRPr="00121449">
        <w:rPr>
          <w:rFonts w:ascii="Tahoma" w:eastAsia="Times New Roman" w:hAnsi="Tahoma" w:cs="Tahoma"/>
          <w:b/>
          <w:bCs/>
          <w:sz w:val="14"/>
          <w:szCs w:val="14"/>
          <w:lang w:eastAsia="pl-PL"/>
        </w:rPr>
        <w:t>Oferty lub wnioski o dopuszczenie do udziału w postępowaniu należy przesyłać:</w:t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</w:r>
      <w:r w:rsidRPr="00121449">
        <w:rPr>
          <w:rFonts w:ascii="Tahoma" w:eastAsia="Times New Roman" w:hAnsi="Tahoma" w:cs="Tahoma"/>
          <w:b/>
          <w:bCs/>
          <w:sz w:val="14"/>
          <w:szCs w:val="14"/>
          <w:lang w:eastAsia="pl-PL"/>
        </w:rPr>
        <w:t>Elektronicznie</w:t>
      </w:r>
    </w:p>
    <w:p w:rsidR="00121449" w:rsidRPr="00121449" w:rsidRDefault="00121449" w:rsidP="00121449">
      <w:pPr>
        <w:spacing w:after="0" w:line="346" w:lineRule="atLeast"/>
        <w:rPr>
          <w:rFonts w:ascii="Tahoma" w:eastAsia="Times New Roman" w:hAnsi="Tahoma" w:cs="Tahoma"/>
          <w:sz w:val="14"/>
          <w:szCs w:val="14"/>
          <w:lang w:eastAsia="pl-PL"/>
        </w:rPr>
      </w:pPr>
      <w:r w:rsidRPr="00121449">
        <w:rPr>
          <w:rFonts w:ascii="Tahoma" w:eastAsia="Times New Roman" w:hAnsi="Tahoma" w:cs="Tahoma"/>
          <w:sz w:val="14"/>
          <w:szCs w:val="14"/>
          <w:lang w:eastAsia="pl-PL"/>
        </w:rPr>
        <w:t>nie</w:t>
      </w:r>
      <w:r w:rsidRPr="00121449">
        <w:rPr>
          <w:rFonts w:ascii="Tahoma" w:eastAsia="Times New Roman" w:hAnsi="Tahoma" w:cs="Tahoma"/>
          <w:sz w:val="14"/>
          <w:lang w:eastAsia="pl-PL"/>
        </w:rPr>
        <w:t> </w:t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  <w:t>adres</w:t>
      </w:r>
      <w:r w:rsidRPr="00121449">
        <w:rPr>
          <w:rFonts w:ascii="Tahoma" w:eastAsia="Times New Roman" w:hAnsi="Tahoma" w:cs="Tahoma"/>
          <w:sz w:val="14"/>
          <w:lang w:eastAsia="pl-PL"/>
        </w:rPr>
        <w:t> </w:t>
      </w:r>
    </w:p>
    <w:p w:rsidR="00121449" w:rsidRPr="00121449" w:rsidRDefault="00121449" w:rsidP="00121449">
      <w:pPr>
        <w:spacing w:after="0" w:line="346" w:lineRule="atLeast"/>
        <w:rPr>
          <w:rFonts w:ascii="Tahoma" w:eastAsia="Times New Roman" w:hAnsi="Tahoma" w:cs="Tahoma"/>
          <w:sz w:val="14"/>
          <w:szCs w:val="14"/>
          <w:lang w:eastAsia="pl-PL"/>
        </w:rPr>
      </w:pPr>
    </w:p>
    <w:p w:rsidR="00121449" w:rsidRPr="00121449" w:rsidRDefault="00121449" w:rsidP="00121449">
      <w:pPr>
        <w:spacing w:after="0" w:line="346" w:lineRule="atLeast"/>
        <w:rPr>
          <w:rFonts w:ascii="Tahoma" w:eastAsia="Times New Roman" w:hAnsi="Tahoma" w:cs="Tahoma"/>
          <w:sz w:val="14"/>
          <w:szCs w:val="14"/>
          <w:lang w:eastAsia="pl-PL"/>
        </w:rPr>
      </w:pPr>
      <w:r w:rsidRPr="00121449">
        <w:rPr>
          <w:rFonts w:ascii="Tahoma" w:eastAsia="Times New Roman" w:hAnsi="Tahoma" w:cs="Tahoma"/>
          <w:b/>
          <w:bCs/>
          <w:sz w:val="14"/>
          <w:szCs w:val="14"/>
          <w:lang w:eastAsia="pl-PL"/>
        </w:rPr>
        <w:t>Dopuszczone jest przesłanie ofert lub wniosków o dopuszczenie do udziału w postępowaniu w inny sposób:</w:t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  <w:t>nie</w:t>
      </w:r>
      <w:r w:rsidRPr="00121449">
        <w:rPr>
          <w:rFonts w:ascii="Tahoma" w:eastAsia="Times New Roman" w:hAnsi="Tahoma" w:cs="Tahoma"/>
          <w:sz w:val="14"/>
          <w:lang w:eastAsia="pl-PL"/>
        </w:rPr>
        <w:t> </w:t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</w:r>
      <w:r w:rsidRPr="00121449">
        <w:rPr>
          <w:rFonts w:ascii="Tahoma" w:eastAsia="Times New Roman" w:hAnsi="Tahoma" w:cs="Tahoma"/>
          <w:b/>
          <w:bCs/>
          <w:sz w:val="14"/>
          <w:szCs w:val="14"/>
          <w:lang w:eastAsia="pl-PL"/>
        </w:rPr>
        <w:t>Wymagane jest przesłanie ofert lub wniosków o dopuszczenie do udziału w postępowaniu w inny sposób:</w:t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  <w:t>tak</w:t>
      </w:r>
      <w:r w:rsidRPr="00121449">
        <w:rPr>
          <w:rFonts w:ascii="Tahoma" w:eastAsia="Times New Roman" w:hAnsi="Tahoma" w:cs="Tahoma"/>
          <w:sz w:val="14"/>
          <w:lang w:eastAsia="pl-PL"/>
        </w:rPr>
        <w:t> </w:t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  <w:t>Inny sposób:</w:t>
      </w:r>
      <w:r w:rsidRPr="00121449">
        <w:rPr>
          <w:rFonts w:ascii="Tahoma" w:eastAsia="Times New Roman" w:hAnsi="Tahoma" w:cs="Tahoma"/>
          <w:sz w:val="14"/>
          <w:lang w:eastAsia="pl-PL"/>
        </w:rPr>
        <w:t> </w:t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  <w:t>w formie papierowej</w:t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  <w:t>Adres:</w:t>
      </w:r>
      <w:r w:rsidRPr="00121449">
        <w:rPr>
          <w:rFonts w:ascii="Tahoma" w:eastAsia="Times New Roman" w:hAnsi="Tahoma" w:cs="Tahoma"/>
          <w:sz w:val="14"/>
          <w:lang w:eastAsia="pl-PL"/>
        </w:rPr>
        <w:t> </w:t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  <w:t>Urząd Miejski Gminy Dobrzyca, Rynek 14, 63-330 Dobrzyca pok. nr 24</w:t>
      </w:r>
    </w:p>
    <w:p w:rsidR="00121449" w:rsidRPr="00121449" w:rsidRDefault="00121449" w:rsidP="00121449">
      <w:pPr>
        <w:spacing w:after="0" w:line="346" w:lineRule="atLeast"/>
        <w:rPr>
          <w:rFonts w:ascii="Tahoma" w:eastAsia="Times New Roman" w:hAnsi="Tahoma" w:cs="Tahoma"/>
          <w:sz w:val="14"/>
          <w:szCs w:val="14"/>
          <w:lang w:eastAsia="pl-PL"/>
        </w:rPr>
      </w:pP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</w:r>
      <w:r w:rsidRPr="00121449">
        <w:rPr>
          <w:rFonts w:ascii="Tahoma" w:eastAsia="Times New Roman" w:hAnsi="Tahoma" w:cs="Tahoma"/>
          <w:b/>
          <w:bCs/>
          <w:sz w:val="14"/>
          <w:szCs w:val="14"/>
          <w:lang w:eastAsia="pl-PL"/>
        </w:rPr>
        <w:t>Komunikacja elektroniczna wymaga korzystania z narzędzi i urządzeń lub formatów plików, które nie są ogólnie dostępne</w:t>
      </w:r>
    </w:p>
    <w:p w:rsidR="00121449" w:rsidRPr="00121449" w:rsidRDefault="00121449" w:rsidP="00121449">
      <w:pPr>
        <w:spacing w:after="0" w:line="346" w:lineRule="atLeast"/>
        <w:rPr>
          <w:rFonts w:ascii="Tahoma" w:eastAsia="Times New Roman" w:hAnsi="Tahoma" w:cs="Tahoma"/>
          <w:sz w:val="14"/>
          <w:szCs w:val="14"/>
          <w:lang w:eastAsia="pl-PL"/>
        </w:rPr>
      </w:pPr>
      <w:r w:rsidRPr="00121449">
        <w:rPr>
          <w:rFonts w:ascii="Tahoma" w:eastAsia="Times New Roman" w:hAnsi="Tahoma" w:cs="Tahoma"/>
          <w:sz w:val="14"/>
          <w:szCs w:val="14"/>
          <w:lang w:eastAsia="pl-PL"/>
        </w:rPr>
        <w:t>tak</w:t>
      </w:r>
      <w:r w:rsidRPr="00121449">
        <w:rPr>
          <w:rFonts w:ascii="Tahoma" w:eastAsia="Times New Roman" w:hAnsi="Tahoma" w:cs="Tahoma"/>
          <w:sz w:val="14"/>
          <w:lang w:eastAsia="pl-PL"/>
        </w:rPr>
        <w:t> </w:t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  <w:t>Nieograniczony, pełny, bezpośredni i bezpłatny dostęp do tych narzędzi można uzyskać pod adresem: (URL)</w:t>
      </w:r>
      <w:r w:rsidRPr="00121449">
        <w:rPr>
          <w:rFonts w:ascii="Tahoma" w:eastAsia="Times New Roman" w:hAnsi="Tahoma" w:cs="Tahoma"/>
          <w:sz w:val="14"/>
          <w:lang w:eastAsia="pl-PL"/>
        </w:rPr>
        <w:t> </w:t>
      </w:r>
    </w:p>
    <w:p w:rsidR="00121449" w:rsidRPr="00121449" w:rsidRDefault="00121449" w:rsidP="00121449">
      <w:pPr>
        <w:spacing w:after="0" w:line="346" w:lineRule="atLeas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121449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lastRenderedPageBreak/>
        <w:t>SEKCJA II: PRZEDMIOT ZAMÓWIENIA</w:t>
      </w:r>
    </w:p>
    <w:p w:rsidR="00121449" w:rsidRPr="00121449" w:rsidRDefault="00121449" w:rsidP="00121449">
      <w:pPr>
        <w:spacing w:after="0" w:line="346" w:lineRule="atLeast"/>
        <w:rPr>
          <w:rFonts w:ascii="Tahoma" w:eastAsia="Times New Roman" w:hAnsi="Tahoma" w:cs="Tahoma"/>
          <w:sz w:val="14"/>
          <w:szCs w:val="14"/>
          <w:lang w:eastAsia="pl-PL"/>
        </w:rPr>
      </w:pP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</w:r>
      <w:r w:rsidRPr="00121449">
        <w:rPr>
          <w:rFonts w:ascii="Tahoma" w:eastAsia="Times New Roman" w:hAnsi="Tahoma" w:cs="Tahoma"/>
          <w:b/>
          <w:bCs/>
          <w:sz w:val="14"/>
          <w:szCs w:val="14"/>
          <w:lang w:eastAsia="pl-PL"/>
        </w:rPr>
        <w:t>II.1) Nazwa nadana zamówieniu przez zamawiającego:</w:t>
      </w:r>
      <w:r w:rsidRPr="00121449">
        <w:rPr>
          <w:rFonts w:ascii="Tahoma" w:eastAsia="Times New Roman" w:hAnsi="Tahoma" w:cs="Tahoma"/>
          <w:b/>
          <w:bCs/>
          <w:sz w:val="14"/>
          <w:lang w:eastAsia="pl-PL"/>
        </w:rPr>
        <w:t> </w:t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t>Budowa kanalizacji sanitarnej dla m. Karmin, Sośnica, Fabianów, Lutynia</w:t>
      </w:r>
      <w:r w:rsidRPr="00121449">
        <w:rPr>
          <w:rFonts w:ascii="Tahoma" w:eastAsia="Times New Roman" w:hAnsi="Tahoma" w:cs="Tahoma"/>
          <w:sz w:val="14"/>
          <w:lang w:eastAsia="pl-PL"/>
        </w:rPr>
        <w:t> </w:t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</w:r>
      <w:r w:rsidRPr="00121449">
        <w:rPr>
          <w:rFonts w:ascii="Tahoma" w:eastAsia="Times New Roman" w:hAnsi="Tahoma" w:cs="Tahoma"/>
          <w:b/>
          <w:bCs/>
          <w:sz w:val="14"/>
          <w:szCs w:val="14"/>
          <w:lang w:eastAsia="pl-PL"/>
        </w:rPr>
        <w:t>Numer referencyjny:</w:t>
      </w:r>
      <w:r w:rsidRPr="00121449">
        <w:rPr>
          <w:rFonts w:ascii="Tahoma" w:eastAsia="Times New Roman" w:hAnsi="Tahoma" w:cs="Tahoma"/>
          <w:b/>
          <w:bCs/>
          <w:sz w:val="14"/>
          <w:lang w:eastAsia="pl-PL"/>
        </w:rPr>
        <w:t> </w:t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t>ZPI.271.1.4.2017</w:t>
      </w:r>
      <w:r w:rsidRPr="00121449">
        <w:rPr>
          <w:rFonts w:ascii="Tahoma" w:eastAsia="Times New Roman" w:hAnsi="Tahoma" w:cs="Tahoma"/>
          <w:sz w:val="14"/>
          <w:lang w:eastAsia="pl-PL"/>
        </w:rPr>
        <w:t> </w:t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</w:r>
      <w:r w:rsidRPr="00121449">
        <w:rPr>
          <w:rFonts w:ascii="Tahoma" w:eastAsia="Times New Roman" w:hAnsi="Tahoma" w:cs="Tahoma"/>
          <w:b/>
          <w:bCs/>
          <w:sz w:val="14"/>
          <w:szCs w:val="14"/>
          <w:lang w:eastAsia="pl-PL"/>
        </w:rPr>
        <w:t>Przed wszczęciem postępowania o udzielenie zamówienia przeprowadzono dialog techniczny</w:t>
      </w:r>
      <w:r w:rsidRPr="00121449">
        <w:rPr>
          <w:rFonts w:ascii="Tahoma" w:eastAsia="Times New Roman" w:hAnsi="Tahoma" w:cs="Tahoma"/>
          <w:b/>
          <w:bCs/>
          <w:sz w:val="14"/>
          <w:lang w:eastAsia="pl-PL"/>
        </w:rPr>
        <w:t> </w:t>
      </w:r>
    </w:p>
    <w:p w:rsidR="00121449" w:rsidRPr="00121449" w:rsidRDefault="00121449" w:rsidP="00121449">
      <w:pPr>
        <w:spacing w:after="0" w:line="346" w:lineRule="atLeast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121449">
        <w:rPr>
          <w:rFonts w:ascii="Tahoma" w:eastAsia="Times New Roman" w:hAnsi="Tahoma" w:cs="Tahoma"/>
          <w:sz w:val="14"/>
          <w:szCs w:val="14"/>
          <w:lang w:eastAsia="pl-PL"/>
        </w:rPr>
        <w:t>nie</w:t>
      </w:r>
    </w:p>
    <w:p w:rsidR="00121449" w:rsidRPr="00121449" w:rsidRDefault="00121449" w:rsidP="00121449">
      <w:pPr>
        <w:spacing w:after="0" w:line="346" w:lineRule="atLeast"/>
        <w:rPr>
          <w:rFonts w:ascii="Tahoma" w:eastAsia="Times New Roman" w:hAnsi="Tahoma" w:cs="Tahoma"/>
          <w:sz w:val="14"/>
          <w:szCs w:val="14"/>
          <w:lang w:eastAsia="pl-PL"/>
        </w:rPr>
      </w:pP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</w:r>
      <w:r w:rsidRPr="00121449">
        <w:rPr>
          <w:rFonts w:ascii="Tahoma" w:eastAsia="Times New Roman" w:hAnsi="Tahoma" w:cs="Tahoma"/>
          <w:b/>
          <w:bCs/>
          <w:sz w:val="14"/>
          <w:szCs w:val="14"/>
          <w:lang w:eastAsia="pl-PL"/>
        </w:rPr>
        <w:t>II.2) Rodzaj zamówienia:</w:t>
      </w:r>
      <w:r w:rsidRPr="00121449">
        <w:rPr>
          <w:rFonts w:ascii="Tahoma" w:eastAsia="Times New Roman" w:hAnsi="Tahoma" w:cs="Tahoma"/>
          <w:b/>
          <w:bCs/>
          <w:sz w:val="14"/>
          <w:lang w:eastAsia="pl-PL"/>
        </w:rPr>
        <w:t> </w:t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t>roboty budowlane</w:t>
      </w:r>
      <w:r w:rsidRPr="00121449">
        <w:rPr>
          <w:rFonts w:ascii="Tahoma" w:eastAsia="Times New Roman" w:hAnsi="Tahoma" w:cs="Tahoma"/>
          <w:sz w:val="14"/>
          <w:lang w:eastAsia="pl-PL"/>
        </w:rPr>
        <w:t> </w:t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</w:r>
      <w:r w:rsidRPr="00121449">
        <w:rPr>
          <w:rFonts w:ascii="Tahoma" w:eastAsia="Times New Roman" w:hAnsi="Tahoma" w:cs="Tahoma"/>
          <w:b/>
          <w:bCs/>
          <w:sz w:val="14"/>
          <w:szCs w:val="14"/>
          <w:lang w:eastAsia="pl-PL"/>
        </w:rPr>
        <w:t>II.3) Informacja o możliwości składania ofert częściowych</w:t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  <w:t>Zamówienie podzielone jest na części:</w:t>
      </w:r>
      <w:r w:rsidRPr="00121449">
        <w:rPr>
          <w:rFonts w:ascii="Tahoma" w:eastAsia="Times New Roman" w:hAnsi="Tahoma" w:cs="Tahoma"/>
          <w:sz w:val="14"/>
          <w:lang w:eastAsia="pl-PL"/>
        </w:rPr>
        <w:t> </w:t>
      </w:r>
    </w:p>
    <w:p w:rsidR="00121449" w:rsidRPr="00121449" w:rsidRDefault="00121449" w:rsidP="00121449">
      <w:pPr>
        <w:spacing w:after="0" w:line="346" w:lineRule="atLeast"/>
        <w:rPr>
          <w:rFonts w:ascii="Tahoma" w:eastAsia="Times New Roman" w:hAnsi="Tahoma" w:cs="Tahoma"/>
          <w:sz w:val="14"/>
          <w:szCs w:val="14"/>
          <w:lang w:eastAsia="pl-PL"/>
        </w:rPr>
      </w:pPr>
      <w:r w:rsidRPr="00121449">
        <w:rPr>
          <w:rFonts w:ascii="Tahoma" w:eastAsia="Times New Roman" w:hAnsi="Tahoma" w:cs="Tahoma"/>
          <w:sz w:val="14"/>
          <w:szCs w:val="14"/>
          <w:lang w:eastAsia="pl-PL"/>
        </w:rPr>
        <w:t>Nie</w:t>
      </w:r>
    </w:p>
    <w:p w:rsidR="00121449" w:rsidRPr="00121449" w:rsidRDefault="00121449" w:rsidP="00121449">
      <w:pPr>
        <w:spacing w:after="0" w:line="346" w:lineRule="atLeast"/>
        <w:rPr>
          <w:rFonts w:ascii="Tahoma" w:eastAsia="Times New Roman" w:hAnsi="Tahoma" w:cs="Tahoma"/>
          <w:sz w:val="14"/>
          <w:szCs w:val="14"/>
          <w:lang w:eastAsia="pl-PL"/>
        </w:rPr>
      </w:pP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</w:r>
      <w:r w:rsidRPr="00121449">
        <w:rPr>
          <w:rFonts w:ascii="Tahoma" w:eastAsia="Times New Roman" w:hAnsi="Tahoma" w:cs="Tahoma"/>
          <w:b/>
          <w:bCs/>
          <w:sz w:val="14"/>
          <w:szCs w:val="14"/>
          <w:lang w:eastAsia="pl-PL"/>
        </w:rPr>
        <w:t>II.4) Krótki opis przedmiotu zamówienia</w:t>
      </w:r>
      <w:r w:rsidRPr="00121449">
        <w:rPr>
          <w:rFonts w:ascii="Tahoma" w:eastAsia="Times New Roman" w:hAnsi="Tahoma" w:cs="Tahoma"/>
          <w:b/>
          <w:bCs/>
          <w:sz w:val="14"/>
          <w:lang w:eastAsia="pl-PL"/>
        </w:rPr>
        <w:t> </w:t>
      </w:r>
      <w:r w:rsidRPr="00121449">
        <w:rPr>
          <w:rFonts w:ascii="Tahoma" w:eastAsia="Times New Roman" w:hAnsi="Tahoma" w:cs="Tahoma"/>
          <w:i/>
          <w:iCs/>
          <w:sz w:val="14"/>
          <w:szCs w:val="14"/>
          <w:lang w:eastAsia="pl-PL"/>
        </w:rPr>
        <w:t xml:space="preserve">(wielkość, zakres, rodzaj i ilość dostaw, usług lub </w:t>
      </w:r>
      <w:proofErr w:type="spellStart"/>
      <w:r w:rsidRPr="00121449">
        <w:rPr>
          <w:rFonts w:ascii="Tahoma" w:eastAsia="Times New Roman" w:hAnsi="Tahoma" w:cs="Tahoma"/>
          <w:i/>
          <w:iCs/>
          <w:sz w:val="14"/>
          <w:szCs w:val="14"/>
          <w:lang w:eastAsia="pl-PL"/>
        </w:rPr>
        <w:t>robót</w:t>
      </w:r>
      <w:proofErr w:type="spellEnd"/>
      <w:r w:rsidRPr="00121449">
        <w:rPr>
          <w:rFonts w:ascii="Tahoma" w:eastAsia="Times New Roman" w:hAnsi="Tahoma" w:cs="Tahoma"/>
          <w:i/>
          <w:iCs/>
          <w:sz w:val="14"/>
          <w:szCs w:val="14"/>
          <w:lang w:eastAsia="pl-PL"/>
        </w:rPr>
        <w:t xml:space="preserve"> budowlanych lub określenie zapotrzebowania i wymagań )</w:t>
      </w:r>
      <w:r w:rsidRPr="00121449">
        <w:rPr>
          <w:rFonts w:ascii="Tahoma" w:eastAsia="Times New Roman" w:hAnsi="Tahoma" w:cs="Tahoma"/>
          <w:b/>
          <w:bCs/>
          <w:sz w:val="14"/>
          <w:lang w:eastAsia="pl-PL"/>
        </w:rPr>
        <w:t> </w:t>
      </w:r>
      <w:r w:rsidRPr="00121449">
        <w:rPr>
          <w:rFonts w:ascii="Tahoma" w:eastAsia="Times New Roman" w:hAnsi="Tahoma" w:cs="Tahoma"/>
          <w:b/>
          <w:bCs/>
          <w:sz w:val="14"/>
          <w:szCs w:val="14"/>
          <w:lang w:eastAsia="pl-PL"/>
        </w:rPr>
        <w:t>a w przypadku partnerstwa innowacyjnego - określenie zapotrzebowania na innowacyjny produkt, usługę lub roboty budowlane:</w:t>
      </w:r>
      <w:r w:rsidRPr="00121449">
        <w:rPr>
          <w:rFonts w:ascii="Tahoma" w:eastAsia="Times New Roman" w:hAnsi="Tahoma" w:cs="Tahoma"/>
          <w:b/>
          <w:bCs/>
          <w:sz w:val="14"/>
          <w:lang w:eastAsia="pl-PL"/>
        </w:rPr>
        <w:t> </w:t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t xml:space="preserve">Przedmiotem zamówienia jest wykonanie </w:t>
      </w:r>
      <w:proofErr w:type="spellStart"/>
      <w:r w:rsidRPr="00121449">
        <w:rPr>
          <w:rFonts w:ascii="Tahoma" w:eastAsia="Times New Roman" w:hAnsi="Tahoma" w:cs="Tahoma"/>
          <w:sz w:val="14"/>
          <w:szCs w:val="14"/>
          <w:lang w:eastAsia="pl-PL"/>
        </w:rPr>
        <w:t>robót</w:t>
      </w:r>
      <w:proofErr w:type="spellEnd"/>
      <w:r w:rsidRPr="00121449">
        <w:rPr>
          <w:rFonts w:ascii="Tahoma" w:eastAsia="Times New Roman" w:hAnsi="Tahoma" w:cs="Tahoma"/>
          <w:sz w:val="14"/>
          <w:szCs w:val="14"/>
          <w:lang w:eastAsia="pl-PL"/>
        </w:rPr>
        <w:t xml:space="preserve"> budowlanych polegających na realizacji w ramach 1 umowy: Zadania 1 - rozbudowy kanalizacji sanitarnej na terenie Gminy Dobrzyca w miejscowościach: Fabianów, Sośnica i Karmin, Zadania 2 - budowy kanalizacji sanitarnej na terenie Gminy Dobrzyca w miejscowości Lutynia na działkach o nr ewidencyjnych: 68/2, 86 , 93/6, 214/2 (obręb Lutynia) oraz o nr 81 (obręb Fabianów) w zakresie umożliwiającym uzyskanie zgodnie z przepisami Prawa budowlanego pozwoleń na ich użytkowanie. Przedmiot zamówienia uznany zostanie za wykonany po zakończeniu wszystkich </w:t>
      </w:r>
      <w:proofErr w:type="spellStart"/>
      <w:r w:rsidRPr="00121449">
        <w:rPr>
          <w:rFonts w:ascii="Tahoma" w:eastAsia="Times New Roman" w:hAnsi="Tahoma" w:cs="Tahoma"/>
          <w:sz w:val="14"/>
          <w:szCs w:val="14"/>
          <w:lang w:eastAsia="pl-PL"/>
        </w:rPr>
        <w:t>robót</w:t>
      </w:r>
      <w:proofErr w:type="spellEnd"/>
      <w:r w:rsidRPr="00121449">
        <w:rPr>
          <w:rFonts w:ascii="Tahoma" w:eastAsia="Times New Roman" w:hAnsi="Tahoma" w:cs="Tahoma"/>
          <w:sz w:val="14"/>
          <w:szCs w:val="14"/>
          <w:lang w:eastAsia="pl-PL"/>
        </w:rPr>
        <w:t xml:space="preserve"> budowlanych i montażowych na mocy odbioru końcowego i przekazaniu sieci do eksploatacji wraz z uzyskaniem prawomocnych pozwoleń na użytkowanie najpóźniej do dnia 15.06.2018 r. Parametry określające zakres inwestycji: 1)Zadanie 1 - rozbudowa kanalizacji sanitarnej na terenie Gminy Dobrzyca w miejscowościach: Fabianów, Sośnica i Karmin W zakresie </w:t>
      </w:r>
      <w:proofErr w:type="spellStart"/>
      <w:r w:rsidRPr="00121449">
        <w:rPr>
          <w:rFonts w:ascii="Tahoma" w:eastAsia="Times New Roman" w:hAnsi="Tahoma" w:cs="Tahoma"/>
          <w:sz w:val="14"/>
          <w:szCs w:val="14"/>
          <w:lang w:eastAsia="pl-PL"/>
        </w:rPr>
        <w:t>robót</w:t>
      </w:r>
      <w:proofErr w:type="spellEnd"/>
      <w:r w:rsidRPr="00121449">
        <w:rPr>
          <w:rFonts w:ascii="Tahoma" w:eastAsia="Times New Roman" w:hAnsi="Tahoma" w:cs="Tahoma"/>
          <w:sz w:val="14"/>
          <w:szCs w:val="14"/>
          <w:lang w:eastAsia="pl-PL"/>
        </w:rPr>
        <w:t xml:space="preserve"> przewidziano wykonanie rurociągów kanalizacji sanitarnej grawitacyjnej Ø160-200mm zlokalizowanych w pasach dróg powiatowych i gminnych oraz odcinkowo na gruntach prywatnych wraz z odgałęzieniami Ø160mm doprowadzonymi do granicy zainteresowanych zakończonych studzienkami PVCØ315mm. Przewidziano grawitacyjno-tłoczny system kanalizacji, z wykonaniem 3 przepompowni ścieków z wewnętrznym zasilaniem energetycznym. Rurociągi grawitacyjne doprowadzać będą ścieki do przepompowni, skąd rurociągami tłocznymi przerzucane będą w kierunku odbiornika, który stanowi oczyszczalnia ścieków w Dobrzycy. System kanalizacji grawitacyjnej przewidziano w technologii z rur PVC, uzbrojonych w tworzywowe studzienki systemowe średnicy 425mm oraz w miejscach węzłowych, we włazowe, betonowe studnie o średnicy 1000mm z prefabrykowaną kinetą o szczelnych przejściach oraz studnie rozprężne 1200 </w:t>
      </w:r>
      <w:proofErr w:type="spellStart"/>
      <w:r w:rsidRPr="00121449">
        <w:rPr>
          <w:rFonts w:ascii="Tahoma" w:eastAsia="Times New Roman" w:hAnsi="Tahoma" w:cs="Tahoma"/>
          <w:sz w:val="14"/>
          <w:szCs w:val="14"/>
          <w:lang w:eastAsia="pl-PL"/>
        </w:rPr>
        <w:t>mm</w:t>
      </w:r>
      <w:proofErr w:type="spellEnd"/>
      <w:r w:rsidRPr="00121449">
        <w:rPr>
          <w:rFonts w:ascii="Tahoma" w:eastAsia="Times New Roman" w:hAnsi="Tahoma" w:cs="Tahoma"/>
          <w:sz w:val="14"/>
          <w:szCs w:val="14"/>
          <w:lang w:eastAsia="pl-PL"/>
        </w:rPr>
        <w:t xml:space="preserve">. W zakresie kanalizacji tłocznej zaprojektowano system rurociągów z rur PEHD w zakresie średnic Ø90, 110, 160 mm, zgrzewanych doczołowo, uzbrojonych w zawory napowietrzająco-odpowietrzające. Miejscem zrzutu ścieków jest istniejąca studnia kanalizacji sanitarnej w Dobrzycy. W projekcie przewidziano także w ciągu ul. Sośnickiej w Fabianowie wykonanie zarurowania rowu przydrożnego w postaci rurociągi kanalizacji deszczowej. Pod względem rozmiarowym zakres projektowanego przedsięwzięcia przedstawia się następująco: Element I / Element II Kolektory grawitacyjne PVCφ200mm mb 8160,4 974,6 Odgałęzienia kanalizacyjne PVCφ160mm </w:t>
      </w:r>
      <w:proofErr w:type="spellStart"/>
      <w:r w:rsidRPr="00121449">
        <w:rPr>
          <w:rFonts w:ascii="Tahoma" w:eastAsia="Times New Roman" w:hAnsi="Tahoma" w:cs="Tahoma"/>
          <w:sz w:val="14"/>
          <w:szCs w:val="14"/>
          <w:lang w:eastAsia="pl-PL"/>
        </w:rPr>
        <w:t>szt</w:t>
      </w:r>
      <w:proofErr w:type="spellEnd"/>
      <w:r w:rsidRPr="00121449">
        <w:rPr>
          <w:rFonts w:ascii="Tahoma" w:eastAsia="Times New Roman" w:hAnsi="Tahoma" w:cs="Tahoma"/>
          <w:sz w:val="14"/>
          <w:szCs w:val="14"/>
          <w:lang w:eastAsia="pl-PL"/>
        </w:rPr>
        <w:t xml:space="preserve">/mb 190/1070,2 12/66,7 Rurociąg tłoczny PEφ160mm mb 3452,2 Rurociąg tłoczny PEφ110mm mb 1865,6 Rurociąg tłoczny PEφ90mm mb 1403,1 Przepompownie ścieków sieciowe PS </w:t>
      </w:r>
      <w:proofErr w:type="spellStart"/>
      <w:r w:rsidRPr="00121449">
        <w:rPr>
          <w:rFonts w:ascii="Tahoma" w:eastAsia="Times New Roman" w:hAnsi="Tahoma" w:cs="Tahoma"/>
          <w:sz w:val="14"/>
          <w:szCs w:val="14"/>
          <w:lang w:eastAsia="pl-PL"/>
        </w:rPr>
        <w:t>szt</w:t>
      </w:r>
      <w:proofErr w:type="spellEnd"/>
      <w:r w:rsidRPr="00121449">
        <w:rPr>
          <w:rFonts w:ascii="Tahoma" w:eastAsia="Times New Roman" w:hAnsi="Tahoma" w:cs="Tahoma"/>
          <w:sz w:val="14"/>
          <w:szCs w:val="14"/>
          <w:lang w:eastAsia="pl-PL"/>
        </w:rPr>
        <w:t xml:space="preserve"> 3 Zawory napowietrzająco-odpowietrzające ZNO </w:t>
      </w:r>
      <w:proofErr w:type="spellStart"/>
      <w:r w:rsidRPr="00121449">
        <w:rPr>
          <w:rFonts w:ascii="Tahoma" w:eastAsia="Times New Roman" w:hAnsi="Tahoma" w:cs="Tahoma"/>
          <w:sz w:val="14"/>
          <w:szCs w:val="14"/>
          <w:lang w:eastAsia="pl-PL"/>
        </w:rPr>
        <w:t>szt</w:t>
      </w:r>
      <w:proofErr w:type="spellEnd"/>
      <w:r w:rsidRPr="00121449">
        <w:rPr>
          <w:rFonts w:ascii="Tahoma" w:eastAsia="Times New Roman" w:hAnsi="Tahoma" w:cs="Tahoma"/>
          <w:sz w:val="14"/>
          <w:szCs w:val="14"/>
          <w:lang w:eastAsia="pl-PL"/>
        </w:rPr>
        <w:t xml:space="preserve"> 7 Zadanie 2 - budowy kanalizacji sanitarnej na terenie Gminy Dobrzyca w miejscowości Lutynia na działkach o nr ewidencyjnych: 68/2, 86 , 93/6, 214/2 (obręb Lutynia) oraz o nr 81 (obręb Fabianów) W zakresie </w:t>
      </w:r>
      <w:proofErr w:type="spellStart"/>
      <w:r w:rsidRPr="00121449">
        <w:rPr>
          <w:rFonts w:ascii="Tahoma" w:eastAsia="Times New Roman" w:hAnsi="Tahoma" w:cs="Tahoma"/>
          <w:sz w:val="14"/>
          <w:szCs w:val="14"/>
          <w:lang w:eastAsia="pl-PL"/>
        </w:rPr>
        <w:t>robót</w:t>
      </w:r>
      <w:proofErr w:type="spellEnd"/>
      <w:r w:rsidRPr="00121449">
        <w:rPr>
          <w:rFonts w:ascii="Tahoma" w:eastAsia="Times New Roman" w:hAnsi="Tahoma" w:cs="Tahoma"/>
          <w:sz w:val="14"/>
          <w:szCs w:val="14"/>
          <w:lang w:eastAsia="pl-PL"/>
        </w:rPr>
        <w:t xml:space="preserve"> przewidziano wykonanie rurociągów kanalizacji sanitarnej grawitacyjnej Ø200mm zlokalizowanych w pasach dróg gminnych oraz odcinkowo na gruntach prywatnych wraz z odgałęzieniami Ø160mm doprowadzonymi do granicy zainteresowanych zakończonych studzienkami PVCØ315mm. Przewidziano grawitacyjno-tłoczny system kanalizacji, z wykonaniem przepompowni ścieków z wewnętrznym zasilaniem energetycznym. Rurociągi grawitacyjne doprowadzać </w:t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lastRenderedPageBreak/>
        <w:t xml:space="preserve">będą ścieki do przepompowni, skąd rurociągiem tłocznym przerzucane będą w kierunku zaprojektowanego kolektora w miejscowości Fabianów a następnie do oczyszczalni ścieków w Dobrzycy. System kanalizacji grawitacyjnej przewidziano w technologii z rur PVC, uzbrojonych w tworzywowe studzienki systemowe średnicy 425mm oraz w miejscach węzłowych, we włazowe, betonowe studnie o średnicy 1000mm z prefabrykowaną kinetą o szczelnych przejściach. W zakresie kanalizacji tłocznej zaprojektowano system rurociągu z rur PEHD o średnicy Ø90mm, zgrzewanych doczołowo, uzbrojonych w zawory napowietrzająco odpowietrzające. Miejscem zrzutu ścieków jest projektowana studnia kanalizacji sanitarnej w miejscowości Fabianów (według odrębnego opracowania technicznego). Pod względem rozmiarowym zakres projektowanego przedsięwzięcia przedstawia się następująco: Kolektory grawitacyjne PVCφ200mm mb 1312,6 Odgałęzienia kanalizacyjne PVCφ160mm </w:t>
      </w:r>
      <w:proofErr w:type="spellStart"/>
      <w:r w:rsidRPr="00121449">
        <w:rPr>
          <w:rFonts w:ascii="Tahoma" w:eastAsia="Times New Roman" w:hAnsi="Tahoma" w:cs="Tahoma"/>
          <w:sz w:val="14"/>
          <w:szCs w:val="14"/>
          <w:lang w:eastAsia="pl-PL"/>
        </w:rPr>
        <w:t>szt</w:t>
      </w:r>
      <w:proofErr w:type="spellEnd"/>
      <w:r w:rsidRPr="00121449">
        <w:rPr>
          <w:rFonts w:ascii="Tahoma" w:eastAsia="Times New Roman" w:hAnsi="Tahoma" w:cs="Tahoma"/>
          <w:sz w:val="14"/>
          <w:szCs w:val="14"/>
          <w:lang w:eastAsia="pl-PL"/>
        </w:rPr>
        <w:t xml:space="preserve">/mb 32/203,6 Rurociąg tłoczny PEφ90mm mb 978,2 Przepompownie ścieków sieciowe PS </w:t>
      </w:r>
      <w:proofErr w:type="spellStart"/>
      <w:r w:rsidRPr="00121449">
        <w:rPr>
          <w:rFonts w:ascii="Tahoma" w:eastAsia="Times New Roman" w:hAnsi="Tahoma" w:cs="Tahoma"/>
          <w:sz w:val="14"/>
          <w:szCs w:val="14"/>
          <w:lang w:eastAsia="pl-PL"/>
        </w:rPr>
        <w:t>szt</w:t>
      </w:r>
      <w:proofErr w:type="spellEnd"/>
      <w:r w:rsidRPr="00121449">
        <w:rPr>
          <w:rFonts w:ascii="Tahoma" w:eastAsia="Times New Roman" w:hAnsi="Tahoma" w:cs="Tahoma"/>
          <w:sz w:val="14"/>
          <w:szCs w:val="14"/>
          <w:lang w:eastAsia="pl-PL"/>
        </w:rPr>
        <w:t xml:space="preserve"> 1 Zawory napowietrzająco-odpowietrzające ZNO </w:t>
      </w:r>
      <w:proofErr w:type="spellStart"/>
      <w:r w:rsidRPr="00121449">
        <w:rPr>
          <w:rFonts w:ascii="Tahoma" w:eastAsia="Times New Roman" w:hAnsi="Tahoma" w:cs="Tahoma"/>
          <w:sz w:val="14"/>
          <w:szCs w:val="14"/>
          <w:lang w:eastAsia="pl-PL"/>
        </w:rPr>
        <w:t>szt</w:t>
      </w:r>
      <w:proofErr w:type="spellEnd"/>
      <w:r w:rsidRPr="00121449">
        <w:rPr>
          <w:rFonts w:ascii="Tahoma" w:eastAsia="Times New Roman" w:hAnsi="Tahoma" w:cs="Tahoma"/>
          <w:sz w:val="14"/>
          <w:szCs w:val="14"/>
          <w:lang w:eastAsia="pl-PL"/>
        </w:rPr>
        <w:t xml:space="preserve"> 1</w:t>
      </w:r>
      <w:r w:rsidRPr="00121449">
        <w:rPr>
          <w:rFonts w:ascii="Tahoma" w:eastAsia="Times New Roman" w:hAnsi="Tahoma" w:cs="Tahoma"/>
          <w:sz w:val="14"/>
          <w:lang w:eastAsia="pl-PL"/>
        </w:rPr>
        <w:t> </w:t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</w:r>
      <w:r w:rsidRPr="00121449">
        <w:rPr>
          <w:rFonts w:ascii="Tahoma" w:eastAsia="Times New Roman" w:hAnsi="Tahoma" w:cs="Tahoma"/>
          <w:b/>
          <w:bCs/>
          <w:sz w:val="14"/>
          <w:szCs w:val="14"/>
          <w:lang w:eastAsia="pl-PL"/>
        </w:rPr>
        <w:t>II.5) Główny kod CPV:</w:t>
      </w:r>
      <w:r w:rsidRPr="00121449">
        <w:rPr>
          <w:rFonts w:ascii="Tahoma" w:eastAsia="Times New Roman" w:hAnsi="Tahoma" w:cs="Tahoma"/>
          <w:b/>
          <w:bCs/>
          <w:sz w:val="14"/>
          <w:lang w:eastAsia="pl-PL"/>
        </w:rPr>
        <w:t> </w:t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t>45231300-8</w:t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</w:r>
      <w:r w:rsidRPr="00121449">
        <w:rPr>
          <w:rFonts w:ascii="Tahoma" w:eastAsia="Times New Roman" w:hAnsi="Tahoma" w:cs="Tahoma"/>
          <w:b/>
          <w:bCs/>
          <w:sz w:val="14"/>
          <w:szCs w:val="14"/>
          <w:lang w:eastAsia="pl-PL"/>
        </w:rPr>
        <w:t>Dodatkowe kody CPV:</w:t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t>45111200-0, 45232423-3, 45233140-2</w:t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</w:r>
      <w:r w:rsidRPr="00121449">
        <w:rPr>
          <w:rFonts w:ascii="Tahoma" w:eastAsia="Times New Roman" w:hAnsi="Tahoma" w:cs="Tahoma"/>
          <w:b/>
          <w:bCs/>
          <w:sz w:val="14"/>
          <w:szCs w:val="14"/>
          <w:lang w:eastAsia="pl-PL"/>
        </w:rPr>
        <w:t>II.6) Całkowita wartość zamówienia</w:t>
      </w:r>
      <w:r w:rsidRPr="00121449">
        <w:rPr>
          <w:rFonts w:ascii="Tahoma" w:eastAsia="Times New Roman" w:hAnsi="Tahoma" w:cs="Tahoma"/>
          <w:b/>
          <w:bCs/>
          <w:sz w:val="14"/>
          <w:lang w:eastAsia="pl-PL"/>
        </w:rPr>
        <w:t> </w:t>
      </w:r>
      <w:r w:rsidRPr="00121449">
        <w:rPr>
          <w:rFonts w:ascii="Tahoma" w:eastAsia="Times New Roman" w:hAnsi="Tahoma" w:cs="Tahoma"/>
          <w:i/>
          <w:iCs/>
          <w:sz w:val="14"/>
          <w:szCs w:val="14"/>
          <w:lang w:eastAsia="pl-PL"/>
        </w:rPr>
        <w:t>(jeżeli zamawiający podaje informacje o wartości zamówienia)</w:t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t>:</w:t>
      </w:r>
      <w:r w:rsidRPr="00121449">
        <w:rPr>
          <w:rFonts w:ascii="Tahoma" w:eastAsia="Times New Roman" w:hAnsi="Tahoma" w:cs="Tahoma"/>
          <w:sz w:val="14"/>
          <w:lang w:eastAsia="pl-PL"/>
        </w:rPr>
        <w:t> </w:t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  <w:t>Wartość bez VAT: 6706334.94</w:t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  <w:t>Waluta:</w:t>
      </w:r>
      <w:r w:rsidRPr="00121449">
        <w:rPr>
          <w:rFonts w:ascii="Tahoma" w:eastAsia="Times New Roman" w:hAnsi="Tahoma" w:cs="Tahoma"/>
          <w:sz w:val="14"/>
          <w:lang w:eastAsia="pl-PL"/>
        </w:rPr>
        <w:t> </w:t>
      </w:r>
    </w:p>
    <w:p w:rsidR="00121449" w:rsidRPr="00121449" w:rsidRDefault="00121449" w:rsidP="00121449">
      <w:pPr>
        <w:spacing w:after="0" w:line="346" w:lineRule="atLeast"/>
        <w:rPr>
          <w:rFonts w:ascii="Tahoma" w:eastAsia="Times New Roman" w:hAnsi="Tahoma" w:cs="Tahoma"/>
          <w:sz w:val="14"/>
          <w:szCs w:val="14"/>
          <w:lang w:eastAsia="pl-PL"/>
        </w:rPr>
      </w:pPr>
      <w:r w:rsidRPr="00121449">
        <w:rPr>
          <w:rFonts w:ascii="Tahoma" w:eastAsia="Times New Roman" w:hAnsi="Tahoma" w:cs="Tahoma"/>
          <w:sz w:val="14"/>
          <w:szCs w:val="14"/>
          <w:lang w:eastAsia="pl-PL"/>
        </w:rPr>
        <w:t>PLN</w:t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</w:r>
      <w:r w:rsidRPr="00121449">
        <w:rPr>
          <w:rFonts w:ascii="Tahoma" w:eastAsia="Times New Roman" w:hAnsi="Tahoma" w:cs="Tahoma"/>
          <w:i/>
          <w:iCs/>
          <w:sz w:val="14"/>
          <w:szCs w:val="1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121449" w:rsidRPr="00121449" w:rsidRDefault="00121449" w:rsidP="00121449">
      <w:pPr>
        <w:spacing w:after="0" w:line="346" w:lineRule="atLeast"/>
        <w:rPr>
          <w:rFonts w:ascii="Tahoma" w:eastAsia="Times New Roman" w:hAnsi="Tahoma" w:cs="Tahoma"/>
          <w:sz w:val="14"/>
          <w:szCs w:val="14"/>
          <w:lang w:eastAsia="pl-PL"/>
        </w:rPr>
      </w:pP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</w:r>
      <w:r w:rsidRPr="00121449">
        <w:rPr>
          <w:rFonts w:ascii="Tahoma" w:eastAsia="Times New Roman" w:hAnsi="Tahoma" w:cs="Tahoma"/>
          <w:b/>
          <w:bCs/>
          <w:sz w:val="14"/>
          <w:szCs w:val="14"/>
          <w:lang w:eastAsia="pl-PL"/>
        </w:rPr>
        <w:t xml:space="preserve">II.7) Czy przewiduje się udzielenie zamówień, o których mowa w art. 67 ust. 1 </w:t>
      </w:r>
      <w:proofErr w:type="spellStart"/>
      <w:r w:rsidRPr="00121449">
        <w:rPr>
          <w:rFonts w:ascii="Tahoma" w:eastAsia="Times New Roman" w:hAnsi="Tahoma" w:cs="Tahoma"/>
          <w:b/>
          <w:bCs/>
          <w:sz w:val="14"/>
          <w:szCs w:val="14"/>
          <w:lang w:eastAsia="pl-PL"/>
        </w:rPr>
        <w:t>pkt</w:t>
      </w:r>
      <w:proofErr w:type="spellEnd"/>
      <w:r w:rsidRPr="00121449">
        <w:rPr>
          <w:rFonts w:ascii="Tahoma" w:eastAsia="Times New Roman" w:hAnsi="Tahoma" w:cs="Tahoma"/>
          <w:b/>
          <w:bCs/>
          <w:sz w:val="14"/>
          <w:szCs w:val="14"/>
          <w:lang w:eastAsia="pl-PL"/>
        </w:rPr>
        <w:t xml:space="preserve"> 6 i 7 lub w art. 134 ust. 6 </w:t>
      </w:r>
      <w:proofErr w:type="spellStart"/>
      <w:r w:rsidRPr="00121449">
        <w:rPr>
          <w:rFonts w:ascii="Tahoma" w:eastAsia="Times New Roman" w:hAnsi="Tahoma" w:cs="Tahoma"/>
          <w:b/>
          <w:bCs/>
          <w:sz w:val="14"/>
          <w:szCs w:val="14"/>
          <w:lang w:eastAsia="pl-PL"/>
        </w:rPr>
        <w:t>pkt</w:t>
      </w:r>
      <w:proofErr w:type="spellEnd"/>
      <w:r w:rsidRPr="00121449">
        <w:rPr>
          <w:rFonts w:ascii="Tahoma" w:eastAsia="Times New Roman" w:hAnsi="Tahoma" w:cs="Tahoma"/>
          <w:b/>
          <w:bCs/>
          <w:sz w:val="14"/>
          <w:szCs w:val="14"/>
          <w:lang w:eastAsia="pl-PL"/>
        </w:rPr>
        <w:t xml:space="preserve"> 3 ustawy </w:t>
      </w:r>
      <w:proofErr w:type="spellStart"/>
      <w:r w:rsidRPr="00121449">
        <w:rPr>
          <w:rFonts w:ascii="Tahoma" w:eastAsia="Times New Roman" w:hAnsi="Tahoma" w:cs="Tahoma"/>
          <w:b/>
          <w:bCs/>
          <w:sz w:val="14"/>
          <w:szCs w:val="14"/>
          <w:lang w:eastAsia="pl-PL"/>
        </w:rPr>
        <w:t>Pzp</w:t>
      </w:r>
      <w:proofErr w:type="spellEnd"/>
      <w:r w:rsidRPr="00121449">
        <w:rPr>
          <w:rFonts w:ascii="Tahoma" w:eastAsia="Times New Roman" w:hAnsi="Tahoma" w:cs="Tahoma"/>
          <w:b/>
          <w:bCs/>
          <w:sz w:val="14"/>
          <w:szCs w:val="14"/>
          <w:lang w:eastAsia="pl-PL"/>
        </w:rPr>
        <w:t>:</w:t>
      </w:r>
      <w:r w:rsidRPr="00121449">
        <w:rPr>
          <w:rFonts w:ascii="Tahoma" w:eastAsia="Times New Roman" w:hAnsi="Tahoma" w:cs="Tahoma"/>
          <w:b/>
          <w:bCs/>
          <w:sz w:val="14"/>
          <w:lang w:eastAsia="pl-PL"/>
        </w:rPr>
        <w:t> </w:t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t>tak</w:t>
      </w:r>
      <w:r w:rsidRPr="00121449">
        <w:rPr>
          <w:rFonts w:ascii="Tahoma" w:eastAsia="Times New Roman" w:hAnsi="Tahoma" w:cs="Tahoma"/>
          <w:sz w:val="14"/>
          <w:lang w:eastAsia="pl-PL"/>
        </w:rPr>
        <w:t> </w:t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121449">
        <w:rPr>
          <w:rFonts w:ascii="Tahoma" w:eastAsia="Times New Roman" w:hAnsi="Tahoma" w:cs="Tahoma"/>
          <w:sz w:val="14"/>
          <w:szCs w:val="14"/>
          <w:lang w:eastAsia="pl-PL"/>
        </w:rPr>
        <w:t>pkt</w:t>
      </w:r>
      <w:proofErr w:type="spellEnd"/>
      <w:r w:rsidRPr="00121449">
        <w:rPr>
          <w:rFonts w:ascii="Tahoma" w:eastAsia="Times New Roman" w:hAnsi="Tahoma" w:cs="Tahoma"/>
          <w:sz w:val="14"/>
          <w:szCs w:val="14"/>
          <w:lang w:eastAsia="pl-PL"/>
        </w:rPr>
        <w:t xml:space="preserve"> 6 lub w art. 134 ust. 6 </w:t>
      </w:r>
      <w:proofErr w:type="spellStart"/>
      <w:r w:rsidRPr="00121449">
        <w:rPr>
          <w:rFonts w:ascii="Tahoma" w:eastAsia="Times New Roman" w:hAnsi="Tahoma" w:cs="Tahoma"/>
          <w:sz w:val="14"/>
          <w:szCs w:val="14"/>
          <w:lang w:eastAsia="pl-PL"/>
        </w:rPr>
        <w:t>pkt</w:t>
      </w:r>
      <w:proofErr w:type="spellEnd"/>
      <w:r w:rsidRPr="00121449">
        <w:rPr>
          <w:rFonts w:ascii="Tahoma" w:eastAsia="Times New Roman" w:hAnsi="Tahoma" w:cs="Tahoma"/>
          <w:sz w:val="14"/>
          <w:szCs w:val="14"/>
          <w:lang w:eastAsia="pl-PL"/>
        </w:rPr>
        <w:t xml:space="preserve"> 3 ustawy </w:t>
      </w:r>
      <w:proofErr w:type="spellStart"/>
      <w:r w:rsidRPr="00121449">
        <w:rPr>
          <w:rFonts w:ascii="Tahoma" w:eastAsia="Times New Roman" w:hAnsi="Tahoma" w:cs="Tahoma"/>
          <w:sz w:val="14"/>
          <w:szCs w:val="14"/>
          <w:lang w:eastAsia="pl-PL"/>
        </w:rPr>
        <w:t>Pzp</w:t>
      </w:r>
      <w:proofErr w:type="spellEnd"/>
      <w:r w:rsidRPr="00121449">
        <w:rPr>
          <w:rFonts w:ascii="Tahoma" w:eastAsia="Times New Roman" w:hAnsi="Tahoma" w:cs="Tahoma"/>
          <w:sz w:val="14"/>
          <w:szCs w:val="14"/>
          <w:lang w:eastAsia="pl-PL"/>
        </w:rPr>
        <w:t>:</w:t>
      </w:r>
      <w:r w:rsidRPr="00121449">
        <w:rPr>
          <w:rFonts w:ascii="Tahoma" w:eastAsia="Times New Roman" w:hAnsi="Tahoma" w:cs="Tahoma"/>
          <w:sz w:val="14"/>
          <w:lang w:eastAsia="pl-PL"/>
        </w:rPr>
        <w:t> </w:t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</w:r>
      <w:r w:rsidRPr="00121449">
        <w:rPr>
          <w:rFonts w:ascii="Tahoma" w:eastAsia="Times New Roman" w:hAnsi="Tahoma" w:cs="Tahoma"/>
          <w:b/>
          <w:bCs/>
          <w:sz w:val="14"/>
          <w:szCs w:val="14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121449" w:rsidRPr="00121449" w:rsidRDefault="00121449" w:rsidP="00121449">
      <w:pPr>
        <w:spacing w:after="0" w:line="346" w:lineRule="atLeast"/>
        <w:rPr>
          <w:rFonts w:ascii="Tahoma" w:eastAsia="Times New Roman" w:hAnsi="Tahoma" w:cs="Tahoma"/>
          <w:sz w:val="14"/>
          <w:szCs w:val="14"/>
          <w:lang w:eastAsia="pl-PL"/>
        </w:rPr>
      </w:pPr>
      <w:r w:rsidRPr="00121449">
        <w:rPr>
          <w:rFonts w:ascii="Tahoma" w:eastAsia="Times New Roman" w:hAnsi="Tahoma" w:cs="Tahoma"/>
          <w:sz w:val="14"/>
          <w:szCs w:val="14"/>
          <w:lang w:eastAsia="pl-PL"/>
        </w:rPr>
        <w:t>data zakończenia: 15/06/2018</w:t>
      </w:r>
    </w:p>
    <w:p w:rsidR="00121449" w:rsidRPr="00121449" w:rsidRDefault="00121449" w:rsidP="00121449">
      <w:pPr>
        <w:spacing w:after="0" w:line="346" w:lineRule="atLeast"/>
        <w:rPr>
          <w:rFonts w:ascii="Tahoma" w:eastAsia="Times New Roman" w:hAnsi="Tahoma" w:cs="Tahoma"/>
          <w:sz w:val="14"/>
          <w:szCs w:val="14"/>
          <w:lang w:eastAsia="pl-PL"/>
        </w:rPr>
      </w:pP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</w:r>
      <w:r w:rsidRPr="00121449">
        <w:rPr>
          <w:rFonts w:ascii="Tahoma" w:eastAsia="Times New Roman" w:hAnsi="Tahoma" w:cs="Tahoma"/>
          <w:b/>
          <w:bCs/>
          <w:sz w:val="14"/>
          <w:szCs w:val="14"/>
          <w:lang w:eastAsia="pl-PL"/>
        </w:rPr>
        <w:t>II.9) Informacje dodatkowe:</w:t>
      </w:r>
    </w:p>
    <w:p w:rsidR="00121449" w:rsidRPr="00121449" w:rsidRDefault="00121449" w:rsidP="00121449">
      <w:pPr>
        <w:spacing w:after="0" w:line="346" w:lineRule="atLeas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121449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121449" w:rsidRPr="00121449" w:rsidRDefault="00121449" w:rsidP="00121449">
      <w:pPr>
        <w:spacing w:after="0" w:line="346" w:lineRule="atLeast"/>
        <w:rPr>
          <w:rFonts w:ascii="Tahoma" w:eastAsia="Times New Roman" w:hAnsi="Tahoma" w:cs="Tahoma"/>
          <w:sz w:val="14"/>
          <w:szCs w:val="14"/>
          <w:lang w:eastAsia="pl-PL"/>
        </w:rPr>
      </w:pPr>
      <w:r w:rsidRPr="00121449">
        <w:rPr>
          <w:rFonts w:ascii="Tahoma" w:eastAsia="Times New Roman" w:hAnsi="Tahoma" w:cs="Tahoma"/>
          <w:b/>
          <w:bCs/>
          <w:sz w:val="14"/>
          <w:szCs w:val="14"/>
          <w:lang w:eastAsia="pl-PL"/>
        </w:rPr>
        <w:t>III.1) WARUNKI UDZIAŁU W POSTĘPOWANIU</w:t>
      </w:r>
      <w:r w:rsidRPr="00121449">
        <w:rPr>
          <w:rFonts w:ascii="Tahoma" w:eastAsia="Times New Roman" w:hAnsi="Tahoma" w:cs="Tahoma"/>
          <w:b/>
          <w:bCs/>
          <w:sz w:val="14"/>
          <w:lang w:eastAsia="pl-PL"/>
        </w:rPr>
        <w:t> </w:t>
      </w:r>
    </w:p>
    <w:p w:rsidR="00121449" w:rsidRPr="00121449" w:rsidRDefault="00121449" w:rsidP="00121449">
      <w:pPr>
        <w:spacing w:after="0" w:line="346" w:lineRule="atLeast"/>
        <w:rPr>
          <w:rFonts w:ascii="Tahoma" w:eastAsia="Times New Roman" w:hAnsi="Tahoma" w:cs="Tahoma"/>
          <w:sz w:val="14"/>
          <w:szCs w:val="14"/>
          <w:lang w:eastAsia="pl-PL"/>
        </w:rPr>
      </w:pPr>
      <w:r w:rsidRPr="00121449">
        <w:rPr>
          <w:rFonts w:ascii="Tahoma" w:eastAsia="Times New Roman" w:hAnsi="Tahoma" w:cs="Tahoma"/>
          <w:b/>
          <w:bCs/>
          <w:sz w:val="14"/>
          <w:szCs w:val="14"/>
          <w:lang w:eastAsia="pl-PL"/>
        </w:rPr>
        <w:t>III.1.1) Kompetencje lub uprawnienia do prowadzenia określonej działalności zawodowej, o ile wynika to z odrębnych przepisów</w:t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  <w:t xml:space="preserve">Określenie warunków: Posiadający doświadczenie niezbędne do wykonania przedmiotu zamówienia, tj. udokumentowanie wykonania w okresie ostatnich pięciu lat przed upływem terminu składania ofert, a jeżeli okres prowadzenia działalności jest krótszy – w tym okresie, co najmniej trzech </w:t>
      </w:r>
      <w:proofErr w:type="spellStart"/>
      <w:r w:rsidRPr="00121449">
        <w:rPr>
          <w:rFonts w:ascii="Tahoma" w:eastAsia="Times New Roman" w:hAnsi="Tahoma" w:cs="Tahoma"/>
          <w:sz w:val="14"/>
          <w:szCs w:val="14"/>
          <w:lang w:eastAsia="pl-PL"/>
        </w:rPr>
        <w:t>robót</w:t>
      </w:r>
      <w:proofErr w:type="spellEnd"/>
      <w:r w:rsidRPr="00121449">
        <w:rPr>
          <w:rFonts w:ascii="Tahoma" w:eastAsia="Times New Roman" w:hAnsi="Tahoma" w:cs="Tahoma"/>
          <w:sz w:val="14"/>
          <w:szCs w:val="14"/>
          <w:lang w:eastAsia="pl-PL"/>
        </w:rPr>
        <w:t xml:space="preserve"> budowlanych polegających na wykonaniu rurociągów kanalizacji sanitarnej grawitacyjnej o średnicy nie mniejszej niż 200 mm w tym jednej o długości niemniejszej niż 10 km w pasach drogowych.</w:t>
      </w:r>
      <w:r w:rsidRPr="00121449">
        <w:rPr>
          <w:rFonts w:ascii="Tahoma" w:eastAsia="Times New Roman" w:hAnsi="Tahoma" w:cs="Tahoma"/>
          <w:sz w:val="14"/>
          <w:lang w:eastAsia="pl-PL"/>
        </w:rPr>
        <w:t> </w:t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  <w:t>Informacje dodatkowe</w:t>
      </w:r>
      <w:r w:rsidRPr="00121449">
        <w:rPr>
          <w:rFonts w:ascii="Tahoma" w:eastAsia="Times New Roman" w:hAnsi="Tahoma" w:cs="Tahoma"/>
          <w:sz w:val="14"/>
          <w:lang w:eastAsia="pl-PL"/>
        </w:rPr>
        <w:t> </w:t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</w:r>
      <w:r w:rsidRPr="00121449">
        <w:rPr>
          <w:rFonts w:ascii="Tahoma" w:eastAsia="Times New Roman" w:hAnsi="Tahoma" w:cs="Tahoma"/>
          <w:b/>
          <w:bCs/>
          <w:sz w:val="14"/>
          <w:szCs w:val="14"/>
          <w:lang w:eastAsia="pl-PL"/>
        </w:rPr>
        <w:t>III.1.2) Sytuacja finansowa lub ekonomiczna</w:t>
      </w:r>
      <w:r w:rsidRPr="00121449">
        <w:rPr>
          <w:rFonts w:ascii="Tahoma" w:eastAsia="Times New Roman" w:hAnsi="Tahoma" w:cs="Tahoma"/>
          <w:b/>
          <w:bCs/>
          <w:sz w:val="14"/>
          <w:lang w:eastAsia="pl-PL"/>
        </w:rPr>
        <w:t> </w:t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  <w:t xml:space="preserve">Określenie warunków: O udzielenie zamówienia mogą ubiegać się Wykonawcy znajdujący się w sytuacji ekonomicznej i finansowej umożliwiającej wykonanie przedmiotu umowy, tj.: a)wykażą średni roczny przychód netto ze sprzedaży, za ostatnie trzy lata obrotowe, a jeżeli okres prowadzenia </w:t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lastRenderedPageBreak/>
        <w:t>działalności jest krótszy – za ten okres, w wysokości co najmniej 2.000.000,00 zł (słownie: dwa miliony złotych); b)wykażą, w okresie ostatnich trzech lat obrotowych, a jeżeli okres prowadzenia działalności jest krótszy – za ten okres, wskaźnik bieżącej płynności finansowej (</w:t>
      </w:r>
      <w:proofErr w:type="spellStart"/>
      <w:r w:rsidRPr="00121449">
        <w:rPr>
          <w:rFonts w:ascii="Tahoma" w:eastAsia="Times New Roman" w:hAnsi="Tahoma" w:cs="Tahoma"/>
          <w:sz w:val="14"/>
          <w:szCs w:val="14"/>
          <w:lang w:eastAsia="pl-PL"/>
        </w:rPr>
        <w:t>Current</w:t>
      </w:r>
      <w:proofErr w:type="spellEnd"/>
      <w:r w:rsidRPr="00121449">
        <w:rPr>
          <w:rFonts w:ascii="Tahoma" w:eastAsia="Times New Roman" w:hAnsi="Tahoma" w:cs="Tahoma"/>
          <w:sz w:val="14"/>
          <w:szCs w:val="14"/>
          <w:lang w:eastAsia="pl-PL"/>
        </w:rPr>
        <w:t xml:space="preserve"> </w:t>
      </w:r>
      <w:proofErr w:type="spellStart"/>
      <w:r w:rsidRPr="00121449">
        <w:rPr>
          <w:rFonts w:ascii="Tahoma" w:eastAsia="Times New Roman" w:hAnsi="Tahoma" w:cs="Tahoma"/>
          <w:sz w:val="14"/>
          <w:szCs w:val="14"/>
          <w:lang w:eastAsia="pl-PL"/>
        </w:rPr>
        <w:t>Ratio</w:t>
      </w:r>
      <w:proofErr w:type="spellEnd"/>
      <w:r w:rsidRPr="00121449">
        <w:rPr>
          <w:rFonts w:ascii="Tahoma" w:eastAsia="Times New Roman" w:hAnsi="Tahoma" w:cs="Tahoma"/>
          <w:sz w:val="14"/>
          <w:szCs w:val="14"/>
          <w:lang w:eastAsia="pl-PL"/>
        </w:rPr>
        <w:t xml:space="preserve">) równy 1,20 lub wyższy w każdym roku obrotowym, wyliczony według wzoru: </w:t>
      </w:r>
      <w:proofErr w:type="spellStart"/>
      <w:r w:rsidRPr="00121449">
        <w:rPr>
          <w:rFonts w:ascii="Tahoma" w:eastAsia="Times New Roman" w:hAnsi="Tahoma" w:cs="Tahoma"/>
          <w:sz w:val="14"/>
          <w:szCs w:val="14"/>
          <w:lang w:eastAsia="pl-PL"/>
        </w:rPr>
        <w:t>Wbp</w:t>
      </w:r>
      <w:proofErr w:type="spellEnd"/>
      <w:r w:rsidRPr="00121449">
        <w:rPr>
          <w:rFonts w:ascii="Tahoma" w:eastAsia="Times New Roman" w:hAnsi="Tahoma" w:cs="Tahoma"/>
          <w:sz w:val="14"/>
          <w:szCs w:val="14"/>
          <w:lang w:eastAsia="pl-PL"/>
        </w:rPr>
        <w:t xml:space="preserve"> = </w:t>
      </w:r>
      <w:proofErr w:type="spellStart"/>
      <w:r w:rsidRPr="00121449">
        <w:rPr>
          <w:rFonts w:ascii="Tahoma" w:eastAsia="Times New Roman" w:hAnsi="Tahoma" w:cs="Tahoma"/>
          <w:sz w:val="14"/>
          <w:szCs w:val="14"/>
          <w:lang w:eastAsia="pl-PL"/>
        </w:rPr>
        <w:t>Ao</w:t>
      </w:r>
      <w:proofErr w:type="spellEnd"/>
      <w:r w:rsidRPr="00121449">
        <w:rPr>
          <w:rFonts w:ascii="Tahoma" w:eastAsia="Times New Roman" w:hAnsi="Tahoma" w:cs="Tahoma"/>
          <w:sz w:val="14"/>
          <w:szCs w:val="14"/>
          <w:lang w:eastAsia="pl-PL"/>
        </w:rPr>
        <w:t>/</w:t>
      </w:r>
      <w:proofErr w:type="spellStart"/>
      <w:r w:rsidRPr="00121449">
        <w:rPr>
          <w:rFonts w:ascii="Tahoma" w:eastAsia="Times New Roman" w:hAnsi="Tahoma" w:cs="Tahoma"/>
          <w:sz w:val="14"/>
          <w:szCs w:val="14"/>
          <w:lang w:eastAsia="pl-PL"/>
        </w:rPr>
        <w:t>Zk</w:t>
      </w:r>
      <w:proofErr w:type="spellEnd"/>
      <w:r w:rsidRPr="00121449">
        <w:rPr>
          <w:rFonts w:ascii="Tahoma" w:eastAsia="Times New Roman" w:hAnsi="Tahoma" w:cs="Tahoma"/>
          <w:sz w:val="14"/>
          <w:szCs w:val="14"/>
          <w:lang w:eastAsia="pl-PL"/>
        </w:rPr>
        <w:t xml:space="preserve"> gdzie: </w:t>
      </w:r>
      <w:proofErr w:type="spellStart"/>
      <w:r w:rsidRPr="00121449">
        <w:rPr>
          <w:rFonts w:ascii="Tahoma" w:eastAsia="Times New Roman" w:hAnsi="Tahoma" w:cs="Tahoma"/>
          <w:sz w:val="14"/>
          <w:szCs w:val="14"/>
          <w:lang w:eastAsia="pl-PL"/>
        </w:rPr>
        <w:t>Wbp</w:t>
      </w:r>
      <w:proofErr w:type="spellEnd"/>
      <w:r w:rsidRPr="00121449">
        <w:rPr>
          <w:rFonts w:ascii="Tahoma" w:eastAsia="Times New Roman" w:hAnsi="Tahoma" w:cs="Tahoma"/>
          <w:sz w:val="14"/>
          <w:szCs w:val="14"/>
          <w:lang w:eastAsia="pl-PL"/>
        </w:rPr>
        <w:t xml:space="preserve"> – wskaźnik bieżącej płynności; </w:t>
      </w:r>
      <w:proofErr w:type="spellStart"/>
      <w:r w:rsidRPr="00121449">
        <w:rPr>
          <w:rFonts w:ascii="Tahoma" w:eastAsia="Times New Roman" w:hAnsi="Tahoma" w:cs="Tahoma"/>
          <w:sz w:val="14"/>
          <w:szCs w:val="14"/>
          <w:lang w:eastAsia="pl-PL"/>
        </w:rPr>
        <w:t>Ao</w:t>
      </w:r>
      <w:proofErr w:type="spellEnd"/>
      <w:r w:rsidRPr="00121449">
        <w:rPr>
          <w:rFonts w:ascii="Tahoma" w:eastAsia="Times New Roman" w:hAnsi="Tahoma" w:cs="Tahoma"/>
          <w:sz w:val="14"/>
          <w:szCs w:val="14"/>
          <w:lang w:eastAsia="pl-PL"/>
        </w:rPr>
        <w:t xml:space="preserve"> – aktywa obrotowe bez należności z tytułu dostaw i usług o płatności powyżej 12 </w:t>
      </w:r>
      <w:proofErr w:type="spellStart"/>
      <w:r w:rsidRPr="00121449">
        <w:rPr>
          <w:rFonts w:ascii="Tahoma" w:eastAsia="Times New Roman" w:hAnsi="Tahoma" w:cs="Tahoma"/>
          <w:sz w:val="14"/>
          <w:szCs w:val="14"/>
          <w:lang w:eastAsia="pl-PL"/>
        </w:rPr>
        <w:t>m-cy</w:t>
      </w:r>
      <w:proofErr w:type="spellEnd"/>
      <w:r w:rsidRPr="00121449">
        <w:rPr>
          <w:rFonts w:ascii="Tahoma" w:eastAsia="Times New Roman" w:hAnsi="Tahoma" w:cs="Tahoma"/>
          <w:sz w:val="14"/>
          <w:szCs w:val="14"/>
          <w:lang w:eastAsia="pl-PL"/>
        </w:rPr>
        <w:t xml:space="preserve">, </w:t>
      </w:r>
      <w:proofErr w:type="spellStart"/>
      <w:r w:rsidRPr="00121449">
        <w:rPr>
          <w:rFonts w:ascii="Tahoma" w:eastAsia="Times New Roman" w:hAnsi="Tahoma" w:cs="Tahoma"/>
          <w:sz w:val="14"/>
          <w:szCs w:val="14"/>
          <w:lang w:eastAsia="pl-PL"/>
        </w:rPr>
        <w:t>Zk</w:t>
      </w:r>
      <w:proofErr w:type="spellEnd"/>
      <w:r w:rsidRPr="00121449">
        <w:rPr>
          <w:rFonts w:ascii="Tahoma" w:eastAsia="Times New Roman" w:hAnsi="Tahoma" w:cs="Tahoma"/>
          <w:sz w:val="14"/>
          <w:szCs w:val="14"/>
          <w:lang w:eastAsia="pl-PL"/>
        </w:rPr>
        <w:t xml:space="preserve"> – zobowiązania krótkoterminowe bez zobowiązań z tytułu dostaw i usług o okresie wymagalności powyżej 12 </w:t>
      </w:r>
      <w:proofErr w:type="spellStart"/>
      <w:r w:rsidRPr="00121449">
        <w:rPr>
          <w:rFonts w:ascii="Tahoma" w:eastAsia="Times New Roman" w:hAnsi="Tahoma" w:cs="Tahoma"/>
          <w:sz w:val="14"/>
          <w:szCs w:val="14"/>
          <w:lang w:eastAsia="pl-PL"/>
        </w:rPr>
        <w:t>m-cy</w:t>
      </w:r>
      <w:proofErr w:type="spellEnd"/>
      <w:r w:rsidRPr="00121449">
        <w:rPr>
          <w:rFonts w:ascii="Tahoma" w:eastAsia="Times New Roman" w:hAnsi="Tahoma" w:cs="Tahoma"/>
          <w:sz w:val="14"/>
          <w:szCs w:val="14"/>
          <w:lang w:eastAsia="pl-PL"/>
        </w:rPr>
        <w:t>. c)posiadają środki finansowe lub zdolność kredytową o łącznej kwocie w wysokości co najmniej 2.000.000,00 zł (słownie: dwa miliony złotych); W przypadku wykonawców, którzy wykażą kwotę posiadanych środków finansowych lub zdolność kredytową w innej walucie niż PLN, zamawiający przeliczy ich wartość według średniego kursu NBP z dnia wystawienia informacji potwierdzającej wysokość posiadanych środków lub zdolność kredytową. d)posiadają dokument potwierdzający, że wykonawca jest ubezpieczony od odpowiedzialności cywilnej w zakresie prowadzonej działalności związanej z przedmiotem zamówienia na kwotę 2.000.000,00 zł (słowie: dwa miliony złotych).</w:t>
      </w:r>
      <w:r w:rsidRPr="00121449">
        <w:rPr>
          <w:rFonts w:ascii="Tahoma" w:eastAsia="Times New Roman" w:hAnsi="Tahoma" w:cs="Tahoma"/>
          <w:sz w:val="14"/>
          <w:lang w:eastAsia="pl-PL"/>
        </w:rPr>
        <w:t> </w:t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  <w:t>Informacje dodatkowe</w:t>
      </w:r>
      <w:r w:rsidRPr="00121449">
        <w:rPr>
          <w:rFonts w:ascii="Tahoma" w:eastAsia="Times New Roman" w:hAnsi="Tahoma" w:cs="Tahoma"/>
          <w:sz w:val="14"/>
          <w:lang w:eastAsia="pl-PL"/>
        </w:rPr>
        <w:t> </w:t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</w:r>
      <w:r w:rsidRPr="00121449">
        <w:rPr>
          <w:rFonts w:ascii="Tahoma" w:eastAsia="Times New Roman" w:hAnsi="Tahoma" w:cs="Tahoma"/>
          <w:b/>
          <w:bCs/>
          <w:sz w:val="14"/>
          <w:szCs w:val="14"/>
          <w:lang w:eastAsia="pl-PL"/>
        </w:rPr>
        <w:t>III.1.3) Zdolność techniczna lub zawodowa</w:t>
      </w:r>
      <w:r w:rsidRPr="00121449">
        <w:rPr>
          <w:rFonts w:ascii="Tahoma" w:eastAsia="Times New Roman" w:hAnsi="Tahoma" w:cs="Tahoma"/>
          <w:b/>
          <w:bCs/>
          <w:sz w:val="14"/>
          <w:lang w:eastAsia="pl-PL"/>
        </w:rPr>
        <w:t> </w:t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  <w:t>Określenie warunków: O udzielenie zamówienia mogą ubiegać się Wykonawcy dysponujący osobami zdolnymi do wykonania zamówienia, które będą skierowane przez wykonawcę do realizacji zamówienia, tj. min. : a)osobą, która będzie pełnić funkcję Kierownika Budowy, posiadającą wykształcenie wyższe, uprawnienia budowlane do kierowania robotami budowlanymi w specjalności instalacyjnej w zakresie sieci, instalacji i urządzeń cieplnych, wentylacyjnych, wodociągowych i kanalizacyjnych bez ograniczeń, posiadającą co najmniej 5-letnie doświadczenie na stanowisku kierownika budowy (</w:t>
      </w:r>
      <w:proofErr w:type="spellStart"/>
      <w:r w:rsidRPr="00121449">
        <w:rPr>
          <w:rFonts w:ascii="Tahoma" w:eastAsia="Times New Roman" w:hAnsi="Tahoma" w:cs="Tahoma"/>
          <w:sz w:val="14"/>
          <w:szCs w:val="14"/>
          <w:lang w:eastAsia="pl-PL"/>
        </w:rPr>
        <w:t>robót</w:t>
      </w:r>
      <w:proofErr w:type="spellEnd"/>
      <w:r w:rsidRPr="00121449">
        <w:rPr>
          <w:rFonts w:ascii="Tahoma" w:eastAsia="Times New Roman" w:hAnsi="Tahoma" w:cs="Tahoma"/>
          <w:sz w:val="14"/>
          <w:szCs w:val="14"/>
          <w:lang w:eastAsia="pl-PL"/>
        </w:rPr>
        <w:t xml:space="preserve">) w zakresie posiadanych uprawnień budowlanych, oraz kierowania robotami budowlanymi w specjalności instalacje i sieci sanitarne, w tym przynajmniej przy trzech zamówieniach obejmujących budowę sieci kanalizacji sanitarnej o długości co najmniej 5 km każda; b)osobą, która będzie pełnić funkcję kierownika </w:t>
      </w:r>
      <w:proofErr w:type="spellStart"/>
      <w:r w:rsidRPr="00121449">
        <w:rPr>
          <w:rFonts w:ascii="Tahoma" w:eastAsia="Times New Roman" w:hAnsi="Tahoma" w:cs="Tahoma"/>
          <w:sz w:val="14"/>
          <w:szCs w:val="14"/>
          <w:lang w:eastAsia="pl-PL"/>
        </w:rPr>
        <w:t>robót</w:t>
      </w:r>
      <w:proofErr w:type="spellEnd"/>
      <w:r w:rsidRPr="00121449">
        <w:rPr>
          <w:rFonts w:ascii="Tahoma" w:eastAsia="Times New Roman" w:hAnsi="Tahoma" w:cs="Tahoma"/>
          <w:sz w:val="14"/>
          <w:szCs w:val="14"/>
          <w:lang w:eastAsia="pl-PL"/>
        </w:rPr>
        <w:t>, posiadającą uprawnienia do kierowania robotami budowlanymi w specjalności inżynieryjnej drogowej bez ograniczeń oraz posiada co najmniej 2-letnie doświadczenie na stanowisku kierownika budowy (</w:t>
      </w:r>
      <w:proofErr w:type="spellStart"/>
      <w:r w:rsidRPr="00121449">
        <w:rPr>
          <w:rFonts w:ascii="Tahoma" w:eastAsia="Times New Roman" w:hAnsi="Tahoma" w:cs="Tahoma"/>
          <w:sz w:val="14"/>
          <w:szCs w:val="14"/>
          <w:lang w:eastAsia="pl-PL"/>
        </w:rPr>
        <w:t>robót</w:t>
      </w:r>
      <w:proofErr w:type="spellEnd"/>
      <w:r w:rsidRPr="00121449">
        <w:rPr>
          <w:rFonts w:ascii="Tahoma" w:eastAsia="Times New Roman" w:hAnsi="Tahoma" w:cs="Tahoma"/>
          <w:sz w:val="14"/>
          <w:szCs w:val="14"/>
          <w:lang w:eastAsia="pl-PL"/>
        </w:rPr>
        <w:t xml:space="preserve">) w zakresie posiadanych uprawnień budowlanych; c)osobą, która będzie pełnić funkcję kierownika </w:t>
      </w:r>
      <w:proofErr w:type="spellStart"/>
      <w:r w:rsidRPr="00121449">
        <w:rPr>
          <w:rFonts w:ascii="Tahoma" w:eastAsia="Times New Roman" w:hAnsi="Tahoma" w:cs="Tahoma"/>
          <w:sz w:val="14"/>
          <w:szCs w:val="14"/>
          <w:lang w:eastAsia="pl-PL"/>
        </w:rPr>
        <w:t>robót</w:t>
      </w:r>
      <w:proofErr w:type="spellEnd"/>
      <w:r w:rsidRPr="00121449">
        <w:rPr>
          <w:rFonts w:ascii="Tahoma" w:eastAsia="Times New Roman" w:hAnsi="Tahoma" w:cs="Tahoma"/>
          <w:sz w:val="14"/>
          <w:szCs w:val="14"/>
          <w:lang w:eastAsia="pl-PL"/>
        </w:rPr>
        <w:t>, posiadającą uprawnienia do kierowania robotami budowlanymi w specjalności instalacyjnej w zakresie sieci, instalacji i urządzeń elektrycznych i elektroenergetycznych bez ograniczeń, posiadającą co najmniej 2-letnie doświadczenie na stanowisku kierownika budowy (</w:t>
      </w:r>
      <w:proofErr w:type="spellStart"/>
      <w:r w:rsidRPr="00121449">
        <w:rPr>
          <w:rFonts w:ascii="Tahoma" w:eastAsia="Times New Roman" w:hAnsi="Tahoma" w:cs="Tahoma"/>
          <w:sz w:val="14"/>
          <w:szCs w:val="14"/>
          <w:lang w:eastAsia="pl-PL"/>
        </w:rPr>
        <w:t>robót</w:t>
      </w:r>
      <w:proofErr w:type="spellEnd"/>
      <w:r w:rsidRPr="00121449">
        <w:rPr>
          <w:rFonts w:ascii="Tahoma" w:eastAsia="Times New Roman" w:hAnsi="Tahoma" w:cs="Tahoma"/>
          <w:sz w:val="14"/>
          <w:szCs w:val="14"/>
          <w:lang w:eastAsia="pl-PL"/>
        </w:rPr>
        <w:t xml:space="preserve">) w zakresie posiadanych uprawnień budowlanych. UWAGA: Kierownik budowy oraz kierownicy </w:t>
      </w:r>
      <w:proofErr w:type="spellStart"/>
      <w:r w:rsidRPr="00121449">
        <w:rPr>
          <w:rFonts w:ascii="Tahoma" w:eastAsia="Times New Roman" w:hAnsi="Tahoma" w:cs="Tahoma"/>
          <w:sz w:val="14"/>
          <w:szCs w:val="14"/>
          <w:lang w:eastAsia="pl-PL"/>
        </w:rPr>
        <w:t>robót</w:t>
      </w:r>
      <w:proofErr w:type="spellEnd"/>
      <w:r w:rsidRPr="00121449">
        <w:rPr>
          <w:rFonts w:ascii="Tahoma" w:eastAsia="Times New Roman" w:hAnsi="Tahoma" w:cs="Tahoma"/>
          <w:sz w:val="14"/>
          <w:szCs w:val="14"/>
          <w:lang w:eastAsia="pl-PL"/>
        </w:rPr>
        <w:t xml:space="preserve"> powinni posiadać uprawnienia budowlane zgodnie z ustawą z dnia 07 lipca 1994 r. Prawo budowlane (</w:t>
      </w:r>
      <w:proofErr w:type="spellStart"/>
      <w:r w:rsidRPr="00121449">
        <w:rPr>
          <w:rFonts w:ascii="Tahoma" w:eastAsia="Times New Roman" w:hAnsi="Tahoma" w:cs="Tahoma"/>
          <w:sz w:val="14"/>
          <w:szCs w:val="14"/>
          <w:lang w:eastAsia="pl-PL"/>
        </w:rPr>
        <w:t>j.t</w:t>
      </w:r>
      <w:proofErr w:type="spellEnd"/>
      <w:r w:rsidRPr="00121449">
        <w:rPr>
          <w:rFonts w:ascii="Tahoma" w:eastAsia="Times New Roman" w:hAnsi="Tahoma" w:cs="Tahoma"/>
          <w:sz w:val="14"/>
          <w:szCs w:val="14"/>
          <w:lang w:eastAsia="pl-PL"/>
        </w:rPr>
        <w:t>. Dz. U. z 2016 r. poz. 290 ze zm.) oraz rozporządzeniem Ministra Infrastruktury i Rozwoju z dnia 11 września 2014 r. w sprawie samodzielnych funkcji technicznych w budownictwie (Dz. U. z 2014 r. poz. 1278) lub odpowiadające im ważne uprawnienia budowlane, które zostały wydane na podstawie wcześniej obowiązujących przepisów. Zgodnie z art. 12a ustawy Prawo budowlane samodzielne funkcje techniczne w budownictwie, określone w art. 12 ust. 1 ustawy mogą również wykonywać osoby, których odpowiednie kwalifikacje zawodowe zostały uznane na zasadach określonych w przepisach odrębnych. Regulację odrębną stanowią przepisy ustawy z dnia 22 grudnia 2015 r. o zasadach uznawania kwalifikacji zawodowych nabytych w państwach członkowskich Unii Europejskiej (Dz. U. z 2016 r. poz. 65)</w:t>
      </w:r>
      <w:r w:rsidRPr="00121449">
        <w:rPr>
          <w:rFonts w:ascii="Tahoma" w:eastAsia="Times New Roman" w:hAnsi="Tahoma" w:cs="Tahoma"/>
          <w:sz w:val="14"/>
          <w:lang w:eastAsia="pl-PL"/>
        </w:rPr>
        <w:t> </w:t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 tak</w:t>
      </w:r>
      <w:r w:rsidRPr="00121449">
        <w:rPr>
          <w:rFonts w:ascii="Tahoma" w:eastAsia="Times New Roman" w:hAnsi="Tahoma" w:cs="Tahoma"/>
          <w:sz w:val="14"/>
          <w:lang w:eastAsia="pl-PL"/>
        </w:rPr>
        <w:t> </w:t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  <w:t>Informacje dodatkowe:</w:t>
      </w:r>
    </w:p>
    <w:p w:rsidR="00121449" w:rsidRPr="00121449" w:rsidRDefault="00121449" w:rsidP="00121449">
      <w:pPr>
        <w:spacing w:after="0" w:line="346" w:lineRule="atLeast"/>
        <w:rPr>
          <w:rFonts w:ascii="Tahoma" w:eastAsia="Times New Roman" w:hAnsi="Tahoma" w:cs="Tahoma"/>
          <w:sz w:val="14"/>
          <w:szCs w:val="14"/>
          <w:lang w:eastAsia="pl-PL"/>
        </w:rPr>
      </w:pPr>
      <w:r w:rsidRPr="00121449">
        <w:rPr>
          <w:rFonts w:ascii="Tahoma" w:eastAsia="Times New Roman" w:hAnsi="Tahoma" w:cs="Tahoma"/>
          <w:b/>
          <w:bCs/>
          <w:sz w:val="14"/>
          <w:szCs w:val="14"/>
          <w:lang w:eastAsia="pl-PL"/>
        </w:rPr>
        <w:t>III.2) PODSTAWY WYKLUCZENIA</w:t>
      </w:r>
      <w:r w:rsidRPr="00121449">
        <w:rPr>
          <w:rFonts w:ascii="Tahoma" w:eastAsia="Times New Roman" w:hAnsi="Tahoma" w:cs="Tahoma"/>
          <w:b/>
          <w:bCs/>
          <w:sz w:val="14"/>
          <w:lang w:eastAsia="pl-PL"/>
        </w:rPr>
        <w:t> </w:t>
      </w:r>
    </w:p>
    <w:p w:rsidR="00121449" w:rsidRPr="00121449" w:rsidRDefault="00121449" w:rsidP="00121449">
      <w:pPr>
        <w:spacing w:after="0" w:line="346" w:lineRule="atLeast"/>
        <w:rPr>
          <w:rFonts w:ascii="Tahoma" w:eastAsia="Times New Roman" w:hAnsi="Tahoma" w:cs="Tahoma"/>
          <w:sz w:val="14"/>
          <w:szCs w:val="14"/>
          <w:lang w:eastAsia="pl-PL"/>
        </w:rPr>
      </w:pPr>
      <w:r w:rsidRPr="00121449">
        <w:rPr>
          <w:rFonts w:ascii="Tahoma" w:eastAsia="Times New Roman" w:hAnsi="Tahoma" w:cs="Tahoma"/>
          <w:b/>
          <w:bCs/>
          <w:sz w:val="14"/>
          <w:szCs w:val="14"/>
          <w:lang w:eastAsia="pl-PL"/>
        </w:rPr>
        <w:t xml:space="preserve">III.2.1) Podstawy wykluczenia określone w art. 24 ust. 1 ustawy </w:t>
      </w:r>
      <w:proofErr w:type="spellStart"/>
      <w:r w:rsidRPr="00121449">
        <w:rPr>
          <w:rFonts w:ascii="Tahoma" w:eastAsia="Times New Roman" w:hAnsi="Tahoma" w:cs="Tahoma"/>
          <w:b/>
          <w:bCs/>
          <w:sz w:val="14"/>
          <w:szCs w:val="14"/>
          <w:lang w:eastAsia="pl-PL"/>
        </w:rPr>
        <w:t>Pzp</w:t>
      </w:r>
      <w:proofErr w:type="spellEnd"/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</w:r>
      <w:r w:rsidRPr="00121449">
        <w:rPr>
          <w:rFonts w:ascii="Tahoma" w:eastAsia="Times New Roman" w:hAnsi="Tahoma" w:cs="Tahoma"/>
          <w:b/>
          <w:bCs/>
          <w:sz w:val="14"/>
          <w:szCs w:val="14"/>
          <w:lang w:eastAsia="pl-PL"/>
        </w:rPr>
        <w:t xml:space="preserve">III.2.2) Zamawiający przewiduje wykluczenie wykonawcy na podstawie art. 24 ust. 5 ustawy </w:t>
      </w:r>
      <w:proofErr w:type="spellStart"/>
      <w:r w:rsidRPr="00121449">
        <w:rPr>
          <w:rFonts w:ascii="Tahoma" w:eastAsia="Times New Roman" w:hAnsi="Tahoma" w:cs="Tahoma"/>
          <w:b/>
          <w:bCs/>
          <w:sz w:val="14"/>
          <w:szCs w:val="14"/>
          <w:lang w:eastAsia="pl-PL"/>
        </w:rPr>
        <w:t>Pzp</w:t>
      </w:r>
      <w:proofErr w:type="spellEnd"/>
      <w:r w:rsidRPr="00121449">
        <w:rPr>
          <w:rFonts w:ascii="Tahoma" w:eastAsia="Times New Roman" w:hAnsi="Tahoma" w:cs="Tahoma"/>
          <w:sz w:val="14"/>
          <w:lang w:eastAsia="pl-PL"/>
        </w:rPr>
        <w:t> </w:t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t>tak</w:t>
      </w:r>
      <w:r w:rsidRPr="00121449">
        <w:rPr>
          <w:rFonts w:ascii="Tahoma" w:eastAsia="Times New Roman" w:hAnsi="Tahoma" w:cs="Tahoma"/>
          <w:sz w:val="14"/>
          <w:lang w:eastAsia="pl-PL"/>
        </w:rPr>
        <w:t> </w:t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  <w:t>Zamawiający przewiduje następujące fakultatywne podstawy wykluczenia:</w:t>
      </w:r>
      <w:r w:rsidRPr="00121449">
        <w:rPr>
          <w:rFonts w:ascii="Tahoma" w:eastAsia="Times New Roman" w:hAnsi="Tahoma" w:cs="Tahoma"/>
          <w:sz w:val="14"/>
          <w:lang w:eastAsia="pl-PL"/>
        </w:rPr>
        <w:t> </w:t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  <w:t xml:space="preserve">(podstawa wykluczenia określona w art. 24 ust. 5 </w:t>
      </w:r>
      <w:proofErr w:type="spellStart"/>
      <w:r w:rsidRPr="00121449">
        <w:rPr>
          <w:rFonts w:ascii="Tahoma" w:eastAsia="Times New Roman" w:hAnsi="Tahoma" w:cs="Tahoma"/>
          <w:sz w:val="14"/>
          <w:szCs w:val="14"/>
          <w:lang w:eastAsia="pl-PL"/>
        </w:rPr>
        <w:t>pkt</w:t>
      </w:r>
      <w:proofErr w:type="spellEnd"/>
      <w:r w:rsidRPr="00121449">
        <w:rPr>
          <w:rFonts w:ascii="Tahoma" w:eastAsia="Times New Roman" w:hAnsi="Tahoma" w:cs="Tahoma"/>
          <w:sz w:val="14"/>
          <w:szCs w:val="14"/>
          <w:lang w:eastAsia="pl-PL"/>
        </w:rPr>
        <w:t xml:space="preserve"> 1 ustawy </w:t>
      </w:r>
      <w:proofErr w:type="spellStart"/>
      <w:r w:rsidRPr="00121449">
        <w:rPr>
          <w:rFonts w:ascii="Tahoma" w:eastAsia="Times New Roman" w:hAnsi="Tahoma" w:cs="Tahoma"/>
          <w:sz w:val="14"/>
          <w:szCs w:val="14"/>
          <w:lang w:eastAsia="pl-PL"/>
        </w:rPr>
        <w:t>Pzp</w:t>
      </w:r>
      <w:proofErr w:type="spellEnd"/>
      <w:r w:rsidRPr="00121449">
        <w:rPr>
          <w:rFonts w:ascii="Tahoma" w:eastAsia="Times New Roman" w:hAnsi="Tahoma" w:cs="Tahoma"/>
          <w:sz w:val="14"/>
          <w:szCs w:val="14"/>
          <w:lang w:eastAsia="pl-PL"/>
        </w:rPr>
        <w:t>)</w:t>
      </w:r>
      <w:r w:rsidRPr="00121449">
        <w:rPr>
          <w:rFonts w:ascii="Tahoma" w:eastAsia="Times New Roman" w:hAnsi="Tahoma" w:cs="Tahoma"/>
          <w:sz w:val="14"/>
          <w:lang w:eastAsia="pl-PL"/>
        </w:rPr>
        <w:t> </w:t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  <w:t xml:space="preserve">(podstawa wykluczenia określona w art. 24 ust. 5 </w:t>
      </w:r>
      <w:proofErr w:type="spellStart"/>
      <w:r w:rsidRPr="00121449">
        <w:rPr>
          <w:rFonts w:ascii="Tahoma" w:eastAsia="Times New Roman" w:hAnsi="Tahoma" w:cs="Tahoma"/>
          <w:sz w:val="14"/>
          <w:szCs w:val="14"/>
          <w:lang w:eastAsia="pl-PL"/>
        </w:rPr>
        <w:t>pkt</w:t>
      </w:r>
      <w:proofErr w:type="spellEnd"/>
      <w:r w:rsidRPr="00121449">
        <w:rPr>
          <w:rFonts w:ascii="Tahoma" w:eastAsia="Times New Roman" w:hAnsi="Tahoma" w:cs="Tahoma"/>
          <w:sz w:val="14"/>
          <w:szCs w:val="14"/>
          <w:lang w:eastAsia="pl-PL"/>
        </w:rPr>
        <w:t xml:space="preserve"> 2 ustawy </w:t>
      </w:r>
      <w:proofErr w:type="spellStart"/>
      <w:r w:rsidRPr="00121449">
        <w:rPr>
          <w:rFonts w:ascii="Tahoma" w:eastAsia="Times New Roman" w:hAnsi="Tahoma" w:cs="Tahoma"/>
          <w:sz w:val="14"/>
          <w:szCs w:val="14"/>
          <w:lang w:eastAsia="pl-PL"/>
        </w:rPr>
        <w:t>Pzp</w:t>
      </w:r>
      <w:proofErr w:type="spellEnd"/>
      <w:r w:rsidRPr="00121449">
        <w:rPr>
          <w:rFonts w:ascii="Tahoma" w:eastAsia="Times New Roman" w:hAnsi="Tahoma" w:cs="Tahoma"/>
          <w:sz w:val="14"/>
          <w:szCs w:val="14"/>
          <w:lang w:eastAsia="pl-PL"/>
        </w:rPr>
        <w:t>)</w:t>
      </w:r>
      <w:r w:rsidRPr="00121449">
        <w:rPr>
          <w:rFonts w:ascii="Tahoma" w:eastAsia="Times New Roman" w:hAnsi="Tahoma" w:cs="Tahoma"/>
          <w:sz w:val="14"/>
          <w:lang w:eastAsia="pl-PL"/>
        </w:rPr>
        <w:t> </w:t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  <w:t xml:space="preserve">(podstawa wykluczenia określona w art. 24 ust. 5 </w:t>
      </w:r>
      <w:proofErr w:type="spellStart"/>
      <w:r w:rsidRPr="00121449">
        <w:rPr>
          <w:rFonts w:ascii="Tahoma" w:eastAsia="Times New Roman" w:hAnsi="Tahoma" w:cs="Tahoma"/>
          <w:sz w:val="14"/>
          <w:szCs w:val="14"/>
          <w:lang w:eastAsia="pl-PL"/>
        </w:rPr>
        <w:t>pkt</w:t>
      </w:r>
      <w:proofErr w:type="spellEnd"/>
      <w:r w:rsidRPr="00121449">
        <w:rPr>
          <w:rFonts w:ascii="Tahoma" w:eastAsia="Times New Roman" w:hAnsi="Tahoma" w:cs="Tahoma"/>
          <w:sz w:val="14"/>
          <w:szCs w:val="14"/>
          <w:lang w:eastAsia="pl-PL"/>
        </w:rPr>
        <w:t xml:space="preserve"> 3 ustawy </w:t>
      </w:r>
      <w:proofErr w:type="spellStart"/>
      <w:r w:rsidRPr="00121449">
        <w:rPr>
          <w:rFonts w:ascii="Tahoma" w:eastAsia="Times New Roman" w:hAnsi="Tahoma" w:cs="Tahoma"/>
          <w:sz w:val="14"/>
          <w:szCs w:val="14"/>
          <w:lang w:eastAsia="pl-PL"/>
        </w:rPr>
        <w:t>Pzp</w:t>
      </w:r>
      <w:proofErr w:type="spellEnd"/>
      <w:r w:rsidRPr="00121449">
        <w:rPr>
          <w:rFonts w:ascii="Tahoma" w:eastAsia="Times New Roman" w:hAnsi="Tahoma" w:cs="Tahoma"/>
          <w:sz w:val="14"/>
          <w:szCs w:val="14"/>
          <w:lang w:eastAsia="pl-PL"/>
        </w:rPr>
        <w:t>)</w:t>
      </w:r>
      <w:r w:rsidRPr="00121449">
        <w:rPr>
          <w:rFonts w:ascii="Tahoma" w:eastAsia="Times New Roman" w:hAnsi="Tahoma" w:cs="Tahoma"/>
          <w:sz w:val="14"/>
          <w:lang w:eastAsia="pl-PL"/>
        </w:rPr>
        <w:t> </w:t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lastRenderedPageBreak/>
        <w:t xml:space="preserve">(podstawa wykluczenia określona w art. 24 ust. 5 </w:t>
      </w:r>
      <w:proofErr w:type="spellStart"/>
      <w:r w:rsidRPr="00121449">
        <w:rPr>
          <w:rFonts w:ascii="Tahoma" w:eastAsia="Times New Roman" w:hAnsi="Tahoma" w:cs="Tahoma"/>
          <w:sz w:val="14"/>
          <w:szCs w:val="14"/>
          <w:lang w:eastAsia="pl-PL"/>
        </w:rPr>
        <w:t>pkt</w:t>
      </w:r>
      <w:proofErr w:type="spellEnd"/>
      <w:r w:rsidRPr="00121449">
        <w:rPr>
          <w:rFonts w:ascii="Tahoma" w:eastAsia="Times New Roman" w:hAnsi="Tahoma" w:cs="Tahoma"/>
          <w:sz w:val="14"/>
          <w:szCs w:val="14"/>
          <w:lang w:eastAsia="pl-PL"/>
        </w:rPr>
        <w:t xml:space="preserve"> 4 ustawy </w:t>
      </w:r>
      <w:proofErr w:type="spellStart"/>
      <w:r w:rsidRPr="00121449">
        <w:rPr>
          <w:rFonts w:ascii="Tahoma" w:eastAsia="Times New Roman" w:hAnsi="Tahoma" w:cs="Tahoma"/>
          <w:sz w:val="14"/>
          <w:szCs w:val="14"/>
          <w:lang w:eastAsia="pl-PL"/>
        </w:rPr>
        <w:t>Pzp</w:t>
      </w:r>
      <w:proofErr w:type="spellEnd"/>
      <w:r w:rsidRPr="00121449">
        <w:rPr>
          <w:rFonts w:ascii="Tahoma" w:eastAsia="Times New Roman" w:hAnsi="Tahoma" w:cs="Tahoma"/>
          <w:sz w:val="14"/>
          <w:szCs w:val="14"/>
          <w:lang w:eastAsia="pl-PL"/>
        </w:rPr>
        <w:t>)</w:t>
      </w:r>
      <w:r w:rsidRPr="00121449">
        <w:rPr>
          <w:rFonts w:ascii="Tahoma" w:eastAsia="Times New Roman" w:hAnsi="Tahoma" w:cs="Tahoma"/>
          <w:sz w:val="14"/>
          <w:lang w:eastAsia="pl-PL"/>
        </w:rPr>
        <w:t> </w:t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  <w:t xml:space="preserve">(podstawa wykluczenia określona w art. 24 ust. 5 </w:t>
      </w:r>
      <w:proofErr w:type="spellStart"/>
      <w:r w:rsidRPr="00121449">
        <w:rPr>
          <w:rFonts w:ascii="Tahoma" w:eastAsia="Times New Roman" w:hAnsi="Tahoma" w:cs="Tahoma"/>
          <w:sz w:val="14"/>
          <w:szCs w:val="14"/>
          <w:lang w:eastAsia="pl-PL"/>
        </w:rPr>
        <w:t>pkt</w:t>
      </w:r>
      <w:proofErr w:type="spellEnd"/>
      <w:r w:rsidRPr="00121449">
        <w:rPr>
          <w:rFonts w:ascii="Tahoma" w:eastAsia="Times New Roman" w:hAnsi="Tahoma" w:cs="Tahoma"/>
          <w:sz w:val="14"/>
          <w:szCs w:val="14"/>
          <w:lang w:eastAsia="pl-PL"/>
        </w:rPr>
        <w:t xml:space="preserve"> 8 ustawy </w:t>
      </w:r>
      <w:proofErr w:type="spellStart"/>
      <w:r w:rsidRPr="00121449">
        <w:rPr>
          <w:rFonts w:ascii="Tahoma" w:eastAsia="Times New Roman" w:hAnsi="Tahoma" w:cs="Tahoma"/>
          <w:sz w:val="14"/>
          <w:szCs w:val="14"/>
          <w:lang w:eastAsia="pl-PL"/>
        </w:rPr>
        <w:t>Pzp</w:t>
      </w:r>
      <w:proofErr w:type="spellEnd"/>
      <w:r w:rsidRPr="00121449">
        <w:rPr>
          <w:rFonts w:ascii="Tahoma" w:eastAsia="Times New Roman" w:hAnsi="Tahoma" w:cs="Tahoma"/>
          <w:sz w:val="14"/>
          <w:szCs w:val="14"/>
          <w:lang w:eastAsia="pl-PL"/>
        </w:rPr>
        <w:t>)</w:t>
      </w:r>
      <w:r w:rsidRPr="00121449">
        <w:rPr>
          <w:rFonts w:ascii="Tahoma" w:eastAsia="Times New Roman" w:hAnsi="Tahoma" w:cs="Tahoma"/>
          <w:sz w:val="14"/>
          <w:lang w:eastAsia="pl-PL"/>
        </w:rPr>
        <w:t> </w:t>
      </w:r>
    </w:p>
    <w:p w:rsidR="00121449" w:rsidRPr="00121449" w:rsidRDefault="00121449" w:rsidP="00121449">
      <w:pPr>
        <w:spacing w:after="0" w:line="346" w:lineRule="atLeast"/>
        <w:rPr>
          <w:rFonts w:ascii="Tahoma" w:eastAsia="Times New Roman" w:hAnsi="Tahoma" w:cs="Tahoma"/>
          <w:sz w:val="14"/>
          <w:szCs w:val="14"/>
          <w:lang w:eastAsia="pl-PL"/>
        </w:rPr>
      </w:pPr>
      <w:r w:rsidRPr="00121449">
        <w:rPr>
          <w:rFonts w:ascii="Tahoma" w:eastAsia="Times New Roman" w:hAnsi="Tahoma" w:cs="Tahoma"/>
          <w:b/>
          <w:bCs/>
          <w:sz w:val="14"/>
          <w:szCs w:val="14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  <w:r w:rsidRPr="00121449">
        <w:rPr>
          <w:rFonts w:ascii="Tahoma" w:eastAsia="Times New Roman" w:hAnsi="Tahoma" w:cs="Tahoma"/>
          <w:b/>
          <w:bCs/>
          <w:sz w:val="14"/>
          <w:lang w:eastAsia="pl-PL"/>
        </w:rPr>
        <w:t> </w:t>
      </w:r>
    </w:p>
    <w:p w:rsidR="00121449" w:rsidRPr="00121449" w:rsidRDefault="00121449" w:rsidP="00121449">
      <w:pPr>
        <w:spacing w:after="0" w:line="346" w:lineRule="atLeast"/>
        <w:rPr>
          <w:rFonts w:ascii="Tahoma" w:eastAsia="Times New Roman" w:hAnsi="Tahoma" w:cs="Tahoma"/>
          <w:sz w:val="14"/>
          <w:szCs w:val="14"/>
          <w:lang w:eastAsia="pl-PL"/>
        </w:rPr>
      </w:pPr>
      <w:r w:rsidRPr="00121449">
        <w:rPr>
          <w:rFonts w:ascii="Tahoma" w:eastAsia="Times New Roman" w:hAnsi="Tahoma" w:cs="Tahoma"/>
          <w:b/>
          <w:bCs/>
          <w:sz w:val="14"/>
          <w:szCs w:val="14"/>
          <w:lang w:eastAsia="pl-PL"/>
        </w:rPr>
        <w:t>Oświadczenie o niepodleganiu wykluczeniu oraz spełnianiu warunków udziału w postępowaniu</w:t>
      </w:r>
      <w:r w:rsidRPr="00121449">
        <w:rPr>
          <w:rFonts w:ascii="Tahoma" w:eastAsia="Times New Roman" w:hAnsi="Tahoma" w:cs="Tahoma"/>
          <w:b/>
          <w:bCs/>
          <w:sz w:val="14"/>
          <w:lang w:eastAsia="pl-PL"/>
        </w:rPr>
        <w:t> </w:t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  <w:t>tak</w:t>
      </w:r>
      <w:r w:rsidRPr="00121449">
        <w:rPr>
          <w:rFonts w:ascii="Tahoma" w:eastAsia="Times New Roman" w:hAnsi="Tahoma" w:cs="Tahoma"/>
          <w:sz w:val="14"/>
          <w:lang w:eastAsia="pl-PL"/>
        </w:rPr>
        <w:t> </w:t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</w:r>
      <w:r w:rsidRPr="00121449">
        <w:rPr>
          <w:rFonts w:ascii="Tahoma" w:eastAsia="Times New Roman" w:hAnsi="Tahoma" w:cs="Tahoma"/>
          <w:b/>
          <w:bCs/>
          <w:sz w:val="14"/>
          <w:szCs w:val="14"/>
          <w:lang w:eastAsia="pl-PL"/>
        </w:rPr>
        <w:t>Oświadczenie o spełnianiu kryteriów selekcji</w:t>
      </w:r>
      <w:r w:rsidRPr="00121449">
        <w:rPr>
          <w:rFonts w:ascii="Tahoma" w:eastAsia="Times New Roman" w:hAnsi="Tahoma" w:cs="Tahoma"/>
          <w:b/>
          <w:bCs/>
          <w:sz w:val="14"/>
          <w:lang w:eastAsia="pl-PL"/>
        </w:rPr>
        <w:t> </w:t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  <w:t>nie</w:t>
      </w:r>
    </w:p>
    <w:p w:rsidR="00121449" w:rsidRPr="00121449" w:rsidRDefault="00121449" w:rsidP="00121449">
      <w:pPr>
        <w:spacing w:after="0" w:line="346" w:lineRule="atLeast"/>
        <w:rPr>
          <w:rFonts w:ascii="Tahoma" w:eastAsia="Times New Roman" w:hAnsi="Tahoma" w:cs="Tahoma"/>
          <w:sz w:val="14"/>
          <w:szCs w:val="14"/>
          <w:lang w:eastAsia="pl-PL"/>
        </w:rPr>
      </w:pPr>
      <w:r w:rsidRPr="00121449">
        <w:rPr>
          <w:rFonts w:ascii="Tahoma" w:eastAsia="Times New Roman" w:hAnsi="Tahoma" w:cs="Tahoma"/>
          <w:b/>
          <w:bCs/>
          <w:sz w:val="14"/>
          <w:szCs w:val="14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  <w:r w:rsidRPr="00121449">
        <w:rPr>
          <w:rFonts w:ascii="Tahoma" w:eastAsia="Times New Roman" w:hAnsi="Tahoma" w:cs="Tahoma"/>
          <w:b/>
          <w:bCs/>
          <w:sz w:val="14"/>
          <w:lang w:eastAsia="pl-PL"/>
        </w:rPr>
        <w:t> </w:t>
      </w:r>
    </w:p>
    <w:p w:rsidR="00121449" w:rsidRPr="00121449" w:rsidRDefault="00121449" w:rsidP="00121449">
      <w:pPr>
        <w:spacing w:after="0" w:line="346" w:lineRule="atLeast"/>
        <w:rPr>
          <w:rFonts w:ascii="Tahoma" w:eastAsia="Times New Roman" w:hAnsi="Tahoma" w:cs="Tahoma"/>
          <w:sz w:val="14"/>
          <w:szCs w:val="14"/>
          <w:lang w:eastAsia="pl-PL"/>
        </w:rPr>
      </w:pPr>
      <w:r w:rsidRPr="00121449">
        <w:rPr>
          <w:rFonts w:ascii="Tahoma" w:eastAsia="Times New Roman" w:hAnsi="Tahoma" w:cs="Tahoma"/>
          <w:sz w:val="14"/>
          <w:szCs w:val="14"/>
          <w:lang w:eastAsia="pl-PL"/>
        </w:rPr>
        <w:t xml:space="preserve">1. Wykonawca, który polega na zdolnościach lub sytuacji,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 Z dokumentu (np. zobowiązania) musi wynikać w szczególności: a) zakres dostępnych wykonawcy zasobów innego podmiotu; b) sposób wykorzystania zasobów innego podmiotu, przez Wykonawcę, przy wykonywaniu zamówienia publicznego; c)zakres i okres udziału innego podmiotu przy wykonywaniu zamówienia publicznego; d)czy podmiot, na zdolnościach którego wykonawca polega w odniesieniu do warunków udziału w postępowaniu dotyczących wykształcenia, kwalifikacji zawodowych lub doświadczenia, zrealizuje roboty budowlane lub usługi, których wskazane zdolności dotyczą. 2. Informacja z Krajowego Rejestru Karnego w zakresie określonym w art. 24 ust. 1 </w:t>
      </w:r>
      <w:proofErr w:type="spellStart"/>
      <w:r w:rsidRPr="00121449">
        <w:rPr>
          <w:rFonts w:ascii="Tahoma" w:eastAsia="Times New Roman" w:hAnsi="Tahoma" w:cs="Tahoma"/>
          <w:sz w:val="14"/>
          <w:szCs w:val="14"/>
          <w:lang w:eastAsia="pl-PL"/>
        </w:rPr>
        <w:t>pkt</w:t>
      </w:r>
      <w:proofErr w:type="spellEnd"/>
      <w:r w:rsidRPr="00121449">
        <w:rPr>
          <w:rFonts w:ascii="Tahoma" w:eastAsia="Times New Roman" w:hAnsi="Tahoma" w:cs="Tahoma"/>
          <w:sz w:val="14"/>
          <w:szCs w:val="14"/>
          <w:lang w:eastAsia="pl-PL"/>
        </w:rPr>
        <w:t xml:space="preserve"> 13, 14 i 21 ustawy, wystawiona nie wcześniej niż 6 miesięcy przed upływem terminu składania ofert albo wniosków o dopuszczenie do udziału w postępowaniu. 3. Zaświadczenie właściwego naczelnika urzędu skarbowego potwierdzające, że wykonawca nie zalega z opłacaniem podatków, wystawione nie wcześniej niż 3 miesiące przed upływem terminu składania ofert albo wniosków o dopuszczenie do udziału w postępowaniu,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organu. 4.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wystawione nie wcześniej niż 3 miesiące przed upływem terminu składania ofert albo wniosków o dopuszczenie do udziału w postępowaniu,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organu. 5. Oświadczenie wykonawcy o niezaleganiu z opłacaniem podatków i opłat lokalnych, o których mowa w ustawie z dnia 12 stycznia 1991 r. o podatkach i opłatach lokalnych (Dz. U. z 2016 r. poz. 716). 6. Odpis z właściwego rejestru lub z centralnej ewidencji i informacji o działalności gospodarczej, jeżeli odrębne przepisy wymagają wpisu do rejestru lub ewidencji, w celu potwierdzenia braku podstaw wykluczenia na podstawie art. 24 ust. 5 </w:t>
      </w:r>
      <w:proofErr w:type="spellStart"/>
      <w:r w:rsidRPr="00121449">
        <w:rPr>
          <w:rFonts w:ascii="Tahoma" w:eastAsia="Times New Roman" w:hAnsi="Tahoma" w:cs="Tahoma"/>
          <w:sz w:val="14"/>
          <w:szCs w:val="14"/>
          <w:lang w:eastAsia="pl-PL"/>
        </w:rPr>
        <w:t>pkt</w:t>
      </w:r>
      <w:proofErr w:type="spellEnd"/>
      <w:r w:rsidRPr="00121449">
        <w:rPr>
          <w:rFonts w:ascii="Tahoma" w:eastAsia="Times New Roman" w:hAnsi="Tahoma" w:cs="Tahoma"/>
          <w:sz w:val="14"/>
          <w:szCs w:val="14"/>
          <w:lang w:eastAsia="pl-PL"/>
        </w:rPr>
        <w:t xml:space="preserve"> 1 ustawy, czyli tych o których mowa w punkcie 8) </w:t>
      </w:r>
      <w:proofErr w:type="spellStart"/>
      <w:r w:rsidRPr="00121449">
        <w:rPr>
          <w:rFonts w:ascii="Tahoma" w:eastAsia="Times New Roman" w:hAnsi="Tahoma" w:cs="Tahoma"/>
          <w:sz w:val="14"/>
          <w:szCs w:val="14"/>
          <w:lang w:eastAsia="pl-PL"/>
        </w:rPr>
        <w:t>ppkt</w:t>
      </w:r>
      <w:proofErr w:type="spellEnd"/>
      <w:r w:rsidRPr="00121449">
        <w:rPr>
          <w:rFonts w:ascii="Tahoma" w:eastAsia="Times New Roman" w:hAnsi="Tahoma" w:cs="Tahoma"/>
          <w:sz w:val="14"/>
          <w:szCs w:val="14"/>
          <w:lang w:eastAsia="pl-PL"/>
        </w:rPr>
        <w:t xml:space="preserve"> 1) niniejszej SIWZ. 7. Oświadczenie wykonawcy o braku orzeczenia wobec niego tytułem środka zapobiegawczego zakazu ubiegania się o zamówienia publiczne. 8.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należności.</w:t>
      </w:r>
    </w:p>
    <w:p w:rsidR="00121449" w:rsidRPr="00121449" w:rsidRDefault="00121449" w:rsidP="00121449">
      <w:pPr>
        <w:spacing w:after="0" w:line="346" w:lineRule="atLeast"/>
        <w:rPr>
          <w:rFonts w:ascii="Tahoma" w:eastAsia="Times New Roman" w:hAnsi="Tahoma" w:cs="Tahoma"/>
          <w:sz w:val="14"/>
          <w:szCs w:val="14"/>
          <w:lang w:eastAsia="pl-PL"/>
        </w:rPr>
      </w:pPr>
      <w:r w:rsidRPr="00121449">
        <w:rPr>
          <w:rFonts w:ascii="Tahoma" w:eastAsia="Times New Roman" w:hAnsi="Tahoma" w:cs="Tahoma"/>
          <w:b/>
          <w:bCs/>
          <w:sz w:val="14"/>
          <w:szCs w:val="14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  <w:r w:rsidRPr="00121449">
        <w:rPr>
          <w:rFonts w:ascii="Tahoma" w:eastAsia="Times New Roman" w:hAnsi="Tahoma" w:cs="Tahoma"/>
          <w:b/>
          <w:bCs/>
          <w:sz w:val="14"/>
          <w:lang w:eastAsia="pl-PL"/>
        </w:rPr>
        <w:t> </w:t>
      </w:r>
    </w:p>
    <w:p w:rsidR="00121449" w:rsidRPr="00121449" w:rsidRDefault="00121449" w:rsidP="00121449">
      <w:pPr>
        <w:spacing w:after="0" w:line="346" w:lineRule="atLeast"/>
        <w:rPr>
          <w:rFonts w:ascii="Tahoma" w:eastAsia="Times New Roman" w:hAnsi="Tahoma" w:cs="Tahoma"/>
          <w:sz w:val="14"/>
          <w:szCs w:val="14"/>
          <w:lang w:eastAsia="pl-PL"/>
        </w:rPr>
      </w:pPr>
      <w:r w:rsidRPr="00121449">
        <w:rPr>
          <w:rFonts w:ascii="Tahoma" w:eastAsia="Times New Roman" w:hAnsi="Tahoma" w:cs="Tahoma"/>
          <w:b/>
          <w:bCs/>
          <w:sz w:val="14"/>
          <w:szCs w:val="14"/>
          <w:lang w:eastAsia="pl-PL"/>
        </w:rPr>
        <w:t>III.5.1) W ZAKRESIE SPEŁNIANIA WARUNKÓW UDZIAŁU W POSTĘPOWANIU:</w:t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  <w:t xml:space="preserve">1. Wykaz </w:t>
      </w:r>
      <w:proofErr w:type="spellStart"/>
      <w:r w:rsidRPr="00121449">
        <w:rPr>
          <w:rFonts w:ascii="Tahoma" w:eastAsia="Times New Roman" w:hAnsi="Tahoma" w:cs="Tahoma"/>
          <w:sz w:val="14"/>
          <w:szCs w:val="14"/>
          <w:lang w:eastAsia="pl-PL"/>
        </w:rPr>
        <w:t>robót</w:t>
      </w:r>
      <w:proofErr w:type="spellEnd"/>
      <w:r w:rsidRPr="00121449">
        <w:rPr>
          <w:rFonts w:ascii="Tahoma" w:eastAsia="Times New Roman" w:hAnsi="Tahoma" w:cs="Tahoma"/>
          <w:sz w:val="14"/>
          <w:szCs w:val="14"/>
          <w:lang w:eastAsia="pl-PL"/>
        </w:rPr>
        <w:t xml:space="preserve"> budowlanych, zgodny ze wzorem zamieszczonym w załączniku nr 5 do SIWZ, spełniających wymagania określone w punkcie 7.2. </w:t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lastRenderedPageBreak/>
        <w:t>SIWZ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 2. Wykaz osób, zgodny ze wzorem zamieszczonym w załączniku nr 6 do SIWZ, skierowanych przez wykonawcę do realizacji zamówienia publicznego, spełniających wymagania określone w punkcie 7.3. SIWZ wraz z informacjami na temat ich kwalifikacji zawodowych, uprawnień, doświadczenia i wykształcenia niezbędnych do wykonania zamówienia publicznego, a także zakresu wykonywanych przez nie czynności oraz informacją o podstawie do dysponowania tymi osobami. 3.Oświadczenie wykonawcy o rocznym obrocie wykonawcy za okres nie dłuższy niż ostatnie 3 lata obrotowe, a jeżeli okres prowadzenia działalności jest krótszy – za ten okres na kwotę określoną przez zamawiającego. 4. Sprawozdanie finansowe albo jego część, w przypadku gdy sporządzanie sprawozdania wymagane jest przepisami prawa kraju, w którym wykonawca ma siedzibę lub miejsce zamieszkania, a jeżeli podlega ono badaniu biegłego rewidenta zgodnie z przepisami o rachunkowości, również odpowiednio z opinią o badanym sprawozdaniu albo jego części, a w przypadku wykonawców niezobowiązanych do sporządzenia sprawozdania finansowego, innych dokumentów określających na przykład obroty oraz aktywa i zobowiązania – za okres nie dłuższy niż ostatnie 3 lata obrotowe, a jeżeli okres prowadzenia działalności jest krótszy – za ten okres. 5. Informacja banku lub spółdzielczej kasy oszczędnościowo-kredytowej potwierdzająca wysokość posiadanych środków finansowych w okresie nie wcześniejszym niż 1 miesiąc przed upływem terminu składania ofert lub zdolność kredytową wykonawcy na moment składania oferty. 6. Dokumenty potwierdzające, że wykonawca jest ubezpieczony od odpowiedzialności cywilnej w zakresie prowadzonej działalności</w:t>
      </w:r>
      <w:r w:rsidRPr="00121449">
        <w:rPr>
          <w:rFonts w:ascii="Tahoma" w:eastAsia="Times New Roman" w:hAnsi="Tahoma" w:cs="Tahoma"/>
          <w:sz w:val="14"/>
          <w:lang w:eastAsia="pl-PL"/>
        </w:rPr>
        <w:t> </w:t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</w:r>
      <w:r w:rsidRPr="00121449">
        <w:rPr>
          <w:rFonts w:ascii="Tahoma" w:eastAsia="Times New Roman" w:hAnsi="Tahoma" w:cs="Tahoma"/>
          <w:b/>
          <w:bCs/>
          <w:sz w:val="14"/>
          <w:szCs w:val="14"/>
          <w:lang w:eastAsia="pl-PL"/>
        </w:rPr>
        <w:t>III.5.2) W ZAKRESIE KRYTERIÓW SELEKCJI:</w:t>
      </w:r>
    </w:p>
    <w:p w:rsidR="00121449" w:rsidRPr="00121449" w:rsidRDefault="00121449" w:rsidP="00121449">
      <w:pPr>
        <w:spacing w:after="0" w:line="346" w:lineRule="atLeast"/>
        <w:rPr>
          <w:rFonts w:ascii="Tahoma" w:eastAsia="Times New Roman" w:hAnsi="Tahoma" w:cs="Tahoma"/>
          <w:sz w:val="14"/>
          <w:szCs w:val="14"/>
          <w:lang w:eastAsia="pl-PL"/>
        </w:rPr>
      </w:pPr>
      <w:r w:rsidRPr="00121449">
        <w:rPr>
          <w:rFonts w:ascii="Tahoma" w:eastAsia="Times New Roman" w:hAnsi="Tahoma" w:cs="Tahoma"/>
          <w:b/>
          <w:bCs/>
          <w:sz w:val="14"/>
          <w:szCs w:val="14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  <w:r w:rsidRPr="00121449">
        <w:rPr>
          <w:rFonts w:ascii="Tahoma" w:eastAsia="Times New Roman" w:hAnsi="Tahoma" w:cs="Tahoma"/>
          <w:b/>
          <w:bCs/>
          <w:sz w:val="14"/>
          <w:lang w:eastAsia="pl-PL"/>
        </w:rPr>
        <w:t> </w:t>
      </w:r>
    </w:p>
    <w:p w:rsidR="00121449" w:rsidRPr="00121449" w:rsidRDefault="00121449" w:rsidP="00121449">
      <w:pPr>
        <w:spacing w:after="0" w:line="346" w:lineRule="atLeast"/>
        <w:rPr>
          <w:rFonts w:ascii="Tahoma" w:eastAsia="Times New Roman" w:hAnsi="Tahoma" w:cs="Tahoma"/>
          <w:sz w:val="14"/>
          <w:szCs w:val="14"/>
          <w:lang w:eastAsia="pl-PL"/>
        </w:rPr>
      </w:pPr>
      <w:r w:rsidRPr="00121449">
        <w:rPr>
          <w:rFonts w:ascii="Tahoma" w:eastAsia="Times New Roman" w:hAnsi="Tahoma" w:cs="Tahoma"/>
          <w:b/>
          <w:bCs/>
          <w:sz w:val="14"/>
          <w:szCs w:val="14"/>
          <w:lang w:eastAsia="pl-PL"/>
        </w:rPr>
        <w:t xml:space="preserve">III.7) INNE DOKUMENTY NIE WYMIENIONE W </w:t>
      </w:r>
      <w:proofErr w:type="spellStart"/>
      <w:r w:rsidRPr="00121449">
        <w:rPr>
          <w:rFonts w:ascii="Tahoma" w:eastAsia="Times New Roman" w:hAnsi="Tahoma" w:cs="Tahoma"/>
          <w:b/>
          <w:bCs/>
          <w:sz w:val="14"/>
          <w:szCs w:val="14"/>
          <w:lang w:eastAsia="pl-PL"/>
        </w:rPr>
        <w:t>pkt</w:t>
      </w:r>
      <w:proofErr w:type="spellEnd"/>
      <w:r w:rsidRPr="00121449">
        <w:rPr>
          <w:rFonts w:ascii="Tahoma" w:eastAsia="Times New Roman" w:hAnsi="Tahoma" w:cs="Tahoma"/>
          <w:b/>
          <w:bCs/>
          <w:sz w:val="14"/>
          <w:szCs w:val="14"/>
          <w:lang w:eastAsia="pl-PL"/>
        </w:rPr>
        <w:t xml:space="preserve"> III.3) - III.6)</w:t>
      </w:r>
    </w:p>
    <w:p w:rsidR="00121449" w:rsidRPr="00121449" w:rsidRDefault="00121449" w:rsidP="00121449">
      <w:pPr>
        <w:spacing w:after="0" w:line="346" w:lineRule="atLeas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121449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SEKCJA IV: PROCEDURA</w:t>
      </w:r>
    </w:p>
    <w:p w:rsidR="00121449" w:rsidRPr="00121449" w:rsidRDefault="00121449" w:rsidP="00121449">
      <w:pPr>
        <w:spacing w:after="0" w:line="346" w:lineRule="atLeast"/>
        <w:rPr>
          <w:rFonts w:ascii="Tahoma" w:eastAsia="Times New Roman" w:hAnsi="Tahoma" w:cs="Tahoma"/>
          <w:sz w:val="14"/>
          <w:szCs w:val="14"/>
          <w:lang w:eastAsia="pl-PL"/>
        </w:rPr>
      </w:pPr>
      <w:r w:rsidRPr="00121449">
        <w:rPr>
          <w:rFonts w:ascii="Tahoma" w:eastAsia="Times New Roman" w:hAnsi="Tahoma" w:cs="Tahoma"/>
          <w:b/>
          <w:bCs/>
          <w:sz w:val="14"/>
          <w:szCs w:val="14"/>
          <w:lang w:eastAsia="pl-PL"/>
        </w:rPr>
        <w:t>IV.1) OPIS</w:t>
      </w:r>
      <w:r w:rsidRPr="00121449">
        <w:rPr>
          <w:rFonts w:ascii="Tahoma" w:eastAsia="Times New Roman" w:hAnsi="Tahoma" w:cs="Tahoma"/>
          <w:b/>
          <w:bCs/>
          <w:sz w:val="14"/>
          <w:lang w:eastAsia="pl-PL"/>
        </w:rPr>
        <w:t> </w:t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</w:r>
      <w:r w:rsidRPr="00121449">
        <w:rPr>
          <w:rFonts w:ascii="Tahoma" w:eastAsia="Times New Roman" w:hAnsi="Tahoma" w:cs="Tahoma"/>
          <w:b/>
          <w:bCs/>
          <w:sz w:val="14"/>
          <w:szCs w:val="14"/>
          <w:lang w:eastAsia="pl-PL"/>
        </w:rPr>
        <w:t>IV.1.1) Tryb udzielenia zamówienia:</w:t>
      </w:r>
      <w:r w:rsidRPr="00121449">
        <w:rPr>
          <w:rFonts w:ascii="Tahoma" w:eastAsia="Times New Roman" w:hAnsi="Tahoma" w:cs="Tahoma"/>
          <w:b/>
          <w:bCs/>
          <w:sz w:val="14"/>
          <w:lang w:eastAsia="pl-PL"/>
        </w:rPr>
        <w:t> </w:t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t>przetarg nieograniczony</w:t>
      </w:r>
      <w:r w:rsidRPr="00121449">
        <w:rPr>
          <w:rFonts w:ascii="Tahoma" w:eastAsia="Times New Roman" w:hAnsi="Tahoma" w:cs="Tahoma"/>
          <w:sz w:val="14"/>
          <w:lang w:eastAsia="pl-PL"/>
        </w:rPr>
        <w:t> </w:t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</w:r>
      <w:r w:rsidRPr="00121449">
        <w:rPr>
          <w:rFonts w:ascii="Tahoma" w:eastAsia="Times New Roman" w:hAnsi="Tahoma" w:cs="Tahoma"/>
          <w:b/>
          <w:bCs/>
          <w:sz w:val="14"/>
          <w:szCs w:val="14"/>
          <w:lang w:eastAsia="pl-PL"/>
        </w:rPr>
        <w:t>IV.1.2) Zamawiający żąda wniesienia wadium:</w:t>
      </w:r>
    </w:p>
    <w:p w:rsidR="00121449" w:rsidRPr="00121449" w:rsidRDefault="00121449" w:rsidP="00121449">
      <w:pPr>
        <w:spacing w:after="0" w:line="346" w:lineRule="atLeast"/>
        <w:rPr>
          <w:rFonts w:ascii="Tahoma" w:eastAsia="Times New Roman" w:hAnsi="Tahoma" w:cs="Tahoma"/>
          <w:sz w:val="14"/>
          <w:szCs w:val="14"/>
          <w:lang w:eastAsia="pl-PL"/>
        </w:rPr>
      </w:pPr>
      <w:r w:rsidRPr="00121449">
        <w:rPr>
          <w:rFonts w:ascii="Tahoma" w:eastAsia="Times New Roman" w:hAnsi="Tahoma" w:cs="Tahoma"/>
          <w:sz w:val="14"/>
          <w:szCs w:val="14"/>
          <w:lang w:eastAsia="pl-PL"/>
        </w:rPr>
        <w:t>tak,</w:t>
      </w:r>
      <w:r w:rsidRPr="00121449">
        <w:rPr>
          <w:rFonts w:ascii="Tahoma" w:eastAsia="Times New Roman" w:hAnsi="Tahoma" w:cs="Tahoma"/>
          <w:sz w:val="14"/>
          <w:lang w:eastAsia="pl-PL"/>
        </w:rPr>
        <w:t> </w:t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  <w:t>Informacja na temat wadium</w:t>
      </w:r>
      <w:r w:rsidRPr="00121449">
        <w:rPr>
          <w:rFonts w:ascii="Tahoma" w:eastAsia="Times New Roman" w:hAnsi="Tahoma" w:cs="Tahoma"/>
          <w:sz w:val="14"/>
          <w:lang w:eastAsia="pl-PL"/>
        </w:rPr>
        <w:t> </w:t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  <w:t xml:space="preserve">Wymagania dotyczące wadium Zamawiający wymaga złożenia wadium w wysokości 150.000,00 zł (słownie: sto pięćdziesiąt tysięcy złotych 00/100). Wadium należy wnieść przed upływem terminu składania ofert określonym w punkcie 14.13 SIWZ – dotyczy również wadium składanego w formie pieniężnej. Za termin wniesienia wadium w formie pieniężnej zostanie przyjęty termin uznania rachunku Zamawiającego Wadium może być wnoszone w jednej lub kilku następujących formach: a)pieniądzu; b)poręczeniach bankowych lub poręczeniach spółdzielczej kasy oszczędnościowo-kredytowej, z tym że poręczenie kasy jest zawsze poręczeniem pieniężnym; c)gwarancjach bankowych; d)gwarancjach ubezpieczeniowych; e)poręczeniach udzielanych przez podmioty, o których mowa w art. 6b ust. 5 </w:t>
      </w:r>
      <w:proofErr w:type="spellStart"/>
      <w:r w:rsidRPr="00121449">
        <w:rPr>
          <w:rFonts w:ascii="Tahoma" w:eastAsia="Times New Roman" w:hAnsi="Tahoma" w:cs="Tahoma"/>
          <w:sz w:val="14"/>
          <w:szCs w:val="14"/>
          <w:lang w:eastAsia="pl-PL"/>
        </w:rPr>
        <w:t>pkt</w:t>
      </w:r>
      <w:proofErr w:type="spellEnd"/>
      <w:r w:rsidRPr="00121449">
        <w:rPr>
          <w:rFonts w:ascii="Tahoma" w:eastAsia="Times New Roman" w:hAnsi="Tahoma" w:cs="Tahoma"/>
          <w:sz w:val="14"/>
          <w:szCs w:val="14"/>
          <w:lang w:eastAsia="pl-PL"/>
        </w:rPr>
        <w:t xml:space="preserve"> 2 ustawy z dnia 9 listopada 2000 r. o utworzeniu Polskiej Agencji Rozwoju Przedsiębiorczości (Dz. U. z 2014 r., poz. 1804 oraz z 2015 r. poz. 978 i 1240). Gwarancja bankowa lub ubezpieczeniowa, a także poręczenia stanowiąca formę wniesienia wadium, winna spełniać co najmniej następujące wymogi (pod rygorem wykluczenia wykonawcy): 1) ustalać beneficjenta gwarancji, tj. Gminy Dobrzyca, 2) określać kwotę gwarantowaną w zł. (ustaloną w SIWZ), 3) określać termin ważności (wynikający z SIWZ), 4) określać przedmiot gwarancji (wynikający z SIWZ), 5) być gwarancją </w:t>
      </w:r>
      <w:proofErr w:type="spellStart"/>
      <w:r w:rsidRPr="00121449">
        <w:rPr>
          <w:rFonts w:ascii="Tahoma" w:eastAsia="Times New Roman" w:hAnsi="Tahoma" w:cs="Tahoma"/>
          <w:sz w:val="14"/>
          <w:szCs w:val="14"/>
          <w:lang w:eastAsia="pl-PL"/>
        </w:rPr>
        <w:t>nieodwoływalną</w:t>
      </w:r>
      <w:proofErr w:type="spellEnd"/>
      <w:r w:rsidRPr="00121449">
        <w:rPr>
          <w:rFonts w:ascii="Tahoma" w:eastAsia="Times New Roman" w:hAnsi="Tahoma" w:cs="Tahoma"/>
          <w:sz w:val="14"/>
          <w:szCs w:val="14"/>
          <w:lang w:eastAsia="pl-PL"/>
        </w:rPr>
        <w:t xml:space="preserve">, bezwarunkową, płatną na każde żądanie. Wadium wnoszone w pieniądzu należy wpłacić na rachunek bankowy: BS Dobrzyca BS Dobrzyca 10 8409 0001 2001 0000 0101 0001 Wadium w innej formie niż pieniądz wystawione na zamawiającego należy złożyć w sekretariacie Urzędu </w:t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lastRenderedPageBreak/>
        <w:t xml:space="preserve">Miejskiego Gminy Dobrzyca (Rynek 14, 63-330 Dobrzyca) w formie oryginału w osobnej kopercie oznaczonej dopiskiem „WADIUM” za potwierdzeniem odbioru, natomiast do oferty należy załączyć kopię potwierdzoną za zgodność z oryginałem przez osobę uprawnioną do składania oświadczeń woli w imieniu wykonawcy. Tylko wówczas zamawiający uzna za skuteczne wniesienie wadium w formie innej niż pieniężna. Wadium wniesione przez jednego ze wspólników konsorcjum uważa się za wniesione prawidłowo. Oferta wykonawcy, który nie zabezpieczy oferty dopuszczalną formą wadium zostanie odrzucona, a wykonawca zostanie wykluczony z dalszego postępowania. W przypadku wniesienia wadium w formie gwarancji lub poręczenia, koniecznym jest, aby gwarancja lub poręczenie obejmowały odpowiedzialność za wszystkie przypadki powodujące utratę wadium przez wykonawcę, określone w art. 46 ust. 4a i 5 ustawy PZP. Zwrot wadium nastąpi zgodnie z art. 46.1. Ustawa z dnia 29 stycznia 2004 r. Prawo zamówień publicznych (Dz. U. z 2015 r. poz. 2164, z p. zm.). Zamawiający zatrzymuje wadium wraz z odsetkami, jeżeli wykonawca w odpowiedzi na wezwanie, o którym mowa w art. 26 ust. 3 i 3a PZP, z przyczyn leżących po jego stronie, nie złożył oświadczeń lub dokumentów potwierdzających okoliczności, o których mowa w art. 25 ust. 1, oświadczenia, o którym mowa w art. 25a ust. 1, pełnomocnictw lub nie wyraził zgody na poprawienie omyłki, o której mowa w art. 87 ust. 2 </w:t>
      </w:r>
      <w:proofErr w:type="spellStart"/>
      <w:r w:rsidRPr="00121449">
        <w:rPr>
          <w:rFonts w:ascii="Tahoma" w:eastAsia="Times New Roman" w:hAnsi="Tahoma" w:cs="Tahoma"/>
          <w:sz w:val="14"/>
          <w:szCs w:val="14"/>
          <w:lang w:eastAsia="pl-PL"/>
        </w:rPr>
        <w:t>pkt</w:t>
      </w:r>
      <w:proofErr w:type="spellEnd"/>
      <w:r w:rsidRPr="00121449">
        <w:rPr>
          <w:rFonts w:ascii="Tahoma" w:eastAsia="Times New Roman" w:hAnsi="Tahoma" w:cs="Tahoma"/>
          <w:sz w:val="14"/>
          <w:szCs w:val="14"/>
          <w:lang w:eastAsia="pl-PL"/>
        </w:rPr>
        <w:t xml:space="preserve"> 3, co spowodowało brak możliwości wybrania oferty złożonej przez wykonawcę jako najkorzystniejszej.</w:t>
      </w:r>
    </w:p>
    <w:p w:rsidR="00121449" w:rsidRPr="00121449" w:rsidRDefault="00121449" w:rsidP="00121449">
      <w:pPr>
        <w:spacing w:after="0" w:line="346" w:lineRule="atLeast"/>
        <w:rPr>
          <w:rFonts w:ascii="Tahoma" w:eastAsia="Times New Roman" w:hAnsi="Tahoma" w:cs="Tahoma"/>
          <w:sz w:val="14"/>
          <w:szCs w:val="14"/>
          <w:lang w:eastAsia="pl-PL"/>
        </w:rPr>
      </w:pP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</w:r>
      <w:r w:rsidRPr="00121449">
        <w:rPr>
          <w:rFonts w:ascii="Tahoma" w:eastAsia="Times New Roman" w:hAnsi="Tahoma" w:cs="Tahoma"/>
          <w:b/>
          <w:bCs/>
          <w:sz w:val="14"/>
          <w:szCs w:val="14"/>
          <w:lang w:eastAsia="pl-PL"/>
        </w:rPr>
        <w:t>IV.1.3) Przewiduje się udzielenie zaliczek na poczet wykonania zamówienia:</w:t>
      </w:r>
    </w:p>
    <w:p w:rsidR="00121449" w:rsidRPr="00121449" w:rsidRDefault="00121449" w:rsidP="00121449">
      <w:pPr>
        <w:spacing w:after="0" w:line="346" w:lineRule="atLeast"/>
        <w:rPr>
          <w:rFonts w:ascii="Tahoma" w:eastAsia="Times New Roman" w:hAnsi="Tahoma" w:cs="Tahoma"/>
          <w:sz w:val="14"/>
          <w:szCs w:val="14"/>
          <w:lang w:eastAsia="pl-PL"/>
        </w:rPr>
      </w:pPr>
      <w:r w:rsidRPr="00121449">
        <w:rPr>
          <w:rFonts w:ascii="Tahoma" w:eastAsia="Times New Roman" w:hAnsi="Tahoma" w:cs="Tahoma"/>
          <w:sz w:val="14"/>
          <w:szCs w:val="14"/>
          <w:lang w:eastAsia="pl-PL"/>
        </w:rPr>
        <w:t>nie</w:t>
      </w:r>
    </w:p>
    <w:p w:rsidR="00121449" w:rsidRPr="00121449" w:rsidRDefault="00121449" w:rsidP="00121449">
      <w:pPr>
        <w:spacing w:after="0" w:line="346" w:lineRule="atLeast"/>
        <w:rPr>
          <w:rFonts w:ascii="Tahoma" w:eastAsia="Times New Roman" w:hAnsi="Tahoma" w:cs="Tahoma"/>
          <w:sz w:val="14"/>
          <w:szCs w:val="14"/>
          <w:lang w:eastAsia="pl-PL"/>
        </w:rPr>
      </w:pP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</w:r>
      <w:r w:rsidRPr="00121449">
        <w:rPr>
          <w:rFonts w:ascii="Tahoma" w:eastAsia="Times New Roman" w:hAnsi="Tahoma" w:cs="Tahoma"/>
          <w:b/>
          <w:bCs/>
          <w:sz w:val="14"/>
          <w:szCs w:val="14"/>
          <w:lang w:eastAsia="pl-PL"/>
        </w:rPr>
        <w:t>IV.1.4) Wymaga się złożenia ofert w postaci katalogów elektronicznych lub dołączenia do ofert katalogów elektronicznych:</w:t>
      </w:r>
    </w:p>
    <w:p w:rsidR="00121449" w:rsidRPr="00121449" w:rsidRDefault="00121449" w:rsidP="00121449">
      <w:pPr>
        <w:spacing w:after="0" w:line="346" w:lineRule="atLeast"/>
        <w:rPr>
          <w:rFonts w:ascii="Tahoma" w:eastAsia="Times New Roman" w:hAnsi="Tahoma" w:cs="Tahoma"/>
          <w:sz w:val="14"/>
          <w:szCs w:val="14"/>
          <w:lang w:eastAsia="pl-PL"/>
        </w:rPr>
      </w:pPr>
      <w:r w:rsidRPr="00121449">
        <w:rPr>
          <w:rFonts w:ascii="Tahoma" w:eastAsia="Times New Roman" w:hAnsi="Tahoma" w:cs="Tahoma"/>
          <w:sz w:val="14"/>
          <w:szCs w:val="14"/>
          <w:lang w:eastAsia="pl-PL"/>
        </w:rPr>
        <w:t>nie</w:t>
      </w:r>
      <w:r w:rsidRPr="00121449">
        <w:rPr>
          <w:rFonts w:ascii="Tahoma" w:eastAsia="Times New Roman" w:hAnsi="Tahoma" w:cs="Tahoma"/>
          <w:sz w:val="14"/>
          <w:lang w:eastAsia="pl-PL"/>
        </w:rPr>
        <w:t> </w:t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  <w:t>Dopuszcza się złożenie ofert w postaci katalogów elektronicznych lub dołączenia do ofert katalogów elektronicznych:</w:t>
      </w:r>
      <w:r w:rsidRPr="00121449">
        <w:rPr>
          <w:rFonts w:ascii="Tahoma" w:eastAsia="Times New Roman" w:hAnsi="Tahoma" w:cs="Tahoma"/>
          <w:sz w:val="14"/>
          <w:lang w:eastAsia="pl-PL"/>
        </w:rPr>
        <w:t> </w:t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  <w:t>nie</w:t>
      </w:r>
      <w:r w:rsidRPr="00121449">
        <w:rPr>
          <w:rFonts w:ascii="Tahoma" w:eastAsia="Times New Roman" w:hAnsi="Tahoma" w:cs="Tahoma"/>
          <w:sz w:val="14"/>
          <w:lang w:eastAsia="pl-PL"/>
        </w:rPr>
        <w:t> </w:t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  <w:t>Informacje dodatkowe:</w:t>
      </w:r>
      <w:r w:rsidRPr="00121449">
        <w:rPr>
          <w:rFonts w:ascii="Tahoma" w:eastAsia="Times New Roman" w:hAnsi="Tahoma" w:cs="Tahoma"/>
          <w:sz w:val="14"/>
          <w:lang w:eastAsia="pl-PL"/>
        </w:rPr>
        <w:t> </w:t>
      </w:r>
    </w:p>
    <w:p w:rsidR="00121449" w:rsidRPr="00121449" w:rsidRDefault="00121449" w:rsidP="00121449">
      <w:pPr>
        <w:spacing w:after="0" w:line="346" w:lineRule="atLeast"/>
        <w:rPr>
          <w:rFonts w:ascii="Tahoma" w:eastAsia="Times New Roman" w:hAnsi="Tahoma" w:cs="Tahoma"/>
          <w:sz w:val="14"/>
          <w:szCs w:val="14"/>
          <w:lang w:eastAsia="pl-PL"/>
        </w:rPr>
      </w:pP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</w:r>
      <w:r w:rsidRPr="00121449">
        <w:rPr>
          <w:rFonts w:ascii="Tahoma" w:eastAsia="Times New Roman" w:hAnsi="Tahoma" w:cs="Tahoma"/>
          <w:b/>
          <w:bCs/>
          <w:sz w:val="14"/>
          <w:szCs w:val="14"/>
          <w:lang w:eastAsia="pl-PL"/>
        </w:rPr>
        <w:t>IV.1.5.) Wymaga się złożenia oferty wariantowej:</w:t>
      </w:r>
    </w:p>
    <w:p w:rsidR="00121449" w:rsidRPr="00121449" w:rsidRDefault="00121449" w:rsidP="00121449">
      <w:pPr>
        <w:spacing w:after="0" w:line="346" w:lineRule="atLeast"/>
        <w:rPr>
          <w:rFonts w:ascii="Tahoma" w:eastAsia="Times New Roman" w:hAnsi="Tahoma" w:cs="Tahoma"/>
          <w:sz w:val="14"/>
          <w:szCs w:val="14"/>
          <w:lang w:eastAsia="pl-PL"/>
        </w:rPr>
      </w:pPr>
      <w:r w:rsidRPr="00121449">
        <w:rPr>
          <w:rFonts w:ascii="Tahoma" w:eastAsia="Times New Roman" w:hAnsi="Tahoma" w:cs="Tahoma"/>
          <w:sz w:val="14"/>
          <w:szCs w:val="14"/>
          <w:lang w:eastAsia="pl-PL"/>
        </w:rPr>
        <w:t>nie</w:t>
      </w:r>
      <w:r w:rsidRPr="00121449">
        <w:rPr>
          <w:rFonts w:ascii="Tahoma" w:eastAsia="Times New Roman" w:hAnsi="Tahoma" w:cs="Tahoma"/>
          <w:sz w:val="14"/>
          <w:lang w:eastAsia="pl-PL"/>
        </w:rPr>
        <w:t> </w:t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  <w:t>Dopuszcza się złożenie oferty wariantowej</w:t>
      </w:r>
      <w:r w:rsidRPr="00121449">
        <w:rPr>
          <w:rFonts w:ascii="Tahoma" w:eastAsia="Times New Roman" w:hAnsi="Tahoma" w:cs="Tahoma"/>
          <w:sz w:val="14"/>
          <w:lang w:eastAsia="pl-PL"/>
        </w:rPr>
        <w:t> </w:t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  <w:t>nie</w:t>
      </w:r>
      <w:r w:rsidRPr="00121449">
        <w:rPr>
          <w:rFonts w:ascii="Tahoma" w:eastAsia="Times New Roman" w:hAnsi="Tahoma" w:cs="Tahoma"/>
          <w:sz w:val="14"/>
          <w:lang w:eastAsia="pl-PL"/>
        </w:rPr>
        <w:t> </w:t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  <w:t>Złożenie oferty wariantowej dopuszcza się tylko z jednoczesnym złożeniem oferty zasadniczej:</w:t>
      </w:r>
      <w:r w:rsidRPr="00121449">
        <w:rPr>
          <w:rFonts w:ascii="Tahoma" w:eastAsia="Times New Roman" w:hAnsi="Tahoma" w:cs="Tahoma"/>
          <w:sz w:val="14"/>
          <w:lang w:eastAsia="pl-PL"/>
        </w:rPr>
        <w:t> </w:t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  <w:t>nie</w:t>
      </w:r>
    </w:p>
    <w:p w:rsidR="00121449" w:rsidRPr="00121449" w:rsidRDefault="00121449" w:rsidP="00121449">
      <w:pPr>
        <w:spacing w:after="0" w:line="346" w:lineRule="atLeast"/>
        <w:rPr>
          <w:rFonts w:ascii="Tahoma" w:eastAsia="Times New Roman" w:hAnsi="Tahoma" w:cs="Tahoma"/>
          <w:sz w:val="14"/>
          <w:szCs w:val="14"/>
          <w:lang w:eastAsia="pl-PL"/>
        </w:rPr>
      </w:pP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</w:r>
      <w:r w:rsidRPr="00121449">
        <w:rPr>
          <w:rFonts w:ascii="Tahoma" w:eastAsia="Times New Roman" w:hAnsi="Tahoma" w:cs="Tahoma"/>
          <w:b/>
          <w:bCs/>
          <w:sz w:val="14"/>
          <w:szCs w:val="14"/>
          <w:lang w:eastAsia="pl-PL"/>
        </w:rPr>
        <w:t>IV.1.6) Przewidywana liczba wykonawców, którzy zostaną zaproszeni do udziału w postępowaniu</w:t>
      </w:r>
      <w:r w:rsidRPr="00121449">
        <w:rPr>
          <w:rFonts w:ascii="Tahoma" w:eastAsia="Times New Roman" w:hAnsi="Tahoma" w:cs="Tahoma"/>
          <w:b/>
          <w:bCs/>
          <w:sz w:val="14"/>
          <w:lang w:eastAsia="pl-PL"/>
        </w:rPr>
        <w:t> </w:t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</w:r>
      <w:r w:rsidRPr="00121449">
        <w:rPr>
          <w:rFonts w:ascii="Tahoma" w:eastAsia="Times New Roman" w:hAnsi="Tahoma" w:cs="Tahoma"/>
          <w:i/>
          <w:iCs/>
          <w:sz w:val="14"/>
          <w:szCs w:val="14"/>
          <w:lang w:eastAsia="pl-PL"/>
        </w:rPr>
        <w:t>(przetarg ograniczony, negocjacje z ogłoszeniem, dialog konkurencyjny, partnerstwo innowacyjne)</w:t>
      </w:r>
    </w:p>
    <w:p w:rsidR="00121449" w:rsidRPr="00121449" w:rsidRDefault="00121449" w:rsidP="00121449">
      <w:pPr>
        <w:spacing w:after="0" w:line="346" w:lineRule="atLeast"/>
        <w:rPr>
          <w:rFonts w:ascii="Tahoma" w:eastAsia="Times New Roman" w:hAnsi="Tahoma" w:cs="Tahoma"/>
          <w:sz w:val="14"/>
          <w:szCs w:val="14"/>
          <w:lang w:eastAsia="pl-PL"/>
        </w:rPr>
      </w:pPr>
      <w:r w:rsidRPr="00121449">
        <w:rPr>
          <w:rFonts w:ascii="Tahoma" w:eastAsia="Times New Roman" w:hAnsi="Tahoma" w:cs="Tahoma"/>
          <w:sz w:val="14"/>
          <w:szCs w:val="14"/>
          <w:lang w:eastAsia="pl-PL"/>
        </w:rPr>
        <w:t>Liczba wykonawców  </w:t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  <w:t>Przewidywana minimalna liczba wykonawców</w:t>
      </w:r>
      <w:r w:rsidRPr="00121449">
        <w:rPr>
          <w:rFonts w:ascii="Tahoma" w:eastAsia="Times New Roman" w:hAnsi="Tahoma" w:cs="Tahoma"/>
          <w:sz w:val="14"/>
          <w:lang w:eastAsia="pl-PL"/>
        </w:rPr>
        <w:t> </w:t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  <w:t>Maksymalna liczba wykonawców  </w:t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  <w:t>Kryteria selekcji wykonawców:</w:t>
      </w:r>
      <w:r w:rsidRPr="00121449">
        <w:rPr>
          <w:rFonts w:ascii="Tahoma" w:eastAsia="Times New Roman" w:hAnsi="Tahoma" w:cs="Tahoma"/>
          <w:sz w:val="14"/>
          <w:lang w:eastAsia="pl-PL"/>
        </w:rPr>
        <w:t> </w:t>
      </w:r>
    </w:p>
    <w:p w:rsidR="00121449" w:rsidRPr="00121449" w:rsidRDefault="00121449" w:rsidP="00121449">
      <w:pPr>
        <w:spacing w:after="0" w:line="346" w:lineRule="atLeast"/>
        <w:rPr>
          <w:rFonts w:ascii="Tahoma" w:eastAsia="Times New Roman" w:hAnsi="Tahoma" w:cs="Tahoma"/>
          <w:sz w:val="14"/>
          <w:szCs w:val="14"/>
          <w:lang w:eastAsia="pl-PL"/>
        </w:rPr>
      </w:pP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</w:r>
      <w:r w:rsidRPr="00121449">
        <w:rPr>
          <w:rFonts w:ascii="Tahoma" w:eastAsia="Times New Roman" w:hAnsi="Tahoma" w:cs="Tahoma"/>
          <w:b/>
          <w:bCs/>
          <w:sz w:val="14"/>
          <w:szCs w:val="14"/>
          <w:lang w:eastAsia="pl-PL"/>
        </w:rPr>
        <w:t>IV.1.7) Informacje na temat umowy ramowej lub dynamicznego systemu zakupów:</w:t>
      </w:r>
    </w:p>
    <w:p w:rsidR="00121449" w:rsidRPr="00121449" w:rsidRDefault="00121449" w:rsidP="00121449">
      <w:pPr>
        <w:spacing w:after="0" w:line="346" w:lineRule="atLeast"/>
        <w:rPr>
          <w:rFonts w:ascii="Tahoma" w:eastAsia="Times New Roman" w:hAnsi="Tahoma" w:cs="Tahoma"/>
          <w:sz w:val="14"/>
          <w:szCs w:val="14"/>
          <w:lang w:eastAsia="pl-PL"/>
        </w:rPr>
      </w:pPr>
      <w:r w:rsidRPr="00121449">
        <w:rPr>
          <w:rFonts w:ascii="Tahoma" w:eastAsia="Times New Roman" w:hAnsi="Tahoma" w:cs="Tahoma"/>
          <w:sz w:val="14"/>
          <w:szCs w:val="14"/>
          <w:lang w:eastAsia="pl-PL"/>
        </w:rPr>
        <w:t>Umowa ramowa będzie zawarta:</w:t>
      </w:r>
      <w:r w:rsidRPr="00121449">
        <w:rPr>
          <w:rFonts w:ascii="Tahoma" w:eastAsia="Times New Roman" w:hAnsi="Tahoma" w:cs="Tahoma"/>
          <w:sz w:val="14"/>
          <w:lang w:eastAsia="pl-PL"/>
        </w:rPr>
        <w:t> </w:t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  <w:t>Czy przewiduje się ograniczenie liczby uczestników umowy ramowej:</w:t>
      </w:r>
      <w:r w:rsidRPr="00121449">
        <w:rPr>
          <w:rFonts w:ascii="Tahoma" w:eastAsia="Times New Roman" w:hAnsi="Tahoma" w:cs="Tahoma"/>
          <w:sz w:val="14"/>
          <w:lang w:eastAsia="pl-PL"/>
        </w:rPr>
        <w:t> </w:t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lastRenderedPageBreak/>
        <w:t>nie</w:t>
      </w:r>
      <w:r w:rsidRPr="00121449">
        <w:rPr>
          <w:rFonts w:ascii="Tahoma" w:eastAsia="Times New Roman" w:hAnsi="Tahoma" w:cs="Tahoma"/>
          <w:sz w:val="14"/>
          <w:lang w:eastAsia="pl-PL"/>
        </w:rPr>
        <w:t> </w:t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  <w:t>Informacje dodatkowe:</w:t>
      </w:r>
      <w:r w:rsidRPr="00121449">
        <w:rPr>
          <w:rFonts w:ascii="Tahoma" w:eastAsia="Times New Roman" w:hAnsi="Tahoma" w:cs="Tahoma"/>
          <w:sz w:val="14"/>
          <w:lang w:eastAsia="pl-PL"/>
        </w:rPr>
        <w:t> </w:t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  <w:t>Zamówienie obejmuje ustanowienie dynamicznego systemu zakupów:</w:t>
      </w:r>
      <w:r w:rsidRPr="00121449">
        <w:rPr>
          <w:rFonts w:ascii="Tahoma" w:eastAsia="Times New Roman" w:hAnsi="Tahoma" w:cs="Tahoma"/>
          <w:sz w:val="14"/>
          <w:lang w:eastAsia="pl-PL"/>
        </w:rPr>
        <w:t> </w:t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  <w:t>nie</w:t>
      </w:r>
      <w:r w:rsidRPr="00121449">
        <w:rPr>
          <w:rFonts w:ascii="Tahoma" w:eastAsia="Times New Roman" w:hAnsi="Tahoma" w:cs="Tahoma"/>
          <w:sz w:val="14"/>
          <w:lang w:eastAsia="pl-PL"/>
        </w:rPr>
        <w:t> </w:t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  <w:t>Informacje dodatkowe:</w:t>
      </w:r>
      <w:r w:rsidRPr="00121449">
        <w:rPr>
          <w:rFonts w:ascii="Tahoma" w:eastAsia="Times New Roman" w:hAnsi="Tahoma" w:cs="Tahoma"/>
          <w:sz w:val="14"/>
          <w:lang w:eastAsia="pl-PL"/>
        </w:rPr>
        <w:t> </w:t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  <w:t>W ramach umowy ramowej/dynamicznego systemu zakupów dopuszcza się złożenie ofert w formie katalogów elektronicznych:</w:t>
      </w:r>
      <w:r w:rsidRPr="00121449">
        <w:rPr>
          <w:rFonts w:ascii="Tahoma" w:eastAsia="Times New Roman" w:hAnsi="Tahoma" w:cs="Tahoma"/>
          <w:sz w:val="14"/>
          <w:lang w:eastAsia="pl-PL"/>
        </w:rPr>
        <w:t> </w:t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  <w:t>nie</w:t>
      </w:r>
      <w:r w:rsidRPr="00121449">
        <w:rPr>
          <w:rFonts w:ascii="Tahoma" w:eastAsia="Times New Roman" w:hAnsi="Tahoma" w:cs="Tahoma"/>
          <w:sz w:val="14"/>
          <w:lang w:eastAsia="pl-PL"/>
        </w:rPr>
        <w:t> </w:t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121449">
        <w:rPr>
          <w:rFonts w:ascii="Tahoma" w:eastAsia="Times New Roman" w:hAnsi="Tahoma" w:cs="Tahoma"/>
          <w:sz w:val="14"/>
          <w:lang w:eastAsia="pl-PL"/>
        </w:rPr>
        <w:t> </w:t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  <w:t>nie</w:t>
      </w:r>
    </w:p>
    <w:p w:rsidR="00121449" w:rsidRPr="00121449" w:rsidRDefault="00121449" w:rsidP="00121449">
      <w:pPr>
        <w:spacing w:after="0" w:line="346" w:lineRule="atLeast"/>
        <w:rPr>
          <w:rFonts w:ascii="Tahoma" w:eastAsia="Times New Roman" w:hAnsi="Tahoma" w:cs="Tahoma"/>
          <w:sz w:val="14"/>
          <w:szCs w:val="14"/>
          <w:lang w:eastAsia="pl-PL"/>
        </w:rPr>
      </w:pP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</w:r>
      <w:r w:rsidRPr="00121449">
        <w:rPr>
          <w:rFonts w:ascii="Tahoma" w:eastAsia="Times New Roman" w:hAnsi="Tahoma" w:cs="Tahoma"/>
          <w:b/>
          <w:bCs/>
          <w:sz w:val="14"/>
          <w:szCs w:val="14"/>
          <w:lang w:eastAsia="pl-PL"/>
        </w:rPr>
        <w:t>IV.1.8) Aukcja elektroniczna</w:t>
      </w:r>
      <w:r w:rsidRPr="00121449">
        <w:rPr>
          <w:rFonts w:ascii="Tahoma" w:eastAsia="Times New Roman" w:hAnsi="Tahoma" w:cs="Tahoma"/>
          <w:b/>
          <w:bCs/>
          <w:sz w:val="14"/>
          <w:lang w:eastAsia="pl-PL"/>
        </w:rPr>
        <w:t> </w:t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</w:r>
      <w:r w:rsidRPr="00121449">
        <w:rPr>
          <w:rFonts w:ascii="Tahoma" w:eastAsia="Times New Roman" w:hAnsi="Tahoma" w:cs="Tahoma"/>
          <w:b/>
          <w:bCs/>
          <w:sz w:val="14"/>
          <w:szCs w:val="14"/>
          <w:lang w:eastAsia="pl-PL"/>
        </w:rPr>
        <w:t>Przewidziane jest przeprowadzenie aukcji elektronicznej</w:t>
      </w:r>
      <w:r w:rsidRPr="00121449">
        <w:rPr>
          <w:rFonts w:ascii="Tahoma" w:eastAsia="Times New Roman" w:hAnsi="Tahoma" w:cs="Tahoma"/>
          <w:b/>
          <w:bCs/>
          <w:sz w:val="14"/>
          <w:lang w:eastAsia="pl-PL"/>
        </w:rPr>
        <w:t> </w:t>
      </w:r>
      <w:r w:rsidRPr="00121449">
        <w:rPr>
          <w:rFonts w:ascii="Tahoma" w:eastAsia="Times New Roman" w:hAnsi="Tahoma" w:cs="Tahoma"/>
          <w:i/>
          <w:iCs/>
          <w:sz w:val="14"/>
          <w:szCs w:val="14"/>
          <w:lang w:eastAsia="pl-PL"/>
        </w:rPr>
        <w:t>(przetarg nieograniczony, przetarg ograniczony, negocjacje z ogłoszeniem)</w:t>
      </w:r>
      <w:r w:rsidRPr="00121449">
        <w:rPr>
          <w:rFonts w:ascii="Tahoma" w:eastAsia="Times New Roman" w:hAnsi="Tahoma" w:cs="Tahoma"/>
          <w:i/>
          <w:iCs/>
          <w:sz w:val="14"/>
          <w:lang w:eastAsia="pl-PL"/>
        </w:rPr>
        <w:t> </w:t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t>nie</w:t>
      </w:r>
      <w:r w:rsidRPr="00121449">
        <w:rPr>
          <w:rFonts w:ascii="Tahoma" w:eastAsia="Times New Roman" w:hAnsi="Tahoma" w:cs="Tahoma"/>
          <w:sz w:val="14"/>
          <w:lang w:eastAsia="pl-PL"/>
        </w:rPr>
        <w:t> </w:t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</w:r>
      <w:r w:rsidRPr="00121449">
        <w:rPr>
          <w:rFonts w:ascii="Tahoma" w:eastAsia="Times New Roman" w:hAnsi="Tahoma" w:cs="Tahoma"/>
          <w:b/>
          <w:bCs/>
          <w:sz w:val="14"/>
          <w:szCs w:val="14"/>
          <w:lang w:eastAsia="pl-PL"/>
        </w:rPr>
        <w:t>Należy wskazać elementy, których wartości będą przedmiotem aukcji elektronicznej:</w:t>
      </w:r>
      <w:r w:rsidRPr="00121449">
        <w:rPr>
          <w:rFonts w:ascii="Tahoma" w:eastAsia="Times New Roman" w:hAnsi="Tahoma" w:cs="Tahoma"/>
          <w:b/>
          <w:bCs/>
          <w:sz w:val="14"/>
          <w:lang w:eastAsia="pl-PL"/>
        </w:rPr>
        <w:t> </w:t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</w:r>
      <w:r w:rsidRPr="00121449">
        <w:rPr>
          <w:rFonts w:ascii="Tahoma" w:eastAsia="Times New Roman" w:hAnsi="Tahoma" w:cs="Tahoma"/>
          <w:b/>
          <w:bCs/>
          <w:sz w:val="14"/>
          <w:szCs w:val="14"/>
          <w:lang w:eastAsia="pl-PL"/>
        </w:rPr>
        <w:t>Przewiduje się ograniczenia co do przedstawionych wartości, wynikające z opisu przedmiotu zamówienia:</w:t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  <w:t>nie</w:t>
      </w:r>
      <w:r w:rsidRPr="00121449">
        <w:rPr>
          <w:rFonts w:ascii="Tahoma" w:eastAsia="Times New Roman" w:hAnsi="Tahoma" w:cs="Tahoma"/>
          <w:sz w:val="14"/>
          <w:lang w:eastAsia="pl-PL"/>
        </w:rPr>
        <w:t> </w:t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  <w:t>Należy podać, które informacje zostaną udostępnione wykonawcom w trakcie aukcji elektronicznej oraz jaki będzie termin ich udostępnienia:</w:t>
      </w:r>
      <w:r w:rsidRPr="00121449">
        <w:rPr>
          <w:rFonts w:ascii="Tahoma" w:eastAsia="Times New Roman" w:hAnsi="Tahoma" w:cs="Tahoma"/>
          <w:sz w:val="14"/>
          <w:lang w:eastAsia="pl-PL"/>
        </w:rPr>
        <w:t> </w:t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  <w:t>Informacje dotyczące przebiegu aukcji elektronicznej:</w:t>
      </w:r>
      <w:r w:rsidRPr="00121449">
        <w:rPr>
          <w:rFonts w:ascii="Tahoma" w:eastAsia="Times New Roman" w:hAnsi="Tahoma" w:cs="Tahoma"/>
          <w:sz w:val="14"/>
          <w:lang w:eastAsia="pl-PL"/>
        </w:rPr>
        <w:t> </w:t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121449">
        <w:rPr>
          <w:rFonts w:ascii="Tahoma" w:eastAsia="Times New Roman" w:hAnsi="Tahoma" w:cs="Tahoma"/>
          <w:sz w:val="14"/>
          <w:lang w:eastAsia="pl-PL"/>
        </w:rPr>
        <w:t> </w:t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  <w:t>Informacje dotyczące wykorzystywanego sprzętu elektronicznego, rozwiązań i specyfikacji technicznych w zakresie połączeń:</w:t>
      </w:r>
      <w:r w:rsidRPr="00121449">
        <w:rPr>
          <w:rFonts w:ascii="Tahoma" w:eastAsia="Times New Roman" w:hAnsi="Tahoma" w:cs="Tahoma"/>
          <w:sz w:val="14"/>
          <w:lang w:eastAsia="pl-PL"/>
        </w:rPr>
        <w:t> </w:t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  <w:t>Wymagania dotyczące rejestracji i identyfikacji wykonawców w aukcji elektronicznej:</w:t>
      </w:r>
      <w:r w:rsidRPr="00121449">
        <w:rPr>
          <w:rFonts w:ascii="Tahoma" w:eastAsia="Times New Roman" w:hAnsi="Tahoma" w:cs="Tahoma"/>
          <w:sz w:val="14"/>
          <w:lang w:eastAsia="pl-PL"/>
        </w:rPr>
        <w:t> </w:t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  <w:t>Informacje o liczbie etapów aukcji elektronicznej i czasie ich trwania:</w:t>
      </w:r>
    </w:p>
    <w:p w:rsidR="00121449" w:rsidRPr="00121449" w:rsidRDefault="00121449" w:rsidP="00121449">
      <w:pPr>
        <w:spacing w:after="0" w:line="346" w:lineRule="atLeast"/>
        <w:rPr>
          <w:rFonts w:ascii="Tahoma" w:eastAsia="Times New Roman" w:hAnsi="Tahoma" w:cs="Tahoma"/>
          <w:sz w:val="14"/>
          <w:szCs w:val="14"/>
          <w:lang w:eastAsia="pl-PL"/>
        </w:rPr>
      </w:pPr>
      <w:r w:rsidRPr="00121449">
        <w:rPr>
          <w:rFonts w:ascii="Tahoma" w:eastAsia="Times New Roman" w:hAnsi="Tahoma" w:cs="Tahoma"/>
          <w:sz w:val="14"/>
          <w:szCs w:val="14"/>
          <w:lang w:eastAsia="pl-PL"/>
        </w:rPr>
        <w:t>Aukcja wieloetapowa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121449" w:rsidRPr="00121449" w:rsidTr="001214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449" w:rsidRPr="00121449" w:rsidRDefault="00121449" w:rsidP="0012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1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121449" w:rsidRPr="00121449" w:rsidRDefault="00121449" w:rsidP="0012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1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121449" w:rsidRPr="00121449" w:rsidTr="001214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449" w:rsidRPr="00121449" w:rsidRDefault="00121449" w:rsidP="0012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1449" w:rsidRPr="00121449" w:rsidRDefault="00121449" w:rsidP="0012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21449" w:rsidRPr="00121449" w:rsidRDefault="00121449" w:rsidP="00121449">
      <w:pPr>
        <w:spacing w:after="0" w:line="346" w:lineRule="atLeast"/>
        <w:rPr>
          <w:rFonts w:ascii="Tahoma" w:eastAsia="Times New Roman" w:hAnsi="Tahoma" w:cs="Tahoma"/>
          <w:sz w:val="14"/>
          <w:szCs w:val="14"/>
          <w:lang w:eastAsia="pl-PL"/>
        </w:rPr>
      </w:pP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  <w:t>Czy wykonawcy, którzy nie złożyli nowych postąpień, zostaną zakwalifikowani do następnego etapu: nie</w:t>
      </w:r>
      <w:r w:rsidRPr="00121449">
        <w:rPr>
          <w:rFonts w:ascii="Tahoma" w:eastAsia="Times New Roman" w:hAnsi="Tahoma" w:cs="Tahoma"/>
          <w:sz w:val="14"/>
          <w:lang w:eastAsia="pl-PL"/>
        </w:rPr>
        <w:t> </w:t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  <w:t>Warunki zamknięcia aukcji elektronicznej:</w:t>
      </w:r>
      <w:r w:rsidRPr="00121449">
        <w:rPr>
          <w:rFonts w:ascii="Tahoma" w:eastAsia="Times New Roman" w:hAnsi="Tahoma" w:cs="Tahoma"/>
          <w:sz w:val="14"/>
          <w:lang w:eastAsia="pl-PL"/>
        </w:rPr>
        <w:t> </w:t>
      </w:r>
    </w:p>
    <w:p w:rsidR="00121449" w:rsidRPr="00121449" w:rsidRDefault="00121449" w:rsidP="00121449">
      <w:pPr>
        <w:spacing w:after="0" w:line="346" w:lineRule="atLeast"/>
        <w:rPr>
          <w:rFonts w:ascii="Tahoma" w:eastAsia="Times New Roman" w:hAnsi="Tahoma" w:cs="Tahoma"/>
          <w:sz w:val="14"/>
          <w:szCs w:val="14"/>
          <w:lang w:eastAsia="pl-PL"/>
        </w:rPr>
      </w:pP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</w:r>
      <w:r w:rsidRPr="00121449">
        <w:rPr>
          <w:rFonts w:ascii="Tahoma" w:eastAsia="Times New Roman" w:hAnsi="Tahoma" w:cs="Tahoma"/>
          <w:b/>
          <w:bCs/>
          <w:sz w:val="14"/>
          <w:szCs w:val="14"/>
          <w:lang w:eastAsia="pl-PL"/>
        </w:rPr>
        <w:t>IV.2) KRYTERIA OCENY OFERT</w:t>
      </w:r>
      <w:r w:rsidRPr="00121449">
        <w:rPr>
          <w:rFonts w:ascii="Tahoma" w:eastAsia="Times New Roman" w:hAnsi="Tahoma" w:cs="Tahoma"/>
          <w:b/>
          <w:bCs/>
          <w:sz w:val="14"/>
          <w:lang w:eastAsia="pl-PL"/>
        </w:rPr>
        <w:t> </w:t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</w:r>
      <w:r w:rsidRPr="00121449">
        <w:rPr>
          <w:rFonts w:ascii="Tahoma" w:eastAsia="Times New Roman" w:hAnsi="Tahoma" w:cs="Tahoma"/>
          <w:b/>
          <w:bCs/>
          <w:sz w:val="14"/>
          <w:szCs w:val="14"/>
          <w:lang w:eastAsia="pl-PL"/>
        </w:rPr>
        <w:t>IV.2.1) Kryteria oceny ofert:</w:t>
      </w:r>
      <w:r w:rsidRPr="00121449">
        <w:rPr>
          <w:rFonts w:ascii="Tahoma" w:eastAsia="Times New Roman" w:hAnsi="Tahoma" w:cs="Tahoma"/>
          <w:b/>
          <w:bCs/>
          <w:sz w:val="14"/>
          <w:lang w:eastAsia="pl-PL"/>
        </w:rPr>
        <w:t> </w:t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</w:r>
      <w:r w:rsidRPr="00121449">
        <w:rPr>
          <w:rFonts w:ascii="Tahoma" w:eastAsia="Times New Roman" w:hAnsi="Tahoma" w:cs="Tahoma"/>
          <w:b/>
          <w:bCs/>
          <w:sz w:val="14"/>
          <w:szCs w:val="14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5"/>
        <w:gridCol w:w="1049"/>
      </w:tblGrid>
      <w:tr w:rsidR="00121449" w:rsidRPr="00121449" w:rsidTr="001214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449" w:rsidRPr="00121449" w:rsidRDefault="00121449" w:rsidP="0012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14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121449" w:rsidRPr="00121449" w:rsidRDefault="00121449" w:rsidP="0012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14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121449" w:rsidRPr="00121449" w:rsidTr="001214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449" w:rsidRPr="00121449" w:rsidRDefault="00121449" w:rsidP="0012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1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121449" w:rsidRPr="00121449" w:rsidRDefault="00121449" w:rsidP="0012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1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121449" w:rsidRPr="00121449" w:rsidTr="001214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449" w:rsidRPr="00121449" w:rsidRDefault="00121449" w:rsidP="0012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1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vAlign w:val="center"/>
            <w:hideMark/>
          </w:tcPr>
          <w:p w:rsidR="00121449" w:rsidRPr="00121449" w:rsidRDefault="00121449" w:rsidP="0012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1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121449" w:rsidRPr="00121449" w:rsidRDefault="00121449" w:rsidP="00121449">
      <w:pPr>
        <w:spacing w:after="0" w:line="346" w:lineRule="atLeast"/>
        <w:rPr>
          <w:rFonts w:ascii="Tahoma" w:eastAsia="Times New Roman" w:hAnsi="Tahoma" w:cs="Tahoma"/>
          <w:sz w:val="14"/>
          <w:szCs w:val="14"/>
          <w:lang w:eastAsia="pl-PL"/>
        </w:rPr>
      </w:pP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</w:r>
      <w:r w:rsidRPr="00121449">
        <w:rPr>
          <w:rFonts w:ascii="Tahoma" w:eastAsia="Times New Roman" w:hAnsi="Tahoma" w:cs="Tahoma"/>
          <w:b/>
          <w:bCs/>
          <w:sz w:val="14"/>
          <w:szCs w:val="14"/>
          <w:lang w:eastAsia="pl-PL"/>
        </w:rPr>
        <w:t xml:space="preserve">IV.2.3) Zastosowanie procedury, o której mowa w art. 24aa ust. 1 ustawy </w:t>
      </w:r>
      <w:proofErr w:type="spellStart"/>
      <w:r w:rsidRPr="00121449">
        <w:rPr>
          <w:rFonts w:ascii="Tahoma" w:eastAsia="Times New Roman" w:hAnsi="Tahoma" w:cs="Tahoma"/>
          <w:b/>
          <w:bCs/>
          <w:sz w:val="14"/>
          <w:szCs w:val="14"/>
          <w:lang w:eastAsia="pl-PL"/>
        </w:rPr>
        <w:t>Pzp</w:t>
      </w:r>
      <w:proofErr w:type="spellEnd"/>
      <w:r w:rsidRPr="00121449">
        <w:rPr>
          <w:rFonts w:ascii="Tahoma" w:eastAsia="Times New Roman" w:hAnsi="Tahoma" w:cs="Tahoma"/>
          <w:b/>
          <w:bCs/>
          <w:sz w:val="14"/>
          <w:lang w:eastAsia="pl-PL"/>
        </w:rPr>
        <w:t> </w:t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t>(przetarg nieograniczony)</w:t>
      </w:r>
      <w:r w:rsidRPr="00121449">
        <w:rPr>
          <w:rFonts w:ascii="Tahoma" w:eastAsia="Times New Roman" w:hAnsi="Tahoma" w:cs="Tahoma"/>
          <w:sz w:val="14"/>
          <w:lang w:eastAsia="pl-PL"/>
        </w:rPr>
        <w:t> </w:t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  <w:t>tak</w:t>
      </w:r>
      <w:r w:rsidRPr="00121449">
        <w:rPr>
          <w:rFonts w:ascii="Tahoma" w:eastAsia="Times New Roman" w:hAnsi="Tahoma" w:cs="Tahoma"/>
          <w:sz w:val="14"/>
          <w:lang w:eastAsia="pl-PL"/>
        </w:rPr>
        <w:t> </w:t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</w:r>
      <w:r w:rsidRPr="00121449">
        <w:rPr>
          <w:rFonts w:ascii="Tahoma" w:eastAsia="Times New Roman" w:hAnsi="Tahoma" w:cs="Tahoma"/>
          <w:b/>
          <w:bCs/>
          <w:sz w:val="14"/>
          <w:szCs w:val="14"/>
          <w:lang w:eastAsia="pl-PL"/>
        </w:rPr>
        <w:lastRenderedPageBreak/>
        <w:t>IV.3) Negocjacje z ogłoszeniem, dialog konkurencyjny, partnerstwo innowacyjne</w:t>
      </w:r>
      <w:r w:rsidRPr="00121449">
        <w:rPr>
          <w:rFonts w:ascii="Tahoma" w:eastAsia="Times New Roman" w:hAnsi="Tahoma" w:cs="Tahoma"/>
          <w:b/>
          <w:bCs/>
          <w:sz w:val="14"/>
          <w:lang w:eastAsia="pl-PL"/>
        </w:rPr>
        <w:t> </w:t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</w:r>
      <w:r w:rsidRPr="00121449">
        <w:rPr>
          <w:rFonts w:ascii="Tahoma" w:eastAsia="Times New Roman" w:hAnsi="Tahoma" w:cs="Tahoma"/>
          <w:b/>
          <w:bCs/>
          <w:sz w:val="14"/>
          <w:szCs w:val="14"/>
          <w:lang w:eastAsia="pl-PL"/>
        </w:rPr>
        <w:t>IV.3.1) Informacje na temat negocjacji z ogłoszeniem</w:t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  <w:t>Minimalne wymagania, które muszą spełniać wszystkie oferty:</w:t>
      </w:r>
      <w:r w:rsidRPr="00121449">
        <w:rPr>
          <w:rFonts w:ascii="Tahoma" w:eastAsia="Times New Roman" w:hAnsi="Tahoma" w:cs="Tahoma"/>
          <w:sz w:val="14"/>
          <w:lang w:eastAsia="pl-PL"/>
        </w:rPr>
        <w:t> </w:t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  <w:t>Przewidziane jest zastrzeżenie prawa do udzielenia zamówienia na podstawie ofert wstępnych bez przeprowadzenia negocjacji nie</w:t>
      </w:r>
      <w:r w:rsidRPr="00121449">
        <w:rPr>
          <w:rFonts w:ascii="Tahoma" w:eastAsia="Times New Roman" w:hAnsi="Tahoma" w:cs="Tahoma"/>
          <w:sz w:val="14"/>
          <w:lang w:eastAsia="pl-PL"/>
        </w:rPr>
        <w:t> </w:t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  <w:t>Przewidziany jest podział negocjacji na etapy w celu ograniczenia liczby ofert: nie</w:t>
      </w:r>
      <w:r w:rsidRPr="00121449">
        <w:rPr>
          <w:rFonts w:ascii="Tahoma" w:eastAsia="Times New Roman" w:hAnsi="Tahoma" w:cs="Tahoma"/>
          <w:sz w:val="14"/>
          <w:lang w:eastAsia="pl-PL"/>
        </w:rPr>
        <w:t> </w:t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  <w:t>Należy podać informacje na temat etapów negocjacji (w tym liczbę etapów):</w:t>
      </w:r>
      <w:r w:rsidRPr="00121449">
        <w:rPr>
          <w:rFonts w:ascii="Tahoma" w:eastAsia="Times New Roman" w:hAnsi="Tahoma" w:cs="Tahoma"/>
          <w:sz w:val="14"/>
          <w:lang w:eastAsia="pl-PL"/>
        </w:rPr>
        <w:t> </w:t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  <w:t>Informacje dodatkowe</w:t>
      </w:r>
      <w:r w:rsidRPr="00121449">
        <w:rPr>
          <w:rFonts w:ascii="Tahoma" w:eastAsia="Times New Roman" w:hAnsi="Tahoma" w:cs="Tahoma"/>
          <w:sz w:val="14"/>
          <w:lang w:eastAsia="pl-PL"/>
        </w:rPr>
        <w:t> </w:t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</w:r>
      <w:r w:rsidRPr="00121449">
        <w:rPr>
          <w:rFonts w:ascii="Tahoma" w:eastAsia="Times New Roman" w:hAnsi="Tahoma" w:cs="Tahoma"/>
          <w:b/>
          <w:bCs/>
          <w:sz w:val="14"/>
          <w:szCs w:val="14"/>
          <w:lang w:eastAsia="pl-PL"/>
        </w:rPr>
        <w:t>IV.3.2) Informacje na temat dialogu konkurencyjnego</w:t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  <w:t>Opis potrzeb i wymagań zamawiającego lub informacja o sposobie uzyskania tego opisu:</w:t>
      </w:r>
      <w:r w:rsidRPr="00121449">
        <w:rPr>
          <w:rFonts w:ascii="Tahoma" w:eastAsia="Times New Roman" w:hAnsi="Tahoma" w:cs="Tahoma"/>
          <w:sz w:val="14"/>
          <w:lang w:eastAsia="pl-PL"/>
        </w:rPr>
        <w:t> </w:t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121449">
        <w:rPr>
          <w:rFonts w:ascii="Tahoma" w:eastAsia="Times New Roman" w:hAnsi="Tahoma" w:cs="Tahoma"/>
          <w:sz w:val="14"/>
          <w:lang w:eastAsia="pl-PL"/>
        </w:rPr>
        <w:t> </w:t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  <w:t>Wstępny harmonogram postępowania:</w:t>
      </w:r>
      <w:r w:rsidRPr="00121449">
        <w:rPr>
          <w:rFonts w:ascii="Tahoma" w:eastAsia="Times New Roman" w:hAnsi="Tahoma" w:cs="Tahoma"/>
          <w:sz w:val="14"/>
          <w:lang w:eastAsia="pl-PL"/>
        </w:rPr>
        <w:t> </w:t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  <w:t>Podział dialogu na etapy w celu ograniczenia liczby rozwiązań: nie</w:t>
      </w:r>
      <w:r w:rsidRPr="00121449">
        <w:rPr>
          <w:rFonts w:ascii="Tahoma" w:eastAsia="Times New Roman" w:hAnsi="Tahoma" w:cs="Tahoma"/>
          <w:sz w:val="14"/>
          <w:lang w:eastAsia="pl-PL"/>
        </w:rPr>
        <w:t> </w:t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  <w:t>Należy podać informacje na temat etapów dialogu:</w:t>
      </w:r>
      <w:r w:rsidRPr="00121449">
        <w:rPr>
          <w:rFonts w:ascii="Tahoma" w:eastAsia="Times New Roman" w:hAnsi="Tahoma" w:cs="Tahoma"/>
          <w:sz w:val="14"/>
          <w:lang w:eastAsia="pl-PL"/>
        </w:rPr>
        <w:t> </w:t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  <w:t>Informacje dodatkowe:</w:t>
      </w:r>
      <w:r w:rsidRPr="00121449">
        <w:rPr>
          <w:rFonts w:ascii="Tahoma" w:eastAsia="Times New Roman" w:hAnsi="Tahoma" w:cs="Tahoma"/>
          <w:sz w:val="14"/>
          <w:lang w:eastAsia="pl-PL"/>
        </w:rPr>
        <w:t> </w:t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</w:r>
      <w:r w:rsidRPr="00121449">
        <w:rPr>
          <w:rFonts w:ascii="Tahoma" w:eastAsia="Times New Roman" w:hAnsi="Tahoma" w:cs="Tahoma"/>
          <w:b/>
          <w:bCs/>
          <w:sz w:val="14"/>
          <w:szCs w:val="14"/>
          <w:lang w:eastAsia="pl-PL"/>
        </w:rPr>
        <w:t>IV.3.3) Informacje na temat partnerstwa innowacyjnego</w:t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  <w:t>Elementy opisu przedmiotu zamówienia definiujące minimalne wymagania, którym muszą odpowiadać wszystkie oferty:</w:t>
      </w:r>
      <w:r w:rsidRPr="00121449">
        <w:rPr>
          <w:rFonts w:ascii="Tahoma" w:eastAsia="Times New Roman" w:hAnsi="Tahoma" w:cs="Tahoma"/>
          <w:sz w:val="14"/>
          <w:lang w:eastAsia="pl-PL"/>
        </w:rPr>
        <w:t> </w:t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121449">
        <w:rPr>
          <w:rFonts w:ascii="Tahoma" w:eastAsia="Times New Roman" w:hAnsi="Tahoma" w:cs="Tahoma"/>
          <w:sz w:val="14"/>
          <w:lang w:eastAsia="pl-PL"/>
        </w:rPr>
        <w:t> </w:t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  <w:t>nie</w:t>
      </w:r>
      <w:r w:rsidRPr="00121449">
        <w:rPr>
          <w:rFonts w:ascii="Tahoma" w:eastAsia="Times New Roman" w:hAnsi="Tahoma" w:cs="Tahoma"/>
          <w:sz w:val="14"/>
          <w:lang w:eastAsia="pl-PL"/>
        </w:rPr>
        <w:t> </w:t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  <w:t>Informacje dodatkowe:</w:t>
      </w:r>
      <w:r w:rsidRPr="00121449">
        <w:rPr>
          <w:rFonts w:ascii="Tahoma" w:eastAsia="Times New Roman" w:hAnsi="Tahoma" w:cs="Tahoma"/>
          <w:sz w:val="14"/>
          <w:lang w:eastAsia="pl-PL"/>
        </w:rPr>
        <w:t> </w:t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</w:r>
      <w:r w:rsidRPr="00121449">
        <w:rPr>
          <w:rFonts w:ascii="Tahoma" w:eastAsia="Times New Roman" w:hAnsi="Tahoma" w:cs="Tahoma"/>
          <w:b/>
          <w:bCs/>
          <w:sz w:val="14"/>
          <w:szCs w:val="14"/>
          <w:lang w:eastAsia="pl-PL"/>
        </w:rPr>
        <w:t>IV.4) Licytacja elektroniczna</w:t>
      </w:r>
      <w:r w:rsidRPr="00121449">
        <w:rPr>
          <w:rFonts w:ascii="Tahoma" w:eastAsia="Times New Roman" w:hAnsi="Tahoma" w:cs="Tahoma"/>
          <w:b/>
          <w:bCs/>
          <w:sz w:val="14"/>
          <w:lang w:eastAsia="pl-PL"/>
        </w:rPr>
        <w:t> </w:t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  <w:t>Adres strony internetowej, na której będzie prowadzona licytacja elektroniczna:</w:t>
      </w:r>
      <w:r w:rsidRPr="00121449">
        <w:rPr>
          <w:rFonts w:ascii="Tahoma" w:eastAsia="Times New Roman" w:hAnsi="Tahoma" w:cs="Tahoma"/>
          <w:sz w:val="14"/>
          <w:lang w:eastAsia="pl-PL"/>
        </w:rPr>
        <w:t> </w:t>
      </w:r>
    </w:p>
    <w:p w:rsidR="00121449" w:rsidRPr="00121449" w:rsidRDefault="00121449" w:rsidP="00121449">
      <w:pPr>
        <w:spacing w:after="0" w:line="346" w:lineRule="atLeast"/>
        <w:rPr>
          <w:rFonts w:ascii="Tahoma" w:eastAsia="Times New Roman" w:hAnsi="Tahoma" w:cs="Tahoma"/>
          <w:sz w:val="14"/>
          <w:szCs w:val="14"/>
          <w:lang w:eastAsia="pl-PL"/>
        </w:rPr>
      </w:pPr>
      <w:r w:rsidRPr="00121449">
        <w:rPr>
          <w:rFonts w:ascii="Tahoma" w:eastAsia="Times New Roman" w:hAnsi="Tahoma" w:cs="Tahoma"/>
          <w:sz w:val="14"/>
          <w:szCs w:val="14"/>
          <w:lang w:eastAsia="pl-PL"/>
        </w:rPr>
        <w:t>Adres strony internetowej, na której jest dostępny opis przedmiotu zamówienia w licytacji elektronicznej:</w:t>
      </w:r>
      <w:r w:rsidRPr="00121449">
        <w:rPr>
          <w:rFonts w:ascii="Tahoma" w:eastAsia="Times New Roman" w:hAnsi="Tahoma" w:cs="Tahoma"/>
          <w:sz w:val="14"/>
          <w:lang w:eastAsia="pl-PL"/>
        </w:rPr>
        <w:t> </w:t>
      </w:r>
    </w:p>
    <w:p w:rsidR="00121449" w:rsidRPr="00121449" w:rsidRDefault="00121449" w:rsidP="00121449">
      <w:pPr>
        <w:spacing w:after="0" w:line="346" w:lineRule="atLeast"/>
        <w:rPr>
          <w:rFonts w:ascii="Tahoma" w:eastAsia="Times New Roman" w:hAnsi="Tahoma" w:cs="Tahoma"/>
          <w:sz w:val="14"/>
          <w:szCs w:val="14"/>
          <w:lang w:eastAsia="pl-PL"/>
        </w:rPr>
      </w:pPr>
      <w:r w:rsidRPr="00121449">
        <w:rPr>
          <w:rFonts w:ascii="Tahoma" w:eastAsia="Times New Roman" w:hAnsi="Tahoma" w:cs="Tahoma"/>
          <w:sz w:val="14"/>
          <w:szCs w:val="14"/>
          <w:lang w:eastAsia="pl-PL"/>
        </w:rPr>
        <w:t>Wymagania dotyczące rejestracji i identyfikacji wykonawców w licytacji elektronicznej, w tym wymagania techniczne urządzeń informatycznych:</w:t>
      </w:r>
      <w:r w:rsidRPr="00121449">
        <w:rPr>
          <w:rFonts w:ascii="Tahoma" w:eastAsia="Times New Roman" w:hAnsi="Tahoma" w:cs="Tahoma"/>
          <w:sz w:val="14"/>
          <w:lang w:eastAsia="pl-PL"/>
        </w:rPr>
        <w:t> </w:t>
      </w:r>
    </w:p>
    <w:p w:rsidR="00121449" w:rsidRPr="00121449" w:rsidRDefault="00121449" w:rsidP="00121449">
      <w:pPr>
        <w:spacing w:after="0" w:line="346" w:lineRule="atLeast"/>
        <w:rPr>
          <w:rFonts w:ascii="Tahoma" w:eastAsia="Times New Roman" w:hAnsi="Tahoma" w:cs="Tahoma"/>
          <w:sz w:val="14"/>
          <w:szCs w:val="14"/>
          <w:lang w:eastAsia="pl-PL"/>
        </w:rPr>
      </w:pPr>
      <w:r w:rsidRPr="00121449">
        <w:rPr>
          <w:rFonts w:ascii="Tahoma" w:eastAsia="Times New Roman" w:hAnsi="Tahoma" w:cs="Tahoma"/>
          <w:sz w:val="14"/>
          <w:szCs w:val="14"/>
          <w:lang w:eastAsia="pl-PL"/>
        </w:rPr>
        <w:t>Sposób postępowania w toku licytacji elektronicznej, w tym określenie minimalnych wysokości postąpień:</w:t>
      </w:r>
      <w:r w:rsidRPr="00121449">
        <w:rPr>
          <w:rFonts w:ascii="Tahoma" w:eastAsia="Times New Roman" w:hAnsi="Tahoma" w:cs="Tahoma"/>
          <w:sz w:val="14"/>
          <w:lang w:eastAsia="pl-PL"/>
        </w:rPr>
        <w:t> </w:t>
      </w:r>
    </w:p>
    <w:p w:rsidR="00121449" w:rsidRPr="00121449" w:rsidRDefault="00121449" w:rsidP="00121449">
      <w:pPr>
        <w:spacing w:after="0" w:line="346" w:lineRule="atLeast"/>
        <w:rPr>
          <w:rFonts w:ascii="Tahoma" w:eastAsia="Times New Roman" w:hAnsi="Tahoma" w:cs="Tahoma"/>
          <w:sz w:val="14"/>
          <w:szCs w:val="14"/>
          <w:lang w:eastAsia="pl-PL"/>
        </w:rPr>
      </w:pPr>
      <w:r w:rsidRPr="00121449">
        <w:rPr>
          <w:rFonts w:ascii="Tahoma" w:eastAsia="Times New Roman" w:hAnsi="Tahoma" w:cs="Tahoma"/>
          <w:sz w:val="14"/>
          <w:szCs w:val="14"/>
          <w:lang w:eastAsia="pl-PL"/>
        </w:rPr>
        <w:t>Informacje o liczbie etapów licytacji elektronicznej i czasie ich trwania:</w:t>
      </w:r>
    </w:p>
    <w:p w:rsidR="00121449" w:rsidRPr="00121449" w:rsidRDefault="00121449" w:rsidP="00121449">
      <w:pPr>
        <w:spacing w:after="0" w:line="346" w:lineRule="atLeast"/>
        <w:rPr>
          <w:rFonts w:ascii="Tahoma" w:eastAsia="Times New Roman" w:hAnsi="Tahoma" w:cs="Tahoma"/>
          <w:sz w:val="14"/>
          <w:szCs w:val="14"/>
          <w:lang w:eastAsia="pl-PL"/>
        </w:rPr>
      </w:pPr>
      <w:r w:rsidRPr="00121449">
        <w:rPr>
          <w:rFonts w:ascii="Tahoma" w:eastAsia="Times New Roman" w:hAnsi="Tahoma" w:cs="Tahoma"/>
          <w:sz w:val="14"/>
          <w:szCs w:val="14"/>
          <w:lang w:eastAsia="pl-PL"/>
        </w:rPr>
        <w:t>Licytacja wieloetapowa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121449" w:rsidRPr="00121449" w:rsidTr="001214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449" w:rsidRPr="00121449" w:rsidRDefault="00121449" w:rsidP="0012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1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etap nr</w:t>
            </w:r>
          </w:p>
        </w:tc>
        <w:tc>
          <w:tcPr>
            <w:tcW w:w="0" w:type="auto"/>
            <w:vAlign w:val="center"/>
            <w:hideMark/>
          </w:tcPr>
          <w:p w:rsidR="00121449" w:rsidRPr="00121449" w:rsidRDefault="00121449" w:rsidP="0012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1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121449" w:rsidRPr="00121449" w:rsidTr="001214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449" w:rsidRPr="00121449" w:rsidRDefault="00121449" w:rsidP="0012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1449" w:rsidRPr="00121449" w:rsidRDefault="00121449" w:rsidP="0012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21449" w:rsidRPr="00121449" w:rsidRDefault="00121449" w:rsidP="00121449">
      <w:pPr>
        <w:spacing w:after="0" w:line="346" w:lineRule="atLeast"/>
        <w:rPr>
          <w:rFonts w:ascii="Tahoma" w:eastAsia="Times New Roman" w:hAnsi="Tahoma" w:cs="Tahoma"/>
          <w:sz w:val="14"/>
          <w:szCs w:val="14"/>
          <w:lang w:eastAsia="pl-PL"/>
        </w:rPr>
      </w:pP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  <w:t>Wykonawcy, którzy nie złożyli nowych postąpień, zostaną zakwalifikowani do następnego etapu: nie</w:t>
      </w:r>
    </w:p>
    <w:p w:rsidR="00121449" w:rsidRPr="00121449" w:rsidRDefault="00121449" w:rsidP="00121449">
      <w:pPr>
        <w:spacing w:after="0" w:line="346" w:lineRule="atLeast"/>
        <w:rPr>
          <w:rFonts w:ascii="Tahoma" w:eastAsia="Times New Roman" w:hAnsi="Tahoma" w:cs="Tahoma"/>
          <w:sz w:val="14"/>
          <w:szCs w:val="14"/>
          <w:lang w:eastAsia="pl-PL"/>
        </w:rPr>
      </w:pPr>
      <w:r w:rsidRPr="00121449">
        <w:rPr>
          <w:rFonts w:ascii="Tahoma" w:eastAsia="Times New Roman" w:hAnsi="Tahoma" w:cs="Tahoma"/>
          <w:sz w:val="14"/>
          <w:szCs w:val="14"/>
          <w:lang w:eastAsia="pl-PL"/>
        </w:rPr>
        <w:t>Termin otwarcia licytacji elektronicznej:</w:t>
      </w:r>
      <w:r w:rsidRPr="00121449">
        <w:rPr>
          <w:rFonts w:ascii="Tahoma" w:eastAsia="Times New Roman" w:hAnsi="Tahoma" w:cs="Tahoma"/>
          <w:sz w:val="14"/>
          <w:lang w:eastAsia="pl-PL"/>
        </w:rPr>
        <w:t> </w:t>
      </w:r>
    </w:p>
    <w:p w:rsidR="00121449" w:rsidRPr="00121449" w:rsidRDefault="00121449" w:rsidP="00121449">
      <w:pPr>
        <w:spacing w:after="0" w:line="346" w:lineRule="atLeast"/>
        <w:rPr>
          <w:rFonts w:ascii="Tahoma" w:eastAsia="Times New Roman" w:hAnsi="Tahoma" w:cs="Tahoma"/>
          <w:sz w:val="14"/>
          <w:szCs w:val="14"/>
          <w:lang w:eastAsia="pl-PL"/>
        </w:rPr>
      </w:pPr>
      <w:r w:rsidRPr="00121449">
        <w:rPr>
          <w:rFonts w:ascii="Tahoma" w:eastAsia="Times New Roman" w:hAnsi="Tahoma" w:cs="Tahoma"/>
          <w:sz w:val="14"/>
          <w:szCs w:val="14"/>
          <w:lang w:eastAsia="pl-PL"/>
        </w:rPr>
        <w:t>Termin i warunki zamknięcia licytacji elektronicznej:</w:t>
      </w:r>
      <w:r w:rsidRPr="00121449">
        <w:rPr>
          <w:rFonts w:ascii="Tahoma" w:eastAsia="Times New Roman" w:hAnsi="Tahoma" w:cs="Tahoma"/>
          <w:sz w:val="14"/>
          <w:lang w:eastAsia="pl-PL"/>
        </w:rPr>
        <w:t> </w:t>
      </w:r>
    </w:p>
    <w:p w:rsidR="00121449" w:rsidRPr="00121449" w:rsidRDefault="00121449" w:rsidP="00121449">
      <w:pPr>
        <w:spacing w:after="0" w:line="346" w:lineRule="atLeast"/>
        <w:rPr>
          <w:rFonts w:ascii="Tahoma" w:eastAsia="Times New Roman" w:hAnsi="Tahoma" w:cs="Tahoma"/>
          <w:sz w:val="14"/>
          <w:szCs w:val="14"/>
          <w:lang w:eastAsia="pl-PL"/>
        </w:rPr>
      </w:pP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  <w:r w:rsidRPr="00121449">
        <w:rPr>
          <w:rFonts w:ascii="Tahoma" w:eastAsia="Times New Roman" w:hAnsi="Tahoma" w:cs="Tahoma"/>
          <w:sz w:val="14"/>
          <w:lang w:eastAsia="pl-PL"/>
        </w:rPr>
        <w:t> </w:t>
      </w:r>
    </w:p>
    <w:p w:rsidR="00121449" w:rsidRPr="00121449" w:rsidRDefault="00121449" w:rsidP="00121449">
      <w:pPr>
        <w:spacing w:after="0" w:line="346" w:lineRule="atLeast"/>
        <w:rPr>
          <w:rFonts w:ascii="Tahoma" w:eastAsia="Times New Roman" w:hAnsi="Tahoma" w:cs="Tahoma"/>
          <w:sz w:val="14"/>
          <w:szCs w:val="14"/>
          <w:lang w:eastAsia="pl-PL"/>
        </w:rPr>
      </w:pP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  <w:t>Wymagania dotyczące zabezpieczenia należytego wykonania umowy:</w:t>
      </w:r>
      <w:r w:rsidRPr="00121449">
        <w:rPr>
          <w:rFonts w:ascii="Tahoma" w:eastAsia="Times New Roman" w:hAnsi="Tahoma" w:cs="Tahoma"/>
          <w:sz w:val="14"/>
          <w:lang w:eastAsia="pl-PL"/>
        </w:rPr>
        <w:t> </w:t>
      </w:r>
    </w:p>
    <w:p w:rsidR="00121449" w:rsidRPr="00121449" w:rsidRDefault="00121449" w:rsidP="00121449">
      <w:pPr>
        <w:spacing w:after="0" w:line="346" w:lineRule="atLeast"/>
        <w:rPr>
          <w:rFonts w:ascii="Tahoma" w:eastAsia="Times New Roman" w:hAnsi="Tahoma" w:cs="Tahoma"/>
          <w:sz w:val="14"/>
          <w:szCs w:val="14"/>
          <w:lang w:eastAsia="pl-PL"/>
        </w:rPr>
      </w:pP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  <w:t>Informacje dodatkowe:</w:t>
      </w:r>
      <w:r w:rsidRPr="00121449">
        <w:rPr>
          <w:rFonts w:ascii="Tahoma" w:eastAsia="Times New Roman" w:hAnsi="Tahoma" w:cs="Tahoma"/>
          <w:sz w:val="14"/>
          <w:lang w:eastAsia="pl-PL"/>
        </w:rPr>
        <w:t> </w:t>
      </w:r>
    </w:p>
    <w:p w:rsidR="00121449" w:rsidRPr="00121449" w:rsidRDefault="00121449" w:rsidP="00121449">
      <w:pPr>
        <w:spacing w:after="0" w:line="346" w:lineRule="atLeast"/>
        <w:rPr>
          <w:rFonts w:ascii="Tahoma" w:eastAsia="Times New Roman" w:hAnsi="Tahoma" w:cs="Tahoma"/>
          <w:sz w:val="14"/>
          <w:szCs w:val="14"/>
          <w:lang w:eastAsia="pl-PL"/>
        </w:rPr>
      </w:pPr>
      <w:r w:rsidRPr="00121449">
        <w:rPr>
          <w:rFonts w:ascii="Tahoma" w:eastAsia="Times New Roman" w:hAnsi="Tahoma" w:cs="Tahoma"/>
          <w:b/>
          <w:bCs/>
          <w:sz w:val="14"/>
          <w:szCs w:val="14"/>
          <w:lang w:eastAsia="pl-PL"/>
        </w:rPr>
        <w:t>IV.5) ZMIANA UMOWY</w:t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</w:r>
      <w:r w:rsidRPr="00121449">
        <w:rPr>
          <w:rFonts w:ascii="Tahoma" w:eastAsia="Times New Roman" w:hAnsi="Tahoma" w:cs="Tahoma"/>
          <w:b/>
          <w:bCs/>
          <w:sz w:val="14"/>
          <w:szCs w:val="14"/>
          <w:lang w:eastAsia="pl-PL"/>
        </w:rPr>
        <w:t>Przewiduje się istotne zmiany postanowień zawartej umowy w stosunku do treści oferty, na podstawie której dokonano wyboru wykonawcy:</w:t>
      </w:r>
      <w:r w:rsidRPr="00121449">
        <w:rPr>
          <w:rFonts w:ascii="Tahoma" w:eastAsia="Times New Roman" w:hAnsi="Tahoma" w:cs="Tahoma"/>
          <w:sz w:val="14"/>
          <w:lang w:eastAsia="pl-PL"/>
        </w:rPr>
        <w:t> </w:t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t>nie</w:t>
      </w:r>
      <w:r w:rsidRPr="00121449">
        <w:rPr>
          <w:rFonts w:ascii="Tahoma" w:eastAsia="Times New Roman" w:hAnsi="Tahoma" w:cs="Tahoma"/>
          <w:sz w:val="14"/>
          <w:lang w:eastAsia="pl-PL"/>
        </w:rPr>
        <w:t> </w:t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</w:r>
      <w:r w:rsidRPr="00121449">
        <w:rPr>
          <w:rFonts w:ascii="Tahoma" w:eastAsia="Times New Roman" w:hAnsi="Tahoma" w:cs="Tahoma"/>
          <w:b/>
          <w:bCs/>
          <w:sz w:val="14"/>
          <w:szCs w:val="14"/>
          <w:lang w:eastAsia="pl-PL"/>
        </w:rPr>
        <w:t>IV.6) INFORMACJE ADMINISTRACYJNE</w:t>
      </w:r>
      <w:r w:rsidRPr="00121449">
        <w:rPr>
          <w:rFonts w:ascii="Tahoma" w:eastAsia="Times New Roman" w:hAnsi="Tahoma" w:cs="Tahoma"/>
          <w:b/>
          <w:bCs/>
          <w:sz w:val="14"/>
          <w:lang w:eastAsia="pl-PL"/>
        </w:rPr>
        <w:t> </w:t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</w:r>
      <w:r w:rsidRPr="00121449">
        <w:rPr>
          <w:rFonts w:ascii="Tahoma" w:eastAsia="Times New Roman" w:hAnsi="Tahoma" w:cs="Tahoma"/>
          <w:b/>
          <w:bCs/>
          <w:sz w:val="14"/>
          <w:szCs w:val="14"/>
          <w:lang w:eastAsia="pl-PL"/>
        </w:rPr>
        <w:t>IV.6.1) Sposób udostępniania informacji o charakterze poufnym</w:t>
      </w:r>
      <w:r w:rsidRPr="00121449">
        <w:rPr>
          <w:rFonts w:ascii="Tahoma" w:eastAsia="Times New Roman" w:hAnsi="Tahoma" w:cs="Tahoma"/>
          <w:b/>
          <w:bCs/>
          <w:sz w:val="14"/>
          <w:lang w:eastAsia="pl-PL"/>
        </w:rPr>
        <w:t> </w:t>
      </w:r>
      <w:r w:rsidRPr="00121449">
        <w:rPr>
          <w:rFonts w:ascii="Tahoma" w:eastAsia="Times New Roman" w:hAnsi="Tahoma" w:cs="Tahoma"/>
          <w:i/>
          <w:iCs/>
          <w:sz w:val="14"/>
          <w:szCs w:val="14"/>
          <w:lang w:eastAsia="pl-PL"/>
        </w:rPr>
        <w:t>(jeżeli dotyczy):</w:t>
      </w:r>
      <w:r w:rsidRPr="00121449">
        <w:rPr>
          <w:rFonts w:ascii="Tahoma" w:eastAsia="Times New Roman" w:hAnsi="Tahoma" w:cs="Tahoma"/>
          <w:i/>
          <w:iCs/>
          <w:sz w:val="14"/>
          <w:lang w:eastAsia="pl-PL"/>
        </w:rPr>
        <w:t> </w:t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</w:r>
      <w:r w:rsidRPr="00121449">
        <w:rPr>
          <w:rFonts w:ascii="Tahoma" w:eastAsia="Times New Roman" w:hAnsi="Tahoma" w:cs="Tahoma"/>
          <w:b/>
          <w:bCs/>
          <w:sz w:val="14"/>
          <w:szCs w:val="14"/>
          <w:lang w:eastAsia="pl-PL"/>
        </w:rPr>
        <w:t>Środki służące ochronie informacji o charakterze poufnym</w:t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  <w:t xml:space="preserve">Zamawiający informuje, iż zgodnie z art. 8 ust. 3 ustawy </w:t>
      </w:r>
      <w:proofErr w:type="spellStart"/>
      <w:r w:rsidRPr="00121449">
        <w:rPr>
          <w:rFonts w:ascii="Tahoma" w:eastAsia="Times New Roman" w:hAnsi="Tahoma" w:cs="Tahoma"/>
          <w:sz w:val="14"/>
          <w:szCs w:val="14"/>
          <w:lang w:eastAsia="pl-PL"/>
        </w:rPr>
        <w:t>Pzp</w:t>
      </w:r>
      <w:proofErr w:type="spellEnd"/>
      <w:r w:rsidRPr="00121449">
        <w:rPr>
          <w:rFonts w:ascii="Tahoma" w:eastAsia="Times New Roman" w:hAnsi="Tahoma" w:cs="Tahoma"/>
          <w:sz w:val="14"/>
          <w:szCs w:val="14"/>
          <w:lang w:eastAsia="pl-PL"/>
        </w:rPr>
        <w:t xml:space="preserve">, nie ujawnia się informacji stanowiących tajemnicę przedsiębiorstwa, w rozumieniu przepisów o zwalczaniu nieuczciwej konkurencji, jeżeli Wykonawca, nie później niż w terminie składania ofert, w sposób niebudzący wątpliwości zastrzegł, że nie mogą być one udostępniane oraz wykazał, załączając stosowne wyjaśnienia, iż zastrzeżone informacje stanowią tajemnicę przedsiębiorstwa. Wykonawca nie może zastrzec informacji, o których mowa w art. 86 ust. 4 ustawy </w:t>
      </w:r>
      <w:proofErr w:type="spellStart"/>
      <w:r w:rsidRPr="00121449">
        <w:rPr>
          <w:rFonts w:ascii="Tahoma" w:eastAsia="Times New Roman" w:hAnsi="Tahoma" w:cs="Tahoma"/>
          <w:sz w:val="14"/>
          <w:szCs w:val="14"/>
          <w:lang w:eastAsia="pl-PL"/>
        </w:rPr>
        <w:t>Pzp</w:t>
      </w:r>
      <w:proofErr w:type="spellEnd"/>
      <w:r w:rsidRPr="00121449">
        <w:rPr>
          <w:rFonts w:ascii="Tahoma" w:eastAsia="Times New Roman" w:hAnsi="Tahoma" w:cs="Tahoma"/>
          <w:sz w:val="14"/>
          <w:szCs w:val="14"/>
          <w:lang w:eastAsia="pl-PL"/>
        </w:rPr>
        <w:t>. Wszelkie informacje stanowiące tajemnicę przedsiębiorstwa w rozumieniu ustawy z dnia 16 kwietnia 1993 r. o zwalczaniu nieuczciwej konkurencji (Dz. U. z 2003 r. Nr 153, poz. 1503, ze zm.), które Wykonawca pragnie zastrzec jako tajemnicę przedsiębiorstwa, winny być załączone w osobnym opakowaniu, w sposób umożliwiający łatwe od niej odłączenie i opatrzone napisem: „Informacje stanowiące tajemnicę przedsiębiorstwa – nie udostępniać”, z zachowaniem kolejności numerowania stron oferty.</w:t>
      </w:r>
      <w:r w:rsidRPr="00121449">
        <w:rPr>
          <w:rFonts w:ascii="Tahoma" w:eastAsia="Times New Roman" w:hAnsi="Tahoma" w:cs="Tahoma"/>
          <w:sz w:val="14"/>
          <w:lang w:eastAsia="pl-PL"/>
        </w:rPr>
        <w:t> </w:t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</w:r>
      <w:r w:rsidRPr="00121449">
        <w:rPr>
          <w:rFonts w:ascii="Tahoma" w:eastAsia="Times New Roman" w:hAnsi="Tahoma" w:cs="Tahoma"/>
          <w:b/>
          <w:bCs/>
          <w:sz w:val="14"/>
          <w:szCs w:val="14"/>
          <w:lang w:eastAsia="pl-PL"/>
        </w:rPr>
        <w:t>IV.6.2) Termin składania ofert lub wniosków o dopuszczenie do udziału w postępowaniu:</w:t>
      </w:r>
      <w:r w:rsidRPr="00121449">
        <w:rPr>
          <w:rFonts w:ascii="Tahoma" w:eastAsia="Times New Roman" w:hAnsi="Tahoma" w:cs="Tahoma"/>
          <w:b/>
          <w:bCs/>
          <w:sz w:val="14"/>
          <w:lang w:eastAsia="pl-PL"/>
        </w:rPr>
        <w:t> </w:t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  <w:t>Data: 18/05/2017, godzina: 09:00,</w:t>
      </w:r>
      <w:r w:rsidRPr="00121449">
        <w:rPr>
          <w:rFonts w:ascii="Tahoma" w:eastAsia="Times New Roman" w:hAnsi="Tahoma" w:cs="Tahoma"/>
          <w:sz w:val="14"/>
          <w:lang w:eastAsia="pl-PL"/>
        </w:rPr>
        <w:t> </w:t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121449">
        <w:rPr>
          <w:rFonts w:ascii="Tahoma" w:eastAsia="Times New Roman" w:hAnsi="Tahoma" w:cs="Tahoma"/>
          <w:sz w:val="14"/>
          <w:lang w:eastAsia="pl-PL"/>
        </w:rPr>
        <w:t> </w:t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  <w:t>nie</w:t>
      </w:r>
      <w:r w:rsidRPr="00121449">
        <w:rPr>
          <w:rFonts w:ascii="Tahoma" w:eastAsia="Times New Roman" w:hAnsi="Tahoma" w:cs="Tahoma"/>
          <w:sz w:val="14"/>
          <w:lang w:eastAsia="pl-PL"/>
        </w:rPr>
        <w:t> </w:t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  <w:t>Wskazać powody:</w:t>
      </w:r>
      <w:r w:rsidRPr="00121449">
        <w:rPr>
          <w:rFonts w:ascii="Tahoma" w:eastAsia="Times New Roman" w:hAnsi="Tahoma" w:cs="Tahoma"/>
          <w:sz w:val="14"/>
          <w:lang w:eastAsia="pl-PL"/>
        </w:rPr>
        <w:t> </w:t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  <w:t>Język lub języki, w jakich mogą być sporządzane oferty lub wnioski o dopuszczenie do udziału w postępowaniu</w:t>
      </w:r>
      <w:r w:rsidRPr="00121449">
        <w:rPr>
          <w:rFonts w:ascii="Tahoma" w:eastAsia="Times New Roman" w:hAnsi="Tahoma" w:cs="Tahoma"/>
          <w:sz w:val="14"/>
          <w:lang w:eastAsia="pl-PL"/>
        </w:rPr>
        <w:t> </w:t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  <w:t>&gt; polski</w:t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</w:r>
      <w:r w:rsidRPr="00121449">
        <w:rPr>
          <w:rFonts w:ascii="Tahoma" w:eastAsia="Times New Roman" w:hAnsi="Tahoma" w:cs="Tahoma"/>
          <w:b/>
          <w:bCs/>
          <w:sz w:val="14"/>
          <w:szCs w:val="14"/>
          <w:lang w:eastAsia="pl-PL"/>
        </w:rPr>
        <w:t>IV.6.3) Termin związania ofertą:</w:t>
      </w:r>
      <w:r w:rsidRPr="00121449">
        <w:rPr>
          <w:rFonts w:ascii="Tahoma" w:eastAsia="Times New Roman" w:hAnsi="Tahoma" w:cs="Tahoma"/>
          <w:b/>
          <w:bCs/>
          <w:sz w:val="14"/>
          <w:lang w:eastAsia="pl-PL"/>
        </w:rPr>
        <w:t> </w:t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t>okres w dniach: 30 (od ostatecznego terminu składania ofert)</w:t>
      </w:r>
      <w:r w:rsidRPr="00121449">
        <w:rPr>
          <w:rFonts w:ascii="Tahoma" w:eastAsia="Times New Roman" w:hAnsi="Tahoma" w:cs="Tahoma"/>
          <w:sz w:val="14"/>
          <w:lang w:eastAsia="pl-PL"/>
        </w:rPr>
        <w:t> </w:t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</w:r>
      <w:r w:rsidRPr="00121449">
        <w:rPr>
          <w:rFonts w:ascii="Tahoma" w:eastAsia="Times New Roman" w:hAnsi="Tahoma" w:cs="Tahoma"/>
          <w:b/>
          <w:bCs/>
          <w:sz w:val="14"/>
          <w:szCs w:val="14"/>
          <w:lang w:eastAsia="pl-PL"/>
        </w:rPr>
        <w:t xml:space="preserve">IV.6.4) Przewiduje się unieważnienie postępowania o udzielenie zamówienia, w przypadku nieprzyznania środków pochodzących z budżetu Unii Europejskiej oraz niepodlegających zwrotowi środków z pomocy udzielonej przez państwa </w:t>
      </w:r>
      <w:r w:rsidRPr="00121449">
        <w:rPr>
          <w:rFonts w:ascii="Tahoma" w:eastAsia="Times New Roman" w:hAnsi="Tahoma" w:cs="Tahoma"/>
          <w:b/>
          <w:bCs/>
          <w:sz w:val="14"/>
          <w:szCs w:val="14"/>
          <w:lang w:eastAsia="pl-PL"/>
        </w:rPr>
        <w:lastRenderedPageBreak/>
        <w:t>członkowskie Europejskiego Porozumienia o Wolnym Handlu (EFTA), które miały być przeznaczone na sfinansowanie całości lub części zamówienia:</w:t>
      </w:r>
      <w:r w:rsidRPr="00121449">
        <w:rPr>
          <w:rFonts w:ascii="Tahoma" w:eastAsia="Times New Roman" w:hAnsi="Tahoma" w:cs="Tahoma"/>
          <w:sz w:val="14"/>
          <w:lang w:eastAsia="pl-PL"/>
        </w:rPr>
        <w:t> </w:t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t>tak</w:t>
      </w:r>
      <w:r w:rsidRPr="00121449">
        <w:rPr>
          <w:rFonts w:ascii="Tahoma" w:eastAsia="Times New Roman" w:hAnsi="Tahoma" w:cs="Tahoma"/>
          <w:sz w:val="14"/>
          <w:lang w:eastAsia="pl-PL"/>
        </w:rPr>
        <w:t> </w:t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</w:r>
      <w:r w:rsidRPr="00121449">
        <w:rPr>
          <w:rFonts w:ascii="Tahoma" w:eastAsia="Times New Roman" w:hAnsi="Tahoma" w:cs="Tahoma"/>
          <w:b/>
          <w:bCs/>
          <w:sz w:val="14"/>
          <w:szCs w:val="1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121449">
        <w:rPr>
          <w:rFonts w:ascii="Tahoma" w:eastAsia="Times New Roman" w:hAnsi="Tahoma" w:cs="Tahoma"/>
          <w:sz w:val="14"/>
          <w:lang w:eastAsia="pl-PL"/>
        </w:rPr>
        <w:t> </w:t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t>nie</w:t>
      </w:r>
      <w:r w:rsidRPr="00121449">
        <w:rPr>
          <w:rFonts w:ascii="Tahoma" w:eastAsia="Times New Roman" w:hAnsi="Tahoma" w:cs="Tahoma"/>
          <w:sz w:val="14"/>
          <w:lang w:eastAsia="pl-PL"/>
        </w:rPr>
        <w:t> </w:t>
      </w:r>
      <w:r w:rsidRPr="00121449">
        <w:rPr>
          <w:rFonts w:ascii="Tahoma" w:eastAsia="Times New Roman" w:hAnsi="Tahoma" w:cs="Tahoma"/>
          <w:sz w:val="14"/>
          <w:szCs w:val="14"/>
          <w:lang w:eastAsia="pl-PL"/>
        </w:rPr>
        <w:br/>
      </w:r>
      <w:r w:rsidRPr="00121449">
        <w:rPr>
          <w:rFonts w:ascii="Tahoma" w:eastAsia="Times New Roman" w:hAnsi="Tahoma" w:cs="Tahoma"/>
          <w:b/>
          <w:bCs/>
          <w:sz w:val="14"/>
          <w:szCs w:val="14"/>
          <w:lang w:eastAsia="pl-PL"/>
        </w:rPr>
        <w:t>IV.6.6) Informacje dodatkowe:</w:t>
      </w:r>
    </w:p>
    <w:p w:rsidR="00121449" w:rsidRPr="00121449" w:rsidRDefault="00121449" w:rsidP="00121449">
      <w:pPr>
        <w:spacing w:after="240" w:line="240" w:lineRule="auto"/>
        <w:rPr>
          <w:rFonts w:ascii="Tahoma" w:eastAsia="Times New Roman" w:hAnsi="Tahoma" w:cs="Tahoma"/>
          <w:sz w:val="14"/>
          <w:szCs w:val="14"/>
          <w:lang w:eastAsia="pl-PL"/>
        </w:rPr>
      </w:pPr>
    </w:p>
    <w:p w:rsidR="00342450" w:rsidRDefault="00121449" w:rsidP="00121449"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53670" cy="153670"/>
            <wp:effectExtent l="19050" t="0" r="0" b="0"/>
            <wp:docPr id="2" name="Obraz 2" descr="Zwiększ rozmiar czcionki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większ rozmiar czcionki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144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53670" cy="153670"/>
            <wp:effectExtent l="19050" t="0" r="0" b="0"/>
            <wp:docPr id="3" name="Obraz 3" descr="Ustaw domyślny rozmiar czcionki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staw domyślny rozmiar czcionki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144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53670" cy="153670"/>
            <wp:effectExtent l="19050" t="0" r="0" b="0"/>
            <wp:docPr id="4" name="Obraz 4" descr="Zmniejsz rozmiar czcionki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mniejsz rozmiar czcionki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2450" w:rsidSect="00342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21449"/>
    <w:rsid w:val="00121449"/>
    <w:rsid w:val="00342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4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21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21449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21449"/>
  </w:style>
  <w:style w:type="paragraph" w:styleId="Tekstdymka">
    <w:name w:val="Balloon Text"/>
    <w:basedOn w:val="Normalny"/>
    <w:link w:val="TekstdymkaZnak"/>
    <w:uiPriority w:val="99"/>
    <w:semiHidden/>
    <w:unhideWhenUsed/>
    <w:rsid w:val="00121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4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0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9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8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1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6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5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1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17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72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3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6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19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53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10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3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46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11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08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61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78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64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32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03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80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96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96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0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15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11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16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34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11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8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64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70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13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34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41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11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5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08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bzp.uzp.gov.pl/Out/Browser.aspx?id=06ce1d41-7bfe-4cec-b524-5a14b6145a38&amp;path=2017%5c04%5c20170426%5c74599_2017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dobrzyca.bipgmina.pl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4911</Words>
  <Characters>29467</Characters>
  <Application>Microsoft Office Word</Application>
  <DocSecurity>0</DocSecurity>
  <Lines>245</Lines>
  <Paragraphs>68</Paragraphs>
  <ScaleCrop>false</ScaleCrop>
  <Company/>
  <LinksUpToDate>false</LinksUpToDate>
  <CharactersWithSpaces>34310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h.bielarz</dc:creator>
  <cp:lastModifiedBy>h.bielarz</cp:lastModifiedBy>
  <cp:revision>1</cp:revision>
  <dcterms:created xsi:type="dcterms:W3CDTF">2017-04-26T13:09:00Z</dcterms:created>
  <dcterms:modified xsi:type="dcterms:W3CDTF">2017-04-26T13:09:00Z</dcterms:modified>
</cp:coreProperties>
</file>