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8" w:rsidRDefault="00707838" w:rsidP="00E708E5">
      <w:pPr>
        <w:pStyle w:val="Nagwek7"/>
        <w:tabs>
          <w:tab w:val="clear" w:pos="709"/>
          <w:tab w:val="left" w:pos="0"/>
        </w:tabs>
        <w:ind w:left="0"/>
      </w:pPr>
      <w:r>
        <w:t xml:space="preserve">     GMINA   DOBRZYCA</w:t>
      </w:r>
    </w:p>
    <w:p w:rsidR="00707838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 xml:space="preserve">      63 - 330 DOBRZYCA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4"/>
        </w:rPr>
        <w:t xml:space="preserve">      </w:t>
      </w:r>
      <w:r w:rsidRPr="00560FAB">
        <w:rPr>
          <w:b/>
          <w:sz w:val="22"/>
          <w:szCs w:val="22"/>
        </w:rPr>
        <w:t>ul. Rynek 14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FB060A">
        <w:rPr>
          <w:b/>
          <w:sz w:val="22"/>
          <w:szCs w:val="22"/>
        </w:rPr>
        <w:t xml:space="preserve">      </w:t>
      </w:r>
      <w:r w:rsidRPr="00560FAB">
        <w:rPr>
          <w:b/>
          <w:sz w:val="22"/>
          <w:szCs w:val="22"/>
          <w:lang w:val="en-US"/>
        </w:rPr>
        <w:t>tel./ fax (062) 7413013</w:t>
      </w:r>
    </w:p>
    <w:p w:rsidR="00707838" w:rsidRPr="00560FAB" w:rsidRDefault="00707838" w:rsidP="00E708E5">
      <w:pPr>
        <w:tabs>
          <w:tab w:val="left" w:pos="0"/>
          <w:tab w:val="left" w:pos="3828"/>
          <w:tab w:val="left" w:pos="5103"/>
        </w:tabs>
        <w:jc w:val="both"/>
        <w:rPr>
          <w:b/>
          <w:sz w:val="22"/>
          <w:szCs w:val="22"/>
          <w:lang w:val="en-US"/>
        </w:rPr>
      </w:pPr>
      <w:r w:rsidRPr="00560FAB">
        <w:rPr>
          <w:b/>
          <w:sz w:val="22"/>
          <w:szCs w:val="22"/>
          <w:lang w:val="en-US"/>
        </w:rPr>
        <w:t xml:space="preserve">      e-mail:  inwestycje@dobrzyca.pl</w:t>
      </w:r>
    </w:p>
    <w:p w:rsidR="00707838" w:rsidRPr="008E183F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lang w:val="en-US"/>
        </w:rPr>
      </w:pPr>
    </w:p>
    <w:p w:rsidR="00707838" w:rsidRPr="00FC2110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sz w:val="24"/>
        </w:rPr>
      </w:pPr>
      <w:r w:rsidRPr="00FC2110">
        <w:rPr>
          <w:b/>
          <w:sz w:val="24"/>
        </w:rPr>
        <w:t>ZPI.</w:t>
      </w:r>
      <w:r>
        <w:rPr>
          <w:b/>
          <w:sz w:val="24"/>
        </w:rPr>
        <w:t>271.</w:t>
      </w:r>
      <w:r w:rsidR="003C1FEE">
        <w:rPr>
          <w:b/>
          <w:sz w:val="24"/>
        </w:rPr>
        <w:t>5.2015</w:t>
      </w:r>
    </w:p>
    <w:p w:rsidR="00707838" w:rsidRDefault="00707838" w:rsidP="00707838">
      <w:pPr>
        <w:tabs>
          <w:tab w:val="left" w:pos="709"/>
          <w:tab w:val="left" w:pos="3828"/>
          <w:tab w:val="left" w:pos="5103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center"/>
        <w:rPr>
          <w:b/>
          <w:spacing w:val="140"/>
          <w:sz w:val="52"/>
          <w:u w:val="single"/>
        </w:rPr>
      </w:pPr>
      <w:r>
        <w:rPr>
          <w:b/>
          <w:spacing w:val="140"/>
          <w:sz w:val="52"/>
          <w:u w:val="single"/>
        </w:rPr>
        <w:t xml:space="preserve"> SPECYFIKACJA  ISTOTNYCH  WARUNKÓW  ZAMÓWIENIA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  <w:spacing w:val="140"/>
          <w:sz w:val="24"/>
          <w:u w:val="single"/>
        </w:rPr>
      </w:pPr>
    </w:p>
    <w:p w:rsidR="00707838" w:rsidRPr="007F5BF9" w:rsidRDefault="00707838" w:rsidP="00707838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 w:rsidRPr="007F5BF9">
        <w:rPr>
          <w:b/>
          <w:sz w:val="28"/>
          <w:szCs w:val="28"/>
        </w:rPr>
        <w:t>PRZETARG  NIEOGRANICZONY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rPr>
          <w:b/>
          <w:sz w:val="24"/>
        </w:rPr>
      </w:pPr>
    </w:p>
    <w:p w:rsidR="002F22AE" w:rsidRDefault="0064598F" w:rsidP="002F22AE">
      <w:pPr>
        <w:tabs>
          <w:tab w:val="left" w:pos="0"/>
          <w:tab w:val="left" w:pos="3828"/>
          <w:tab w:val="left" w:pos="5103"/>
        </w:tabs>
        <w:jc w:val="center"/>
        <w:rPr>
          <w:b/>
          <w:sz w:val="32"/>
          <w:szCs w:val="32"/>
        </w:rPr>
      </w:pPr>
      <w:r w:rsidRPr="0064598F">
        <w:rPr>
          <w:b/>
          <w:sz w:val="32"/>
          <w:szCs w:val="32"/>
        </w:rPr>
        <w:t xml:space="preserve">ZMIANA SPOSOBU UŻYTKOWANIA WRAZ Z PRZEBUDOWĄ BUDYNKU SZKOLNEGO W SOŚNICY </w:t>
      </w:r>
    </w:p>
    <w:p w:rsidR="00F818E5" w:rsidRDefault="0064598F" w:rsidP="002F22AE">
      <w:pPr>
        <w:tabs>
          <w:tab w:val="left" w:pos="0"/>
          <w:tab w:val="left" w:pos="3828"/>
          <w:tab w:val="left" w:pos="5103"/>
        </w:tabs>
        <w:jc w:val="center"/>
        <w:rPr>
          <w:b/>
          <w:sz w:val="32"/>
          <w:szCs w:val="32"/>
        </w:rPr>
      </w:pPr>
      <w:r w:rsidRPr="0064598F">
        <w:rPr>
          <w:b/>
          <w:sz w:val="32"/>
          <w:szCs w:val="32"/>
        </w:rPr>
        <w:t xml:space="preserve">NA DZIENNY DOM </w:t>
      </w:r>
      <w:r w:rsidR="00F818E5">
        <w:rPr>
          <w:b/>
          <w:sz w:val="32"/>
          <w:szCs w:val="32"/>
        </w:rPr>
        <w:t>POBYTU OSÓB STARSZYCH</w:t>
      </w:r>
    </w:p>
    <w:p w:rsidR="0064598F" w:rsidRPr="0064598F" w:rsidRDefault="00F818E5" w:rsidP="002F22AE">
      <w:pPr>
        <w:tabs>
          <w:tab w:val="left" w:pos="0"/>
          <w:tab w:val="left" w:pos="3828"/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22AE">
        <w:rPr>
          <w:b/>
          <w:sz w:val="32"/>
          <w:szCs w:val="32"/>
        </w:rPr>
        <w:t>„</w:t>
      </w:r>
      <w:r w:rsidR="0064598F" w:rsidRPr="0064598F">
        <w:rPr>
          <w:b/>
          <w:sz w:val="32"/>
          <w:szCs w:val="32"/>
        </w:rPr>
        <w:t>SENIOR-WIGOR</w:t>
      </w:r>
      <w:r w:rsidR="002F22AE">
        <w:rPr>
          <w:b/>
          <w:sz w:val="32"/>
          <w:szCs w:val="32"/>
        </w:rPr>
        <w:t>”</w:t>
      </w:r>
    </w:p>
    <w:p w:rsidR="001E1136" w:rsidRPr="00475C99" w:rsidRDefault="001E1136" w:rsidP="00707838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707838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4"/>
        </w:rPr>
      </w:pPr>
      <w:r>
        <w:rPr>
          <w:b/>
          <w:sz w:val="24"/>
        </w:rPr>
        <w:t xml:space="preserve">Wartość  szacunkowa zamówienia nie przekracza kwot określonych w art. 11. ust. 8  ustawy  Prawo 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publicznych</w:t>
      </w:r>
      <w:proofErr w:type="spellEnd"/>
    </w:p>
    <w:p w:rsidR="00707838" w:rsidRPr="00FB060A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sz w:val="22"/>
          <w:szCs w:val="22"/>
        </w:rPr>
      </w:pPr>
      <w:r w:rsidRPr="00FB060A">
        <w:rPr>
          <w:b/>
          <w:sz w:val="22"/>
          <w:szCs w:val="22"/>
        </w:rPr>
        <w:t>Ogłoszenie zostało opublikowane w Biuletynie Zamówień Publicznych z numerem:</w:t>
      </w:r>
      <w:r w:rsidRPr="00FB060A">
        <w:rPr>
          <w:b/>
          <w:bCs/>
        </w:rPr>
        <w:t xml:space="preserve"> </w:t>
      </w:r>
      <w:r w:rsidR="00AA09D9">
        <w:rPr>
          <w:b/>
          <w:bCs/>
          <w:sz w:val="24"/>
          <w:szCs w:val="24"/>
        </w:rPr>
        <w:t xml:space="preserve">230464-2015 </w:t>
      </w:r>
      <w:r w:rsidRPr="00FB060A">
        <w:rPr>
          <w:b/>
          <w:bCs/>
          <w:sz w:val="24"/>
          <w:szCs w:val="24"/>
        </w:rPr>
        <w:t xml:space="preserve">data zamieszczenia: </w:t>
      </w:r>
      <w:r w:rsidR="00AA09D9">
        <w:rPr>
          <w:b/>
          <w:bCs/>
          <w:sz w:val="24"/>
          <w:szCs w:val="24"/>
        </w:rPr>
        <w:t>04.09.2015</w:t>
      </w:r>
    </w:p>
    <w:p w:rsidR="00707838" w:rsidRPr="00FB060A" w:rsidRDefault="00707838" w:rsidP="00707838">
      <w:pPr>
        <w:tabs>
          <w:tab w:val="left" w:pos="709"/>
          <w:tab w:val="left" w:pos="3828"/>
          <w:tab w:val="left" w:pos="5103"/>
        </w:tabs>
        <w:ind w:left="709"/>
        <w:jc w:val="both"/>
        <w:rPr>
          <w:b/>
          <w:bCs/>
          <w:sz w:val="22"/>
          <w:szCs w:val="22"/>
        </w:rPr>
      </w:pP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</w:rPr>
      </w:pPr>
      <w:r>
        <w:rPr>
          <w:b/>
        </w:rPr>
        <w:t>ZAWARTOŚĆ  TECZKI: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  <w:r>
        <w:t>1/  Specyfikacja Istotnych Warunków Zamówienia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  <w:r>
        <w:t>2/  Wzory druków:</w:t>
      </w:r>
    </w:p>
    <w:p w:rsidR="00707838" w:rsidRDefault="00707838" w:rsidP="00707838">
      <w:pPr>
        <w:pStyle w:val="Akapitzlist"/>
        <w:numPr>
          <w:ilvl w:val="0"/>
          <w:numId w:val="6"/>
        </w:numPr>
      </w:pPr>
      <w:r>
        <w:t xml:space="preserve">Wykaz dokumentów złożonych w ofercie -  </w:t>
      </w:r>
      <w:r>
        <w:rPr>
          <w:b/>
        </w:rPr>
        <w:t>zał. nr 1 do SIWZ</w:t>
      </w:r>
      <w:r>
        <w:t>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Formularz  ofertowy  -  </w:t>
      </w:r>
      <w:r>
        <w:rPr>
          <w:b/>
        </w:rPr>
        <w:t>zał. nr 2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Oświadczenie o nie podleganiu wykluczeniu z postępowania (art. 24 ust.) –   </w:t>
      </w:r>
      <w:r>
        <w:rPr>
          <w:b/>
        </w:rPr>
        <w:t>zał. nr 3 do SIWZ</w:t>
      </w:r>
      <w:r>
        <w:t>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Oświadczenie Wykonawcy  o  spełnieniu  warunków udziału  w  postępowaniu  określonych   w  art.22 ust. 1 ustawy - </w:t>
      </w:r>
      <w:r>
        <w:rPr>
          <w:b/>
        </w:rPr>
        <w:t>zał. nr 4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Projekt  umowy - </w:t>
      </w:r>
      <w:r>
        <w:rPr>
          <w:b/>
        </w:rPr>
        <w:t>zał. nr 5 do SIWZ,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Tabela czynników  cenotwórczych - </w:t>
      </w:r>
      <w:r>
        <w:rPr>
          <w:b/>
        </w:rPr>
        <w:t>zał. nr 6 do SIWZ,</w:t>
      </w:r>
    </w:p>
    <w:p w:rsidR="00707838" w:rsidRPr="00AB5E62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Zestawienie kwoty ryczałtowej netto – brutto – </w:t>
      </w:r>
      <w:r w:rsidRPr="002A5EC5">
        <w:rPr>
          <w:b/>
        </w:rPr>
        <w:t xml:space="preserve">zał. nr </w:t>
      </w:r>
      <w:r>
        <w:rPr>
          <w:b/>
        </w:rPr>
        <w:t>7</w:t>
      </w:r>
      <w:r w:rsidRPr="002A5EC5">
        <w:rPr>
          <w:b/>
        </w:rPr>
        <w:t xml:space="preserve"> do SIWZ</w:t>
      </w:r>
    </w:p>
    <w:p w:rsidR="00707838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Wykaz osób, które będą uczestniczyć w wykonywaniu zamówienia, w szczególności odpowiedzialnych za kierowanie robotami budowlanymi -  </w:t>
      </w:r>
      <w:r>
        <w:rPr>
          <w:b/>
        </w:rPr>
        <w:t>zał. nr 8 do SIWZ</w:t>
      </w:r>
      <w:r>
        <w:t xml:space="preserve">, </w:t>
      </w:r>
    </w:p>
    <w:p w:rsidR="00707838" w:rsidRPr="006B0424" w:rsidRDefault="00707838" w:rsidP="002F22AE">
      <w:pPr>
        <w:pStyle w:val="Akapitzlist"/>
        <w:numPr>
          <w:ilvl w:val="0"/>
          <w:numId w:val="6"/>
        </w:numPr>
        <w:jc w:val="both"/>
      </w:pPr>
      <w:r>
        <w:rPr>
          <w:bCs/>
          <w:szCs w:val="24"/>
        </w:rPr>
        <w:t>oświadczenie</w:t>
      </w:r>
      <w:r>
        <w:rPr>
          <w:szCs w:val="24"/>
        </w:rPr>
        <w:t xml:space="preserve">, że osoby, które będą uczestniczyć w wykonywaniu zamówienia, posiadają wymagane uprawnienia – </w:t>
      </w:r>
      <w:r>
        <w:rPr>
          <w:b/>
          <w:bCs/>
          <w:szCs w:val="24"/>
        </w:rPr>
        <w:t>zał. nr 9 do SIWZ</w:t>
      </w:r>
    </w:p>
    <w:p w:rsidR="00707838" w:rsidRPr="002A5EC5" w:rsidRDefault="00707838" w:rsidP="00707838">
      <w:pPr>
        <w:pStyle w:val="Akapitzlist"/>
        <w:numPr>
          <w:ilvl w:val="0"/>
          <w:numId w:val="6"/>
        </w:numPr>
        <w:jc w:val="both"/>
      </w:pPr>
      <w:r>
        <w:t xml:space="preserve">Wykaz części zamówienia które wykonawca powierzy podwykonawcom – </w:t>
      </w:r>
      <w:r w:rsidRPr="006B0424">
        <w:rPr>
          <w:b/>
        </w:rPr>
        <w:t>zał. nr 1</w:t>
      </w:r>
      <w:r w:rsidR="002F22AE">
        <w:rPr>
          <w:b/>
        </w:rPr>
        <w:t>0</w:t>
      </w:r>
      <w:r w:rsidRPr="006B0424">
        <w:rPr>
          <w:b/>
        </w:rPr>
        <w:t xml:space="preserve"> do SIWZ,</w:t>
      </w:r>
    </w:p>
    <w:p w:rsidR="00707838" w:rsidRPr="003F31E0" w:rsidRDefault="00707838" w:rsidP="00707838">
      <w:pPr>
        <w:tabs>
          <w:tab w:val="left" w:pos="851"/>
          <w:tab w:val="left" w:pos="3828"/>
          <w:tab w:val="left" w:pos="5103"/>
        </w:tabs>
        <w:ind w:left="-142"/>
        <w:jc w:val="both"/>
        <w:rPr>
          <w:sz w:val="16"/>
          <w:szCs w:val="16"/>
        </w:rPr>
      </w:pPr>
    </w:p>
    <w:p w:rsidR="00707838" w:rsidRPr="003F31E0" w:rsidRDefault="00707838" w:rsidP="00B42B6D">
      <w:pPr>
        <w:tabs>
          <w:tab w:val="left" w:pos="284"/>
          <w:tab w:val="left" w:pos="3828"/>
          <w:tab w:val="left" w:pos="5103"/>
        </w:tabs>
        <w:ind w:left="284" w:hanging="284"/>
        <w:jc w:val="both"/>
      </w:pPr>
      <w:r w:rsidRPr="003F31E0">
        <w:t>3/  specyfikacja  techniczna wykonania i odbioru robót, projekt budowlan</w:t>
      </w:r>
      <w:r>
        <w:t>y</w:t>
      </w:r>
      <w:r w:rsidRPr="003F31E0">
        <w:t>, przedmiar  robót</w:t>
      </w:r>
      <w:r w:rsidR="00B42B6D">
        <w:t xml:space="preserve"> - dokumenty jako forma pomocnicza</w:t>
      </w:r>
      <w:r w:rsidR="002F22AE">
        <w:t xml:space="preserve"> </w:t>
      </w:r>
      <w:r w:rsidRPr="003F31E0">
        <w:t>.</w:t>
      </w:r>
    </w:p>
    <w:p w:rsidR="00707838" w:rsidRDefault="00707838" w:rsidP="00707838">
      <w:pPr>
        <w:tabs>
          <w:tab w:val="left" w:pos="0"/>
          <w:tab w:val="left" w:pos="3828"/>
          <w:tab w:val="left" w:pos="5103"/>
        </w:tabs>
        <w:jc w:val="both"/>
      </w:pPr>
    </w:p>
    <w:p w:rsidR="00707838" w:rsidRPr="00560FAB" w:rsidRDefault="00707838" w:rsidP="00707838">
      <w:pPr>
        <w:tabs>
          <w:tab w:val="left" w:pos="0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>I.  INFORMACJE  OGÓLNE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 Nazwa i adres Zamawiającego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GMINA DOBRZYCA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  ul. Rynek 14, 63-330 Dobrzyca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</w:rPr>
        <w:t xml:space="preserve">  </w:t>
      </w:r>
      <w:r>
        <w:rPr>
          <w:sz w:val="24"/>
          <w:lang w:val="de-DE"/>
        </w:rPr>
        <w:t>Telefon : 062/ 7413013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Fax : 062/7413013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www.dobrzyca.bazagmin.pl</w:t>
      </w:r>
    </w:p>
    <w:p w:rsidR="00707838" w:rsidRDefault="00707838" w:rsidP="00707838">
      <w:pPr>
        <w:tabs>
          <w:tab w:val="left" w:pos="3828"/>
          <w:tab w:val="left" w:pos="5103"/>
        </w:tabs>
        <w:ind w:left="1134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  e-</w:t>
      </w:r>
      <w:proofErr w:type="spellStart"/>
      <w:r>
        <w:rPr>
          <w:sz w:val="24"/>
          <w:lang w:val="de-DE"/>
        </w:rPr>
        <w:t>mail</w:t>
      </w:r>
      <w:proofErr w:type="spellEnd"/>
      <w:r>
        <w:rPr>
          <w:sz w:val="24"/>
          <w:lang w:val="de-DE"/>
        </w:rPr>
        <w:t xml:space="preserve">: </w:t>
      </w:r>
      <w:hyperlink r:id="rId5" w:history="1">
        <w:r>
          <w:rPr>
            <w:rStyle w:val="Hipercze"/>
            <w:lang w:val="de-DE"/>
          </w:rPr>
          <w:t>inwestycje@dobrzyca.pl</w:t>
        </w:r>
      </w:hyperlink>
    </w:p>
    <w:p w:rsidR="00FB060A" w:rsidRPr="00641023" w:rsidRDefault="00FB060A" w:rsidP="001E1136">
      <w:pPr>
        <w:tabs>
          <w:tab w:val="left" w:pos="3828"/>
          <w:tab w:val="left" w:pos="5103"/>
        </w:tabs>
        <w:jc w:val="both"/>
        <w:rPr>
          <w:sz w:val="24"/>
          <w:lang w:val="en-US"/>
        </w:rPr>
      </w:pPr>
    </w:p>
    <w:p w:rsidR="001E1136" w:rsidRDefault="001E1136" w:rsidP="001E1136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Podstawa prawna opracowania specyfikacji istotnych warunków zamówienia:</w:t>
      </w:r>
    </w:p>
    <w:p w:rsidR="001E1136" w:rsidRDefault="001E1136" w:rsidP="001E1136">
      <w:pPr>
        <w:tabs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lastRenderedPageBreak/>
        <w:t xml:space="preserve">1) Ustawa z dnia 29 stycznia 2004 r.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</w:t>
      </w:r>
      <w:r>
        <w:rPr>
          <w:color w:val="B2A1C7"/>
          <w:sz w:val="24"/>
        </w:rPr>
        <w:t xml:space="preserve"> </w:t>
      </w:r>
      <w:r w:rsidR="00D8370D">
        <w:rPr>
          <w:sz w:val="24"/>
        </w:rPr>
        <w:t xml:space="preserve">/t.j.Dz.U.2013 poz. </w:t>
      </w:r>
      <w:r>
        <w:rPr>
          <w:sz w:val="24"/>
        </w:rPr>
        <w:t>907 ze zm./</w:t>
      </w:r>
    </w:p>
    <w:p w:rsidR="001E1136" w:rsidRDefault="001E1136" w:rsidP="001E1136">
      <w:pPr>
        <w:pStyle w:val="Akapitzlist"/>
        <w:tabs>
          <w:tab w:val="left" w:pos="709"/>
          <w:tab w:val="left" w:pos="5103"/>
        </w:tabs>
        <w:ind w:left="284" w:hanging="284"/>
        <w:jc w:val="both"/>
        <w:rPr>
          <w:sz w:val="24"/>
        </w:rPr>
      </w:pPr>
      <w:r>
        <w:rPr>
          <w:sz w:val="24"/>
        </w:rPr>
        <w:t>2) Rozporządzenie Prezesa Rady Ministrów z dnia 19 lutego 2013 r. w sprawie rodzajów dokumentów,    jakich może żądać zamawiający od wykonawcy, oraz form w jakich mogą być składane  /</w:t>
      </w:r>
      <w:r w:rsidR="00D8370D">
        <w:rPr>
          <w:sz w:val="24"/>
          <w:szCs w:val="24"/>
        </w:rPr>
        <w:t xml:space="preserve">Dz.U.2013 poz. </w:t>
      </w:r>
      <w:r>
        <w:rPr>
          <w:sz w:val="24"/>
          <w:szCs w:val="24"/>
        </w:rPr>
        <w:t>231</w:t>
      </w:r>
      <w:r>
        <w:rPr>
          <w:sz w:val="24"/>
        </w:rPr>
        <w:t xml:space="preserve">/. </w:t>
      </w:r>
    </w:p>
    <w:p w:rsidR="001E1136" w:rsidRDefault="001E1136" w:rsidP="001E1136">
      <w:pPr>
        <w:pStyle w:val="Akapitzlist"/>
        <w:tabs>
          <w:tab w:val="left" w:pos="709"/>
          <w:tab w:val="left" w:pos="5103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3) Rozporządzenie Prezesa Rady Ministrów z dnia 23 grudnia 2013r. w sprawie średniego  kursu złotego w stosunku do euro stanowiącego podstawę przeliczania wartości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 xml:space="preserve"> /</w:t>
      </w:r>
      <w:r w:rsidR="00D8370D">
        <w:rPr>
          <w:sz w:val="24"/>
          <w:szCs w:val="24"/>
        </w:rPr>
        <w:t>Dz.U.2013 poz.</w:t>
      </w:r>
      <w:r>
        <w:rPr>
          <w:sz w:val="24"/>
          <w:szCs w:val="24"/>
        </w:rPr>
        <w:t>1692</w:t>
      </w:r>
      <w:r>
        <w:rPr>
          <w:sz w:val="24"/>
        </w:rPr>
        <w:t xml:space="preserve"> /.</w:t>
      </w:r>
    </w:p>
    <w:p w:rsidR="00707838" w:rsidRPr="00085E3C" w:rsidRDefault="00707838" w:rsidP="00707838">
      <w:pPr>
        <w:tabs>
          <w:tab w:val="left" w:pos="720"/>
          <w:tab w:val="left" w:pos="3828"/>
          <w:tab w:val="left" w:pos="5103"/>
        </w:tabs>
        <w:jc w:val="both"/>
        <w:rPr>
          <w:sz w:val="24"/>
          <w:lang w:val="de-DE"/>
        </w:rPr>
      </w:pPr>
    </w:p>
    <w:p w:rsidR="00707838" w:rsidRPr="0008131A" w:rsidRDefault="00707838" w:rsidP="00707838">
      <w:pPr>
        <w:numPr>
          <w:ilvl w:val="0"/>
          <w:numId w:val="2"/>
        </w:numPr>
        <w:tabs>
          <w:tab w:val="left" w:pos="0"/>
          <w:tab w:val="left" w:pos="360"/>
          <w:tab w:val="left" w:pos="3828"/>
          <w:tab w:val="left" w:pos="5103"/>
        </w:tabs>
        <w:jc w:val="both"/>
        <w:rPr>
          <w:b/>
          <w:sz w:val="24"/>
        </w:rPr>
      </w:pPr>
      <w:r w:rsidRPr="0008131A">
        <w:rPr>
          <w:b/>
          <w:sz w:val="24"/>
        </w:rPr>
        <w:t>Tryb  udzielenia  zamówienia</w:t>
      </w:r>
    </w:p>
    <w:p w:rsidR="001E1136" w:rsidRDefault="001E1136" w:rsidP="00707838">
      <w:pPr>
        <w:pStyle w:val="Tekstpodstawowy"/>
        <w:rPr>
          <w:szCs w:val="24"/>
        </w:rPr>
      </w:pPr>
      <w:r>
        <w:t xml:space="preserve">Postępowanie o udzielenie zamówienia publicznego prowadzone jest w trybie przetargu  nieograniczonego  (art. 10 ust. 1 oraz art. 39 - 46) z  zachowaniem  zasad  określonych  ustawą  z  dnia  29 stycznia 2004r. -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 (tekst jednolity </w:t>
      </w:r>
      <w:proofErr w:type="spellStart"/>
      <w:r>
        <w:t>Dz.U</w:t>
      </w:r>
      <w:proofErr w:type="spellEnd"/>
      <w:r>
        <w:t>. z 2013 r. poz. 907)</w:t>
      </w:r>
      <w:r>
        <w:rPr>
          <w:b/>
          <w:bCs/>
        </w:rPr>
        <w:t>,</w:t>
      </w:r>
      <w:r>
        <w:t xml:space="preserve">  zwaną  dalej  "ustawą". </w:t>
      </w:r>
      <w:r>
        <w:rPr>
          <w:szCs w:val="24"/>
        </w:rPr>
        <w:t>O udzielenie zamówienia mogą ubiegać się wyłącznie Wykonawcy, których oferta odpowiada zasadom określonym w w/w ustawie i spełniają wymagania określone w niniejszej Specyfikacji Istotnych Warunków Zamówienia.</w:t>
      </w:r>
    </w:p>
    <w:p w:rsidR="00707838" w:rsidRDefault="00707838" w:rsidP="00707838">
      <w:pPr>
        <w:pStyle w:val="Tekstpodstawowy"/>
      </w:pPr>
      <w:r>
        <w:t xml:space="preserve">Wykonawcą może być osoba fizyczna, osoba prawna lub jednostka organizacyjna nie posiadająca osobowości prawnej  oraz  podmioty  te występujące wspólnie, o ile spełniają warunki określone w ustawie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oraz niniejszej specyfikacji.</w:t>
      </w:r>
    </w:p>
    <w:p w:rsidR="00707838" w:rsidRDefault="00707838" w:rsidP="00707838">
      <w:pPr>
        <w:pStyle w:val="Tekstpodstawowy"/>
      </w:pPr>
      <w:r>
        <w:t xml:space="preserve">Zamawiający  żąda  wskazania  przez  Wykonawcę  w  ofercie  części  zamówienia,  której  wykonanie  powierzy  podwykonawcom  (art. 36 ust. 4 ustawy 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). 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360" w:lineRule="auto"/>
        <w:jc w:val="both"/>
        <w:rPr>
          <w:sz w:val="24"/>
        </w:rPr>
      </w:pPr>
      <w:r>
        <w:rPr>
          <w:sz w:val="24"/>
        </w:rPr>
        <w:t>Zamawiający nie zamierza zwoływać zebrania Wykonawców.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Zgodnie z art. 29 ust. 3 Prawa </w:t>
      </w:r>
      <w:proofErr w:type="spellStart"/>
      <w:r>
        <w:rPr>
          <w:b/>
          <w:sz w:val="23"/>
          <w:szCs w:val="23"/>
        </w:rPr>
        <w:t>zamówień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publicznych</w:t>
      </w:r>
      <w:proofErr w:type="spellEnd"/>
      <w:r>
        <w:rPr>
          <w:b/>
          <w:sz w:val="23"/>
          <w:szCs w:val="23"/>
        </w:rPr>
        <w:t xml:space="preserve"> Zamawiający dopuszcza zastosowanie rozwiązań równoważnych do wymienionych w opisie przedmiotu zamówienia (z zastrzeżeniem, by parametry jakościowe i cechy użytkowe rozwiązań równoważnych nie były gorsze od opisanych przez Zamawiającego). Wszystkie nazwy ujęte przedmiarach robót, projektach budowlanych i specyfikacji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technicznej </w:t>
      </w:r>
      <w:r w:rsidR="00B42B6D">
        <w:rPr>
          <w:b/>
          <w:sz w:val="23"/>
          <w:szCs w:val="23"/>
        </w:rPr>
        <w:t xml:space="preserve">wykonania odbioru robót </w:t>
      </w:r>
      <w:r>
        <w:rPr>
          <w:b/>
          <w:sz w:val="23"/>
          <w:szCs w:val="23"/>
        </w:rPr>
        <w:t>odnoszą się do zastosowania równoważnych lub zamiennych  klas, typów i firm.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spacing w:line="276" w:lineRule="auto"/>
        <w:jc w:val="both"/>
        <w:rPr>
          <w:b/>
          <w:sz w:val="10"/>
          <w:szCs w:val="10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Należy załączyć do oferty dokumenty określające parametry techniczne urządzeń zastosowanych jako równoważne. Zastosowane urządzenia jako równoważne muszą posiadać punkty serwisowe, umożliwiające wykonanie interwencji serwisowej w ciągu 48 godzin od zawiadomienia.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Wykonawca powinien zapoznać się z całością SIWZ. Wszystkie załączniki do niniejszej SIWZ stanowią jej integralną część.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Specyfikacja Istotnych Warunków Zamówienia  /SWIZ/ została również zamieszczona na stronie internetowej Zamawiającego.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Adres strony: </w:t>
      </w:r>
      <w:hyperlink r:id="rId6" w:history="1">
        <w:r>
          <w:rPr>
            <w:rStyle w:val="Hipercze"/>
          </w:rPr>
          <w:t>www.dobrzyca.bazagmin.pl</w:t>
        </w:r>
      </w:hyperlink>
      <w:r>
        <w:rPr>
          <w:sz w:val="24"/>
        </w:rPr>
        <w:t xml:space="preserve"> – przetargi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color w:val="FF3333"/>
          <w:sz w:val="24"/>
        </w:rPr>
      </w:pPr>
    </w:p>
    <w:p w:rsidR="00707838" w:rsidRDefault="00707838" w:rsidP="00707838">
      <w:pPr>
        <w:pStyle w:val="Nagwek8"/>
        <w:tabs>
          <w:tab w:val="clear" w:pos="851"/>
          <w:tab w:val="left" w:pos="426"/>
        </w:tabs>
      </w:pPr>
      <w:r>
        <w:t>II.  OPIS  PRZEDMIOTU  ZAMÓWIENIA</w:t>
      </w:r>
    </w:p>
    <w:p w:rsidR="00707838" w:rsidRDefault="00707838" w:rsidP="00707838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Przedmiotem  zamówienia  jest:</w:t>
      </w:r>
    </w:p>
    <w:p w:rsidR="001E1136" w:rsidRDefault="00707838" w:rsidP="002F22AE">
      <w:pPr>
        <w:pStyle w:val="Nagwek4"/>
        <w:tabs>
          <w:tab w:val="clear" w:pos="0"/>
          <w:tab w:val="left" w:pos="567"/>
        </w:tabs>
        <w:jc w:val="left"/>
        <w:rPr>
          <w:b w:val="0"/>
          <w:sz w:val="24"/>
        </w:rPr>
      </w:pPr>
      <w:r>
        <w:rPr>
          <w:bCs/>
          <w:sz w:val="24"/>
          <w:szCs w:val="24"/>
        </w:rPr>
        <w:t xml:space="preserve"> </w:t>
      </w:r>
    </w:p>
    <w:p w:rsidR="001E1136" w:rsidRDefault="001E1136" w:rsidP="001E113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F22AE">
        <w:rPr>
          <w:b/>
          <w:color w:val="000000" w:themeColor="text1"/>
          <w:sz w:val="28"/>
          <w:szCs w:val="28"/>
        </w:rPr>
        <w:t>ZMIANA SPOSOBU UŻYTKOWANIA WRAZ Z PRZEBUDOWĄ BUDYNKU SZKOLNEGO W SOŚNICY NA DZIENNY DOM</w:t>
      </w:r>
      <w:r w:rsidR="00F818E5">
        <w:rPr>
          <w:b/>
          <w:color w:val="000000" w:themeColor="text1"/>
          <w:sz w:val="28"/>
          <w:szCs w:val="28"/>
        </w:rPr>
        <w:t xml:space="preserve"> </w:t>
      </w:r>
      <w:r w:rsidR="00F818E5" w:rsidRPr="00F818E5">
        <w:rPr>
          <w:b/>
          <w:sz w:val="28"/>
          <w:szCs w:val="28"/>
        </w:rPr>
        <w:t>POBYTU OSÓB STARSZYCH</w:t>
      </w:r>
      <w:r w:rsidRPr="00F818E5">
        <w:rPr>
          <w:b/>
          <w:color w:val="000000" w:themeColor="text1"/>
          <w:sz w:val="28"/>
          <w:szCs w:val="28"/>
        </w:rPr>
        <w:t xml:space="preserve"> </w:t>
      </w:r>
      <w:r w:rsidR="002F22AE" w:rsidRPr="00F818E5">
        <w:rPr>
          <w:b/>
          <w:color w:val="000000" w:themeColor="text1"/>
          <w:sz w:val="28"/>
          <w:szCs w:val="28"/>
        </w:rPr>
        <w:t>„SENIOR-WIGOR</w:t>
      </w:r>
      <w:r w:rsidR="002F22AE" w:rsidRPr="002F22AE">
        <w:rPr>
          <w:b/>
          <w:color w:val="000000" w:themeColor="text1"/>
          <w:sz w:val="28"/>
          <w:szCs w:val="28"/>
        </w:rPr>
        <w:t>”</w:t>
      </w:r>
    </w:p>
    <w:p w:rsidR="00707838" w:rsidRPr="002F22AE" w:rsidRDefault="00707838" w:rsidP="00707838">
      <w:pPr>
        <w:jc w:val="both"/>
        <w:rPr>
          <w:b/>
          <w:color w:val="000000" w:themeColor="text1"/>
          <w:sz w:val="24"/>
          <w:szCs w:val="24"/>
        </w:rPr>
      </w:pPr>
      <w:r w:rsidRPr="002F22AE">
        <w:rPr>
          <w:color w:val="000000" w:themeColor="text1"/>
          <w:sz w:val="24"/>
          <w:szCs w:val="24"/>
        </w:rPr>
        <w:t>który obejmuje:</w:t>
      </w:r>
    </w:p>
    <w:p w:rsidR="00707838" w:rsidRPr="00D8370D" w:rsidRDefault="00707838" w:rsidP="00D8370D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rozbiórki,</w:t>
      </w:r>
    </w:p>
    <w:p w:rsidR="00707838" w:rsidRPr="00D8370D" w:rsidRDefault="002F22AE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remont </w:t>
      </w:r>
      <w:r w:rsidR="00707838" w:rsidRPr="00D8370D">
        <w:rPr>
          <w:sz w:val="24"/>
          <w:szCs w:val="24"/>
        </w:rPr>
        <w:t>dach</w:t>
      </w:r>
      <w:r w:rsidRPr="00D8370D">
        <w:rPr>
          <w:sz w:val="24"/>
          <w:szCs w:val="24"/>
        </w:rPr>
        <w:t>u (wymiana i wzmocnienie elementów dachu, wymiana pokrycia dachowego, rynien i rur spustowych),</w:t>
      </w:r>
    </w:p>
    <w:p w:rsidR="00707838" w:rsidRPr="00D8370D" w:rsidRDefault="00707838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roboty tynkarskie i okładzinowe wewnętrzne,</w:t>
      </w:r>
    </w:p>
    <w:p w:rsidR="00707838" w:rsidRPr="00D8370D" w:rsidRDefault="002F22AE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roboty posadzkarskie</w:t>
      </w:r>
      <w:r w:rsidR="00707838" w:rsidRPr="00D8370D">
        <w:rPr>
          <w:sz w:val="24"/>
          <w:szCs w:val="24"/>
        </w:rPr>
        <w:t>,</w:t>
      </w:r>
    </w:p>
    <w:p w:rsidR="00707838" w:rsidRPr="00D8370D" w:rsidRDefault="00707838" w:rsidP="00707838">
      <w:pPr>
        <w:numPr>
          <w:ilvl w:val="0"/>
          <w:numId w:val="12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stolarka drzwiowa,</w:t>
      </w:r>
    </w:p>
    <w:p w:rsidR="00707838" w:rsidRPr="00D8370D" w:rsidRDefault="00707838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kanalizacja sanitarna </w:t>
      </w:r>
      <w:r w:rsidR="00D8370D" w:rsidRPr="00D8370D">
        <w:rPr>
          <w:sz w:val="24"/>
          <w:szCs w:val="24"/>
        </w:rPr>
        <w:t xml:space="preserve">(wodociągowa, hydrantowa i kanalizacyjna </w:t>
      </w:r>
      <w:r w:rsidRPr="00D8370D">
        <w:rPr>
          <w:sz w:val="24"/>
          <w:szCs w:val="24"/>
        </w:rPr>
        <w:t>wewnętrzna</w:t>
      </w:r>
      <w:r w:rsidR="00D8370D" w:rsidRPr="00D8370D">
        <w:rPr>
          <w:sz w:val="24"/>
          <w:szCs w:val="24"/>
        </w:rPr>
        <w:t>)</w:t>
      </w:r>
      <w:r w:rsidRPr="00D8370D">
        <w:rPr>
          <w:sz w:val="24"/>
          <w:szCs w:val="24"/>
        </w:rPr>
        <w:t>,</w:t>
      </w:r>
    </w:p>
    <w:p w:rsidR="00707838" w:rsidRPr="00D8370D" w:rsidRDefault="00707838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instalacja elektryczna,</w:t>
      </w:r>
    </w:p>
    <w:p w:rsidR="00707838" w:rsidRPr="00D8370D" w:rsidRDefault="002F22AE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>instalacja odgromowa</w:t>
      </w:r>
      <w:r w:rsidR="00707838" w:rsidRPr="00D8370D">
        <w:rPr>
          <w:sz w:val="24"/>
          <w:szCs w:val="24"/>
        </w:rPr>
        <w:t>,</w:t>
      </w:r>
    </w:p>
    <w:p w:rsidR="002F22AE" w:rsidRPr="00D8370D" w:rsidRDefault="002F22AE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remont </w:t>
      </w:r>
      <w:r w:rsidR="00D8370D" w:rsidRPr="00D8370D">
        <w:rPr>
          <w:sz w:val="24"/>
          <w:szCs w:val="24"/>
        </w:rPr>
        <w:t>kom</w:t>
      </w:r>
      <w:r w:rsidRPr="00D8370D">
        <w:rPr>
          <w:sz w:val="24"/>
          <w:szCs w:val="24"/>
        </w:rPr>
        <w:t xml:space="preserve">inów, </w:t>
      </w:r>
    </w:p>
    <w:p w:rsidR="00D8370D" w:rsidRPr="00D8370D" w:rsidRDefault="00D8370D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lastRenderedPageBreak/>
        <w:t>remont elewacji,</w:t>
      </w:r>
    </w:p>
    <w:p w:rsidR="00D8370D" w:rsidRPr="00D8370D" w:rsidRDefault="00D8370D" w:rsidP="00707838">
      <w:pPr>
        <w:numPr>
          <w:ilvl w:val="0"/>
          <w:numId w:val="13"/>
        </w:numPr>
        <w:tabs>
          <w:tab w:val="left" w:pos="0"/>
          <w:tab w:val="left" w:pos="709"/>
          <w:tab w:val="left" w:pos="5103"/>
        </w:tabs>
        <w:rPr>
          <w:sz w:val="24"/>
          <w:szCs w:val="24"/>
        </w:rPr>
      </w:pPr>
      <w:r w:rsidRPr="00D8370D">
        <w:rPr>
          <w:sz w:val="24"/>
          <w:szCs w:val="24"/>
        </w:rPr>
        <w:t xml:space="preserve">instalacja </w:t>
      </w:r>
      <w:proofErr w:type="spellStart"/>
      <w:r w:rsidRPr="00D8370D">
        <w:rPr>
          <w:sz w:val="24"/>
          <w:szCs w:val="24"/>
        </w:rPr>
        <w:t>c.o</w:t>
      </w:r>
      <w:proofErr w:type="spellEnd"/>
      <w:r w:rsidRPr="00D8370D">
        <w:rPr>
          <w:sz w:val="24"/>
          <w:szCs w:val="24"/>
        </w:rPr>
        <w:t>.</w:t>
      </w:r>
    </w:p>
    <w:p w:rsidR="00707838" w:rsidRDefault="00707838" w:rsidP="00707838">
      <w:pPr>
        <w:tabs>
          <w:tab w:val="left" w:pos="3828"/>
          <w:tab w:val="left" w:pos="5103"/>
        </w:tabs>
        <w:jc w:val="both"/>
        <w:rPr>
          <w:sz w:val="24"/>
        </w:rPr>
      </w:pPr>
      <w:r w:rsidRPr="00DF2C23">
        <w:rPr>
          <w:sz w:val="24"/>
        </w:rPr>
        <w:t>Szczegółowy zakres robót oraz warunki realizacji rob</w:t>
      </w:r>
      <w:r>
        <w:rPr>
          <w:sz w:val="24"/>
        </w:rPr>
        <w:t xml:space="preserve">ót określają: </w:t>
      </w:r>
      <w:r w:rsidRPr="003F31E0">
        <w:rPr>
          <w:sz w:val="24"/>
        </w:rPr>
        <w:t>projekty budowlane, przedmiar robót</w:t>
      </w:r>
      <w:r w:rsidR="00927566">
        <w:rPr>
          <w:sz w:val="24"/>
        </w:rPr>
        <w:t xml:space="preserve"> -</w:t>
      </w:r>
      <w:r w:rsidR="00756B99">
        <w:rPr>
          <w:sz w:val="24"/>
        </w:rPr>
        <w:t xml:space="preserve"> jako forma pomocnicza</w:t>
      </w:r>
      <w:r w:rsidRPr="003F31E0">
        <w:rPr>
          <w:sz w:val="24"/>
        </w:rPr>
        <w:t xml:space="preserve"> </w:t>
      </w:r>
      <w:r w:rsidR="00756B99">
        <w:rPr>
          <w:sz w:val="24"/>
        </w:rPr>
        <w:t>oraz</w:t>
      </w:r>
      <w:r w:rsidRPr="003F31E0">
        <w:rPr>
          <w:sz w:val="24"/>
        </w:rPr>
        <w:t> specyfikacja techniczna wykonania i odbioru robót.</w:t>
      </w:r>
    </w:p>
    <w:p w:rsidR="00707838" w:rsidRPr="00A72443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Cs/>
          <w:sz w:val="24"/>
          <w:szCs w:val="24"/>
        </w:rPr>
      </w:pPr>
      <w:r w:rsidRPr="00DF2C23">
        <w:rPr>
          <w:bCs/>
          <w:sz w:val="24"/>
          <w:szCs w:val="24"/>
        </w:rPr>
        <w:t xml:space="preserve">Lokalizacja zamówienia: Gmina Dobrzyca, miejscowość </w:t>
      </w:r>
      <w:r w:rsidR="009A06B7">
        <w:rPr>
          <w:bCs/>
          <w:sz w:val="24"/>
          <w:szCs w:val="24"/>
        </w:rPr>
        <w:t>Sośnica</w:t>
      </w:r>
      <w:r w:rsidR="0017552F">
        <w:rPr>
          <w:bCs/>
          <w:sz w:val="24"/>
          <w:szCs w:val="24"/>
        </w:rPr>
        <w:t xml:space="preserve"> nr 84,dz. nr 46, obręb Sośnica</w:t>
      </w:r>
    </w:p>
    <w:p w:rsidR="00707838" w:rsidRPr="00A72443" w:rsidRDefault="00707838" w:rsidP="00707838">
      <w:pPr>
        <w:tabs>
          <w:tab w:val="left" w:pos="3828"/>
          <w:tab w:val="left" w:pos="5103"/>
        </w:tabs>
        <w:rPr>
          <w:bCs/>
          <w:sz w:val="24"/>
        </w:rPr>
      </w:pPr>
      <w:r w:rsidRPr="00A72443">
        <w:rPr>
          <w:bCs/>
          <w:sz w:val="24"/>
        </w:rPr>
        <w:t>Nomenklatura - Wspólny Słownik Zamówień:</w:t>
      </w:r>
    </w:p>
    <w:p w:rsidR="00707838" w:rsidRPr="00A72443" w:rsidRDefault="00707838" w:rsidP="00707838">
      <w:pPr>
        <w:ind w:left="3261" w:hanging="3261"/>
        <w:jc w:val="both"/>
        <w:rPr>
          <w:sz w:val="24"/>
          <w:szCs w:val="24"/>
        </w:rPr>
      </w:pPr>
      <w:r w:rsidRPr="0052161A">
        <w:rPr>
          <w:bCs/>
          <w:sz w:val="24"/>
          <w:szCs w:val="24"/>
        </w:rPr>
        <w:t>Kod  CPV:</w:t>
      </w:r>
      <w:r>
        <w:rPr>
          <w:sz w:val="24"/>
          <w:szCs w:val="24"/>
        </w:rPr>
        <w:t xml:space="preserve">             </w:t>
      </w:r>
      <w:r w:rsidRPr="00A72443">
        <w:rPr>
          <w:sz w:val="24"/>
          <w:szCs w:val="24"/>
        </w:rPr>
        <w:t xml:space="preserve">45.45.30.00-7    Roboty remontowe i renowacyjne  </w:t>
      </w:r>
    </w:p>
    <w:p w:rsidR="00CA456D" w:rsidRDefault="00707838" w:rsidP="0092756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Roboty  objęte  przedmiotem  zamówienia określone w </w:t>
      </w:r>
      <w:r w:rsidR="00927566">
        <w:rPr>
          <w:b/>
          <w:bCs/>
          <w:sz w:val="24"/>
        </w:rPr>
        <w:t xml:space="preserve">przedmiarach robót </w:t>
      </w:r>
      <w:r w:rsidR="00CA456D">
        <w:rPr>
          <w:b/>
          <w:bCs/>
          <w:sz w:val="24"/>
        </w:rPr>
        <w:t xml:space="preserve">należy traktować pomocniczo. </w:t>
      </w:r>
    </w:p>
    <w:p w:rsidR="00707838" w:rsidRDefault="00CA456D" w:rsidP="0092756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Za ustalenie dokładnej ilości robót, materiałów i urządzeń oraz innych prac niezbędnych do wykonania kompletnego przedmiotu zamówienia odpowiada wyłącznie Wykonawca. Wartość przedmiotu zamówienia należy określić na podstawie </w:t>
      </w:r>
      <w:r w:rsidR="00707838">
        <w:rPr>
          <w:b/>
          <w:bCs/>
          <w:sz w:val="24"/>
        </w:rPr>
        <w:t>projekt</w:t>
      </w:r>
      <w:r>
        <w:rPr>
          <w:b/>
          <w:bCs/>
          <w:sz w:val="24"/>
        </w:rPr>
        <w:t>u</w:t>
      </w:r>
      <w:r w:rsidR="00707838">
        <w:rPr>
          <w:b/>
          <w:bCs/>
          <w:sz w:val="24"/>
        </w:rPr>
        <w:t xml:space="preserve"> budowlan</w:t>
      </w:r>
      <w:r>
        <w:rPr>
          <w:b/>
          <w:bCs/>
          <w:sz w:val="24"/>
        </w:rPr>
        <w:t>ego</w:t>
      </w:r>
      <w:r w:rsidR="00F818E5">
        <w:rPr>
          <w:b/>
          <w:bCs/>
          <w:sz w:val="24"/>
        </w:rPr>
        <w:t xml:space="preserve"> w branżach: architektoniczno-konstrukcyjnych, elektrycznej i sanitarnej oraz </w:t>
      </w:r>
      <w:r w:rsidR="00707838">
        <w:rPr>
          <w:b/>
          <w:bCs/>
          <w:sz w:val="24"/>
        </w:rPr>
        <w:t>specyfikacj</w:t>
      </w:r>
      <w:r>
        <w:rPr>
          <w:b/>
          <w:bCs/>
          <w:sz w:val="24"/>
        </w:rPr>
        <w:t>i</w:t>
      </w:r>
      <w:r w:rsidR="00707838">
        <w:rPr>
          <w:b/>
          <w:bCs/>
          <w:sz w:val="24"/>
        </w:rPr>
        <w:t xml:space="preserve"> techniczn</w:t>
      </w:r>
      <w:r>
        <w:rPr>
          <w:b/>
          <w:bCs/>
          <w:sz w:val="24"/>
        </w:rPr>
        <w:t>ej</w:t>
      </w:r>
      <w:r w:rsidR="00707838">
        <w:rPr>
          <w:b/>
          <w:bCs/>
          <w:sz w:val="24"/>
        </w:rPr>
        <w:t xml:space="preserve"> wykonania i odbioru robót</w:t>
      </w:r>
      <w:r>
        <w:rPr>
          <w:b/>
          <w:bCs/>
          <w:sz w:val="24"/>
        </w:rPr>
        <w:t xml:space="preserve"> </w:t>
      </w:r>
      <w:r w:rsidR="00F818E5">
        <w:rPr>
          <w:b/>
          <w:bCs/>
          <w:sz w:val="24"/>
        </w:rPr>
        <w:t>i</w:t>
      </w:r>
      <w:r>
        <w:rPr>
          <w:b/>
          <w:bCs/>
          <w:sz w:val="24"/>
        </w:rPr>
        <w:t xml:space="preserve"> innych danych np. uzyskanych w czasie wizji lokalnych w terenie</w:t>
      </w:r>
      <w:r w:rsidR="00707838">
        <w:rPr>
          <w:b/>
          <w:bCs/>
          <w:sz w:val="24"/>
        </w:rPr>
        <w:t>.</w:t>
      </w:r>
    </w:p>
    <w:p w:rsidR="00707838" w:rsidRDefault="00707838" w:rsidP="00707838">
      <w:pPr>
        <w:tabs>
          <w:tab w:val="left" w:pos="3828"/>
          <w:tab w:val="left" w:pos="5103"/>
        </w:tabs>
        <w:rPr>
          <w:sz w:val="30"/>
          <w:szCs w:val="30"/>
        </w:rPr>
      </w:pPr>
    </w:p>
    <w:p w:rsidR="00707838" w:rsidRDefault="00707838" w:rsidP="00707838">
      <w:pPr>
        <w:pStyle w:val="Tekstpodstawowy31"/>
        <w:numPr>
          <w:ilvl w:val="0"/>
          <w:numId w:val="1"/>
        </w:numPr>
        <w:tabs>
          <w:tab w:val="left" w:pos="0"/>
          <w:tab w:val="left" w:pos="567"/>
        </w:tabs>
        <w:rPr>
          <w:sz w:val="28"/>
        </w:rPr>
      </w:pPr>
      <w:r>
        <w:rPr>
          <w:sz w:val="28"/>
        </w:rPr>
        <w:t xml:space="preserve">  TERMIN  WYKONANIA   ZAMÓWIENIA</w:t>
      </w:r>
    </w:p>
    <w:p w:rsidR="00707838" w:rsidRDefault="00707838" w:rsidP="00707838">
      <w:pPr>
        <w:pStyle w:val="Tekstpodstawowy31"/>
        <w:tabs>
          <w:tab w:val="left" w:pos="567"/>
        </w:tabs>
        <w:rPr>
          <w:sz w:val="16"/>
        </w:rPr>
      </w:pPr>
    </w:p>
    <w:p w:rsidR="00707838" w:rsidRPr="00094EDB" w:rsidRDefault="00707838" w:rsidP="00707838">
      <w:pPr>
        <w:pStyle w:val="Tekstpodstawowy31"/>
        <w:tabs>
          <w:tab w:val="left" w:pos="567"/>
        </w:tabs>
        <w:rPr>
          <w:b w:val="0"/>
          <w:szCs w:val="24"/>
        </w:rPr>
      </w:pPr>
      <w:r w:rsidRPr="00094EDB">
        <w:rPr>
          <w:b w:val="0"/>
          <w:szCs w:val="24"/>
        </w:rPr>
        <w:t>Gmina przewiduje wykonanie robót budowlanych</w:t>
      </w:r>
      <w:r>
        <w:rPr>
          <w:b w:val="0"/>
          <w:szCs w:val="24"/>
        </w:rPr>
        <w:t xml:space="preserve"> następująco:</w:t>
      </w:r>
    </w:p>
    <w:p w:rsidR="00707838" w:rsidRPr="00927566" w:rsidRDefault="00707838" w:rsidP="00707838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sz w:val="24"/>
        </w:rPr>
      </w:pPr>
      <w:r w:rsidRPr="00927566">
        <w:rPr>
          <w:b/>
          <w:sz w:val="24"/>
        </w:rPr>
        <w:t>- rozpoczęcie w ciągu 7 dni od podpisania umowy;</w:t>
      </w:r>
    </w:p>
    <w:p w:rsidR="00D96169" w:rsidRPr="00927566" w:rsidRDefault="00707838" w:rsidP="00D96169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sz w:val="24"/>
        </w:rPr>
      </w:pPr>
      <w:r w:rsidRPr="00927566">
        <w:rPr>
          <w:b/>
          <w:sz w:val="24"/>
        </w:rPr>
        <w:t>- zakończenie</w:t>
      </w:r>
      <w:r w:rsidR="00927566" w:rsidRPr="00927566">
        <w:rPr>
          <w:b/>
          <w:sz w:val="24"/>
        </w:rPr>
        <w:t xml:space="preserve"> -</w:t>
      </w:r>
      <w:r w:rsidRPr="00927566">
        <w:rPr>
          <w:b/>
          <w:sz w:val="24"/>
        </w:rPr>
        <w:t xml:space="preserve"> do </w:t>
      </w:r>
      <w:r w:rsidR="00927566" w:rsidRPr="00927566">
        <w:rPr>
          <w:b/>
          <w:sz w:val="24"/>
        </w:rPr>
        <w:t>dnia 15</w:t>
      </w:r>
      <w:r w:rsidR="00B13370" w:rsidRPr="00927566">
        <w:rPr>
          <w:b/>
          <w:sz w:val="24"/>
        </w:rPr>
        <w:t>.12.2015</w:t>
      </w:r>
      <w:r w:rsidRPr="00927566">
        <w:rPr>
          <w:b/>
          <w:sz w:val="24"/>
        </w:rPr>
        <w:t>r</w:t>
      </w:r>
      <w:r w:rsidR="00927566" w:rsidRPr="00927566">
        <w:rPr>
          <w:b/>
          <w:sz w:val="24"/>
        </w:rPr>
        <w:t>.</w:t>
      </w:r>
    </w:p>
    <w:p w:rsidR="00707838" w:rsidRPr="00D96169" w:rsidRDefault="00707838" w:rsidP="00707838">
      <w:pPr>
        <w:tabs>
          <w:tab w:val="left" w:pos="720"/>
          <w:tab w:val="left" w:pos="927"/>
          <w:tab w:val="left" w:pos="1069"/>
          <w:tab w:val="left" w:pos="4188"/>
          <w:tab w:val="left" w:pos="5463"/>
        </w:tabs>
        <w:ind w:left="360"/>
        <w:rPr>
          <w:b/>
          <w:color w:val="FF0000"/>
          <w:sz w:val="24"/>
        </w:rPr>
      </w:pPr>
    </w:p>
    <w:p w:rsidR="00707838" w:rsidRDefault="00707838" w:rsidP="00707838">
      <w:pPr>
        <w:pStyle w:val="Nagwek1"/>
        <w:numPr>
          <w:ilvl w:val="0"/>
          <w:numId w:val="1"/>
        </w:numPr>
        <w:rPr>
          <w:sz w:val="28"/>
        </w:rPr>
      </w:pPr>
      <w:r>
        <w:rPr>
          <w:sz w:val="28"/>
        </w:rPr>
        <w:t>WARUNKI  UDZIAŁU  W  POSTĘPOWANIU</w:t>
      </w:r>
    </w:p>
    <w:p w:rsidR="00707838" w:rsidRDefault="00707838" w:rsidP="00927566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</w:pPr>
      <w:r>
        <w:t>1. O udzielenie  zamówienia  mogą się  ubiegać Wykonawcy, którzy  spełniają  następujące warunki:</w:t>
      </w:r>
    </w:p>
    <w:p w:rsidR="00FB060A" w:rsidRDefault="00707838" w:rsidP="00FB060A">
      <w:pPr>
        <w:pStyle w:val="Tekstpodstawowy"/>
        <w:numPr>
          <w:ilvl w:val="0"/>
          <w:numId w:val="5"/>
        </w:numPr>
        <w:tabs>
          <w:tab w:val="clear" w:pos="567"/>
          <w:tab w:val="clear" w:pos="3828"/>
          <w:tab w:val="clear" w:pos="5103"/>
        </w:tabs>
        <w:ind w:left="709" w:hanging="425"/>
      </w:pPr>
      <w:r>
        <w:t xml:space="preserve">posiadają  uprawnienia  do  wykonywania  określonej działalności lub czynności,  jeżeli  </w:t>
      </w:r>
      <w:r w:rsidR="00FB060A">
        <w:t xml:space="preserve"> </w:t>
      </w:r>
      <w:r>
        <w:t>przepisy prawa  nakładają  obowiązek  ich posiadania</w:t>
      </w:r>
      <w:r w:rsidR="00FB060A">
        <w:t xml:space="preserve">. 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 w:rsidRPr="00FB060A">
        <w:rPr>
          <w:b/>
        </w:rPr>
        <w:t xml:space="preserve"> </w:t>
      </w:r>
      <w:r>
        <w:t>załącznik nr 4</w:t>
      </w:r>
      <w:r w:rsidRPr="00FB060A">
        <w:rPr>
          <w:b/>
        </w:rPr>
        <w:t xml:space="preserve"> </w:t>
      </w:r>
      <w:r>
        <w:t>do Specyfikacji Istotnych Warunków Zamówienia</w:t>
      </w:r>
      <w:r w:rsidRPr="00FB060A">
        <w:rPr>
          <w:b/>
        </w:rPr>
        <w:t>.</w:t>
      </w:r>
    </w:p>
    <w:p w:rsidR="00707838" w:rsidRPr="005D54B7" w:rsidRDefault="00707838" w:rsidP="00FB060A">
      <w:pPr>
        <w:pStyle w:val="Tekstpodstawowy"/>
        <w:numPr>
          <w:ilvl w:val="0"/>
          <w:numId w:val="5"/>
        </w:numPr>
        <w:tabs>
          <w:tab w:val="clear" w:pos="567"/>
          <w:tab w:val="clear" w:pos="3828"/>
          <w:tab w:val="clear" w:pos="5103"/>
          <w:tab w:val="left" w:pos="284"/>
        </w:tabs>
        <w:ind w:left="284" w:firstLine="0"/>
      </w:pPr>
      <w:r w:rsidRPr="005D54B7">
        <w:t>posiadają wiedzę i doświadczenie,</w:t>
      </w:r>
    </w:p>
    <w:p w:rsidR="00707838" w:rsidRDefault="00707838" w:rsidP="00FB060A">
      <w:pPr>
        <w:pStyle w:val="Tekstpodstawowy"/>
        <w:tabs>
          <w:tab w:val="clear" w:pos="3828"/>
          <w:tab w:val="clear" w:pos="5103"/>
          <w:tab w:val="left" w:pos="851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</w:t>
      </w:r>
      <w:r>
        <w:rPr>
          <w:b/>
        </w:rPr>
        <w:t xml:space="preserve"> </w:t>
      </w:r>
      <w:r>
        <w:t>do Specyfikacji Istotnych Warunków Zamówienia</w:t>
      </w:r>
      <w:r>
        <w:rPr>
          <w:b/>
        </w:rPr>
        <w:t>.</w:t>
      </w:r>
    </w:p>
    <w:p w:rsidR="00707838" w:rsidRPr="005E2E7E" w:rsidRDefault="00707838" w:rsidP="00FB060A">
      <w:pPr>
        <w:pStyle w:val="ZALACZNIK-Wyliczenie2-x"/>
        <w:tabs>
          <w:tab w:val="clear" w:pos="539"/>
          <w:tab w:val="left" w:pos="709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5E2E7E">
        <w:rPr>
          <w:rFonts w:ascii="Times New Roman" w:hAnsi="Times New Roman" w:cs="Times New Roman"/>
          <w:sz w:val="24"/>
          <w:szCs w:val="24"/>
        </w:rPr>
        <w:t xml:space="preserve">3) </w:t>
      </w:r>
      <w:r w:rsidR="00FB060A">
        <w:rPr>
          <w:rFonts w:ascii="Times New Roman" w:hAnsi="Times New Roman" w:cs="Times New Roman"/>
          <w:sz w:val="24"/>
          <w:szCs w:val="24"/>
        </w:rPr>
        <w:t xml:space="preserve">  </w:t>
      </w:r>
      <w:r w:rsidRPr="005E2E7E">
        <w:rPr>
          <w:rFonts w:ascii="Times New Roman" w:hAnsi="Times New Roman" w:cs="Times New Roman"/>
          <w:sz w:val="24"/>
          <w:szCs w:val="24"/>
        </w:rPr>
        <w:t>dysponują odpowiednim potencjałem technicznym,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851"/>
        </w:tabs>
        <w:ind w:left="709"/>
      </w:pPr>
      <w:r>
        <w:t xml:space="preserve">Warunek zostanie uznany za spełniony, jeżeli Wykonawca złoży oświadczenie o 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</w:t>
      </w:r>
      <w:r>
        <w:rPr>
          <w:b/>
        </w:rPr>
        <w:t xml:space="preserve"> </w:t>
      </w:r>
      <w:r>
        <w:t>do Specyfikacji Istotnych Warunków Zamówienia</w:t>
      </w:r>
      <w:r>
        <w:rPr>
          <w:b/>
        </w:rPr>
        <w:t>.</w:t>
      </w:r>
    </w:p>
    <w:p w:rsidR="00707838" w:rsidRPr="00C24137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  <w:tab w:val="left" w:pos="284"/>
        </w:tabs>
        <w:ind w:left="284" w:firstLine="0"/>
      </w:pPr>
      <w:r w:rsidRPr="00C24137">
        <w:t>dysponują osobami zdolnymi do wykonywania zamówienia,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Zamawiający wymaga aby </w:t>
      </w:r>
      <w:r w:rsidRPr="000B4191">
        <w:t xml:space="preserve">Wykonawca </w:t>
      </w:r>
      <w:r>
        <w:t>do spełnienia tego warunku dysponował</w:t>
      </w:r>
      <w:r w:rsidRPr="000B4191">
        <w:t xml:space="preserve"> kadrą inżynieryjno-techniczną z </w:t>
      </w:r>
      <w:r w:rsidRPr="00313DEC">
        <w:t xml:space="preserve">uprawnieniami budowlanymi do kierowania </w:t>
      </w:r>
      <w:r w:rsidR="00597C56">
        <w:t>robotami, o których mowa w §</w:t>
      </w:r>
      <w:r w:rsidR="00011E67">
        <w:t xml:space="preserve"> 24 Rozporządzenia Ministra Kultury i D</w:t>
      </w:r>
      <w:r w:rsidR="00597C56">
        <w:t>ziedzictwa Narodowego z dnia 27.07.</w:t>
      </w:r>
      <w:r w:rsidR="00011E67">
        <w:t>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011E67">
        <w:t>Dz.U</w:t>
      </w:r>
      <w:proofErr w:type="spellEnd"/>
      <w:r w:rsidR="00011E67">
        <w:t>. z 2011r. nr 165, poz. 987)</w:t>
      </w:r>
      <w:r w:rsidR="00665665">
        <w:t xml:space="preserve"> </w:t>
      </w:r>
      <w:r w:rsidR="00011E67">
        <w:t>-</w:t>
      </w:r>
      <w:r>
        <w:t xml:space="preserve"> zał. nr 8 do SIWZ,</w:t>
      </w:r>
      <w:r w:rsidRPr="000B4191">
        <w:t xml:space="preserve"> </w:t>
      </w:r>
    </w:p>
    <w:p w:rsidR="00FB060A" w:rsidRDefault="00707838" w:rsidP="00FB060A">
      <w:pPr>
        <w:pStyle w:val="Akapitzlist"/>
        <w:tabs>
          <w:tab w:val="left" w:pos="426"/>
        </w:tabs>
        <w:ind w:left="709"/>
        <w:jc w:val="both"/>
        <w:rPr>
          <w:sz w:val="22"/>
          <w:szCs w:val="22"/>
        </w:rPr>
      </w:pPr>
      <w:r w:rsidRPr="001E58E8">
        <w:rPr>
          <w:b/>
          <w:sz w:val="24"/>
          <w:szCs w:val="24"/>
        </w:rPr>
        <w:t>Należy złożyć oświadczenie</w:t>
      </w:r>
      <w:r w:rsidRPr="00AF38B5">
        <w:rPr>
          <w:sz w:val="24"/>
          <w:szCs w:val="24"/>
        </w:rPr>
        <w:t xml:space="preserve">, że osoby, które będą uczestniczyć w wykonywaniu zamówienia, posiadają wymagane uprawnienia, jeżeli ustawy nakładają obowiązek posiadania takich </w:t>
      </w:r>
      <w:r w:rsidRPr="006C5A99">
        <w:rPr>
          <w:sz w:val="22"/>
          <w:szCs w:val="22"/>
        </w:rPr>
        <w:t xml:space="preserve">uprawnień </w:t>
      </w:r>
      <w:r>
        <w:rPr>
          <w:sz w:val="22"/>
          <w:szCs w:val="22"/>
        </w:rPr>
        <w:t>wg wzoru do SIWZ – Zał. Nr 9</w:t>
      </w:r>
      <w:r w:rsidRPr="006C5A99">
        <w:rPr>
          <w:sz w:val="22"/>
          <w:szCs w:val="22"/>
        </w:rPr>
        <w:t>.</w:t>
      </w:r>
    </w:p>
    <w:p w:rsidR="00707838" w:rsidRPr="00011E67" w:rsidRDefault="00707838" w:rsidP="00FB060A">
      <w:pPr>
        <w:pStyle w:val="Akapitzlist"/>
        <w:ind w:left="709"/>
        <w:jc w:val="both"/>
        <w:rPr>
          <w:b/>
          <w:sz w:val="24"/>
          <w:szCs w:val="24"/>
        </w:rPr>
      </w:pPr>
      <w:r w:rsidRPr="00011E67">
        <w:rPr>
          <w:b/>
          <w:sz w:val="24"/>
          <w:szCs w:val="24"/>
        </w:rPr>
        <w:t xml:space="preserve">Zamawiający wymaga w dniu podpisania umowy z Wykonawcą dostarczenie dokumentów potwierdzających uprawnienia </w:t>
      </w:r>
      <w:r w:rsidR="00665665" w:rsidRPr="00011E67">
        <w:rPr>
          <w:b/>
          <w:sz w:val="24"/>
          <w:szCs w:val="24"/>
        </w:rPr>
        <w:t xml:space="preserve">budowlane </w:t>
      </w:r>
      <w:r w:rsidR="00011E67" w:rsidRPr="00011E67">
        <w:rPr>
          <w:b/>
          <w:sz w:val="24"/>
          <w:szCs w:val="24"/>
        </w:rPr>
        <w:t>do kierowania 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011E67" w:rsidRPr="00011E67">
        <w:rPr>
          <w:b/>
          <w:sz w:val="24"/>
          <w:szCs w:val="24"/>
        </w:rPr>
        <w:t>Dz.U</w:t>
      </w:r>
      <w:proofErr w:type="spellEnd"/>
      <w:r w:rsidR="00011E67" w:rsidRPr="00011E67">
        <w:rPr>
          <w:b/>
          <w:sz w:val="24"/>
          <w:szCs w:val="24"/>
        </w:rPr>
        <w:t xml:space="preserve">. z </w:t>
      </w:r>
      <w:r w:rsidR="00011E67" w:rsidRPr="00011E67">
        <w:rPr>
          <w:b/>
          <w:sz w:val="24"/>
          <w:szCs w:val="24"/>
        </w:rPr>
        <w:lastRenderedPageBreak/>
        <w:t>2011r. nr 165, poz. 987)</w:t>
      </w:r>
      <w:r w:rsidR="00011E67">
        <w:rPr>
          <w:b/>
          <w:sz w:val="24"/>
          <w:szCs w:val="24"/>
        </w:rPr>
        <w:t xml:space="preserve"> </w:t>
      </w:r>
      <w:r w:rsidRPr="00011E67">
        <w:rPr>
          <w:b/>
          <w:sz w:val="24"/>
          <w:szCs w:val="24"/>
        </w:rPr>
        <w:t>oraz aktualne zaświadczenie potwierdzające jego członkostwo do właściwej terenowo izbie samorządu zawodowego – kserokopie.</w:t>
      </w:r>
    </w:p>
    <w:p w:rsidR="00707838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  <w:tab w:val="left" w:pos="284"/>
        </w:tabs>
        <w:ind w:left="0" w:firstLine="284"/>
      </w:pPr>
      <w:r>
        <w:t xml:space="preserve">znajdują się w sytuacji ekonomicznej i finansowej zapewniającej wykonanie zamówienia,  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Warunek zostanie uznany za spełniony, jeżeli Wykonawca złoży oświadczenie o spełnieniu warunków udziału w postępowaniu, o których mowa w art. 22 ust. 1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4 do Specyfikacji Istotnych Warunków Zamówienia.</w:t>
      </w:r>
    </w:p>
    <w:p w:rsidR="00707838" w:rsidRDefault="00707838" w:rsidP="00FB060A">
      <w:pPr>
        <w:pStyle w:val="Tekstpodstawowy"/>
        <w:numPr>
          <w:ilvl w:val="0"/>
          <w:numId w:val="16"/>
        </w:numPr>
        <w:tabs>
          <w:tab w:val="clear" w:pos="567"/>
          <w:tab w:val="clear" w:pos="3828"/>
          <w:tab w:val="clear" w:pos="5103"/>
        </w:tabs>
        <w:ind w:left="709" w:hanging="425"/>
      </w:pPr>
      <w:r>
        <w:t>nie  podlegają  wykluczeniu  z  postępowania  o  udzielenie  zamówienia  zgodnie  z  art. 24 ustawy  z   dnia 24 stycznia 200</w:t>
      </w:r>
      <w:r w:rsidR="00FB060A">
        <w:t xml:space="preserve">4 r. Prawo </w:t>
      </w:r>
      <w:proofErr w:type="spellStart"/>
      <w:r w:rsidR="00FB060A">
        <w:t>zamówień</w:t>
      </w:r>
      <w:proofErr w:type="spellEnd"/>
      <w:r w:rsidR="00FB060A">
        <w:t xml:space="preserve"> </w:t>
      </w:r>
      <w:proofErr w:type="spellStart"/>
      <w:r w:rsidR="00011E67">
        <w:t>p</w:t>
      </w:r>
      <w:r w:rsidR="00FB060A">
        <w:t>ublicznych</w:t>
      </w:r>
      <w:proofErr w:type="spellEnd"/>
      <w:r w:rsidR="00FB060A">
        <w:t>.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709"/>
        </w:tabs>
        <w:ind w:left="709"/>
      </w:pPr>
      <w:r>
        <w:t xml:space="preserve">Warunek zostanie uznany za spełniony, jeżeli Wykonawca złoży oświadczenie o niepodleganiu wykluczeniu z postępowania o którym mowa w art. 24 ustawy z dnia 29 stycznia 2004r. Prawo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– wzór stanowiący</w:t>
      </w:r>
      <w:r>
        <w:rPr>
          <w:b/>
        </w:rPr>
        <w:t xml:space="preserve"> </w:t>
      </w:r>
      <w:r>
        <w:t>załącznik nr 3 do Specyfikacji Istotnych Warunków Zamówienia.</w:t>
      </w:r>
    </w:p>
    <w:p w:rsidR="00707838" w:rsidRDefault="00707838" w:rsidP="00FB060A">
      <w:pPr>
        <w:pStyle w:val="Tekstpodstawowy"/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>
        <w:t>2. Ocena  spełnienia  warunków  wymaganych od Wykonawców zostanie dokonana na podstawie    złożonych dokumentów wg formuły „spełnia”  /„nie  spełnia”.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ind w:left="284"/>
        <w:jc w:val="both"/>
        <w:rPr>
          <w:sz w:val="24"/>
          <w:szCs w:val="24"/>
        </w:rPr>
      </w:pPr>
      <w:r>
        <w:rPr>
          <w:sz w:val="24"/>
        </w:rPr>
        <w:t xml:space="preserve">Niespełnienie  powyższych  wymogów  spowoduje  wykluczenie  Wykonawcy.  </w:t>
      </w:r>
      <w:r>
        <w:rPr>
          <w:i/>
          <w:iCs/>
          <w:sz w:val="24"/>
        </w:rPr>
        <w:t xml:space="preserve">    </w:t>
      </w:r>
    </w:p>
    <w:p w:rsidR="00707838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720"/>
          <w:tab w:val="clear" w:pos="3828"/>
          <w:tab w:val="clear" w:pos="5103"/>
          <w:tab w:val="left" w:pos="284"/>
          <w:tab w:val="num" w:pos="426"/>
        </w:tabs>
        <w:ind w:left="284" w:hanging="284"/>
      </w:pPr>
      <w: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</w:pPr>
      <w:r>
        <w:t>Wykonawca w takiej sytuacji zobowiązany jest udowodnić Zamawiającemu, iż będzie dysponował zasobami niezbędnymi do realizacji zamówienia, w szczególności poprzez przedłożenie pisemnego zobowiązania innego podmiotu do oddania Wykonawcy do dyspozycji niezbędnych zasobów na okres korzystania z nich przy wykonywaniu zamówienia.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  <w:tab w:val="left" w:pos="381"/>
        </w:tabs>
        <w:ind w:left="284"/>
        <w:rPr>
          <w:b/>
          <w:bCs/>
        </w:rPr>
      </w:pPr>
      <w:r>
        <w:rPr>
          <w:b/>
          <w:bCs/>
        </w:rPr>
        <w:t>Uwaga! Podmiot trzeci, na którego zasobach polega Wykonawca składający ofertę poświadcza za zgodność z oryginałem kopie dokumentów, które jego dotyczą.</w:t>
      </w:r>
    </w:p>
    <w:p w:rsidR="00707838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720"/>
          <w:tab w:val="clear" w:pos="3828"/>
          <w:tab w:val="clear" w:pos="5103"/>
          <w:tab w:val="num" w:pos="284"/>
        </w:tabs>
        <w:ind w:left="284" w:hanging="284"/>
      </w:pPr>
      <w:r>
        <w:t>Każdy z Wykonawców zobowiązany jest do udzielenia Zamawiającemu gwarancji: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 xml:space="preserve">- na roboty budowlane </w:t>
      </w:r>
      <w:r w:rsidR="008E183F">
        <w:t>–</w:t>
      </w:r>
      <w:r>
        <w:t xml:space="preserve"> </w:t>
      </w:r>
      <w:r w:rsidR="008E183F">
        <w:t xml:space="preserve">minimum </w:t>
      </w:r>
      <w:r>
        <w:t>36 miesięcy od  odbioru końcowego robót,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284"/>
      </w:pPr>
      <w:r>
        <w:t>- na urządzenia wbudowane na okres według gwarancji producenta lecz nie krócej niż 12 miesięcy od końcowego odbioru robót.</w:t>
      </w:r>
    </w:p>
    <w:p w:rsidR="00707838" w:rsidRPr="00DC48C6" w:rsidRDefault="00707838" w:rsidP="00707838">
      <w:pPr>
        <w:pStyle w:val="Tekstpodstawowy"/>
        <w:numPr>
          <w:ilvl w:val="0"/>
          <w:numId w:val="15"/>
        </w:numPr>
        <w:tabs>
          <w:tab w:val="clear" w:pos="567"/>
          <w:tab w:val="clear" w:pos="3828"/>
          <w:tab w:val="clear" w:pos="5103"/>
          <w:tab w:val="left" w:pos="284"/>
        </w:tabs>
        <w:ind w:left="0" w:firstLine="0"/>
      </w:pPr>
      <w:r>
        <w:rPr>
          <w:bCs/>
        </w:rPr>
        <w:t>Rozliczenia między Zamawiającym a Wykonawcą będą prowadzone w złotych polskich.</w:t>
      </w:r>
    </w:p>
    <w:p w:rsidR="00707838" w:rsidRPr="00665665" w:rsidRDefault="00707838" w:rsidP="00686168">
      <w:pPr>
        <w:numPr>
          <w:ilvl w:val="0"/>
          <w:numId w:val="15"/>
        </w:numPr>
        <w:tabs>
          <w:tab w:val="left" w:pos="284"/>
        </w:tabs>
        <w:suppressAutoHyphens w:val="0"/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665665">
        <w:rPr>
          <w:bCs/>
          <w:sz w:val="24"/>
          <w:szCs w:val="24"/>
        </w:rPr>
        <w:t xml:space="preserve">Rozliczenie robót objętych umową nastąpi </w:t>
      </w:r>
      <w:r w:rsidRPr="00665665">
        <w:rPr>
          <w:color w:val="000000" w:themeColor="text1"/>
          <w:sz w:val="24"/>
          <w:szCs w:val="24"/>
        </w:rPr>
        <w:t>na podstawie protokoł</w:t>
      </w:r>
      <w:r w:rsidR="00665665" w:rsidRPr="00665665">
        <w:rPr>
          <w:color w:val="000000" w:themeColor="text1"/>
          <w:sz w:val="24"/>
          <w:szCs w:val="24"/>
        </w:rPr>
        <w:t>u końcowego</w:t>
      </w:r>
      <w:r w:rsidRPr="00665665">
        <w:rPr>
          <w:color w:val="000000" w:themeColor="text1"/>
          <w:sz w:val="24"/>
          <w:szCs w:val="24"/>
        </w:rPr>
        <w:t xml:space="preserve"> odbioru</w:t>
      </w:r>
      <w:r w:rsidR="00665665" w:rsidRPr="00665665">
        <w:rPr>
          <w:color w:val="000000" w:themeColor="text1"/>
          <w:sz w:val="24"/>
          <w:szCs w:val="24"/>
        </w:rPr>
        <w:t xml:space="preserve"> robót</w:t>
      </w:r>
      <w:r w:rsidR="00665665">
        <w:rPr>
          <w:color w:val="000000" w:themeColor="text1"/>
          <w:sz w:val="24"/>
          <w:szCs w:val="24"/>
        </w:rPr>
        <w:t xml:space="preserve"> i faktury</w:t>
      </w:r>
      <w:r w:rsidR="00665665" w:rsidRPr="00665665">
        <w:rPr>
          <w:color w:val="000000" w:themeColor="text1"/>
          <w:sz w:val="24"/>
          <w:szCs w:val="24"/>
        </w:rPr>
        <w:t>.</w:t>
      </w:r>
      <w:r w:rsidRPr="00665665">
        <w:rPr>
          <w:color w:val="000000" w:themeColor="text1"/>
          <w:sz w:val="24"/>
          <w:szCs w:val="24"/>
        </w:rPr>
        <w:t xml:space="preserve"> Faktur</w:t>
      </w:r>
      <w:r w:rsidR="00665665" w:rsidRPr="00665665">
        <w:rPr>
          <w:color w:val="000000" w:themeColor="text1"/>
          <w:sz w:val="24"/>
          <w:szCs w:val="24"/>
        </w:rPr>
        <w:t>a</w:t>
      </w:r>
      <w:r w:rsidRPr="00665665">
        <w:rPr>
          <w:color w:val="000000" w:themeColor="text1"/>
          <w:sz w:val="24"/>
          <w:szCs w:val="24"/>
        </w:rPr>
        <w:t xml:space="preserve"> będ</w:t>
      </w:r>
      <w:r w:rsidR="00665665" w:rsidRPr="00665665">
        <w:rPr>
          <w:color w:val="000000" w:themeColor="text1"/>
          <w:sz w:val="24"/>
          <w:szCs w:val="24"/>
        </w:rPr>
        <w:t>zie</w:t>
      </w:r>
      <w:r w:rsidRPr="00665665">
        <w:rPr>
          <w:color w:val="000000" w:themeColor="text1"/>
          <w:sz w:val="24"/>
          <w:szCs w:val="24"/>
        </w:rPr>
        <w:t xml:space="preserve"> płatn</w:t>
      </w:r>
      <w:r w:rsidR="00665665" w:rsidRPr="00665665">
        <w:rPr>
          <w:color w:val="000000" w:themeColor="text1"/>
          <w:sz w:val="24"/>
          <w:szCs w:val="24"/>
        </w:rPr>
        <w:t>a</w:t>
      </w:r>
      <w:r w:rsidRPr="00665665">
        <w:rPr>
          <w:color w:val="000000" w:themeColor="text1"/>
          <w:sz w:val="24"/>
          <w:szCs w:val="24"/>
        </w:rPr>
        <w:t xml:space="preserve"> w ciągu 30 dni od daty otrzymania przez Zamawiającego. </w:t>
      </w:r>
    </w:p>
    <w:p w:rsidR="00707838" w:rsidRPr="00DC48C6" w:rsidRDefault="00707838" w:rsidP="00686168">
      <w:pPr>
        <w:pStyle w:val="Tekstpodstawowy"/>
        <w:numPr>
          <w:ilvl w:val="0"/>
          <w:numId w:val="15"/>
        </w:numPr>
        <w:tabs>
          <w:tab w:val="clear" w:pos="567"/>
          <w:tab w:val="clear" w:pos="3828"/>
          <w:tab w:val="clear" w:pos="5103"/>
          <w:tab w:val="left" w:pos="284"/>
        </w:tabs>
        <w:ind w:left="284" w:hanging="284"/>
      </w:pPr>
      <w:r w:rsidRPr="00665665">
        <w:rPr>
          <w:bCs/>
        </w:rPr>
        <w:t>Zamawiający nie ogranicza możliwości ubiegania się o</w:t>
      </w:r>
      <w:r w:rsidR="00FB060A" w:rsidRPr="00665665">
        <w:rPr>
          <w:bCs/>
        </w:rPr>
        <w:t xml:space="preserve"> zamówienie publiczne tylko dla</w:t>
      </w:r>
      <w:r w:rsidR="00F27CF0" w:rsidRPr="00665665">
        <w:rPr>
          <w:bCs/>
        </w:rPr>
        <w:t xml:space="preserve"> </w:t>
      </w:r>
      <w:r w:rsidRPr="00665665">
        <w:rPr>
          <w:bCs/>
        </w:rPr>
        <w:t>Wykonawców, których ponad 50% pracowników stanowią osoby niepełnosprawne</w:t>
      </w:r>
      <w:r w:rsidRPr="00F27CF0">
        <w:rPr>
          <w:bCs/>
        </w:rPr>
        <w:t>.</w:t>
      </w:r>
    </w:p>
    <w:p w:rsidR="00707838" w:rsidRPr="00CF45AD" w:rsidRDefault="00707838" w:rsidP="00707838">
      <w:pPr>
        <w:suppressAutoHyphens w:val="0"/>
        <w:ind w:left="709"/>
        <w:jc w:val="both"/>
        <w:rPr>
          <w:sz w:val="24"/>
          <w:szCs w:val="24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Ocena  spełnienia  warunków  wymaganych od Wykonawców zostanie dokonana na podstawie złożonych dokumentów wg formuły „spełnia”  / „nie  spełnia”.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24"/>
        </w:rPr>
      </w:pPr>
      <w:r w:rsidRPr="00453D4F">
        <w:rPr>
          <w:b/>
          <w:sz w:val="24"/>
        </w:rPr>
        <w:t>UWAGA!</w:t>
      </w:r>
    </w:p>
    <w:p w:rsidR="00621A9C" w:rsidRDefault="00707838" w:rsidP="00621A9C">
      <w:pPr>
        <w:pStyle w:val="Akapitzlist"/>
        <w:tabs>
          <w:tab w:val="left" w:pos="709"/>
          <w:tab w:val="left" w:pos="5103"/>
        </w:tabs>
        <w:ind w:left="0"/>
        <w:jc w:val="both"/>
        <w:rPr>
          <w:sz w:val="24"/>
        </w:rPr>
      </w:pPr>
      <w:r w:rsidRPr="00453D4F">
        <w:rPr>
          <w:sz w:val="24"/>
          <w:szCs w:val="24"/>
        </w:rPr>
        <w:t>Wykonawca, który ma siedzibę lub miejsce zamieszkania poza terytorium Rzeczypospolitej Polskiej składa dokumenty zgodnie z przepisami Rozporz</w:t>
      </w:r>
      <w:r>
        <w:rPr>
          <w:sz w:val="24"/>
          <w:szCs w:val="24"/>
        </w:rPr>
        <w:t xml:space="preserve">ądzenia Prezesa Rady Ministrów </w:t>
      </w:r>
      <w:r w:rsidR="00621A9C">
        <w:rPr>
          <w:sz w:val="24"/>
        </w:rPr>
        <w:t>z dnia 19 lutego 2013 r. w sprawie rodzajów dokumentów,    jakich może żądać zamawiający od wykonawcy, oraz form w jakich mogą być składane  /</w:t>
      </w:r>
      <w:r w:rsidR="00621A9C">
        <w:rPr>
          <w:sz w:val="24"/>
          <w:szCs w:val="24"/>
        </w:rPr>
        <w:t>Dz.U.2013. 231</w:t>
      </w:r>
      <w:r w:rsidR="00621A9C">
        <w:rPr>
          <w:sz w:val="24"/>
        </w:rPr>
        <w:t xml:space="preserve">/. </w:t>
      </w:r>
    </w:p>
    <w:p w:rsidR="00707838" w:rsidRDefault="00707838" w:rsidP="00707838">
      <w:pPr>
        <w:jc w:val="both"/>
      </w:pPr>
      <w:r w:rsidRPr="00621A9C">
        <w:rPr>
          <w:color w:val="FF0000"/>
          <w:sz w:val="24"/>
          <w:szCs w:val="24"/>
        </w:rPr>
        <w:t xml:space="preserve"> </w:t>
      </w:r>
    </w:p>
    <w:p w:rsidR="00707838" w:rsidRDefault="00707838" w:rsidP="00707838">
      <w:pPr>
        <w:pStyle w:val="Standard"/>
        <w:autoSpaceDE w:val="0"/>
        <w:jc w:val="both"/>
      </w:pPr>
      <w:r>
        <w:t>Je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eli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 poza terytorium Rzeczypospolitej Polskiej składa dokument wystawiony w kraju, w którym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zamieszkania, potwierdzaj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 xml:space="preserve">cy odpowiednio, 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e:</w:t>
      </w:r>
    </w:p>
    <w:p w:rsidR="00707838" w:rsidRDefault="00707838" w:rsidP="00707838">
      <w:pPr>
        <w:pStyle w:val="Standard"/>
        <w:autoSpaceDE w:val="0"/>
        <w:jc w:val="both"/>
      </w:pPr>
      <w:r>
        <w:t>- nie otwarto jego likwidacji ani nie ogłoszono upadło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ci;</w:t>
      </w:r>
    </w:p>
    <w:p w:rsidR="00707838" w:rsidRDefault="00707838" w:rsidP="00707838">
      <w:pPr>
        <w:pStyle w:val="Standard"/>
        <w:autoSpaceDE w:val="0"/>
        <w:jc w:val="both"/>
      </w:pPr>
      <w:r>
        <w:t>Dokument ten powinien by</w:t>
      </w:r>
      <w:r>
        <w:rPr>
          <w:rFonts w:ascii="TimesNewRoman, 'MS Mincho'" w:eastAsia="TimesNewRoman, 'MS Mincho'" w:hAnsi="TimesNewRoman, 'MS Mincho'" w:cs="TimesNewRoman, 'MS Mincho'"/>
        </w:rPr>
        <w:t xml:space="preserve">ć </w:t>
      </w:r>
      <w:r>
        <w:t>wystawiony nie wcze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niej ni</w:t>
      </w:r>
      <w:r>
        <w:rPr>
          <w:rFonts w:ascii="TimesNewRoman, 'MS Mincho'" w:eastAsia="TimesNewRoman, 'MS Mincho'" w:hAnsi="TimesNewRoman, 'MS Mincho'" w:cs="TimesNewRoman, 'MS Mincho'"/>
        </w:rPr>
        <w:t xml:space="preserve">ż </w:t>
      </w:r>
      <w:r>
        <w:t>6 miesi</w:t>
      </w:r>
      <w:r>
        <w:rPr>
          <w:rFonts w:ascii="TimesNewRoman, 'MS Mincho'" w:eastAsia="TimesNewRoman, 'MS Mincho'" w:hAnsi="TimesNewRoman, 'MS Mincho'" w:cs="TimesNewRoman, 'MS Mincho'"/>
        </w:rPr>
        <w:t>ę</w:t>
      </w:r>
      <w:r>
        <w:t>cy przed upływem terminu składania ofert.</w:t>
      </w:r>
    </w:p>
    <w:p w:rsidR="00707838" w:rsidRDefault="00707838" w:rsidP="00707838">
      <w:pPr>
        <w:pStyle w:val="Standard"/>
        <w:jc w:val="both"/>
      </w:pPr>
      <w:r>
        <w:t>Je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eli w miejscu zamieszkania osoby lub w kraju, w którym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zamieszkania, nie wydaje si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dokumentu o którym mowa powyżej, zast</w:t>
      </w:r>
      <w:r>
        <w:rPr>
          <w:rFonts w:ascii="TimesNewRoman, 'MS Mincho'" w:eastAsia="TimesNewRoman, 'MS Mincho'" w:hAnsi="TimesNewRoman, 'MS Mincho'" w:cs="TimesNewRoman, 'MS Mincho'"/>
        </w:rPr>
        <w:t>ę</w:t>
      </w:r>
      <w:r>
        <w:t>puje si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go dokumentem zawieraj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>cym o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wiadczenie zło</w:t>
      </w:r>
      <w:r>
        <w:rPr>
          <w:rFonts w:ascii="TimesNewRoman, 'MS Mincho'" w:eastAsia="TimesNewRoman, 'MS Mincho'" w:hAnsi="TimesNewRoman, 'MS Mincho'" w:cs="TimesNewRoman, 'MS Mincho'"/>
        </w:rPr>
        <w:t>ż</w:t>
      </w:r>
      <w:r>
        <w:t>one przed notariuszem, wła</w:t>
      </w:r>
      <w:r>
        <w:rPr>
          <w:rFonts w:ascii="TimesNewRoman, 'MS Mincho'" w:eastAsia="TimesNewRoman, 'MS Mincho'" w:hAnsi="TimesNewRoman, 'MS Mincho'" w:cs="TimesNewRoman, 'MS Mincho'"/>
        </w:rPr>
        <w:t>ś</w:t>
      </w:r>
      <w:r>
        <w:t>ciwym organem sądowym, administracyjnym albo organem samorz</w:t>
      </w:r>
      <w:r>
        <w:rPr>
          <w:rFonts w:ascii="TimesNewRoman, 'MS Mincho'" w:eastAsia="TimesNewRoman, 'MS Mincho'" w:hAnsi="TimesNewRoman, 'MS Mincho'" w:cs="TimesNewRoman, 'MS Mincho'"/>
        </w:rPr>
        <w:t>ą</w:t>
      </w:r>
      <w:r>
        <w:t>du zawodowego lub gospodarczego odpowiednio miejsca zamieszkania osoby lub kraju w którym Wykonawca ma siedzib</w:t>
      </w:r>
      <w:r>
        <w:rPr>
          <w:rFonts w:ascii="TimesNewRoman, 'MS Mincho'" w:eastAsia="TimesNewRoman, 'MS Mincho'" w:hAnsi="TimesNewRoman, 'MS Mincho'" w:cs="TimesNewRoman, 'MS Mincho'"/>
        </w:rPr>
        <w:t xml:space="preserve">ę </w:t>
      </w:r>
      <w:r>
        <w:t>lub miejsce zamieszkania.</w:t>
      </w:r>
    </w:p>
    <w:p w:rsidR="00707838" w:rsidRDefault="00707838" w:rsidP="00707838">
      <w:pPr>
        <w:pStyle w:val="Standard"/>
        <w:jc w:val="center"/>
      </w:pPr>
    </w:p>
    <w:p w:rsidR="00707838" w:rsidRPr="002F6A5B" w:rsidRDefault="00707838" w:rsidP="00707838">
      <w:pPr>
        <w:rPr>
          <w:b/>
          <w:sz w:val="24"/>
          <w:szCs w:val="24"/>
        </w:rPr>
      </w:pPr>
      <w:r w:rsidRPr="002F6A5B">
        <w:rPr>
          <w:b/>
          <w:sz w:val="24"/>
          <w:szCs w:val="24"/>
        </w:rPr>
        <w:t>Zasady składania ofert wspólnych przez dwa lub więcej podmioty gospodarcze</w:t>
      </w:r>
      <w:r w:rsidR="00CA456D">
        <w:rPr>
          <w:b/>
          <w:sz w:val="24"/>
          <w:szCs w:val="24"/>
        </w:rPr>
        <w:t>:</w:t>
      </w:r>
    </w:p>
    <w:p w:rsidR="00707838" w:rsidRPr="002F6A5B" w:rsidRDefault="00707838" w:rsidP="00707838">
      <w:pPr>
        <w:numPr>
          <w:ilvl w:val="0"/>
          <w:numId w:val="11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2F6A5B">
        <w:rPr>
          <w:sz w:val="24"/>
          <w:szCs w:val="24"/>
        </w:rPr>
        <w:lastRenderedPageBreak/>
        <w:t>Wykonawcy wspólnie ubiegający się o udzielenie zamówienia ponoszą solidarną odpowiedzialność za wykonanie umowy i wniesienie zabezpieczenia należytego wykonania umowy.</w:t>
      </w:r>
    </w:p>
    <w:p w:rsidR="00707838" w:rsidRPr="002F6A5B" w:rsidRDefault="00707838" w:rsidP="00707838">
      <w:pPr>
        <w:numPr>
          <w:ilvl w:val="0"/>
          <w:numId w:val="11"/>
        </w:numPr>
        <w:tabs>
          <w:tab w:val="left" w:pos="0"/>
          <w:tab w:val="left" w:pos="426"/>
          <w:tab w:val="left" w:pos="851"/>
        </w:tabs>
        <w:suppressAutoHyphens w:val="0"/>
        <w:ind w:left="426" w:hanging="426"/>
        <w:jc w:val="both"/>
        <w:rPr>
          <w:sz w:val="24"/>
          <w:szCs w:val="24"/>
        </w:rPr>
      </w:pPr>
      <w:r w:rsidRPr="002F6A5B">
        <w:rPr>
          <w:sz w:val="24"/>
          <w:szCs w:val="24"/>
        </w:rPr>
        <w:t>Wykonawcy występujący wspólnie ustanawiają zgodnie z art.</w:t>
      </w:r>
      <w:r>
        <w:rPr>
          <w:sz w:val="24"/>
          <w:szCs w:val="24"/>
        </w:rPr>
        <w:t xml:space="preserve"> </w:t>
      </w:r>
      <w:r w:rsidRPr="002F6A5B">
        <w:rPr>
          <w:sz w:val="24"/>
          <w:szCs w:val="24"/>
        </w:rPr>
        <w:t>23 ust. 2 pełnomocnika do reprezentowania ich w postępowaniu o udzielenie zamówienia albo reprezentowania w postępowaniu i zawarcia umowy w sprawie zamówienia publicznego.</w:t>
      </w:r>
    </w:p>
    <w:p w:rsidR="00707838" w:rsidRPr="00545A1A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i/>
          <w:iCs/>
          <w:sz w:val="24"/>
        </w:rPr>
      </w:pPr>
      <w:r w:rsidRPr="00545A1A">
        <w:rPr>
          <w:b/>
          <w:sz w:val="24"/>
        </w:rPr>
        <w:t xml:space="preserve">Niespełnienie  powyższych  wymogów  spowoduje  wykluczenie  Wykonawcy.  </w:t>
      </w:r>
      <w:r w:rsidRPr="00545A1A">
        <w:rPr>
          <w:b/>
          <w:i/>
          <w:iCs/>
          <w:sz w:val="24"/>
        </w:rPr>
        <w:t xml:space="preserve">          </w:t>
      </w:r>
    </w:p>
    <w:p w:rsidR="00707838" w:rsidRDefault="00707838" w:rsidP="00707838">
      <w:pPr>
        <w:pStyle w:val="Nagwek1"/>
        <w:rPr>
          <w:sz w:val="28"/>
        </w:rPr>
      </w:pPr>
    </w:p>
    <w:p w:rsidR="00707838" w:rsidRDefault="00707838" w:rsidP="00707838">
      <w:pPr>
        <w:pStyle w:val="Nagwek1"/>
        <w:rPr>
          <w:sz w:val="28"/>
        </w:rPr>
      </w:pPr>
      <w:r>
        <w:rPr>
          <w:sz w:val="28"/>
        </w:rPr>
        <w:t>V.  DOKUMENTY  I  OŚWIADCZENIA  WYMAGANE  W  OFERCIE</w:t>
      </w:r>
    </w:p>
    <w:p w:rsidR="00707838" w:rsidRDefault="00707838" w:rsidP="00707838">
      <w:pPr>
        <w:rPr>
          <w:sz w:val="16"/>
        </w:rPr>
      </w:pPr>
    </w:p>
    <w:p w:rsidR="00707838" w:rsidRDefault="00707838" w:rsidP="00707838">
      <w:pPr>
        <w:rPr>
          <w:sz w:val="24"/>
        </w:rPr>
      </w:pPr>
      <w:r>
        <w:rPr>
          <w:sz w:val="24"/>
        </w:rPr>
        <w:t>Oferta  powinna  zawierać niżej wymienione dokumenty:</w:t>
      </w:r>
    </w:p>
    <w:p w:rsidR="00707838" w:rsidRDefault="00707838" w:rsidP="00686168">
      <w:pPr>
        <w:ind w:firstLine="284"/>
        <w:rPr>
          <w:sz w:val="24"/>
        </w:rPr>
      </w:pPr>
      <w:r>
        <w:rPr>
          <w:color w:val="000000"/>
          <w:sz w:val="24"/>
        </w:rPr>
        <w:t>1)</w:t>
      </w:r>
      <w:r>
        <w:rPr>
          <w:sz w:val="24"/>
        </w:rPr>
        <w:t xml:space="preserve">  wykaz dokumentów złożonych w ofercie wg wzo</w:t>
      </w:r>
      <w:r w:rsidR="002D28D5">
        <w:rPr>
          <w:sz w:val="24"/>
        </w:rPr>
        <w:t xml:space="preserve">ru  - </w:t>
      </w:r>
      <w:r>
        <w:rPr>
          <w:sz w:val="24"/>
        </w:rPr>
        <w:t>zał. nr 1do SIWZ,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  <w:u w:val="single"/>
        </w:rPr>
      </w:pPr>
      <w:r>
        <w:rPr>
          <w:sz w:val="24"/>
        </w:rPr>
        <w:t>formularz  ofertowy  -  wg  wzoru   (zał. nr 2 do SIWZ)</w:t>
      </w:r>
      <w:r w:rsidR="00665665"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nie podleganiu wykluczeniu z postępow</w:t>
      </w:r>
      <w:r w:rsidR="002D28D5">
        <w:rPr>
          <w:sz w:val="24"/>
          <w:szCs w:val="24"/>
        </w:rPr>
        <w:t xml:space="preserve">ania (art. 24 ust.) wg  wzoru  - </w:t>
      </w:r>
      <w:r>
        <w:rPr>
          <w:sz w:val="24"/>
          <w:szCs w:val="24"/>
        </w:rPr>
        <w:t>zał. nr 3 do SIWZ,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oświadczenie Wykonawcy  o  spełnieniu  warunków udziału  w  postępowaniu  określonych                       w  art</w:t>
      </w:r>
      <w:r w:rsidR="002D28D5">
        <w:rPr>
          <w:sz w:val="24"/>
        </w:rPr>
        <w:t>.22 ust. 1 ustawy - wg  wzoru  - zał. nr 4 do SIWZ</w:t>
      </w:r>
      <w:r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zaparafowany   projekty  umowy </w:t>
      </w:r>
      <w:r w:rsidR="002D28D5">
        <w:rPr>
          <w:sz w:val="24"/>
        </w:rPr>
        <w:t>- wg  wzoru  - zał. nr 5 do SIWZ</w:t>
      </w:r>
      <w:r>
        <w:rPr>
          <w:sz w:val="24"/>
        </w:rPr>
        <w:t>,</w:t>
      </w:r>
    </w:p>
    <w:p w:rsidR="00707838" w:rsidRDefault="00707838" w:rsidP="00707838">
      <w:pPr>
        <w:pStyle w:val="Akapitzlist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ta</w:t>
      </w:r>
      <w:r w:rsidR="002D28D5">
        <w:rPr>
          <w:sz w:val="24"/>
        </w:rPr>
        <w:t>bela czynników cenotwórczych –  zał. nr 6 do SIWZ</w:t>
      </w:r>
      <w:r>
        <w:rPr>
          <w:sz w:val="24"/>
        </w:rPr>
        <w:t>,</w:t>
      </w:r>
    </w:p>
    <w:p w:rsidR="00707838" w:rsidRPr="00AB5E62" w:rsidRDefault="00707838" w:rsidP="00707838">
      <w:pPr>
        <w:pStyle w:val="Tekstpodstawowy"/>
        <w:numPr>
          <w:ilvl w:val="0"/>
          <w:numId w:val="17"/>
        </w:numPr>
        <w:tabs>
          <w:tab w:val="clear" w:pos="567"/>
          <w:tab w:val="clear" w:pos="3828"/>
          <w:tab w:val="clear" w:pos="5103"/>
          <w:tab w:val="left" w:pos="-142"/>
        </w:tabs>
      </w:pPr>
      <w:r>
        <w:rPr>
          <w:szCs w:val="24"/>
        </w:rPr>
        <w:t>z</w:t>
      </w:r>
      <w:r w:rsidRPr="002A5EC5">
        <w:rPr>
          <w:szCs w:val="24"/>
        </w:rPr>
        <w:t xml:space="preserve">estawienie kwoty ryczałtowej netto – brutto – zał. nr </w:t>
      </w:r>
      <w:r>
        <w:rPr>
          <w:szCs w:val="24"/>
        </w:rPr>
        <w:t>7</w:t>
      </w:r>
      <w:r w:rsidR="002D28D5">
        <w:rPr>
          <w:szCs w:val="24"/>
        </w:rPr>
        <w:t xml:space="preserve"> do SIWZ</w:t>
      </w:r>
    </w:p>
    <w:p w:rsidR="00707838" w:rsidRDefault="00707838" w:rsidP="00707838">
      <w:pPr>
        <w:pStyle w:val="Tekstpodstawowy"/>
        <w:numPr>
          <w:ilvl w:val="0"/>
          <w:numId w:val="17"/>
        </w:numPr>
        <w:tabs>
          <w:tab w:val="clear" w:pos="567"/>
          <w:tab w:val="clear" w:pos="3828"/>
          <w:tab w:val="clear" w:pos="5103"/>
          <w:tab w:val="left" w:pos="-142"/>
        </w:tabs>
      </w:pPr>
      <w:r>
        <w:rPr>
          <w:szCs w:val="24"/>
        </w:rPr>
        <w:t>w</w:t>
      </w:r>
      <w:r>
        <w:t>ykaz osób, które będą uczestniczyć w wykonywaniu zamówienia, w szczególności odpowiedzialnych za kierowanie robotami budowlanymi</w:t>
      </w:r>
      <w:r w:rsidR="002D28D5">
        <w:t xml:space="preserve"> </w:t>
      </w:r>
      <w:r w:rsidR="002D28D5" w:rsidRPr="00313DEC">
        <w:t xml:space="preserve">do kierowania </w:t>
      </w:r>
      <w:r w:rsidR="002D28D5">
        <w:t>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="002D28D5">
        <w:t>Dz.U</w:t>
      </w:r>
      <w:proofErr w:type="spellEnd"/>
      <w:r w:rsidR="002D28D5">
        <w:t xml:space="preserve">. z 2011r. </w:t>
      </w:r>
      <w:proofErr w:type="spellStart"/>
      <w:r w:rsidR="002D28D5">
        <w:t>nr</w:t>
      </w:r>
      <w:proofErr w:type="spellEnd"/>
      <w:r w:rsidR="002D28D5">
        <w:t>. 165, poz. 987)</w:t>
      </w:r>
      <w:r>
        <w:t xml:space="preserve"> wraz z informacjami na temat ich kwalifikacji zawodowych, doświadczenia i wykształcenia niezbędnych do wykonania zamówienia, a także zakresu wykonywanych przez nie czynności oraz informacją o podstawie do dysponowania tymi osobami;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  <w:ind w:left="426"/>
      </w:pPr>
      <w:r w:rsidRPr="00503505">
        <w:t xml:space="preserve">Zamawiający wymaga aby Wykonawca do spełnienia tego warunku dysponował kadrą inżynieryjno-techniczną z uprawnieniami budowlanymi </w:t>
      </w:r>
      <w:r w:rsidR="002D28D5">
        <w:t xml:space="preserve">oraz </w:t>
      </w:r>
      <w:r>
        <w:t>o</w:t>
      </w:r>
      <w:r w:rsidRPr="000B4191">
        <w:t>sobami  legitymującymi się doświadczeniem i kwalifikacjami odpowiednimi do stanowi</w:t>
      </w:r>
      <w:r>
        <w:t>sk, jakie zostaną im powierzone</w:t>
      </w:r>
      <w:r w:rsidRPr="005C546E">
        <w:rPr>
          <w:color w:val="FF0000"/>
        </w:rPr>
        <w:t xml:space="preserve"> </w:t>
      </w:r>
      <w:r w:rsidR="002D28D5">
        <w:t>- zał. nr 8 do SIWZ</w:t>
      </w:r>
      <w:r w:rsidRPr="00503505">
        <w:t xml:space="preserve">, </w:t>
      </w:r>
    </w:p>
    <w:p w:rsidR="00707838" w:rsidRDefault="00707838" w:rsidP="00686168">
      <w:pPr>
        <w:pStyle w:val="Akapitzlist"/>
        <w:ind w:left="567" w:hanging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9) oświadczenie, że osoby, które będą uczestniczyć w wykonywaniu zamówienia, posiadają</w:t>
      </w:r>
      <w:r>
        <w:rPr>
          <w:sz w:val="24"/>
          <w:szCs w:val="24"/>
        </w:rPr>
        <w:t xml:space="preserve"> wymagane uprawnienia, jeżeli ustawy nakładają obowiązek posiadania takich uprawnień </w:t>
      </w:r>
      <w:r w:rsidR="00D8370D">
        <w:rPr>
          <w:sz w:val="24"/>
          <w:szCs w:val="24"/>
        </w:rPr>
        <w:t>- zał. nr 9 do SIWZ</w:t>
      </w:r>
    </w:p>
    <w:p w:rsidR="002D28D5" w:rsidRPr="00011E67" w:rsidRDefault="002D28D5" w:rsidP="002D28D5">
      <w:pPr>
        <w:pStyle w:val="Akapitzlist"/>
        <w:ind w:left="644"/>
        <w:jc w:val="both"/>
        <w:rPr>
          <w:b/>
          <w:sz w:val="24"/>
          <w:szCs w:val="24"/>
        </w:rPr>
      </w:pPr>
      <w:r w:rsidRPr="00011E67">
        <w:rPr>
          <w:b/>
          <w:sz w:val="24"/>
          <w:szCs w:val="24"/>
        </w:rPr>
        <w:t>Zamawiający wymaga w dniu podpisania umowy z Wykonawcą dostarczenie dokumentów potwierdzających uprawnienia budowlane do kierowania robotami, o których mowa w § 24 Rozporządzenia Ministra Kultury i Dziedzictwa Narodowego z dnia 27.07..2011r. w sprawie prowadzenia prac konserwatorskich, prac restauratorskich, robót budowlanych, badań konserwatorskich, badań architektonicznych i innych działań przy zabytku wpisanym do rejestru zabytków oraz badań archeologicznych (</w:t>
      </w:r>
      <w:proofErr w:type="spellStart"/>
      <w:r w:rsidRPr="00011E67">
        <w:rPr>
          <w:b/>
          <w:sz w:val="24"/>
          <w:szCs w:val="24"/>
        </w:rPr>
        <w:t>Dz.U</w:t>
      </w:r>
      <w:proofErr w:type="spellEnd"/>
      <w:r w:rsidRPr="00011E67">
        <w:rPr>
          <w:b/>
          <w:sz w:val="24"/>
          <w:szCs w:val="24"/>
        </w:rPr>
        <w:t>. z 2011r. nr 165, poz. 987)</w:t>
      </w:r>
      <w:r>
        <w:rPr>
          <w:b/>
          <w:sz w:val="24"/>
          <w:szCs w:val="24"/>
        </w:rPr>
        <w:t xml:space="preserve"> </w:t>
      </w:r>
      <w:r w:rsidRPr="00011E67">
        <w:rPr>
          <w:b/>
          <w:sz w:val="24"/>
          <w:szCs w:val="24"/>
        </w:rPr>
        <w:t>oraz aktualne zaświadczenie potwierdzające jego członkostwo do właściwej terenowo izbie samorządu zawodowego – kserokopie.</w:t>
      </w:r>
    </w:p>
    <w:p w:rsidR="00707838" w:rsidRDefault="002D28D5" w:rsidP="00707838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="00707838" w:rsidRPr="00CF45AD">
        <w:rPr>
          <w:sz w:val="24"/>
        </w:rPr>
        <w:t xml:space="preserve">wykaz </w:t>
      </w:r>
      <w:r w:rsidR="00707838">
        <w:rPr>
          <w:sz w:val="24"/>
        </w:rPr>
        <w:t>części zamówienia, które Wykonawca powierzy podwykonawcom</w:t>
      </w:r>
      <w:r w:rsidR="00707838" w:rsidRPr="00CF45AD">
        <w:rPr>
          <w:sz w:val="24"/>
        </w:rPr>
        <w:t xml:space="preserve"> </w:t>
      </w:r>
      <w:r w:rsidR="00D8370D">
        <w:rPr>
          <w:sz w:val="24"/>
        </w:rPr>
        <w:t xml:space="preserve">- </w:t>
      </w:r>
      <w:r w:rsidR="00707838" w:rsidRPr="00CF45AD">
        <w:rPr>
          <w:sz w:val="24"/>
        </w:rPr>
        <w:t>zał. nr 1</w:t>
      </w:r>
      <w:r>
        <w:rPr>
          <w:sz w:val="24"/>
        </w:rPr>
        <w:t>0</w:t>
      </w:r>
      <w:r w:rsidR="00707838">
        <w:rPr>
          <w:sz w:val="24"/>
        </w:rPr>
        <w:t xml:space="preserve"> do SIWZ</w:t>
      </w:r>
      <w:r w:rsidR="00707838">
        <w:rPr>
          <w:sz w:val="24"/>
          <w:szCs w:val="24"/>
        </w:rPr>
        <w:t>.</w:t>
      </w:r>
    </w:p>
    <w:p w:rsidR="00707838" w:rsidRPr="00594468" w:rsidRDefault="00707838" w:rsidP="00707838">
      <w:pPr>
        <w:pStyle w:val="Akapitzlist"/>
        <w:ind w:left="644"/>
        <w:jc w:val="both"/>
        <w:rPr>
          <w:sz w:val="24"/>
          <w:szCs w:val="24"/>
        </w:rPr>
      </w:pPr>
    </w:p>
    <w:p w:rsidR="00707838" w:rsidRDefault="00707838" w:rsidP="00707838">
      <w:pPr>
        <w:pStyle w:val="Akapitzlist"/>
        <w:jc w:val="both"/>
        <w:rPr>
          <w:sz w:val="24"/>
        </w:rPr>
      </w:pPr>
      <w:r w:rsidRPr="00594468">
        <w:rPr>
          <w:sz w:val="24"/>
        </w:rPr>
        <w:t>Dokument</w:t>
      </w:r>
      <w:r>
        <w:rPr>
          <w:sz w:val="24"/>
        </w:rPr>
        <w:t>y, o  których mowa  w punkcie 8</w:t>
      </w:r>
      <w:r w:rsidRPr="00594468">
        <w:rPr>
          <w:sz w:val="24"/>
        </w:rPr>
        <w:t xml:space="preserve"> mogą  być przedstawione w formie oryginału lub </w:t>
      </w:r>
      <w:r w:rsidRPr="00002119">
        <w:rPr>
          <w:b/>
          <w:sz w:val="24"/>
          <w:u w:val="single"/>
        </w:rPr>
        <w:t>kserokopii poświadczonej za zgodność z oryginałem przez Wykonawcę opatrzona datą i podpisem z pieczęcią</w:t>
      </w:r>
      <w:r w:rsidRPr="00594468">
        <w:rPr>
          <w:sz w:val="24"/>
        </w:rPr>
        <w:t xml:space="preserve">, pozostałe  dokumenty </w:t>
      </w:r>
      <w:r>
        <w:rPr>
          <w:sz w:val="24"/>
        </w:rPr>
        <w:t>należy złożyć w oryginale.</w:t>
      </w:r>
    </w:p>
    <w:p w:rsidR="00D8370D" w:rsidRPr="00594468" w:rsidRDefault="00D8370D" w:rsidP="00707838">
      <w:pPr>
        <w:pStyle w:val="Akapitzlist"/>
        <w:jc w:val="both"/>
        <w:rPr>
          <w:sz w:val="24"/>
          <w:szCs w:val="24"/>
        </w:rPr>
      </w:pPr>
    </w:p>
    <w:p w:rsidR="00707838" w:rsidRDefault="00707838" w:rsidP="00707838">
      <w:pPr>
        <w:pStyle w:val="Tekstpodstawowy31"/>
        <w:tabs>
          <w:tab w:val="left" w:pos="567"/>
        </w:tabs>
        <w:rPr>
          <w:sz w:val="28"/>
        </w:rPr>
      </w:pPr>
      <w:r>
        <w:rPr>
          <w:sz w:val="28"/>
        </w:rPr>
        <w:t>VI.  TERMIN  ZWIĄZANIA  Z  OFERTĄ</w:t>
      </w:r>
    </w:p>
    <w:p w:rsidR="00707838" w:rsidRPr="0069116E" w:rsidRDefault="00707838" w:rsidP="00707838">
      <w:pPr>
        <w:pStyle w:val="Tekstpodstawowy31"/>
        <w:tabs>
          <w:tab w:val="left" w:pos="567"/>
        </w:tabs>
        <w:rPr>
          <w:sz w:val="16"/>
          <w:szCs w:val="16"/>
        </w:rPr>
      </w:pP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Termin  związania  Wykonawców  złożoną  ofertą  </w:t>
      </w:r>
      <w:r w:rsidRPr="00E432A4">
        <w:t xml:space="preserve">wynosi  </w:t>
      </w:r>
      <w:r w:rsidRPr="00E432A4">
        <w:rPr>
          <w:u w:val="single"/>
        </w:rPr>
        <w:t>30 dni.</w:t>
      </w:r>
      <w:r w:rsidRPr="00E432A4">
        <w:t xml:space="preserve">  Bieg</w:t>
      </w:r>
      <w:r>
        <w:t xml:space="preserve">  terminu  rozpoczyna  się  wraz  z upływem  terminu  składania  ofert</w:t>
      </w:r>
      <w:r w:rsidRPr="00AD484F">
        <w:t>.</w:t>
      </w:r>
    </w:p>
    <w:p w:rsidR="00707838" w:rsidRDefault="00707838" w:rsidP="00707838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W uzasadnionych przypadkach co najmniej 3 dni przed upływem terminu związania z ofertą Zamawiający może tylko raz zwrócić się do Wykonawców o wyrażenie zgody na przedłużenie tego terminu o oznaczony okres, nie dłuższy niż 60 dni.</w:t>
      </w:r>
    </w:p>
    <w:p w:rsidR="00707838" w:rsidRPr="00E61A21" w:rsidRDefault="00707838" w:rsidP="00707838">
      <w:pPr>
        <w:pStyle w:val="Tekstpodstawowy31"/>
        <w:tabs>
          <w:tab w:val="left" w:pos="567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Uprawnienia Wykonawców do przedłużania terminu związania z ofertą uregulowane są w art. 85 ust. 2 ustawy Prawo Zamówień Publicznych.</w:t>
      </w:r>
    </w:p>
    <w:p w:rsidR="00D8370D" w:rsidRPr="006004EF" w:rsidRDefault="00D8370D" w:rsidP="00707838"/>
    <w:p w:rsidR="00707838" w:rsidRDefault="00707838" w:rsidP="00707838">
      <w:pPr>
        <w:pStyle w:val="Nagwek6"/>
        <w:tabs>
          <w:tab w:val="clear" w:pos="0"/>
          <w:tab w:val="left" w:pos="360"/>
        </w:tabs>
        <w:rPr>
          <w:i w:val="0"/>
          <w:iCs w:val="0"/>
          <w:sz w:val="28"/>
        </w:rPr>
      </w:pPr>
      <w:r>
        <w:rPr>
          <w:i w:val="0"/>
          <w:iCs w:val="0"/>
          <w:sz w:val="28"/>
        </w:rPr>
        <w:t>VII.  OPIS  SPOSOBU  PRZYGOTOWANIA  OFERTY</w:t>
      </w:r>
    </w:p>
    <w:p w:rsidR="00707838" w:rsidRDefault="00707838" w:rsidP="00707838">
      <w:pPr>
        <w:jc w:val="both"/>
        <w:rPr>
          <w:sz w:val="10"/>
        </w:rPr>
      </w:pP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Oferta musi obejmować całość przedmiotu zamówienia i być sporządzona zgodnie z niniejszą specyfikacją na formularzu ofertowym stanowiącym  zał. nr 2</w:t>
      </w:r>
      <w:r w:rsidR="00E708E5">
        <w:rPr>
          <w:sz w:val="24"/>
        </w:rPr>
        <w:t xml:space="preserve"> </w:t>
      </w:r>
      <w:r>
        <w:rPr>
          <w:sz w:val="24"/>
        </w:rPr>
        <w:t>-</w:t>
      </w:r>
      <w:r w:rsidR="00E708E5">
        <w:rPr>
          <w:sz w:val="24"/>
        </w:rPr>
        <w:t xml:space="preserve"> </w:t>
      </w:r>
      <w:r>
        <w:rPr>
          <w:sz w:val="24"/>
        </w:rPr>
        <w:t xml:space="preserve">wg zał. wzoru do   </w:t>
      </w:r>
      <w:r w:rsidRPr="003E0F77">
        <w:rPr>
          <w:sz w:val="24"/>
        </w:rPr>
        <w:t>SIWZ</w:t>
      </w:r>
      <w:r>
        <w:rPr>
          <w:sz w:val="24"/>
        </w:rPr>
        <w:t>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284"/>
          <w:tab w:val="left" w:pos="360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>Wykonawca ma prawo złożyć tylko jedną ofertę. Złożenie większej liczby ofert lub oferty zawierającej rozwiązania alternatywne lub oferty wariantowej spowoduje odrzucenie wszystkich ofert złożonych przez danego Wykonawcę.</w:t>
      </w:r>
    </w:p>
    <w:p w:rsidR="00707838" w:rsidRPr="00EF3F1B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 w:rsidRPr="00EF3F1B">
        <w:rPr>
          <w:sz w:val="24"/>
        </w:rPr>
        <w:t>Do  oferty  zostaną  załączone  dokumenty  wymagane  postanowieniami  SIWZ.</w:t>
      </w:r>
    </w:p>
    <w:p w:rsidR="00707838" w:rsidRPr="00EF3F1B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Dokumenty  załączone  do  oferty  mogą  być  przedstawione  w  formie  oryginału  lub  kserokopii </w:t>
      </w:r>
      <w:r w:rsidRPr="00EF3F1B">
        <w:rPr>
          <w:sz w:val="24"/>
        </w:rPr>
        <w:t>poświadczonej  za  zgodność  z  oryginałem  przez  Wykonawcę (zgodnie z rozdziałem V).</w:t>
      </w:r>
    </w:p>
    <w:p w:rsidR="00707838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Zamawiający zażąda przedstawienia oryginału lub notarialnie potwierdzonej kopii dokumentów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wyłącznie wtedy, gdy przedstawiona przez Wykonawcę kserokopia dokumentu będzie nieczytelna 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lub będzie budzić wątpliwości co do jej prawdziwości a  Zamawiający nie będzie mógł sprawdzić   </w:t>
      </w:r>
    </w:p>
    <w:p w:rsidR="00707838" w:rsidRDefault="00707838" w:rsidP="00707838">
      <w:pPr>
        <w:tabs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      jej prawdziwości w inny sposób.</w:t>
      </w:r>
    </w:p>
    <w:p w:rsidR="00707838" w:rsidRDefault="00707838" w:rsidP="00707838">
      <w:pPr>
        <w:numPr>
          <w:ilvl w:val="0"/>
          <w:numId w:val="3"/>
        </w:numPr>
        <w:tabs>
          <w:tab w:val="left" w:pos="0"/>
          <w:tab w:val="left" w:pos="360"/>
          <w:tab w:val="left" w:pos="567"/>
        </w:tabs>
        <w:jc w:val="both"/>
        <w:rPr>
          <w:sz w:val="24"/>
        </w:rPr>
      </w:pPr>
      <w:r>
        <w:rPr>
          <w:sz w:val="24"/>
        </w:rPr>
        <w:t xml:space="preserve">Ofertę  </w:t>
      </w:r>
      <w:r w:rsidRPr="00E432A4">
        <w:rPr>
          <w:sz w:val="24"/>
        </w:rPr>
        <w:t>sporządza  się  w  języku  polskim.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num" w:pos="426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Dokumenty i oświadczenia składające się na ofertę </w:t>
      </w:r>
      <w:r w:rsidRPr="00E432A4">
        <w:rPr>
          <w:sz w:val="24"/>
        </w:rPr>
        <w:t>podpisuje osoba</w:t>
      </w:r>
      <w:r>
        <w:rPr>
          <w:sz w:val="24"/>
        </w:rPr>
        <w:t xml:space="preserve"> </w:t>
      </w:r>
      <w:r w:rsidRPr="00E432A4">
        <w:rPr>
          <w:sz w:val="24"/>
        </w:rPr>
        <w:t xml:space="preserve">podpisującą ofertę. </w:t>
      </w:r>
      <w:r>
        <w:rPr>
          <w:sz w:val="24"/>
        </w:rPr>
        <w:t xml:space="preserve">Za podpisanie uznaje się własnoręczny podpis z pieczątką imienną bądź czytelny podpis przez osobę(-y) upoważnioną(-e)do reprezentowania zgodnie z formą reprezentacji Wykonawcy określoną w dokumencie rejestrowym lub innym dokumencie, właściwym dla formy organizacyjnej. </w:t>
      </w:r>
    </w:p>
    <w:p w:rsidR="00707838" w:rsidRPr="00D24515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Załącznik nr 5</w:t>
      </w:r>
      <w:r w:rsidRPr="00D24515">
        <w:rPr>
          <w:sz w:val="24"/>
        </w:rPr>
        <w:t xml:space="preserve"> – projekt umowy  powinien być zaparafowany, nie musi być  podpisany przez Wykonawcę.</w:t>
      </w:r>
    </w:p>
    <w:p w:rsidR="00707838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>Poprawki lub zmiany (również przy użyciu korektora) w ofercie muszą być parafowane własnoręcznie przez osobę(-y) podpisującą(-e) ofertę.</w:t>
      </w:r>
    </w:p>
    <w:p w:rsidR="00707838" w:rsidRPr="00E432A4" w:rsidRDefault="00707838" w:rsidP="00707838">
      <w:pPr>
        <w:tabs>
          <w:tab w:val="left" w:pos="360"/>
          <w:tab w:val="num" w:pos="426"/>
          <w:tab w:val="left" w:pos="567"/>
        </w:tabs>
        <w:ind w:left="426"/>
        <w:jc w:val="both"/>
        <w:rPr>
          <w:sz w:val="24"/>
        </w:rPr>
      </w:pPr>
      <w:r>
        <w:rPr>
          <w:sz w:val="24"/>
        </w:rPr>
        <w:t xml:space="preserve">Zaleca się, by </w:t>
      </w:r>
      <w:r w:rsidRPr="00E432A4">
        <w:rPr>
          <w:sz w:val="24"/>
        </w:rPr>
        <w:t>zapisane</w:t>
      </w:r>
      <w:r>
        <w:rPr>
          <w:sz w:val="24"/>
        </w:rPr>
        <w:t xml:space="preserve"> </w:t>
      </w:r>
      <w:r w:rsidRPr="00E432A4">
        <w:rPr>
          <w:sz w:val="24"/>
        </w:rPr>
        <w:t xml:space="preserve">strony i załączniki oferty </w:t>
      </w:r>
      <w:r>
        <w:rPr>
          <w:sz w:val="24"/>
        </w:rPr>
        <w:t>były</w:t>
      </w:r>
      <w:r w:rsidRPr="00E432A4">
        <w:rPr>
          <w:sz w:val="24"/>
        </w:rPr>
        <w:t xml:space="preserve"> parafowan</w:t>
      </w:r>
      <w:r>
        <w:rPr>
          <w:sz w:val="24"/>
        </w:rPr>
        <w:t xml:space="preserve">e przez osobę </w:t>
      </w:r>
      <w:r w:rsidRPr="00E432A4">
        <w:rPr>
          <w:sz w:val="24"/>
        </w:rPr>
        <w:t xml:space="preserve">podpisującą ofertę. </w:t>
      </w:r>
      <w:r>
        <w:rPr>
          <w:sz w:val="24"/>
        </w:rPr>
        <w:t>Wszystkie karty oferty wraz załącznikami powinny być połączone w sposób trwały. Ponadto zaleca się załączenie spisu treści oferty, ułożenie wszystkich wymaganych dokumentów zgodnie z kolejnością podaną w specyfikacji oraz ponumerowanie wszystkich stron oferty.</w:t>
      </w:r>
    </w:p>
    <w:p w:rsidR="00707838" w:rsidRPr="00CF45AD" w:rsidRDefault="00707838" w:rsidP="00707838">
      <w:pPr>
        <w:numPr>
          <w:ilvl w:val="0"/>
          <w:numId w:val="3"/>
        </w:numPr>
        <w:tabs>
          <w:tab w:val="clear" w:pos="0"/>
          <w:tab w:val="left" w:pos="360"/>
          <w:tab w:val="left" w:pos="426"/>
          <w:tab w:val="left" w:pos="567"/>
        </w:tabs>
        <w:ind w:left="426" w:hanging="426"/>
        <w:jc w:val="both"/>
        <w:rPr>
          <w:sz w:val="24"/>
        </w:rPr>
      </w:pPr>
      <w:r w:rsidRPr="00CF45AD">
        <w:rPr>
          <w:sz w:val="24"/>
        </w:rPr>
        <w:t xml:space="preserve">Upoważnienie do podpisania oferty  powinno być dołączone do oferty, o ile  nie  wynika z innych dokumentów  załączonych  do  oferty  (np. odpisu z rejestru handlowego, zaświadczenia </w:t>
      </w:r>
      <w:r>
        <w:rPr>
          <w:sz w:val="24"/>
        </w:rPr>
        <w:t xml:space="preserve">o </w:t>
      </w:r>
      <w:r w:rsidRPr="00CF45AD">
        <w:rPr>
          <w:sz w:val="24"/>
        </w:rPr>
        <w:t>wpisie do ewidencji działalności gospodarczej).</w:t>
      </w:r>
    </w:p>
    <w:p w:rsidR="00707838" w:rsidRPr="001B12C0" w:rsidRDefault="00707838" w:rsidP="00707838">
      <w:pPr>
        <w:tabs>
          <w:tab w:val="left" w:pos="360"/>
          <w:tab w:val="left" w:pos="567"/>
        </w:tabs>
        <w:ind w:left="360"/>
        <w:jc w:val="both"/>
        <w:rPr>
          <w:sz w:val="24"/>
          <w:szCs w:val="24"/>
        </w:rPr>
      </w:pPr>
      <w:r w:rsidRPr="001B12C0">
        <w:rPr>
          <w:sz w:val="24"/>
          <w:szCs w:val="24"/>
        </w:rPr>
        <w:t>W przypadku, gdy Wykonawcę reprezentuje pełnomocnik do oferty musi być załączone pełnomocnictwo w formie oryginału określające jego zakres i podpisane przez osoby uprawnione do reprezentacji Wykonawcy.</w:t>
      </w:r>
    </w:p>
    <w:p w:rsidR="00707838" w:rsidRDefault="0070783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Wszystkie  formularze  zawarte w niniejszej  specyfikacji, a  w szczególności FORMULARZ </w:t>
      </w:r>
      <w:r w:rsidRPr="008A549F">
        <w:rPr>
          <w:sz w:val="24"/>
        </w:rPr>
        <w:t xml:space="preserve">OFERTOWY i ZESTAWIENIE  WARTOŚCI  KWOTY  RYCZAŁTOWEJ  NETTO - BRUTTO Wykonawca wypełni  ściśle  według  wskazówek  zawartych  w  SIWZ. W przypadku gdy jakakolwiek część dokumentu nie dotyczy Wykonawcy -  wpisuje on "nie dotyczy". Wielkość załączonych do SIWZ  wzorów  formularzy  może  zostać  przez Wykonawcę zmieniona, jednak </w:t>
      </w:r>
      <w:r>
        <w:rPr>
          <w:sz w:val="24"/>
        </w:rPr>
        <w:t xml:space="preserve">układ graficzny i opis </w:t>
      </w:r>
      <w:r w:rsidRPr="008A549F">
        <w:rPr>
          <w:sz w:val="24"/>
        </w:rPr>
        <w:t>poszczególnych  kolumn  i  wierszy  musi  pozostać  niezmieniony.</w:t>
      </w:r>
    </w:p>
    <w:p w:rsidR="00707838" w:rsidRDefault="0068616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 </w:t>
      </w:r>
      <w:r w:rsidR="00707838">
        <w:rPr>
          <w:sz w:val="24"/>
        </w:rPr>
        <w:t>Zaleca się aby Wykonawca dokonał wizji lokalnej terenu objętego przebudową i jego otoczenia, a także zdobył, na własną odpowiedzialność i ryzyko, wszelkie dodatkowe informacje, które mogą być konieczne do przygotowania oferty oraz zawarcia umowy i wykonania zamówienia. Koszty dokonania wizji lokalnej terenu budowy poniesie wykonawca.</w:t>
      </w:r>
    </w:p>
    <w:p w:rsidR="00707838" w:rsidRPr="006A4181" w:rsidRDefault="00686168" w:rsidP="00707838">
      <w:pPr>
        <w:numPr>
          <w:ilvl w:val="0"/>
          <w:numId w:val="3"/>
        </w:numPr>
        <w:tabs>
          <w:tab w:val="clear" w:pos="0"/>
          <w:tab w:val="left" w:pos="142"/>
          <w:tab w:val="left" w:pos="360"/>
          <w:tab w:val="left" w:pos="567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 </w:t>
      </w:r>
      <w:r w:rsidR="00707838" w:rsidRPr="006A4181">
        <w:rPr>
          <w:sz w:val="24"/>
        </w:rPr>
        <w:t>Wykonawca umieści  ofertę w zamkniętej  kopercie/opakowaniu nieprzejrzystym zaadresowanej następująco:</w:t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sz w:val="24"/>
        </w:rPr>
        <w:tab/>
      </w:r>
      <w:r w:rsidR="00707838" w:rsidRPr="006A4181">
        <w:rPr>
          <w:b/>
        </w:rPr>
        <w:t>Gmina  Dobrzyca,</w:t>
      </w:r>
    </w:p>
    <w:p w:rsidR="00707838" w:rsidRPr="00D96169" w:rsidRDefault="00707838" w:rsidP="00707838">
      <w:pPr>
        <w:jc w:val="center"/>
        <w:rPr>
          <w:b/>
        </w:rPr>
      </w:pPr>
      <w:r w:rsidRPr="00D96169">
        <w:rPr>
          <w:b/>
        </w:rPr>
        <w:t xml:space="preserve"> ul. Rynek 14,  63-330  Dobrzyca</w:t>
      </w:r>
    </w:p>
    <w:p w:rsidR="00D96169" w:rsidRPr="00D8370D" w:rsidRDefault="00D96169" w:rsidP="00707838">
      <w:pPr>
        <w:spacing w:line="276" w:lineRule="auto"/>
        <w:jc w:val="center"/>
        <w:rPr>
          <w:b/>
          <w:sz w:val="24"/>
          <w:szCs w:val="24"/>
        </w:rPr>
      </w:pPr>
      <w:r w:rsidRPr="00D8370D">
        <w:rPr>
          <w:b/>
          <w:sz w:val="24"/>
          <w:szCs w:val="24"/>
        </w:rPr>
        <w:t xml:space="preserve"> ZMIANA SPOSOBU UŻYTKOWANIA WRAZ Z PRZEBUDOWĄ BUDYNKU SZKOLNEGO </w:t>
      </w:r>
    </w:p>
    <w:p w:rsidR="00707838" w:rsidRPr="00D8370D" w:rsidRDefault="00D96169" w:rsidP="00707838">
      <w:pPr>
        <w:spacing w:line="276" w:lineRule="auto"/>
        <w:jc w:val="center"/>
        <w:rPr>
          <w:b/>
          <w:sz w:val="24"/>
          <w:szCs w:val="24"/>
        </w:rPr>
      </w:pPr>
      <w:r w:rsidRPr="00D8370D">
        <w:rPr>
          <w:b/>
          <w:sz w:val="24"/>
          <w:szCs w:val="24"/>
        </w:rPr>
        <w:t xml:space="preserve">W SOŚNICY NA DZIENNY DOM </w:t>
      </w:r>
      <w:r w:rsidR="00F818E5" w:rsidRPr="00F818E5">
        <w:rPr>
          <w:b/>
          <w:sz w:val="24"/>
          <w:szCs w:val="24"/>
        </w:rPr>
        <w:t>POBYTU OSÓB STARSZYCH</w:t>
      </w:r>
      <w:r w:rsidR="00F818E5">
        <w:rPr>
          <w:b/>
          <w:sz w:val="24"/>
          <w:szCs w:val="24"/>
        </w:rPr>
        <w:t xml:space="preserve"> </w:t>
      </w:r>
      <w:r w:rsidR="00D8370D">
        <w:rPr>
          <w:b/>
          <w:sz w:val="24"/>
          <w:szCs w:val="24"/>
        </w:rPr>
        <w:t>”</w:t>
      </w:r>
      <w:r w:rsidRPr="00D8370D">
        <w:rPr>
          <w:b/>
          <w:sz w:val="24"/>
          <w:szCs w:val="24"/>
        </w:rPr>
        <w:t>SENIOR-WIGOR</w:t>
      </w:r>
      <w:r w:rsidR="00D8370D">
        <w:rPr>
          <w:b/>
          <w:sz w:val="24"/>
          <w:szCs w:val="24"/>
        </w:rPr>
        <w:t>”</w:t>
      </w:r>
    </w:p>
    <w:p w:rsidR="00707838" w:rsidRPr="00AD484F" w:rsidRDefault="00707838" w:rsidP="00707838">
      <w:pPr>
        <w:jc w:val="center"/>
        <w:rPr>
          <w:i/>
          <w:sz w:val="24"/>
          <w:szCs w:val="24"/>
          <w:vertAlign w:val="superscript"/>
        </w:rPr>
      </w:pPr>
      <w:r w:rsidRPr="00150896">
        <w:rPr>
          <w:i/>
          <w:sz w:val="24"/>
          <w:szCs w:val="24"/>
        </w:rPr>
        <w:t xml:space="preserve">NIE OTWIERAĆ </w:t>
      </w:r>
      <w:r w:rsidRPr="00966A19">
        <w:rPr>
          <w:i/>
          <w:sz w:val="24"/>
          <w:szCs w:val="24"/>
        </w:rPr>
        <w:t xml:space="preserve">PRZED </w:t>
      </w:r>
      <w:r w:rsidR="00475C99" w:rsidRPr="00475C99">
        <w:rPr>
          <w:b/>
          <w:i/>
          <w:color w:val="000000" w:themeColor="text1"/>
          <w:sz w:val="24"/>
          <w:szCs w:val="24"/>
        </w:rPr>
        <w:t>2</w:t>
      </w:r>
      <w:r w:rsidR="00F818E5">
        <w:rPr>
          <w:b/>
          <w:i/>
          <w:color w:val="000000" w:themeColor="text1"/>
          <w:sz w:val="24"/>
          <w:szCs w:val="24"/>
        </w:rPr>
        <w:t>4</w:t>
      </w:r>
      <w:r w:rsidR="00475C99" w:rsidRPr="00475C99">
        <w:rPr>
          <w:b/>
          <w:i/>
          <w:color w:val="000000" w:themeColor="text1"/>
          <w:sz w:val="24"/>
          <w:szCs w:val="24"/>
        </w:rPr>
        <w:t>.09.2015</w:t>
      </w:r>
      <w:r w:rsidRPr="00966A19">
        <w:rPr>
          <w:b/>
          <w:bCs/>
          <w:i/>
          <w:sz w:val="24"/>
          <w:szCs w:val="24"/>
        </w:rPr>
        <w:t xml:space="preserve"> r</w:t>
      </w:r>
      <w:r w:rsidRPr="00966A19">
        <w:rPr>
          <w:i/>
          <w:sz w:val="24"/>
          <w:szCs w:val="24"/>
        </w:rPr>
        <w:t>. godz.</w:t>
      </w:r>
      <w:r w:rsidRPr="00AD484F">
        <w:rPr>
          <w:i/>
          <w:sz w:val="24"/>
          <w:szCs w:val="24"/>
        </w:rPr>
        <w:t xml:space="preserve"> 9</w:t>
      </w:r>
      <w:r w:rsidRPr="00AD484F">
        <w:rPr>
          <w:i/>
          <w:sz w:val="24"/>
          <w:szCs w:val="24"/>
          <w:vertAlign w:val="superscript"/>
        </w:rPr>
        <w:t>30</w:t>
      </w:r>
    </w:p>
    <w:p w:rsidR="00707838" w:rsidRDefault="00707838" w:rsidP="00707838">
      <w:pPr>
        <w:rPr>
          <w:sz w:val="24"/>
        </w:rPr>
      </w:pPr>
      <w:r>
        <w:rPr>
          <w:i/>
          <w:sz w:val="24"/>
        </w:rPr>
        <w:t xml:space="preserve">      </w:t>
      </w:r>
      <w:r>
        <w:rPr>
          <w:sz w:val="24"/>
        </w:rPr>
        <w:t>ponadto  należy  podać  nazwę  firmy.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Koperty opakowania powinny być szczelnie zamknięte, w sposób uniemożliwiający zapoznanie się z treścią oferty przed terminem otwarcia.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lastRenderedPageBreak/>
        <w:t>Wykonawca może wprowadzić zmiany lub wycofać złożoną ofertę przed upływem składania ofert. W celu wykonania zmiany lub wycofania oferty, Wykonawca złoży Zamawiającemu kolejną  zamkniętą ofertę, oznaczoną  jak w punkcie 11, z dodaniem słowa "Zmiana" lub "Wycofanie".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Wykonawca nie może wycofać oferty ani wprowadzić jakichkolwiek zmian w treści oferty po upływie terminu  składania  ofert.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>Oferta jest jawna z wyjątkiem informacji stanowiących tajemnicę przedsiębiorstwa w rozumieniu  przepisów  o zwalczaniu nieuczciwej  konkurencji, a  Wykonawca składając ofertę zastrzegł w odniesieniu do tych informacji, że nie mogą one być udostępnione innym uczestnikom postępowania.</w:t>
      </w:r>
    </w:p>
    <w:p w:rsidR="00707838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Informacje te należy oznaczyć klauzulą: </w:t>
      </w:r>
      <w:r>
        <w:rPr>
          <w:i/>
        </w:rPr>
        <w:t>"Nie udostępniać innym uczestnikom postępowania. Informacje stanowią tajemnicę przedsiębiorstwa w rozumieniu art. 11 ust. 4 ustawy o zwalczaniu nieuczciwej  konkurencji  (</w:t>
      </w:r>
      <w:proofErr w:type="spellStart"/>
      <w:r>
        <w:rPr>
          <w:i/>
        </w:rPr>
        <w:t>Dz.U</w:t>
      </w:r>
      <w:proofErr w:type="spellEnd"/>
      <w:r>
        <w:rPr>
          <w:i/>
        </w:rPr>
        <w:t xml:space="preserve">. z 2003r. nr 153, poz. 1503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" </w:t>
      </w:r>
      <w:r>
        <w:t>i załączyć  jako odrębną część, nie złączoną z ofertą w sposób trwały.</w:t>
      </w:r>
    </w:p>
    <w:p w:rsidR="00707838" w:rsidRPr="0069116E" w:rsidRDefault="00707838" w:rsidP="00707838">
      <w:pPr>
        <w:pStyle w:val="Lista"/>
        <w:tabs>
          <w:tab w:val="clear" w:pos="567"/>
          <w:tab w:val="clear" w:pos="3828"/>
          <w:tab w:val="clear" w:pos="5103"/>
        </w:tabs>
      </w:pPr>
      <w:r>
        <w:t xml:space="preserve">Przez tajemnicę przedsiębiorstwa rozumie się nieujawnione do wiadomości publicznej  informacje  techniczne,  technologiczne,  handlowe  lub organizacyjne przedsiębiorstwa, co do których przedsiębiorca podjął niezbędne działania w celu zachowania  ich  poufności.      </w:t>
      </w:r>
    </w:p>
    <w:p w:rsidR="00707838" w:rsidRPr="0069116E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  <w:szCs w:val="16"/>
          <w:u w:val="single"/>
        </w:rPr>
      </w:pPr>
    </w:p>
    <w:p w:rsidR="00707838" w:rsidRDefault="00707838" w:rsidP="00707838">
      <w:pPr>
        <w:pStyle w:val="Nagwek1"/>
      </w:pPr>
      <w:r>
        <w:t>VIII.  MIEJSCE  I  TERMIN  SKŁADANIA  OFERT</w:t>
      </w:r>
    </w:p>
    <w:p w:rsidR="00707838" w:rsidRDefault="00707838" w:rsidP="00707838">
      <w:pPr>
        <w:jc w:val="both"/>
        <w:rPr>
          <w:b/>
          <w:sz w:val="16"/>
        </w:rPr>
      </w:pP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t xml:space="preserve">Oferty należy złożyć w siedzibie  Urzędu  Gminy  Dobrzyca, ul. Rynek 14 - w pokoju nr </w:t>
      </w:r>
      <w:r w:rsidR="00D96169">
        <w:rPr>
          <w:sz w:val="24"/>
        </w:rPr>
        <w:t>24</w:t>
      </w:r>
      <w:r w:rsidRPr="00EF3F1B">
        <w:rPr>
          <w:sz w:val="24"/>
        </w:rPr>
        <w:t xml:space="preserve"> lub</w:t>
      </w:r>
      <w:r>
        <w:rPr>
          <w:sz w:val="24"/>
        </w:rPr>
        <w:t xml:space="preserve"> </w:t>
      </w:r>
      <w:r w:rsidRPr="00EF3F1B">
        <w:rPr>
          <w:sz w:val="24"/>
        </w:rPr>
        <w:t>przesłać pocztą.</w:t>
      </w:r>
    </w:p>
    <w:p w:rsidR="00707838" w:rsidRPr="00AD484F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</w:rPr>
      </w:pPr>
      <w:r w:rsidRPr="00EF3F1B">
        <w:rPr>
          <w:sz w:val="24"/>
        </w:rPr>
        <w:t xml:space="preserve">Termin  składania  ofert  upływa  </w:t>
      </w:r>
      <w:r w:rsidRPr="00966A19">
        <w:rPr>
          <w:sz w:val="24"/>
        </w:rPr>
        <w:t xml:space="preserve">dnia  </w:t>
      </w:r>
      <w:r w:rsidR="00F818E5">
        <w:rPr>
          <w:b/>
          <w:color w:val="000000" w:themeColor="text1"/>
          <w:sz w:val="24"/>
          <w:szCs w:val="24"/>
        </w:rPr>
        <w:t>24</w:t>
      </w:r>
      <w:r w:rsidR="00475C99" w:rsidRPr="00475C99">
        <w:rPr>
          <w:b/>
          <w:color w:val="000000" w:themeColor="text1"/>
          <w:sz w:val="24"/>
          <w:szCs w:val="24"/>
        </w:rPr>
        <w:t>.09.2015</w:t>
      </w:r>
      <w:r w:rsidR="00475C99" w:rsidRPr="00966A19">
        <w:rPr>
          <w:b/>
          <w:bCs/>
          <w:i/>
          <w:sz w:val="24"/>
          <w:szCs w:val="24"/>
        </w:rPr>
        <w:t xml:space="preserve"> </w:t>
      </w:r>
      <w:r w:rsidRPr="00AD484F">
        <w:rPr>
          <w:b/>
          <w:bCs/>
          <w:sz w:val="24"/>
        </w:rPr>
        <w:t>r. godz. 9.00</w:t>
      </w:r>
    </w:p>
    <w:p w:rsidR="00707838" w:rsidRPr="005F447E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sz w:val="24"/>
        </w:rPr>
        <w:t>Za moment złożenia oferty uważa się datę i godzinę jej dotarcia do miejsca składania ofert. Oferty, które wpłyną do Zamawiającego po upływie terminu ich składania będą niezwłocznie zwrócone.</w:t>
      </w:r>
    </w:p>
    <w:p w:rsidR="00707838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  <w:szCs w:val="24"/>
        </w:rPr>
        <w:t>Zamawiający przedłuży termin składania ofert w celu umożliwienia Wykonawcom uwzględnienia w przygotowanych ofertach otrzymanych wyjaśnień lub uzupełnień dotyczących SIWZ,  o  których    mowa  w  rozdziale XVII.</w:t>
      </w: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>Przedłużenie  terminu  składania  ofert  dopuszczalne  jest  tylko przed  jego  upływem</w:t>
      </w:r>
      <w:r>
        <w:rPr>
          <w:sz w:val="24"/>
        </w:rPr>
        <w:t>.</w:t>
      </w:r>
    </w:p>
    <w:p w:rsidR="00707838" w:rsidRPr="00EF3F1B" w:rsidRDefault="00707838" w:rsidP="00707838">
      <w:pPr>
        <w:pStyle w:val="Akapitzlist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EF3F1B">
        <w:rPr>
          <w:sz w:val="24"/>
        </w:rPr>
        <w:t xml:space="preserve">O  przedłużeniu  terminu  Zamawiający powiadomi  natychmiast  wszystkich Wykonawców, którym przesłano SIWZ oraz na stronie  internetowej </w:t>
      </w:r>
      <w:hyperlink r:id="rId7" w:history="1">
        <w:r>
          <w:rPr>
            <w:rStyle w:val="Hipercze"/>
          </w:rPr>
          <w:t>www.dobrzyca.bazagmin.pl.</w:t>
        </w:r>
      </w:hyperlink>
    </w:p>
    <w:p w:rsidR="00D8370D" w:rsidRDefault="00D8370D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IX.  WYMAGANIA  DOTYCZĄCE  WADIUM  ORAZ  ZABEZPIECZENIA NALEŻYTEGO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WYKONANIA UMOWY.</w:t>
      </w:r>
    </w:p>
    <w:p w:rsidR="00707838" w:rsidRDefault="00707838" w:rsidP="00707838">
      <w:pPr>
        <w:tabs>
          <w:tab w:val="left" w:pos="567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  Wadium</w:t>
      </w:r>
    </w:p>
    <w:p w:rsidR="00707838" w:rsidRPr="00E432A4" w:rsidRDefault="00707838" w:rsidP="00707838">
      <w:pPr>
        <w:tabs>
          <w:tab w:val="left" w:pos="851"/>
        </w:tabs>
        <w:jc w:val="both"/>
        <w:rPr>
          <w:sz w:val="24"/>
          <w:u w:val="single"/>
        </w:rPr>
      </w:pPr>
    </w:p>
    <w:p w:rsidR="00707838" w:rsidRPr="005F447E" w:rsidRDefault="00707838" w:rsidP="00707838">
      <w:pPr>
        <w:tabs>
          <w:tab w:val="left" w:pos="851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>Zamawiający nie wymaga wniesienia wadium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2F6A5B">
        <w:rPr>
          <w:b/>
          <w:sz w:val="24"/>
          <w:u w:val="single"/>
        </w:rPr>
        <w:t>.  Zabezpieczenie należytego wykonania umowy</w:t>
      </w:r>
    </w:p>
    <w:p w:rsidR="00707838" w:rsidRDefault="00707838" w:rsidP="00707838">
      <w:pPr>
        <w:tabs>
          <w:tab w:val="left" w:pos="567"/>
        </w:tabs>
        <w:jc w:val="both"/>
        <w:rPr>
          <w:sz w:val="24"/>
        </w:rPr>
      </w:pP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 xml:space="preserve">Zgodnie z zapisem art. 147 ust. 3 pkt. 1 ustawy Prawo </w:t>
      </w:r>
      <w:proofErr w:type="spellStart"/>
      <w:r w:rsidRPr="002F6A5B">
        <w:rPr>
          <w:sz w:val="24"/>
        </w:rPr>
        <w:t>zamówień</w:t>
      </w:r>
      <w:proofErr w:type="spellEnd"/>
      <w:r w:rsidRPr="002F6A5B">
        <w:rPr>
          <w:sz w:val="24"/>
        </w:rPr>
        <w:t xml:space="preserve"> </w:t>
      </w:r>
      <w:proofErr w:type="spellStart"/>
      <w:r w:rsidRPr="002F6A5B">
        <w:rPr>
          <w:sz w:val="24"/>
        </w:rPr>
        <w:t>publicznych</w:t>
      </w:r>
      <w:proofErr w:type="spellEnd"/>
      <w:r w:rsidRPr="002F6A5B">
        <w:rPr>
          <w:sz w:val="24"/>
        </w:rPr>
        <w:t xml:space="preserve"> Wykonawca jest zobowiązany do wniesienia zabezpieczenia należytego wykonania umowy, a  zgodnie  z  art. 150 ust.2 ustawy  ustala  się </w:t>
      </w:r>
      <w:r>
        <w:rPr>
          <w:sz w:val="24"/>
        </w:rPr>
        <w:t xml:space="preserve"> zabezpieczenie  w  wysokości  </w:t>
      </w:r>
      <w:r w:rsidR="00475C99">
        <w:rPr>
          <w:sz w:val="24"/>
        </w:rPr>
        <w:t>3</w:t>
      </w:r>
      <w:r w:rsidRPr="002F6A5B">
        <w:rPr>
          <w:sz w:val="24"/>
        </w:rPr>
        <w:t xml:space="preserve"> % ceny całkowitej  (brutto)  podanej  w  ofercie.</w:t>
      </w:r>
    </w:p>
    <w:p w:rsidR="00D8370D" w:rsidRPr="002F6A5B" w:rsidRDefault="00D8370D" w:rsidP="00707838">
      <w:pPr>
        <w:jc w:val="both"/>
        <w:rPr>
          <w:sz w:val="24"/>
        </w:rPr>
      </w:pP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2F6A5B">
        <w:rPr>
          <w:b/>
          <w:sz w:val="24"/>
          <w:u w:val="single"/>
        </w:rPr>
        <w:t>.  Formy, miejsce złożenia i zwrot zabezpieczenia należytego wykonania umowy.</w:t>
      </w:r>
    </w:p>
    <w:p w:rsidR="00707838" w:rsidRPr="002F6A5B" w:rsidRDefault="00707838" w:rsidP="00707838">
      <w:pPr>
        <w:tabs>
          <w:tab w:val="left" w:pos="851"/>
        </w:tabs>
        <w:jc w:val="both"/>
        <w:rPr>
          <w:b/>
          <w:sz w:val="16"/>
        </w:rPr>
      </w:pP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>Dopuszcza się wniesienie zabezpieczenia  w niżej wymienionych formach: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pieniądzu - przelewem - na rachunek Zamawiającego:</w:t>
      </w:r>
    </w:p>
    <w:p w:rsidR="00707838" w:rsidRPr="002F6A5B" w:rsidRDefault="00707838" w:rsidP="00707838">
      <w:pPr>
        <w:tabs>
          <w:tab w:val="left" w:pos="567"/>
        </w:tabs>
        <w:jc w:val="both"/>
        <w:rPr>
          <w:b/>
          <w:sz w:val="24"/>
        </w:rPr>
      </w:pPr>
      <w:r w:rsidRPr="002F6A5B">
        <w:rPr>
          <w:sz w:val="24"/>
        </w:rPr>
        <w:t xml:space="preserve">       </w:t>
      </w:r>
      <w:r w:rsidRPr="002F6A5B">
        <w:rPr>
          <w:b/>
          <w:sz w:val="24"/>
        </w:rPr>
        <w:t>BS Dobrzyca 20 8409 0001 0000 0101 2000 0006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poręczeniach bankowych,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gwarancjach bankowych,</w:t>
      </w:r>
    </w:p>
    <w:p w:rsidR="00707838" w:rsidRPr="002F6A5B" w:rsidRDefault="00707838" w:rsidP="00707838">
      <w:pPr>
        <w:numPr>
          <w:ilvl w:val="0"/>
          <w:numId w:val="14"/>
        </w:numPr>
        <w:tabs>
          <w:tab w:val="left" w:pos="113"/>
          <w:tab w:val="left" w:pos="454"/>
          <w:tab w:val="left" w:pos="567"/>
        </w:tabs>
        <w:ind w:left="113"/>
        <w:jc w:val="both"/>
        <w:rPr>
          <w:sz w:val="24"/>
        </w:rPr>
      </w:pPr>
      <w:r w:rsidRPr="002F6A5B">
        <w:rPr>
          <w:sz w:val="24"/>
        </w:rPr>
        <w:t>gwarancjach ubezpieczeniowych,</w:t>
      </w:r>
    </w:p>
    <w:p w:rsidR="00707838" w:rsidRPr="007A7D5E" w:rsidRDefault="00707838" w:rsidP="007A7D5E">
      <w:pPr>
        <w:numPr>
          <w:ilvl w:val="0"/>
          <w:numId w:val="14"/>
        </w:numPr>
        <w:tabs>
          <w:tab w:val="left" w:pos="426"/>
          <w:tab w:val="left" w:pos="454"/>
          <w:tab w:val="left" w:pos="567"/>
        </w:tabs>
        <w:ind w:left="426" w:hanging="313"/>
        <w:jc w:val="both"/>
        <w:rPr>
          <w:sz w:val="24"/>
        </w:rPr>
      </w:pPr>
      <w:r w:rsidRPr="002F6A5B">
        <w:rPr>
          <w:sz w:val="24"/>
        </w:rPr>
        <w:t xml:space="preserve"> poręczeniach udzielanych przez podmioty, o których mowa w art. 6 ust. 3 lit. B ustawy z</w:t>
      </w:r>
      <w:r w:rsidR="007A7D5E">
        <w:rPr>
          <w:sz w:val="24"/>
        </w:rPr>
        <w:t xml:space="preserve"> </w:t>
      </w:r>
      <w:r w:rsidRPr="007A7D5E">
        <w:rPr>
          <w:sz w:val="24"/>
        </w:rPr>
        <w:t>9 listopada 2000r. o utworzeniu Polskiej Agencji Rozwoju Przedsiębiorczości</w:t>
      </w:r>
      <w:r w:rsidR="00686168" w:rsidRPr="007A7D5E">
        <w:rPr>
          <w:sz w:val="24"/>
        </w:rPr>
        <w:t xml:space="preserve"> </w:t>
      </w:r>
      <w:r w:rsidRPr="007A7D5E">
        <w:rPr>
          <w:sz w:val="24"/>
        </w:rPr>
        <w:t>(</w:t>
      </w:r>
      <w:proofErr w:type="spellStart"/>
      <w:r w:rsidRPr="007A7D5E">
        <w:rPr>
          <w:sz w:val="24"/>
        </w:rPr>
        <w:t>Dz.U</w:t>
      </w:r>
      <w:proofErr w:type="spellEnd"/>
      <w:r w:rsidRPr="007A7D5E">
        <w:rPr>
          <w:sz w:val="24"/>
        </w:rPr>
        <w:t>. Nr 109,</w:t>
      </w:r>
      <w:r w:rsidR="00CA456D">
        <w:rPr>
          <w:sz w:val="24"/>
        </w:rPr>
        <w:t xml:space="preserve"> </w:t>
      </w:r>
      <w:r w:rsidRPr="007A7D5E">
        <w:rPr>
          <w:sz w:val="24"/>
        </w:rPr>
        <w:t>poz.1158 oraz z 2002r. nr 25, poz. 253 nr 66, poz. 596 i nr 216, poz. 1824), złożonych w kasie Zamawiającego.</w:t>
      </w: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t>Należną całość zabezpieczenia Wykonawca wniesie najpóźniej w dniu zawarcia umowy.</w:t>
      </w:r>
    </w:p>
    <w:p w:rsidR="00707838" w:rsidRPr="002F6A5B" w:rsidRDefault="00707838" w:rsidP="00707838">
      <w:pPr>
        <w:tabs>
          <w:tab w:val="left" w:pos="567"/>
        </w:tabs>
        <w:jc w:val="both"/>
        <w:rPr>
          <w:sz w:val="24"/>
        </w:rPr>
      </w:pPr>
      <w:r w:rsidRPr="002F6A5B">
        <w:rPr>
          <w:sz w:val="24"/>
        </w:rPr>
        <w:lastRenderedPageBreak/>
        <w:t>Zwrot zabezpieczenia należytego wykonania umowy Zamawiający określa w § 9 projektu umowy.</w:t>
      </w:r>
    </w:p>
    <w:p w:rsidR="00707838" w:rsidRPr="002F6A5B" w:rsidRDefault="00707838" w:rsidP="00707838">
      <w:pPr>
        <w:tabs>
          <w:tab w:val="left" w:pos="567"/>
        </w:tabs>
        <w:jc w:val="both"/>
        <w:rPr>
          <w:bCs/>
          <w:sz w:val="24"/>
          <w:szCs w:val="24"/>
        </w:rPr>
      </w:pPr>
      <w:r w:rsidRPr="002F6A5B">
        <w:rPr>
          <w:bCs/>
          <w:sz w:val="24"/>
          <w:szCs w:val="24"/>
        </w:rPr>
        <w:t>Zamawiający nie wyraża zgody na wniesienie zabezpieczenia należytego wykonania umowy w innych formach niż określone w niniejszej SIWZ.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  <w:r>
        <w:rPr>
          <w:b/>
          <w:sz w:val="24"/>
        </w:rPr>
        <w:t>X. WYMAGANIA DOTYCZĄCE ZALICZEK</w:t>
      </w: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</w:tabs>
        <w:jc w:val="both"/>
        <w:rPr>
          <w:b/>
          <w:sz w:val="24"/>
          <w:u w:val="single"/>
        </w:rPr>
      </w:pPr>
      <w:r w:rsidRPr="009F515B">
        <w:rPr>
          <w:b/>
          <w:sz w:val="24"/>
          <w:u w:val="single"/>
        </w:rPr>
        <w:t>1. Zaliczki</w:t>
      </w:r>
    </w:p>
    <w:p w:rsidR="00707838" w:rsidRDefault="00707838" w:rsidP="00707838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>Zamawiający nie przewiduje udzielenia zaliczek na poczet wykonania zamówienia.</w:t>
      </w:r>
    </w:p>
    <w:p w:rsidR="00707838" w:rsidRDefault="00707838" w:rsidP="00707838">
      <w:pPr>
        <w:tabs>
          <w:tab w:val="left" w:pos="567"/>
        </w:tabs>
        <w:jc w:val="both"/>
        <w:rPr>
          <w:b/>
          <w:bCs/>
          <w:sz w:val="28"/>
        </w:rPr>
      </w:pPr>
    </w:p>
    <w:p w:rsidR="00707838" w:rsidRDefault="00707838" w:rsidP="00707838">
      <w:pPr>
        <w:pStyle w:val="Nagwek1"/>
        <w:tabs>
          <w:tab w:val="clear" w:pos="851"/>
          <w:tab w:val="clear" w:pos="3828"/>
          <w:tab w:val="clear" w:pos="5103"/>
        </w:tabs>
        <w:rPr>
          <w:bCs/>
          <w:sz w:val="28"/>
        </w:rPr>
      </w:pPr>
      <w:r>
        <w:rPr>
          <w:bCs/>
          <w:sz w:val="28"/>
        </w:rPr>
        <w:t>XI.    MIEJSCE  I  TERMIN  OTWARCIA  OFERT</w:t>
      </w:r>
    </w:p>
    <w:p w:rsidR="00707838" w:rsidRDefault="00707838" w:rsidP="00707838">
      <w:pPr>
        <w:jc w:val="both"/>
        <w:rPr>
          <w:sz w:val="16"/>
          <w:szCs w:val="16"/>
        </w:rPr>
      </w:pPr>
    </w:p>
    <w:p w:rsidR="00707838" w:rsidRPr="00AD484F" w:rsidRDefault="00707838" w:rsidP="00707838">
      <w:pPr>
        <w:jc w:val="both"/>
        <w:rPr>
          <w:sz w:val="24"/>
        </w:rPr>
      </w:pPr>
      <w:r>
        <w:rPr>
          <w:sz w:val="24"/>
        </w:rPr>
        <w:t xml:space="preserve">Otwarcie  ofert  nastąpi  w  siedzibie  Zamawiającego: Urząd Gminy Dobrzyca, ul. Rynek 14, 63-330 Dobrzyca,  pok. nr 10 /sala posiedzeń/  w  </w:t>
      </w:r>
      <w:r w:rsidRPr="00966A19">
        <w:rPr>
          <w:sz w:val="24"/>
        </w:rPr>
        <w:t xml:space="preserve">dniu  </w:t>
      </w:r>
      <w:r w:rsidR="00F818E5">
        <w:rPr>
          <w:b/>
          <w:color w:val="000000" w:themeColor="text1"/>
          <w:sz w:val="24"/>
          <w:szCs w:val="24"/>
        </w:rPr>
        <w:t>24</w:t>
      </w:r>
      <w:r w:rsidR="00475C99" w:rsidRPr="00475C99">
        <w:rPr>
          <w:b/>
          <w:color w:val="000000" w:themeColor="text1"/>
          <w:sz w:val="24"/>
          <w:szCs w:val="24"/>
        </w:rPr>
        <w:t>.09.2015</w:t>
      </w:r>
      <w:r w:rsidR="00475C99" w:rsidRPr="00966A19">
        <w:rPr>
          <w:b/>
          <w:bCs/>
          <w:i/>
          <w:sz w:val="24"/>
          <w:szCs w:val="24"/>
        </w:rPr>
        <w:t xml:space="preserve"> </w:t>
      </w:r>
      <w:r w:rsidRPr="00AD484F">
        <w:rPr>
          <w:b/>
          <w:bCs/>
          <w:sz w:val="24"/>
        </w:rPr>
        <w:t xml:space="preserve">r. </w:t>
      </w:r>
      <w:r w:rsidRPr="00AD484F">
        <w:rPr>
          <w:b/>
          <w:sz w:val="24"/>
        </w:rPr>
        <w:t>o godz. 9.30.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pStyle w:val="Nagwek8"/>
      </w:pPr>
      <w:r>
        <w:t xml:space="preserve">XII.  OPIS SPOSOBU OBLICZANIA CENY OFERTY, OPIS KRYTERIÓW 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8"/>
        </w:rPr>
      </w:pPr>
      <w:r>
        <w:rPr>
          <w:b/>
          <w:sz w:val="28"/>
        </w:rPr>
        <w:t xml:space="preserve">      WYBORU OFERTY I ICH ZNACZENIA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1. Opis sposobu obliczania ceny oferty.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oferty należy podać </w:t>
      </w:r>
      <w:r w:rsidRPr="008D26F7">
        <w:rPr>
          <w:b/>
          <w:sz w:val="24"/>
          <w:szCs w:val="24"/>
        </w:rPr>
        <w:t>w formie ryczałtu</w:t>
      </w:r>
      <w:r>
        <w:rPr>
          <w:sz w:val="24"/>
          <w:szCs w:val="24"/>
        </w:rPr>
        <w:t xml:space="preserve">. Ustawa z dnia 23 kwietnia 1964 r. – Kodeks cywilny             (Dz. U.  z 1964 r. nr 16, poz. 93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ten rodzaj wynagrodzenia określa w art. 632 następująco: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Jeżeli strony umówiły się o wynagrodzenie ryczałtowe, przyjmujący zamówienie nie może żądać podwyższenia  wynagrodzenia, chociażby w czasie zawarcia umowy nie można było przewidzieć ryczałtu lub kosztów prac.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Jeżeli jednak wskutek zmiany stosunków, której nie można było przewidzieć, wykonanie dzieła groziłoby  przyjmującemu zamówienie rażącą stratą, sąd może podwyższyć ryczałt lub rozwiązać umowę. </w:t>
      </w:r>
    </w:p>
    <w:p w:rsidR="00707838" w:rsidRDefault="00707838" w:rsidP="00707838">
      <w:pPr>
        <w:pStyle w:val="Tekstpodstawowy"/>
      </w:pPr>
      <w:r>
        <w:t>Przygotowując ofertę, Wykonawcy mają obowiązek zapoznać się z zakresem robót i warunkami  realizacji  robót  zawartych  w  przedmiarach  robót, projektach budowlanych, specyfikacji  technicznej  oraz  miejscem  prowadzenia  robót.</w:t>
      </w:r>
    </w:p>
    <w:p w:rsidR="00707838" w:rsidRPr="00C649D4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  <w:szCs w:val="24"/>
        </w:rPr>
        <w:t xml:space="preserve">W cenach oferty należy ująć wszystkie elementy  niezbędne  do  wykonania określonych robót                      w projekcie budowlanym, przedmiarach </w:t>
      </w:r>
      <w:r w:rsidR="00475C99">
        <w:rPr>
          <w:sz w:val="24"/>
          <w:szCs w:val="24"/>
        </w:rPr>
        <w:t>oraz</w:t>
      </w:r>
      <w:r>
        <w:rPr>
          <w:sz w:val="24"/>
          <w:szCs w:val="24"/>
        </w:rPr>
        <w:t xml:space="preserve"> specyfikacji technicznej</w:t>
      </w:r>
      <w:r w:rsidR="00475C99">
        <w:rPr>
          <w:sz w:val="24"/>
          <w:szCs w:val="24"/>
        </w:rPr>
        <w:t xml:space="preserve"> wykonania i odbioru robót (</w:t>
      </w:r>
      <w:r>
        <w:rPr>
          <w:sz w:val="24"/>
          <w:szCs w:val="24"/>
        </w:rPr>
        <w:t>również  koszt  dostarczenia  sprzętu  oraz  materiałów  do  miejsca  wbudowania, koszty pośrednie i zyski).</w:t>
      </w:r>
      <w:r w:rsidRPr="00C649D4">
        <w:rPr>
          <w:sz w:val="24"/>
          <w:szCs w:val="24"/>
        </w:rPr>
        <w:t xml:space="preserve"> W cenie</w:t>
      </w:r>
      <w:r w:rsidRPr="00C649D4">
        <w:rPr>
          <w:sz w:val="24"/>
        </w:rPr>
        <w:t xml:space="preserve"> oferty należy uwzględnić ponadto  koszty:</w:t>
      </w:r>
    </w:p>
    <w:p w:rsidR="00641023" w:rsidRPr="00D8370D" w:rsidRDefault="00707838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a/  urządzenia zaplecza budowy wraz z doprowadzeniem niezbędnych mediów dla potrzeb budowy oraz  zabezpieczenia  terenu budowy, </w:t>
      </w:r>
    </w:p>
    <w:p w:rsidR="00707838" w:rsidRPr="00D8370D" w:rsidRDefault="00707838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b/ </w:t>
      </w:r>
      <w:r w:rsidR="00D8370D" w:rsidRPr="00D8370D">
        <w:rPr>
          <w:sz w:val="24"/>
          <w:szCs w:val="24"/>
        </w:rPr>
        <w:t xml:space="preserve"> </w:t>
      </w:r>
      <w:r w:rsidRPr="00D8370D">
        <w:rPr>
          <w:sz w:val="22"/>
        </w:rPr>
        <w:t>ponoszenia kosztów zużycia energii i wody podczas realizacji zadania</w:t>
      </w:r>
      <w:r w:rsidR="00873728" w:rsidRPr="00D8370D">
        <w:rPr>
          <w:sz w:val="22"/>
        </w:rPr>
        <w:t>,</w:t>
      </w:r>
    </w:p>
    <w:p w:rsidR="00641023" w:rsidRPr="00D8370D" w:rsidRDefault="00873728" w:rsidP="00641023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c</w:t>
      </w:r>
      <w:r w:rsidR="00707838" w:rsidRPr="00D8370D">
        <w:rPr>
          <w:sz w:val="24"/>
          <w:szCs w:val="24"/>
        </w:rPr>
        <w:t>/  opłat wynikłych z usunięcia kolizji z mediami,</w:t>
      </w:r>
    </w:p>
    <w:p w:rsidR="00641023" w:rsidRPr="00D8370D" w:rsidRDefault="00641023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d/ </w:t>
      </w:r>
      <w:r w:rsidRPr="00D8370D">
        <w:rPr>
          <w:sz w:val="24"/>
        </w:rPr>
        <w:t>pisemnego potwierdzenia Zamawiającego o planowanych odbiorach robót zanikających z wyprzedzeniem co najmniej 3 dni,</w:t>
      </w:r>
    </w:p>
    <w:p w:rsidR="00707838" w:rsidRPr="00D8370D" w:rsidRDefault="00641023" w:rsidP="00641023">
      <w:pPr>
        <w:pStyle w:val="Akapitzlist"/>
        <w:tabs>
          <w:tab w:val="left" w:pos="567"/>
          <w:tab w:val="left" w:pos="3828"/>
          <w:tab w:val="left" w:pos="5103"/>
        </w:tabs>
        <w:ind w:left="1134" w:hanging="348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e</w:t>
      </w:r>
      <w:r w:rsidR="00707838" w:rsidRPr="00D8370D">
        <w:rPr>
          <w:sz w:val="24"/>
          <w:szCs w:val="24"/>
        </w:rPr>
        <w:t>/ ewentualnych odszkodowań  z  tytułu  zniszczonych  nasadzeń, np. krzewów, drzew, zasiewów,  kwietników,</w:t>
      </w:r>
    </w:p>
    <w:p w:rsidR="00707838" w:rsidRPr="00D8370D" w:rsidRDefault="00641023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f</w:t>
      </w:r>
      <w:r w:rsidR="00707838" w:rsidRPr="00D8370D">
        <w:rPr>
          <w:sz w:val="24"/>
          <w:szCs w:val="24"/>
        </w:rPr>
        <w:t>/ spełnienia wymogów  Bezpieczeństwa i Ochrony  Zdrowia,</w:t>
      </w:r>
    </w:p>
    <w:p w:rsidR="00707838" w:rsidRPr="00D8370D" w:rsidRDefault="00641023" w:rsidP="00707838">
      <w:pPr>
        <w:pStyle w:val="Akapitzlist"/>
        <w:tabs>
          <w:tab w:val="left" w:pos="567"/>
          <w:tab w:val="left" w:pos="3828"/>
          <w:tab w:val="left" w:pos="5103"/>
        </w:tabs>
        <w:ind w:left="78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>g</w:t>
      </w:r>
      <w:r w:rsidR="00707838" w:rsidRPr="00D8370D">
        <w:rPr>
          <w:sz w:val="24"/>
          <w:szCs w:val="24"/>
        </w:rPr>
        <w:t>/  prowadzenia  i organizowania  badań materiałów,</w:t>
      </w:r>
    </w:p>
    <w:p w:rsidR="00707838" w:rsidRPr="00D8370D" w:rsidRDefault="00707838" w:rsidP="00707838">
      <w:pPr>
        <w:tabs>
          <w:tab w:val="left" w:pos="567"/>
          <w:tab w:val="left" w:pos="3828"/>
          <w:tab w:val="left" w:pos="5103"/>
        </w:tabs>
        <w:ind w:left="426"/>
        <w:jc w:val="both"/>
        <w:rPr>
          <w:sz w:val="24"/>
          <w:szCs w:val="24"/>
        </w:rPr>
      </w:pPr>
      <w:r w:rsidRPr="00D8370D">
        <w:rPr>
          <w:sz w:val="24"/>
          <w:szCs w:val="24"/>
        </w:rPr>
        <w:t xml:space="preserve">      </w:t>
      </w:r>
      <w:r w:rsidR="00641023" w:rsidRPr="00D8370D">
        <w:rPr>
          <w:sz w:val="24"/>
          <w:szCs w:val="24"/>
        </w:rPr>
        <w:t>h</w:t>
      </w:r>
      <w:r w:rsidRPr="00D8370D">
        <w:rPr>
          <w:sz w:val="24"/>
          <w:szCs w:val="24"/>
        </w:rPr>
        <w:t>/  wynikające  z  projektów  budowlanych dotyczących:</w:t>
      </w:r>
    </w:p>
    <w:p w:rsidR="00707838" w:rsidRPr="00D8370D" w:rsidRDefault="00707838" w:rsidP="00707838">
      <w:pPr>
        <w:pStyle w:val="Akapitzlist"/>
        <w:numPr>
          <w:ilvl w:val="0"/>
          <w:numId w:val="18"/>
        </w:numPr>
        <w:tabs>
          <w:tab w:val="left" w:pos="284"/>
          <w:tab w:val="left" w:pos="567"/>
          <w:tab w:val="left" w:pos="1134"/>
          <w:tab w:val="left" w:pos="5103"/>
        </w:tabs>
        <w:jc w:val="both"/>
        <w:rPr>
          <w:sz w:val="24"/>
          <w:szCs w:val="24"/>
        </w:rPr>
      </w:pPr>
      <w:r w:rsidRPr="00D8370D">
        <w:rPr>
          <w:sz w:val="24"/>
          <w:szCs w:val="24"/>
        </w:rPr>
        <w:t>zabezpieczenia i oznakowania robót przy budowie</w:t>
      </w:r>
    </w:p>
    <w:p w:rsidR="00707838" w:rsidRPr="00D8370D" w:rsidRDefault="00707838" w:rsidP="00707838">
      <w:pPr>
        <w:pStyle w:val="Akapitzlist"/>
        <w:numPr>
          <w:ilvl w:val="0"/>
          <w:numId w:val="18"/>
        </w:numPr>
        <w:tabs>
          <w:tab w:val="left" w:pos="284"/>
          <w:tab w:val="left" w:pos="567"/>
          <w:tab w:val="left" w:pos="1134"/>
          <w:tab w:val="left" w:pos="5103"/>
        </w:tabs>
        <w:jc w:val="both"/>
        <w:rPr>
          <w:sz w:val="24"/>
          <w:szCs w:val="24"/>
        </w:rPr>
      </w:pPr>
      <w:r w:rsidRPr="00D8370D">
        <w:rPr>
          <w:sz w:val="24"/>
          <w:szCs w:val="24"/>
        </w:rPr>
        <w:t>rozwiązań (warunki techniczne) uwzględnionych w projektach budowlanych, a nieujętych w przedmiarach robót,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  <w:szCs w:val="24"/>
        </w:rPr>
        <w:t xml:space="preserve">i/ </w:t>
      </w:r>
      <w:r w:rsidRPr="00D8370D">
        <w:rPr>
          <w:sz w:val="24"/>
        </w:rPr>
        <w:t>umożliwienia wstępu na teren budowy pracownikom organu nadzoru budowlanego i pracownikom jednostek sprawujących funkcje kontrolne oraz uprawnionym przedstawicielom Zamawiającego,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</w:rPr>
        <w:t>j/ utrzymania terenu budowy w stanie wolnym od przeszkód komunikacyjnych oraz usuwania na bieżąco zbędnych materiałów, odpadów i śmieci,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z w:val="24"/>
        </w:rPr>
      </w:pPr>
      <w:r w:rsidRPr="00D8370D">
        <w:rPr>
          <w:sz w:val="24"/>
        </w:rPr>
        <w:t>k/ uporządkowania terenu budowy po zakończeniu robót i przekazanie go Zamawiającemu najpóźniej do dnia odbioru końcowego,</w:t>
      </w:r>
    </w:p>
    <w:p w:rsidR="00641023" w:rsidRPr="00D8370D" w:rsidRDefault="00641023" w:rsidP="00641023">
      <w:pPr>
        <w:shd w:val="clear" w:color="auto" w:fill="FFFFFF"/>
        <w:tabs>
          <w:tab w:val="left" w:pos="778"/>
          <w:tab w:val="left" w:pos="993"/>
        </w:tabs>
        <w:ind w:left="993" w:hanging="284"/>
        <w:jc w:val="both"/>
        <w:rPr>
          <w:spacing w:val="-1"/>
          <w:sz w:val="22"/>
        </w:rPr>
      </w:pPr>
      <w:r w:rsidRPr="00D8370D">
        <w:rPr>
          <w:sz w:val="24"/>
        </w:rPr>
        <w:t xml:space="preserve">l/ </w:t>
      </w:r>
      <w:r w:rsidRPr="00D8370D">
        <w:rPr>
          <w:sz w:val="24"/>
          <w:szCs w:val="24"/>
        </w:rPr>
        <w:t xml:space="preserve"> sporządzenia </w:t>
      </w:r>
      <w:r w:rsidRPr="00D8370D">
        <w:rPr>
          <w:spacing w:val="-1"/>
          <w:sz w:val="22"/>
        </w:rPr>
        <w:t xml:space="preserve">protokołów badań i sprawdzeń (m. in. odbioru przewodów kominowych, protokoły badań </w:t>
      </w:r>
      <w:proofErr w:type="spellStart"/>
      <w:r w:rsidRPr="00D8370D">
        <w:rPr>
          <w:spacing w:val="-1"/>
          <w:sz w:val="22"/>
        </w:rPr>
        <w:t>wewn</w:t>
      </w:r>
      <w:proofErr w:type="spellEnd"/>
      <w:r w:rsidRPr="00D8370D">
        <w:rPr>
          <w:spacing w:val="-1"/>
          <w:sz w:val="22"/>
        </w:rPr>
        <w:t xml:space="preserve">. inst. </w:t>
      </w:r>
      <w:proofErr w:type="spellStart"/>
      <w:r w:rsidRPr="00D8370D">
        <w:rPr>
          <w:spacing w:val="-1"/>
          <w:sz w:val="22"/>
        </w:rPr>
        <w:t>elektr</w:t>
      </w:r>
      <w:proofErr w:type="spellEnd"/>
      <w:r w:rsidRPr="00D8370D">
        <w:rPr>
          <w:spacing w:val="-1"/>
          <w:sz w:val="22"/>
        </w:rPr>
        <w:t>., odgromowej, wentylacji, inne branżowe)</w:t>
      </w:r>
    </w:p>
    <w:p w:rsidR="00707838" w:rsidRPr="00D8370D" w:rsidRDefault="00707838" w:rsidP="00707838">
      <w:pPr>
        <w:pStyle w:val="Akapitzlist"/>
        <w:tabs>
          <w:tab w:val="left" w:pos="284"/>
          <w:tab w:val="left" w:pos="567"/>
          <w:tab w:val="left" w:pos="1134"/>
          <w:tab w:val="left" w:pos="5103"/>
        </w:tabs>
        <w:ind w:left="1080" w:hanging="371"/>
        <w:jc w:val="both"/>
        <w:rPr>
          <w:sz w:val="24"/>
          <w:szCs w:val="24"/>
        </w:rPr>
      </w:pP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lastRenderedPageBreak/>
        <w:t>Wykonawca określi ceny na wszystkie elementy zamówienia wymienione w ZESTAWIENIU  WARTOŚCI  KWOTY  RYCZAŁTOWEJ  NETTO - BRUTTO.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>Zaleca się, aby Wykonawcy bardzo szczegółowo sprawdzili</w:t>
      </w:r>
      <w:r w:rsidRPr="00FF16E8">
        <w:rPr>
          <w:sz w:val="24"/>
        </w:rPr>
        <w:t xml:space="preserve"> </w:t>
      </w:r>
      <w:r>
        <w:rPr>
          <w:sz w:val="24"/>
        </w:rPr>
        <w:t>warunki</w:t>
      </w:r>
      <w:r w:rsidRPr="00FF16E8">
        <w:rPr>
          <w:sz w:val="24"/>
        </w:rPr>
        <w:t xml:space="preserve"> wykonania zamówienia. 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Podane ceny ofertowe nie mogą ulec podwyższeniu w czasie realizacji zamówienia. </w:t>
      </w:r>
    </w:p>
    <w:p w:rsidR="00707838" w:rsidRPr="008077B5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t xml:space="preserve">Ostateczną  </w:t>
      </w:r>
      <w:r w:rsidR="007E0302">
        <w:rPr>
          <w:sz w:val="24"/>
        </w:rPr>
        <w:t>cenę  oferty  dla poszczególnych zadań</w:t>
      </w:r>
      <w:r>
        <w:rPr>
          <w:sz w:val="24"/>
        </w:rPr>
        <w:t xml:space="preserve"> stanowi  suma  wartości  kwoty  ryczałtowej  netto - brutto  zgodnie  z  zestawieniem  wg  załączonego  wzoru (zał. nr 7 do SIWZ).  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2.  Opis kryteriów wyboru oferty i ich znaczenie.</w:t>
      </w:r>
    </w:p>
    <w:p w:rsidR="00707838" w:rsidRDefault="00707838" w:rsidP="00707838">
      <w:pPr>
        <w:tabs>
          <w:tab w:val="left" w:pos="567"/>
          <w:tab w:val="left" w:pos="3828"/>
          <w:tab w:val="left" w:pos="5103"/>
        </w:tabs>
        <w:jc w:val="both"/>
        <w:rPr>
          <w:b/>
          <w:sz w:val="16"/>
        </w:rPr>
      </w:pP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 wyborze oferty Zamawiający kierował się będzie następującymi kryteriami: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- cena  94 %,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>- gwarancja</w:t>
      </w:r>
      <w:r w:rsidR="008E183F">
        <w:rPr>
          <w:sz w:val="24"/>
        </w:rPr>
        <w:t xml:space="preserve"> na wykonane roboty budowlane</w:t>
      </w:r>
      <w:r w:rsidRPr="007A7D5E">
        <w:rPr>
          <w:sz w:val="24"/>
        </w:rPr>
        <w:t xml:space="preserve">  6 %.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Do porównania i oceny ofert w powyższych kryteriach zostaną zastosowane następujące wzory.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Przyjmuje się, że 1% = 1 </w:t>
      </w:r>
      <w:proofErr w:type="spellStart"/>
      <w:r w:rsidRPr="007A7D5E">
        <w:rPr>
          <w:sz w:val="24"/>
        </w:rPr>
        <w:t>pkt</w:t>
      </w:r>
      <w:proofErr w:type="spellEnd"/>
      <w:r w:rsidRPr="007A7D5E">
        <w:rPr>
          <w:sz w:val="24"/>
        </w:rPr>
        <w:t xml:space="preserve"> i tak zostanie przeliczona liczba punktów w przyjętych kryteriach.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Dla kryterium cena C(x):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              </w:t>
      </w:r>
      <w:proofErr w:type="spellStart"/>
      <w:r w:rsidRPr="007A7D5E">
        <w:rPr>
          <w:sz w:val="24"/>
        </w:rPr>
        <w:t>Cmin</w:t>
      </w:r>
      <w:proofErr w:type="spellEnd"/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= -----------------   x   94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              </w:t>
      </w:r>
      <w:proofErr w:type="spellStart"/>
      <w:r w:rsidRPr="007A7D5E">
        <w:rPr>
          <w:sz w:val="24"/>
        </w:rPr>
        <w:t>Cbadanej</w:t>
      </w:r>
      <w:proofErr w:type="spellEnd"/>
      <w:r w:rsidRPr="007A7D5E">
        <w:rPr>
          <w:sz w:val="24"/>
        </w:rPr>
        <w:t xml:space="preserve"> oferty            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- ilość punktów przyznanych ofercie w kryterium cena brutto.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proofErr w:type="spellStart"/>
      <w:r w:rsidRPr="007A7D5E">
        <w:rPr>
          <w:sz w:val="24"/>
        </w:rPr>
        <w:t>Cmin</w:t>
      </w:r>
      <w:proofErr w:type="spellEnd"/>
      <w:r w:rsidRPr="007A7D5E">
        <w:rPr>
          <w:sz w:val="24"/>
        </w:rPr>
        <w:t xml:space="preserve"> - minimalna cena brutto zaoferowana w przetargu.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proofErr w:type="spellStart"/>
      <w:r w:rsidRPr="007A7D5E">
        <w:rPr>
          <w:sz w:val="24"/>
        </w:rPr>
        <w:t>Cbadanej</w:t>
      </w:r>
      <w:proofErr w:type="spellEnd"/>
      <w:r w:rsidRPr="007A7D5E">
        <w:rPr>
          <w:sz w:val="24"/>
        </w:rPr>
        <w:t xml:space="preserve"> oferty - cena brutto badanej oferty.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punktów, jaką można uzyskać w kryterium cena wynosi: 94 pkt.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Dla kryterium gwarancja G(x):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Przyjmuje się, że punkty w kryterium gwarancja będą przyznawane następująco: 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628"/>
        <w:gridCol w:w="4900"/>
        <w:gridCol w:w="1701"/>
      </w:tblGrid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Udzielona gwarancja</w:t>
            </w:r>
            <w:r w:rsidR="008E183F">
              <w:rPr>
                <w:sz w:val="24"/>
              </w:rPr>
              <w:t xml:space="preserve"> na</w:t>
            </w:r>
            <w:r w:rsidR="00AA09D9">
              <w:rPr>
                <w:sz w:val="24"/>
              </w:rPr>
              <w:t xml:space="preserve"> wykonane</w:t>
            </w:r>
            <w:r w:rsidR="008E183F">
              <w:rPr>
                <w:sz w:val="24"/>
              </w:rPr>
              <w:t xml:space="preserve"> roboty budowlane</w:t>
            </w:r>
            <w:r>
              <w:rPr>
                <w:sz w:val="24"/>
              </w:rPr>
              <w:t xml:space="preserve"> w latach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Ilość punktów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A7D5E">
              <w:rPr>
                <w:sz w:val="24"/>
              </w:rPr>
              <w:t xml:space="preserve"> lat</w:t>
            </w:r>
            <w:r>
              <w:rPr>
                <w:sz w:val="24"/>
              </w:rPr>
              <w:t>a</w:t>
            </w:r>
            <w:r w:rsidRPr="007A7D5E">
              <w:rPr>
                <w:sz w:val="24"/>
              </w:rPr>
              <w:t xml:space="preserve"> (gwarancja wymagana) – </w:t>
            </w:r>
            <w:r>
              <w:rPr>
                <w:sz w:val="24"/>
              </w:rPr>
              <w:t>36</w:t>
            </w:r>
            <w:r w:rsidRPr="007A7D5E">
              <w:rPr>
                <w:sz w:val="24"/>
              </w:rPr>
              <w:t xml:space="preserve">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 lata – 48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 lat – 60 miesięcy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7D5E" w:rsidTr="007A7D5E">
        <w:tc>
          <w:tcPr>
            <w:tcW w:w="628" w:type="dxa"/>
          </w:tcPr>
          <w:p w:rsidR="007A7D5E" w:rsidRDefault="007A7D5E" w:rsidP="007A7D5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0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 lat – 72 miesiące</w:t>
            </w:r>
          </w:p>
        </w:tc>
        <w:tc>
          <w:tcPr>
            <w:tcW w:w="1701" w:type="dxa"/>
          </w:tcPr>
          <w:p w:rsidR="007A7D5E" w:rsidRDefault="007A7D5E" w:rsidP="007A7D5E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E183F" w:rsidRDefault="008E183F" w:rsidP="007A7D5E">
      <w:pPr>
        <w:tabs>
          <w:tab w:val="left" w:pos="709"/>
        </w:tabs>
        <w:jc w:val="both"/>
        <w:rPr>
          <w:sz w:val="24"/>
        </w:rPr>
      </w:pP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punktów, jaką można uzyskać w kryterium gwarancja wynosi: 6 pkt.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Łączna ocena ofert: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W(x) = C(x) + G(x)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W(x) – wskaźnik oceny ofert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C(x) – ilość punktów przyznana ofercie w kryterium cena brutto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G(x) – ilość punktów przyznana ofercie w kryterium gwarancja </w:t>
      </w:r>
    </w:p>
    <w:p w:rsidR="007A7D5E" w:rsidRPr="007A7D5E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Maksymalna ilość punktów jaką może otrzymać oferta wynosi 100 pkt. </w:t>
      </w:r>
    </w:p>
    <w:p w:rsidR="00707838" w:rsidRDefault="007A7D5E" w:rsidP="007A7D5E">
      <w:pPr>
        <w:tabs>
          <w:tab w:val="left" w:pos="709"/>
        </w:tabs>
        <w:jc w:val="both"/>
        <w:rPr>
          <w:sz w:val="24"/>
        </w:rPr>
      </w:pPr>
      <w:r w:rsidRPr="007A7D5E">
        <w:rPr>
          <w:sz w:val="24"/>
        </w:rPr>
        <w:t xml:space="preserve">Obliczenia dokonywane będą z dokładnością do dwóch miejsc po przecinku. </w:t>
      </w:r>
      <w:r w:rsidR="00707838">
        <w:rPr>
          <w:sz w:val="24"/>
        </w:rPr>
        <w:t>Jedynym  kryterium  wyboru  oferty  jest  najniższa  cena.</w:t>
      </w:r>
    </w:p>
    <w:p w:rsidR="00707838" w:rsidRDefault="00707838" w:rsidP="00707838">
      <w:pPr>
        <w:tabs>
          <w:tab w:val="left" w:pos="709"/>
        </w:tabs>
        <w:jc w:val="both"/>
        <w:rPr>
          <w:b/>
          <w:bCs/>
          <w:sz w:val="16"/>
        </w:rPr>
      </w:pPr>
    </w:p>
    <w:p w:rsidR="00707838" w:rsidRDefault="00707838" w:rsidP="00707838">
      <w:pPr>
        <w:pStyle w:val="Nagwek1"/>
      </w:pPr>
      <w:r>
        <w:t>XIII. OFERTY  CZĘŚCIOWE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pStyle w:val="Tekstpodstawowy"/>
        <w:tabs>
          <w:tab w:val="clear" w:pos="567"/>
          <w:tab w:val="left" w:pos="851"/>
        </w:tabs>
        <w:rPr>
          <w:iCs/>
        </w:rPr>
      </w:pPr>
      <w:r>
        <w:rPr>
          <w:iCs/>
        </w:rPr>
        <w:t>Nie  dopuszcza  się  składania  ofert  częściowych.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i/>
          <w:sz w:val="16"/>
          <w:szCs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b/>
          <w:sz w:val="24"/>
        </w:rPr>
      </w:pPr>
      <w:r>
        <w:rPr>
          <w:b/>
          <w:sz w:val="24"/>
        </w:rPr>
        <w:t>XIV.   OFERTY  WARIANTOWE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</w:rPr>
      </w:pP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24"/>
        </w:rPr>
      </w:pPr>
      <w:r>
        <w:rPr>
          <w:sz w:val="24"/>
        </w:rPr>
        <w:lastRenderedPageBreak/>
        <w:t>Zamawiający  nie  dopuszcza  możliwości  złożenia  oferty  przewidującej  odmienny  niż  w  SIWZ  sposób  wykonania  zamówienia  (oferta  wariantowa).</w:t>
      </w:r>
    </w:p>
    <w:p w:rsidR="00707838" w:rsidRDefault="00707838" w:rsidP="00707838">
      <w:pPr>
        <w:tabs>
          <w:tab w:val="left" w:pos="851"/>
          <w:tab w:val="left" w:pos="3828"/>
          <w:tab w:val="left" w:pos="5103"/>
        </w:tabs>
        <w:jc w:val="both"/>
        <w:rPr>
          <w:sz w:val="16"/>
          <w:szCs w:val="16"/>
        </w:rPr>
      </w:pPr>
    </w:p>
    <w:p w:rsidR="008E183F" w:rsidRDefault="008E183F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sz w:val="24"/>
        </w:rPr>
      </w:pPr>
      <w:r>
        <w:rPr>
          <w:b/>
          <w:sz w:val="24"/>
        </w:rPr>
        <w:t>XV.  INFORMACJE  O  TRYBIE  OTWARCIA  OFERT</w:t>
      </w:r>
      <w:r>
        <w:rPr>
          <w:sz w:val="24"/>
        </w:rPr>
        <w:t xml:space="preserve"> </w:t>
      </w:r>
    </w:p>
    <w:p w:rsidR="00707838" w:rsidRDefault="00707838" w:rsidP="00707838">
      <w:pPr>
        <w:jc w:val="both"/>
        <w:rPr>
          <w:sz w:val="16"/>
        </w:rPr>
      </w:pP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Otwarcie ofert jest jawne.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Bezpośrednio  przed  otwarciem  ofert  Zamawiający  poda  kwotę</w:t>
      </w:r>
      <w:r>
        <w:rPr>
          <w:sz w:val="24"/>
          <w:szCs w:val="24"/>
        </w:rPr>
        <w:t>,</w:t>
      </w:r>
      <w:r w:rsidRPr="0012587B">
        <w:rPr>
          <w:sz w:val="24"/>
          <w:szCs w:val="24"/>
        </w:rPr>
        <w:t xml:space="preserve">  jaką  zamierza  przeznaczyć  na sfinansowanie  zamówienia. 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Podczas  otwarcia  ofert  Zamawiający  poda  nazwy  (firmy)  oraz  adresy  Wykonawców,  a  także informacje dotyczące ceny oferty.</w:t>
      </w:r>
    </w:p>
    <w:p w:rsidR="00707838" w:rsidRPr="0012587B" w:rsidRDefault="00707838" w:rsidP="007078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12587B">
        <w:rPr>
          <w:sz w:val="24"/>
          <w:szCs w:val="24"/>
        </w:rPr>
        <w:t>W  przypadku  gdyby  Wykonawca  nie  był  obecny  przy  otwieraniu  oferty,  na  jego  wniosek Zamawiający prześle informacje, które zostały ogłoszone podczas sesji otwarcia.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XVI.  UDZIELENIE  ZAMÓWIENIA</w:t>
      </w:r>
    </w:p>
    <w:p w:rsidR="00707838" w:rsidRDefault="00707838" w:rsidP="00707838">
      <w:pPr>
        <w:jc w:val="both"/>
        <w:rPr>
          <w:sz w:val="16"/>
        </w:rPr>
      </w:pPr>
    </w:p>
    <w:p w:rsidR="00707838" w:rsidRDefault="00707838" w:rsidP="00707838">
      <w:pPr>
        <w:pStyle w:val="Akapitzlist"/>
        <w:tabs>
          <w:tab w:val="left" w:pos="450"/>
        </w:tabs>
        <w:ind w:left="0"/>
        <w:jc w:val="both"/>
        <w:rPr>
          <w:sz w:val="24"/>
        </w:rPr>
      </w:pPr>
      <w:r>
        <w:rPr>
          <w:sz w:val="24"/>
        </w:rPr>
        <w:t>Zamawiający przyzna zamówienie Wykonawcy, którego oferta odpowiad</w:t>
      </w:r>
      <w:r w:rsidR="007E0302">
        <w:rPr>
          <w:sz w:val="24"/>
        </w:rPr>
        <w:t xml:space="preserve">a zasadom określonym w ustawie </w:t>
      </w:r>
      <w:r>
        <w:rPr>
          <w:sz w:val="24"/>
        </w:rPr>
        <w:t>P</w:t>
      </w:r>
      <w:r w:rsidR="007E0302">
        <w:rPr>
          <w:sz w:val="24"/>
        </w:rPr>
        <w:t xml:space="preserve">rawo  </w:t>
      </w:r>
      <w:proofErr w:type="spellStart"/>
      <w:r w:rsidR="007E0302">
        <w:rPr>
          <w:sz w:val="24"/>
        </w:rPr>
        <w:t>zamówień</w:t>
      </w:r>
      <w:proofErr w:type="spellEnd"/>
      <w:r w:rsidR="007E0302">
        <w:rPr>
          <w:sz w:val="24"/>
        </w:rPr>
        <w:t xml:space="preserve">  </w:t>
      </w:r>
      <w:proofErr w:type="spellStart"/>
      <w:r w:rsidR="007E0302">
        <w:rPr>
          <w:sz w:val="24"/>
        </w:rPr>
        <w:t>publicznych</w:t>
      </w:r>
      <w:proofErr w:type="spellEnd"/>
      <w:r w:rsidR="007E0302">
        <w:rPr>
          <w:sz w:val="24"/>
        </w:rPr>
        <w:t xml:space="preserve"> i </w:t>
      </w:r>
      <w:r>
        <w:rPr>
          <w:sz w:val="24"/>
        </w:rPr>
        <w:t xml:space="preserve">spełnia  wymagania  określone  w  przedmiotowej   </w:t>
      </w:r>
      <w:proofErr w:type="spellStart"/>
      <w:r w:rsidR="007E0302">
        <w:rPr>
          <w:sz w:val="24"/>
        </w:rPr>
        <w:t>specyfi-</w:t>
      </w:r>
      <w:r>
        <w:rPr>
          <w:sz w:val="24"/>
        </w:rPr>
        <w:t>kacji</w:t>
      </w:r>
      <w:proofErr w:type="spellEnd"/>
      <w:r>
        <w:rPr>
          <w:sz w:val="24"/>
        </w:rPr>
        <w:t xml:space="preserve"> oraz zostanie uznana za najkorzystniejszą według przyjętego kryterium oceny oferty dla  poszczególnych zadań.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XVII.  UNIEWAŻNIENIE  POSTĘPOWANIA</w:t>
      </w:r>
    </w:p>
    <w:p w:rsidR="00707838" w:rsidRDefault="00707838" w:rsidP="00707838">
      <w:pPr>
        <w:jc w:val="both"/>
        <w:rPr>
          <w:sz w:val="24"/>
        </w:rPr>
      </w:pPr>
      <w:r>
        <w:rPr>
          <w:sz w:val="24"/>
        </w:rPr>
        <w:t xml:space="preserve">Postępowanie o zamówienie publiczne unieważnia się w przypadkach określonych w art. 93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jc w:val="both"/>
        <w:rPr>
          <w:sz w:val="28"/>
          <w:szCs w:val="28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XVIII.  SPOSÓB  UDZIELANIA  WYJAŚNIEŃ   DOTYCZĄCYCH  SIWZ</w:t>
      </w:r>
    </w:p>
    <w:p w:rsidR="00707838" w:rsidRDefault="00707838" w:rsidP="00707838">
      <w:pPr>
        <w:jc w:val="both"/>
        <w:rPr>
          <w:b/>
          <w:sz w:val="16"/>
        </w:rPr>
      </w:pPr>
    </w:p>
    <w:p w:rsidR="00707838" w:rsidRDefault="00707838" w:rsidP="00707838">
      <w:pPr>
        <w:jc w:val="both"/>
        <w:rPr>
          <w:sz w:val="4"/>
        </w:rPr>
      </w:pPr>
    </w:p>
    <w:p w:rsidR="00707838" w:rsidRDefault="007E0302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>
        <w:t>Wszystkie dokumenty i</w:t>
      </w:r>
      <w:r w:rsidR="007628A7">
        <w:t xml:space="preserve"> </w:t>
      </w:r>
      <w:r w:rsidR="00707838" w:rsidRPr="00560FA1">
        <w:t>oświadczenia mogą być przekazywane pisemnie na adres Zamawiającego: ul. Rynek 14, 63-330 Dobrzyca  lub  faksem  (062 7413013)</w:t>
      </w:r>
      <w:r w:rsidR="00707838">
        <w:t xml:space="preserve">. </w:t>
      </w:r>
      <w:r w:rsidR="00707838" w:rsidRPr="00560FA1">
        <w:t>Strona, która otrzymuje dokumenty lub informacje faksem, zobowiązana jest bez wezwania strony przekazującej  do  niezwłocznego  potwierdzenia  faktu  ich  otrzymania.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  <w:tab w:val="num" w:pos="480"/>
        </w:tabs>
        <w:suppressAutoHyphens w:val="0"/>
      </w:pPr>
      <w:r w:rsidRPr="00453D4F">
        <w:rPr>
          <w:color w:val="000000"/>
          <w:szCs w:val="24"/>
        </w:rPr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treści Specyfikacji Istotnych Warunków Zamówienia wpłynął do Zamawiającego nie później niż do końca dnia, w którym upływa połowa wyznaczonego terminu składania ofert, tj. do dnia </w:t>
      </w:r>
      <w:r w:rsidR="007E0302">
        <w:rPr>
          <w:szCs w:val="24"/>
        </w:rPr>
        <w:t>14.09.2015</w:t>
      </w:r>
      <w:r w:rsidRPr="00AD484F">
        <w:rPr>
          <w:szCs w:val="24"/>
        </w:rPr>
        <w:t xml:space="preserve"> r.</w:t>
      </w:r>
      <w:r w:rsidRPr="007B4376">
        <w:rPr>
          <w:szCs w:val="24"/>
        </w:rPr>
        <w:tab/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Treść  zapytań  wraz  z  wyjaśnieniami  Zamawiający  przekaże  wszystkim  Wykonawcom,  którym przekazano  SIWZ  bez  ujawnienia  źródła  zapytania  oraz  na  stronie  internetowej: </w:t>
      </w:r>
      <w:hyperlink r:id="rId8" w:history="1">
        <w:r w:rsidRPr="00560FA1">
          <w:rPr>
            <w:rStyle w:val="Hipercze"/>
          </w:rPr>
          <w:t>www.dobrzyca.bazagmin.pl</w:t>
        </w:r>
      </w:hyperlink>
      <w:r w:rsidRPr="00560FA1">
        <w:t>.</w:t>
      </w:r>
      <w:r w:rsidRPr="00453D4F">
        <w:rPr>
          <w:color w:val="000000"/>
          <w:szCs w:val="24"/>
        </w:rPr>
        <w:t xml:space="preserve"> Odpowiedzi na zapytania będą stanowić integralną część SIWZ.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W  szczególnie  uzasadnionych  przypadkach  Zamawiający  może  w  każdym czasie przed upływem    terminu  do  składania  ofert zmodyfikować treść SIWZ. Dokonaną w ten sposób  modyfikację</w:t>
      </w:r>
      <w:r>
        <w:t xml:space="preserve"> </w:t>
      </w:r>
      <w:r w:rsidRPr="00560FA1">
        <w:t xml:space="preserve">Zamawiający przekaże niezwłocznie wszystkim Wykonawcom, którym przekazano SIWZ  oraz  na stronie  internetowej. 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Zamawiający przedłuży termin składania ofert, jeżeli w wyniku modyfikacji treści  SIWZ niezbędny  będzie dodatkowy czas na wprowadzenie  zmian w ofertach.</w:t>
      </w:r>
    </w:p>
    <w:p w:rsidR="00707838" w:rsidRPr="00560FA1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 w:rsidRPr="00560FA1">
        <w:t xml:space="preserve">  Zamawiający oświadcza, że nie zamierza zwoływać zebrania Wykonawców.  </w:t>
      </w:r>
    </w:p>
    <w:p w:rsidR="00707838" w:rsidRDefault="00707838" w:rsidP="00707838">
      <w:pPr>
        <w:pStyle w:val="Tekstpodstawowy"/>
        <w:numPr>
          <w:ilvl w:val="0"/>
          <w:numId w:val="9"/>
        </w:numPr>
        <w:tabs>
          <w:tab w:val="clear" w:pos="3828"/>
          <w:tab w:val="clear" w:pos="5103"/>
          <w:tab w:val="left" w:pos="360"/>
        </w:tabs>
      </w:pPr>
      <w:r>
        <w:t xml:space="preserve">  </w:t>
      </w:r>
      <w:r w:rsidRPr="00BA069E">
        <w:t>Osoby  uprawnione  do  bezpośredniego  kontaktowania  się  z  Wykonawcami:</w:t>
      </w:r>
    </w:p>
    <w:p w:rsidR="00707838" w:rsidRDefault="00707838" w:rsidP="00707838">
      <w:pPr>
        <w:pStyle w:val="Tekstpodstawowy"/>
        <w:tabs>
          <w:tab w:val="clear" w:pos="3828"/>
          <w:tab w:val="clear" w:pos="5103"/>
          <w:tab w:val="left" w:pos="360"/>
        </w:tabs>
        <w:ind w:left="720"/>
      </w:pPr>
      <w:r w:rsidRPr="00BA069E">
        <w:t xml:space="preserve">-  Krystyna  Bąk-Rybak - inspektor  d/s  </w:t>
      </w:r>
      <w:proofErr w:type="spellStart"/>
      <w:r w:rsidRPr="00BA069E">
        <w:t>zamówień</w:t>
      </w:r>
      <w:proofErr w:type="spellEnd"/>
      <w:r w:rsidRPr="00BA069E">
        <w:t xml:space="preserve">  </w:t>
      </w:r>
      <w:proofErr w:type="spellStart"/>
      <w:r w:rsidRPr="00BA069E">
        <w:t>publicznych</w:t>
      </w:r>
      <w:proofErr w:type="spellEnd"/>
      <w:r w:rsidRPr="00BA069E">
        <w:t xml:space="preserve">  i  inwestycji  gminnych,</w:t>
      </w:r>
    </w:p>
    <w:p w:rsidR="00707838" w:rsidRDefault="00707838" w:rsidP="00707838">
      <w:pPr>
        <w:pStyle w:val="Tekstpodstawowy"/>
        <w:tabs>
          <w:tab w:val="clear" w:pos="3828"/>
          <w:tab w:val="clear" w:pos="5103"/>
          <w:tab w:val="left" w:pos="360"/>
        </w:tabs>
        <w:ind w:left="720"/>
      </w:pPr>
      <w:r>
        <w:t xml:space="preserve">   tel. 062 7413013, od poniedziałku do piątku w godz. 7.15 – 15.15.</w:t>
      </w:r>
    </w:p>
    <w:p w:rsidR="008E183F" w:rsidRDefault="008E183F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XIX.  TRYB  ZAWARCIA  UMOWY</w:t>
      </w:r>
    </w:p>
    <w:p w:rsidR="00707838" w:rsidRDefault="00707838" w:rsidP="00707838">
      <w:pPr>
        <w:tabs>
          <w:tab w:val="left" w:pos="360"/>
        </w:tabs>
        <w:jc w:val="both"/>
        <w:rPr>
          <w:sz w:val="10"/>
        </w:rPr>
      </w:pPr>
    </w:p>
    <w:p w:rsidR="00707838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Umowa  zostanie  zawarta  z  wy</w:t>
      </w:r>
      <w:r>
        <w:rPr>
          <w:sz w:val="24"/>
        </w:rPr>
        <w:t xml:space="preserve">branym  Wykonawcą  w  terminie, o którym mowa w art. 94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Proj</w:t>
      </w:r>
      <w:r>
        <w:rPr>
          <w:sz w:val="24"/>
        </w:rPr>
        <w:t>ekt  umowy  stanowi  zał.  nr 5</w:t>
      </w:r>
      <w:r w:rsidRPr="003F6E31">
        <w:rPr>
          <w:sz w:val="24"/>
        </w:rPr>
        <w:t xml:space="preserve">  do  SIWZ</w:t>
      </w:r>
      <w:r>
        <w:rPr>
          <w:sz w:val="24"/>
        </w:rPr>
        <w:t>.</w:t>
      </w:r>
    </w:p>
    <w:p w:rsidR="00707838" w:rsidRPr="003F6E31" w:rsidRDefault="00707838" w:rsidP="00707838">
      <w:pPr>
        <w:pStyle w:val="Akapitzlist"/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3F6E31">
        <w:rPr>
          <w:sz w:val="24"/>
        </w:rPr>
        <w:t>W przypadku, gdy okaże się, że Wykonawca, którego oferta została wybrana przedstawił w</w:t>
      </w:r>
      <w:r w:rsidR="007E0302">
        <w:rPr>
          <w:sz w:val="24"/>
        </w:rPr>
        <w:t xml:space="preserve"> niej </w:t>
      </w:r>
      <w:r w:rsidRPr="003F6E31">
        <w:rPr>
          <w:sz w:val="24"/>
        </w:rPr>
        <w:t xml:space="preserve">nieprawdziwe dane lub będzie uchylał się od zawarcia umowy na warunkach </w:t>
      </w:r>
      <w:r w:rsidRPr="003F6E31">
        <w:rPr>
          <w:sz w:val="24"/>
        </w:rPr>
        <w:lastRenderedPageBreak/>
        <w:t>wyni</w:t>
      </w:r>
      <w:r w:rsidR="007E0302">
        <w:rPr>
          <w:sz w:val="24"/>
        </w:rPr>
        <w:t xml:space="preserve">kających </w:t>
      </w:r>
      <w:r w:rsidRPr="003F6E31">
        <w:rPr>
          <w:sz w:val="24"/>
        </w:rPr>
        <w:t>w SIWZ,</w:t>
      </w:r>
      <w:r>
        <w:rPr>
          <w:sz w:val="24"/>
        </w:rPr>
        <w:t xml:space="preserve"> Z</w:t>
      </w:r>
      <w:r w:rsidRPr="003F6E31">
        <w:rPr>
          <w:sz w:val="24"/>
        </w:rPr>
        <w:t>amawiający wybierze tę s</w:t>
      </w:r>
      <w:r w:rsidR="007E0302">
        <w:rPr>
          <w:sz w:val="24"/>
        </w:rPr>
        <w:t xml:space="preserve">pośród pozostałych ofert, która </w:t>
      </w:r>
      <w:r w:rsidRPr="003F6E31">
        <w:rPr>
          <w:sz w:val="24"/>
        </w:rPr>
        <w:t>uzyskała najwyższą ocenę, chyba, że w postępowaniu przetargowym złożona była tylko jedna oferta lub upłynie termin związania z ofertą.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XX.  POUCZENIE  O  ŚRODKACH  OCHRONY  PRAWNEJ  PRZYSŁUGUJĄCYCH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WYKONAWCY  W  TOKU  POSTĘPOWANIA</w:t>
      </w:r>
    </w:p>
    <w:p w:rsidR="00707838" w:rsidRDefault="00707838" w:rsidP="00707838">
      <w:pPr>
        <w:jc w:val="both"/>
        <w:rPr>
          <w:sz w:val="10"/>
        </w:rPr>
      </w:pPr>
    </w:p>
    <w:p w:rsidR="00707838" w:rsidRDefault="00707838" w:rsidP="00707838">
      <w:pPr>
        <w:numPr>
          <w:ilvl w:val="0"/>
          <w:numId w:val="4"/>
        </w:numPr>
        <w:tabs>
          <w:tab w:val="clear" w:pos="780"/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Wykonawcom i innym  osobom, których interes w  uzyskaniu  zamówienia doznał lub  może doznać uszczerbku w wyniku naruszenia przez Zamawiającego przepisów ustawy, przysługują środki ochrony prawnej, określone w przepisach Działu VI art. 179 - 198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.</w:t>
      </w:r>
    </w:p>
    <w:p w:rsidR="00707838" w:rsidRDefault="00707838" w:rsidP="00707838">
      <w:pPr>
        <w:numPr>
          <w:ilvl w:val="0"/>
          <w:numId w:val="4"/>
        </w:numPr>
        <w:tabs>
          <w:tab w:val="clear" w:pos="780"/>
          <w:tab w:val="left" w:pos="426"/>
          <w:tab w:val="num" w:pos="644"/>
        </w:tabs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5.</w:t>
      </w:r>
    </w:p>
    <w:p w:rsidR="00707838" w:rsidRDefault="007628A7" w:rsidP="00707838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 xml:space="preserve">       </w:t>
      </w:r>
      <w:r w:rsidR="00707838">
        <w:rPr>
          <w:bCs/>
          <w:sz w:val="24"/>
        </w:rPr>
        <w:t>Odwołanie regulują przepisy Prawo Zamówień Publicznych  Dział VI art. 180-198</w:t>
      </w:r>
    </w:p>
    <w:p w:rsidR="00707838" w:rsidRDefault="007628A7" w:rsidP="00707838">
      <w:pPr>
        <w:tabs>
          <w:tab w:val="left" w:pos="426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 xml:space="preserve">         </w:t>
      </w:r>
      <w:r w:rsidR="00707838">
        <w:rPr>
          <w:bCs/>
          <w:sz w:val="24"/>
        </w:rPr>
        <w:t>Skarga do sądu – regulują przepisy Prawo Zamówień Publicznych Dział VI art. 198a - g</w:t>
      </w:r>
    </w:p>
    <w:p w:rsidR="00707838" w:rsidRDefault="00707838" w:rsidP="00707838">
      <w:pPr>
        <w:tabs>
          <w:tab w:val="left" w:pos="426"/>
        </w:tabs>
        <w:ind w:hanging="780"/>
        <w:jc w:val="both"/>
        <w:rPr>
          <w:b/>
          <w:bCs/>
          <w:sz w:val="16"/>
          <w:szCs w:val="16"/>
        </w:rPr>
      </w:pPr>
    </w:p>
    <w:p w:rsidR="00707838" w:rsidRDefault="007628A7" w:rsidP="00707838">
      <w:pPr>
        <w:pStyle w:val="Tekstpodstawowy31"/>
        <w:tabs>
          <w:tab w:val="clear" w:pos="709"/>
          <w:tab w:val="clear" w:pos="3828"/>
          <w:tab w:val="clear" w:pos="5103"/>
          <w:tab w:val="left" w:pos="426"/>
        </w:tabs>
      </w:pPr>
      <w:r>
        <w:t xml:space="preserve">         </w:t>
      </w:r>
      <w:r w:rsidR="00707838">
        <w:t>Informacje dodatkowe:</w:t>
      </w:r>
    </w:p>
    <w:p w:rsidR="00707838" w:rsidRDefault="007628A7" w:rsidP="007628A7">
      <w:pPr>
        <w:tabs>
          <w:tab w:val="left" w:pos="113"/>
          <w:tab w:val="left" w:pos="454"/>
        </w:tabs>
        <w:jc w:val="both"/>
        <w:rPr>
          <w:sz w:val="24"/>
        </w:rPr>
      </w:pPr>
      <w:r>
        <w:rPr>
          <w:sz w:val="24"/>
        </w:rPr>
        <w:t xml:space="preserve">         - </w:t>
      </w:r>
      <w:r w:rsidR="00707838">
        <w:rPr>
          <w:sz w:val="24"/>
        </w:rPr>
        <w:t>w postępowaniu obowiązuje  pisemność.</w:t>
      </w:r>
    </w:p>
    <w:p w:rsidR="00707838" w:rsidRDefault="00707838" w:rsidP="00707838">
      <w:pPr>
        <w:jc w:val="both"/>
        <w:rPr>
          <w:b/>
          <w:sz w:val="24"/>
        </w:rPr>
      </w:pPr>
    </w:p>
    <w:p w:rsidR="007628A7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XXI. MAKSYMALNA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LICZBA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WYKONAWCÓW,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Z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 KTÓRYMI </w:t>
      </w:r>
      <w:r w:rsidR="007628A7">
        <w:rPr>
          <w:b/>
          <w:sz w:val="24"/>
        </w:rPr>
        <w:t xml:space="preserve"> </w:t>
      </w:r>
      <w:r>
        <w:rPr>
          <w:b/>
          <w:sz w:val="24"/>
        </w:rPr>
        <w:t xml:space="preserve">ZAMAWIAJĄCY </w:t>
      </w:r>
    </w:p>
    <w:p w:rsidR="007628A7" w:rsidRDefault="007628A7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707838">
        <w:rPr>
          <w:b/>
          <w:sz w:val="24"/>
        </w:rPr>
        <w:t xml:space="preserve">ZAWRZE  </w:t>
      </w:r>
      <w:r>
        <w:rPr>
          <w:b/>
          <w:sz w:val="24"/>
        </w:rPr>
        <w:t>U</w:t>
      </w:r>
      <w:r w:rsidR="00707838">
        <w:rPr>
          <w:b/>
          <w:sz w:val="24"/>
        </w:rPr>
        <w:t>MOWĘ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RAMOWĄ, 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JEŻELI 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>ZAMAWIAJĄCY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PRZEWIDUJE </w:t>
      </w:r>
    </w:p>
    <w:p w:rsidR="00707838" w:rsidRDefault="007628A7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 w:rsidR="00707838">
        <w:rPr>
          <w:b/>
          <w:sz w:val="24"/>
        </w:rPr>
        <w:t>ZAWARCIE</w:t>
      </w:r>
      <w:r>
        <w:rPr>
          <w:b/>
          <w:sz w:val="24"/>
        </w:rPr>
        <w:t xml:space="preserve"> </w:t>
      </w:r>
      <w:r w:rsidR="00707838">
        <w:rPr>
          <w:b/>
          <w:sz w:val="24"/>
        </w:rPr>
        <w:t xml:space="preserve"> UMOWY  RAMOWEJ</w:t>
      </w:r>
    </w:p>
    <w:p w:rsidR="00707838" w:rsidRDefault="007628A7" w:rsidP="00707838">
      <w:pPr>
        <w:ind w:firstLine="426"/>
        <w:jc w:val="both"/>
        <w:rPr>
          <w:sz w:val="24"/>
        </w:rPr>
      </w:pPr>
      <w:r>
        <w:rPr>
          <w:sz w:val="24"/>
        </w:rPr>
        <w:t xml:space="preserve">  </w:t>
      </w:r>
      <w:r w:rsidR="00707838">
        <w:rPr>
          <w:sz w:val="24"/>
        </w:rPr>
        <w:t>Zamawiający nie przewiduje zawarcia umowy ramowej.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XXII. INFORMACJA O PRZEWIDYWANYCH ZAMÓWIENIACHUZUPEŁNIAJĄCYCH, O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KTÓRYCH MOWA W art. 67 ust. 1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 i 7 lub art. 134 ust. 6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 Prawa </w:t>
      </w:r>
      <w:proofErr w:type="spellStart"/>
      <w:r>
        <w:rPr>
          <w:b/>
          <w:sz w:val="24"/>
        </w:rPr>
        <w:t>zamówień</w:t>
      </w:r>
      <w:proofErr w:type="spellEnd"/>
      <w:r>
        <w:rPr>
          <w:b/>
          <w:sz w:val="24"/>
        </w:rPr>
        <w:t xml:space="preserve">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publicznych</w:t>
      </w:r>
      <w:proofErr w:type="spellEnd"/>
      <w:r>
        <w:rPr>
          <w:b/>
          <w:sz w:val="24"/>
        </w:rPr>
        <w:t xml:space="preserve">. </w:t>
      </w:r>
    </w:p>
    <w:p w:rsidR="007628A7" w:rsidRDefault="007628A7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          </w:t>
      </w:r>
      <w:r w:rsidR="00707838">
        <w:t xml:space="preserve">Zamawiający nie przewiduje możliwości udzielenia </w:t>
      </w:r>
      <w:proofErr w:type="spellStart"/>
      <w:r w:rsidR="00707838">
        <w:t>zamówień</w:t>
      </w:r>
      <w:proofErr w:type="spellEnd"/>
      <w:r w:rsidR="00707838">
        <w:t xml:space="preserve"> uzupełniających, o których </w:t>
      </w:r>
      <w:r>
        <w:t xml:space="preserve">   </w:t>
      </w:r>
    </w:p>
    <w:p w:rsidR="00707838" w:rsidRDefault="007628A7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t xml:space="preserve">          </w:t>
      </w:r>
      <w:r w:rsidR="00707838">
        <w:t xml:space="preserve">mowa w art. 67 ust. 1 </w:t>
      </w:r>
      <w:proofErr w:type="spellStart"/>
      <w:r w:rsidR="00707838">
        <w:t>pkt</w:t>
      </w:r>
      <w:proofErr w:type="spellEnd"/>
      <w:r w:rsidR="00707838">
        <w:t xml:space="preserve">  6  ustawy – Prawo </w:t>
      </w:r>
      <w:proofErr w:type="spellStart"/>
      <w:r w:rsidR="00707838">
        <w:t>zamówień</w:t>
      </w:r>
      <w:proofErr w:type="spellEnd"/>
      <w:r w:rsidR="00707838">
        <w:t xml:space="preserve"> </w:t>
      </w:r>
      <w:proofErr w:type="spellStart"/>
      <w:r w:rsidR="00707838">
        <w:t>publicznych</w:t>
      </w:r>
      <w:proofErr w:type="spellEnd"/>
      <w:r w:rsidR="00707838">
        <w:t>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XXIII. ADRES POCZTY ELEKTRONICZNEJ LUB STRONY INTERNETOWEJ 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ZAMAWIAJĄCEGO, JEŻELI ZAMAWIAJĄCY DOPUSZCZA POROZUMIENIE SIĘ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Pr="007562B0">
        <w:rPr>
          <w:b/>
          <w:sz w:val="24"/>
        </w:rPr>
        <w:t>DROGĄ ELEKTRONICZNĄ.</w:t>
      </w:r>
    </w:p>
    <w:p w:rsidR="00707838" w:rsidRPr="004D45A9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707838" w:rsidRPr="007562B0">
        <w:rPr>
          <w:sz w:val="24"/>
        </w:rPr>
        <w:t>Zamawiający nie dopuszcza  porozumiewania się drogą elektroniczną.</w:t>
      </w:r>
    </w:p>
    <w:p w:rsidR="00707838" w:rsidRDefault="00707838" w:rsidP="00707838">
      <w:pPr>
        <w:jc w:val="both"/>
        <w:rPr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XXIV. ZAMAWIAJĄCY NIE PRZEWIDUJE PRZEPROWADZENIA AUKKCJI  </w:t>
      </w: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 xml:space="preserve">             ELEKTRONICZNEJ.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sz w:val="24"/>
        </w:rPr>
      </w:pPr>
      <w:r>
        <w:rPr>
          <w:b/>
          <w:sz w:val="24"/>
        </w:rPr>
        <w:t>XX</w:t>
      </w:r>
      <w:r w:rsidRPr="00010CE7">
        <w:rPr>
          <w:b/>
          <w:sz w:val="24"/>
        </w:rPr>
        <w:t xml:space="preserve">V. </w:t>
      </w:r>
      <w:r>
        <w:rPr>
          <w:b/>
          <w:sz w:val="24"/>
        </w:rPr>
        <w:t>ZWROT KOSZTÓW UDZIAŁU W POSTĘPOWANIU</w:t>
      </w:r>
      <w:r>
        <w:rPr>
          <w:sz w:val="24"/>
        </w:rPr>
        <w:t xml:space="preserve">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W przypadku unieważnienia postępowania o udzielenie zamówienia z przyczyn leżących po </w:t>
      </w:r>
      <w:r>
        <w:rPr>
          <w:sz w:val="24"/>
        </w:rPr>
        <w:t xml:space="preserve">   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stronie zamawiającego, wykonawcom, którzy złożyli oferty niepodlegające odrzuceniu, </w:t>
      </w:r>
      <w:r>
        <w:rPr>
          <w:sz w:val="24"/>
        </w:rPr>
        <w:t xml:space="preserve">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przysługuje roszczenie o zwrot uzasadnionych kosztów uczestnictwa w postępowaniu, </w:t>
      </w:r>
      <w:r>
        <w:rPr>
          <w:sz w:val="24"/>
        </w:rPr>
        <w:t xml:space="preserve">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707838">
        <w:rPr>
          <w:sz w:val="24"/>
        </w:rPr>
        <w:t xml:space="preserve">w szczególności kosztów przygotowania oferty. </w:t>
      </w:r>
    </w:p>
    <w:p w:rsidR="00707838" w:rsidRPr="00010CE7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XXVI. OGŁOSZENIA WYNIKÓW PRZETARGU</w:t>
      </w:r>
    </w:p>
    <w:p w:rsidR="00707838" w:rsidRDefault="00707838" w:rsidP="00707838">
      <w:pPr>
        <w:jc w:val="both"/>
        <w:rPr>
          <w:sz w:val="24"/>
        </w:rPr>
      </w:pPr>
      <w:r>
        <w:rPr>
          <w:sz w:val="24"/>
        </w:rPr>
        <w:t>Niezwłocznie po  wyborze  najkorzystniejszej oferty  Zamawiający  zawiadomi  Wykonawców, którzy złożyli oferty, o: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wyborze najkorzystniejszej oferty, podając nazwę (firmę) albo imię i nazwisko, siedzibę albo miejsce zamieszkania i adres wykonawcy, którego ofertę  wybrano,  uzasadnienie jej wyboru oraz  nazwy (firmy) albo imiona i nazwiska, siedziby albo miejsca zamieszkania i adresy Wykonawców, którzy złożyli oferty, a także punktację przyznaną ofertom w każdym kryterium oceny ofert i łączną punktację;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 których  oferty  zostały  odrzucone,  podając  uzasadnienie  faktyczne i prawne,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Wykonawcach, którzy zostali  wykluczeni  z  postępowania  o  udzielenie  zamówienia, podając uzasadnienie faktyczne i prawne,</w:t>
      </w:r>
    </w:p>
    <w:p w:rsidR="00707838" w:rsidRDefault="00707838" w:rsidP="00707838">
      <w:pPr>
        <w:pStyle w:val="Akapitzlist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terminie, określonym zgodnie z art. 94 ust. 1 lub 2, po którego upływie umowa w sprawie zamówienia publicznego może być zawarta.   </w:t>
      </w:r>
    </w:p>
    <w:p w:rsidR="00707838" w:rsidRDefault="00707838" w:rsidP="00707838">
      <w:pPr>
        <w:pStyle w:val="Tekstpodstawowy"/>
        <w:tabs>
          <w:tab w:val="clear" w:pos="567"/>
          <w:tab w:val="clear" w:pos="3828"/>
          <w:tab w:val="clear" w:pos="5103"/>
        </w:tabs>
      </w:pPr>
      <w:r>
        <w:lastRenderedPageBreak/>
        <w:t xml:space="preserve">Niezwłocznie po wyborze najkorzystniejszej oferty Zamawiający  zamieszcza  informacje, o których mowa w  </w:t>
      </w:r>
      <w:proofErr w:type="spellStart"/>
      <w:r>
        <w:t>pkt</w:t>
      </w:r>
      <w:proofErr w:type="spellEnd"/>
      <w:r>
        <w:t xml:space="preserve"> XXVI, </w:t>
      </w:r>
      <w:proofErr w:type="spellStart"/>
      <w:r>
        <w:t>ppkt</w:t>
      </w:r>
      <w:proofErr w:type="spellEnd"/>
      <w:r>
        <w:t xml:space="preserve"> 1, na stronie internetowej oraz  na tablicy ogłoszeń w siedzibie Urzędu Gminy.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XXVII. POSTANOWIENIA  KOŃCOWE</w:t>
      </w:r>
    </w:p>
    <w:p w:rsidR="00707838" w:rsidRDefault="00707838" w:rsidP="00707838">
      <w:pPr>
        <w:jc w:val="both"/>
        <w:rPr>
          <w:b/>
          <w:sz w:val="24"/>
        </w:rPr>
      </w:pPr>
    </w:p>
    <w:p w:rsidR="00707838" w:rsidRDefault="00707838" w:rsidP="00707838">
      <w:pPr>
        <w:shd w:val="clear" w:color="auto" w:fill="FFFFFF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1.   Zmiany umowy</w:t>
      </w:r>
    </w:p>
    <w:p w:rsidR="00707838" w:rsidRDefault="00707838" w:rsidP="00707838">
      <w:pPr>
        <w:numPr>
          <w:ilvl w:val="1"/>
          <w:numId w:val="21"/>
        </w:numPr>
        <w:shd w:val="clear" w:color="auto" w:fill="FFFFFF"/>
        <w:tabs>
          <w:tab w:val="clear" w:pos="1440"/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Zgodnie z art. 144 ust. 1 ustawy Prawo </w:t>
      </w:r>
      <w:proofErr w:type="spellStart"/>
      <w:r>
        <w:rPr>
          <w:sz w:val="24"/>
          <w:szCs w:val="22"/>
        </w:rPr>
        <w:t>zamówień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publicznych</w:t>
      </w:r>
      <w:proofErr w:type="spellEnd"/>
      <w:r>
        <w:rPr>
          <w:sz w:val="24"/>
          <w:szCs w:val="22"/>
        </w:rPr>
        <w:t xml:space="preserve"> zakazuje się istotnych zmian postanowień zawartej umowy w stosunku do treści oferty, na podstawie której dokonano wyboru wykonawcy, chyba że zamawiający przewidział możliwość dokonania takiej zmiany w ogłoszeniu o zamówieniu lub specyfikacji istotnych warunków zamówienia oraz określił warunki takiej zmiany. </w:t>
      </w:r>
    </w:p>
    <w:p w:rsidR="00707838" w:rsidRDefault="00707838" w:rsidP="009A2783">
      <w:p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2) </w:t>
      </w:r>
      <w:r w:rsidR="009A2783">
        <w:rPr>
          <w:sz w:val="24"/>
          <w:szCs w:val="22"/>
        </w:rPr>
        <w:t xml:space="preserve"> </w:t>
      </w:r>
      <w:r>
        <w:rPr>
          <w:sz w:val="24"/>
          <w:szCs w:val="22"/>
        </w:rPr>
        <w:t>Każdorazowo wprowadzenie zmian potwierdzone jest w formie pisemnej protokołami konieczności zatwierdzonymi przez Zamawiającego.</w:t>
      </w:r>
    </w:p>
    <w:p w:rsidR="00707838" w:rsidRDefault="00707838" w:rsidP="00707838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4"/>
          <w:szCs w:val="22"/>
        </w:rPr>
      </w:pPr>
      <w:r>
        <w:rPr>
          <w:sz w:val="24"/>
          <w:szCs w:val="22"/>
        </w:rPr>
        <w:t>Warunkiem wprowadzania zmian jest zgoda obu stron umowy. Zmiana umowy musi być zawarta w formie pisemnej.</w:t>
      </w:r>
    </w:p>
    <w:p w:rsidR="00707838" w:rsidRDefault="00707838" w:rsidP="00707838">
      <w:pPr>
        <w:pStyle w:val="Tekstblokowy"/>
        <w:ind w:left="426" w:hanging="426"/>
      </w:pPr>
      <w:r>
        <w:t>4)   Zamawiający dopuszcza możliwość wprowadzenia zmian  w umowie, które będą mogły być dokonane z powodu zaistnienia okoliczności niemożliwych do przewidzenia w chwili zawarcia umowy lub w przypadku wystąpienia którejkolwiek z następujących sytuacji: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udzielenie w trakcie realizacji umowy </w:t>
      </w:r>
      <w:proofErr w:type="spellStart"/>
      <w:r>
        <w:rPr>
          <w:color w:val="000000"/>
          <w:spacing w:val="-1"/>
          <w:sz w:val="24"/>
        </w:rPr>
        <w:t>zamówień</w:t>
      </w:r>
      <w:proofErr w:type="spellEnd"/>
      <w:r>
        <w:rPr>
          <w:color w:val="000000"/>
          <w:spacing w:val="-1"/>
          <w:sz w:val="24"/>
        </w:rPr>
        <w:t xml:space="preserve"> dodatkowych związanych z realizacją zamówienia podstawowego, mających wpływ na uzgodniony termin zakończenia jej realizacji,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zmiany terminu wykonania umowy polegającej na skróceniu jego okresu, pod warunkiem zabezpieczenia środków finansowych w budżecie Zamawiającego,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konieczności wprowadzenia zmian wynikających z przekształcenia stron umowy bądź zmiany osób uprawnionych do występowania w imieniu stron,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konieczności wprowadzenia zmian w związku ze zmianą osób odpowiedzialnych za przebieg procesu budowlanego np. kierownika budowy, inspektorów nadzoru itp.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w sytuacji wyrażenia przez Zamawiającego zgody na wykonanie części robót przez podwykonawców po wyrażeniu woli w ofercie przez Wykonawcę na część wykonania robót przez podwykonawców,</w:t>
      </w:r>
    </w:p>
    <w:p w:rsidR="00707838" w:rsidRDefault="00707838" w:rsidP="00707838">
      <w:pPr>
        <w:numPr>
          <w:ilvl w:val="0"/>
          <w:numId w:val="20"/>
        </w:numPr>
        <w:shd w:val="clear" w:color="auto" w:fill="FFFFFF"/>
        <w:ind w:left="709" w:right="-12" w:hanging="283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4"/>
        </w:rPr>
        <w:t>w sytuacji wystąpienia siły wyższej w szczególności:</w:t>
      </w:r>
    </w:p>
    <w:p w:rsidR="00707838" w:rsidRDefault="00707838" w:rsidP="00707838">
      <w:pPr>
        <w:shd w:val="clear" w:color="auto" w:fill="FFFFFF"/>
        <w:tabs>
          <w:tab w:val="left" w:pos="993"/>
        </w:tabs>
        <w:ind w:left="993" w:right="-12" w:hanging="284"/>
        <w:jc w:val="both"/>
        <w:rPr>
          <w:color w:val="000000"/>
          <w:spacing w:val="-1"/>
          <w:sz w:val="22"/>
        </w:rPr>
      </w:pPr>
      <w:r>
        <w:rPr>
          <w:color w:val="000000"/>
          <w:spacing w:val="-1"/>
          <w:sz w:val="24"/>
        </w:rPr>
        <w:t>- wystąpienia niekorzystnych warunków atmosferycznych, które uniemożliwiają prowadzenie robót, powodujących</w:t>
      </w:r>
      <w:r>
        <w:rPr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4"/>
        </w:rPr>
        <w:t>konieczność zmiany terminu realizacji zadania</w:t>
      </w:r>
      <w:r>
        <w:rPr>
          <w:color w:val="000000"/>
          <w:spacing w:val="-1"/>
          <w:sz w:val="22"/>
        </w:rPr>
        <w:t>,</w:t>
      </w:r>
    </w:p>
    <w:p w:rsidR="00707838" w:rsidRDefault="00707838" w:rsidP="00707838">
      <w:pPr>
        <w:shd w:val="clear" w:color="auto" w:fill="FFFFFF"/>
        <w:tabs>
          <w:tab w:val="left" w:pos="993"/>
        </w:tabs>
        <w:ind w:left="993" w:right="-12" w:hanging="284"/>
        <w:jc w:val="both"/>
        <w:rPr>
          <w:color w:val="000000"/>
          <w:spacing w:val="-1"/>
          <w:sz w:val="24"/>
        </w:rPr>
      </w:pPr>
      <w:r>
        <w:rPr>
          <w:sz w:val="24"/>
        </w:rPr>
        <w:t>-  wystąpienia okoliczności siły wyższej: wystąpienia zdarzenia losowego wywołanego przez czynniki zewnętrzne, którego nie można było przewidzieć, w szczególności zagrażającego bezpośrednio życiu lub zdrowi ludzi lub grożącego powstaniem szkody w znacznych rozmiarach,</w:t>
      </w:r>
    </w:p>
    <w:p w:rsidR="00707838" w:rsidRDefault="00707838" w:rsidP="00707838">
      <w:pPr>
        <w:shd w:val="clear" w:color="auto" w:fill="FFFFFF"/>
        <w:tabs>
          <w:tab w:val="left" w:pos="709"/>
        </w:tabs>
        <w:ind w:left="709" w:right="-12" w:hanging="283"/>
        <w:jc w:val="both"/>
        <w:rPr>
          <w:color w:val="000000"/>
          <w:spacing w:val="-1"/>
          <w:sz w:val="24"/>
        </w:rPr>
      </w:pPr>
      <w:r>
        <w:rPr>
          <w:sz w:val="24"/>
        </w:rPr>
        <w:t>g) w przypadku konieczności wykonania dodatkowych badań i ekspertyz, niezbędnych do wykonania przedmiotu zamówienia,</w:t>
      </w:r>
    </w:p>
    <w:p w:rsidR="00707838" w:rsidRDefault="00707838" w:rsidP="00707838">
      <w:pPr>
        <w:shd w:val="clear" w:color="auto" w:fill="FFFFFF"/>
        <w:tabs>
          <w:tab w:val="left" w:pos="709"/>
        </w:tabs>
        <w:ind w:left="426" w:right="-12"/>
        <w:jc w:val="both"/>
        <w:rPr>
          <w:sz w:val="24"/>
        </w:rPr>
      </w:pPr>
      <w:r>
        <w:rPr>
          <w:sz w:val="24"/>
        </w:rPr>
        <w:t>h)  w przypadku urzędowej zmian stawki podatku od towarów i usług (VAT).</w:t>
      </w:r>
    </w:p>
    <w:p w:rsidR="00707838" w:rsidRDefault="00707838" w:rsidP="00707838">
      <w:pPr>
        <w:shd w:val="clear" w:color="auto" w:fill="FFFFFF"/>
        <w:tabs>
          <w:tab w:val="left" w:pos="709"/>
        </w:tabs>
        <w:ind w:right="-12"/>
        <w:jc w:val="both"/>
        <w:rPr>
          <w:color w:val="000000"/>
          <w:spacing w:val="-1"/>
          <w:sz w:val="22"/>
        </w:rPr>
      </w:pPr>
    </w:p>
    <w:p w:rsidR="00707838" w:rsidRDefault="00707838" w:rsidP="00707838">
      <w:pPr>
        <w:jc w:val="both"/>
        <w:rPr>
          <w:b/>
          <w:sz w:val="24"/>
        </w:rPr>
      </w:pPr>
      <w:r>
        <w:rPr>
          <w:b/>
          <w:sz w:val="24"/>
        </w:rPr>
        <w:t>2.  Zasady udostępniania dokumentów.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 xml:space="preserve">Uczestnicy postępowania mają prawo wglądu do treści protokołu oraz ofert w trakcie </w:t>
      </w:r>
      <w:r>
        <w:rPr>
          <w:sz w:val="24"/>
        </w:rPr>
        <w:t xml:space="preserve">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>prowadzonego postępowania, z wyjątkiem dokumentów stanowiących tajemnicę przedsiębiorstwa.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</w:t>
      </w:r>
      <w:r w:rsidR="00707838">
        <w:rPr>
          <w:sz w:val="24"/>
        </w:rPr>
        <w:t xml:space="preserve">W  sprawach  nieuregulowanych  w  niniejszej  specyfikacji mają zastosowanie przepisy ustawy  </w:t>
      </w:r>
    </w:p>
    <w:p w:rsidR="007628A7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707838">
        <w:rPr>
          <w:sz w:val="24"/>
        </w:rPr>
        <w:t xml:space="preserve">z  dnia   29 stycznia 2004r. - Prawo </w:t>
      </w:r>
      <w:proofErr w:type="spellStart"/>
      <w:r w:rsidR="00707838">
        <w:rPr>
          <w:sz w:val="24"/>
        </w:rPr>
        <w:t>zamówień</w:t>
      </w:r>
      <w:proofErr w:type="spellEnd"/>
      <w:r w:rsidR="00707838">
        <w:rPr>
          <w:sz w:val="24"/>
        </w:rPr>
        <w:t xml:space="preserve">  </w:t>
      </w:r>
      <w:proofErr w:type="spellStart"/>
      <w:r w:rsidR="00707838">
        <w:rPr>
          <w:sz w:val="24"/>
        </w:rPr>
        <w:t>publicznych</w:t>
      </w:r>
      <w:proofErr w:type="spellEnd"/>
      <w:r w:rsidR="00707838">
        <w:rPr>
          <w:sz w:val="24"/>
        </w:rPr>
        <w:t xml:space="preserve">  </w:t>
      </w:r>
      <w:r w:rsidR="006450CB">
        <w:rPr>
          <w:sz w:val="24"/>
        </w:rPr>
        <w:t>/t.j.Dz.U.2013 poz. 907 ze zm./</w:t>
      </w:r>
      <w:r w:rsidR="00707838">
        <w:rPr>
          <w:sz w:val="24"/>
        </w:rPr>
        <w:t xml:space="preserve">  </w:t>
      </w:r>
      <w:r>
        <w:rPr>
          <w:sz w:val="24"/>
        </w:rPr>
        <w:t xml:space="preserve">    </w:t>
      </w:r>
    </w:p>
    <w:p w:rsidR="00707838" w:rsidRDefault="007628A7" w:rsidP="0070783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707838">
        <w:rPr>
          <w:sz w:val="24"/>
        </w:rPr>
        <w:t>oraz  przepisy  Kodeksu  cywilnego.</w:t>
      </w:r>
    </w:p>
    <w:p w:rsidR="007628A7" w:rsidRDefault="009A2783" w:rsidP="0076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7838" w:rsidRPr="00E02BED">
        <w:rPr>
          <w:sz w:val="24"/>
          <w:szCs w:val="24"/>
        </w:rPr>
        <w:t xml:space="preserve">                                                                   </w:t>
      </w:r>
      <w:r w:rsidR="007628A7">
        <w:rPr>
          <w:sz w:val="24"/>
          <w:szCs w:val="24"/>
        </w:rPr>
        <w:t xml:space="preserve"> </w:t>
      </w:r>
    </w:p>
    <w:p w:rsidR="00707838" w:rsidRDefault="007628A7" w:rsidP="00762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707838">
        <w:rPr>
          <w:sz w:val="24"/>
          <w:szCs w:val="24"/>
        </w:rPr>
        <w:t xml:space="preserve">   </w:t>
      </w:r>
      <w:r w:rsidR="00707838" w:rsidRPr="00E02BED">
        <w:rPr>
          <w:sz w:val="24"/>
          <w:szCs w:val="24"/>
        </w:rPr>
        <w:t xml:space="preserve">Zatwierdził: </w:t>
      </w:r>
    </w:p>
    <w:p w:rsidR="00707838" w:rsidRDefault="00707838" w:rsidP="00707838">
      <w:pPr>
        <w:ind w:left="6381" w:firstLine="709"/>
        <w:jc w:val="both"/>
        <w:rPr>
          <w:sz w:val="24"/>
          <w:szCs w:val="24"/>
        </w:rPr>
      </w:pPr>
    </w:p>
    <w:p w:rsidR="00707838" w:rsidRPr="00274C97" w:rsidRDefault="00707838" w:rsidP="0070783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28A7">
        <w:rPr>
          <w:sz w:val="24"/>
          <w:szCs w:val="24"/>
        </w:rPr>
        <w:t xml:space="preserve">                          Burmistrz  Gminy</w:t>
      </w:r>
    </w:p>
    <w:p w:rsidR="00707838" w:rsidRDefault="008E183F" w:rsidP="008E183F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</w:t>
      </w:r>
      <w:r w:rsidR="00707838" w:rsidRPr="00274C97">
        <w:rPr>
          <w:i/>
          <w:sz w:val="24"/>
          <w:szCs w:val="24"/>
        </w:rPr>
        <w:t>/-/ mgr Jarosław Pietrzak</w:t>
      </w:r>
    </w:p>
    <w:p w:rsidR="008E183F" w:rsidRDefault="009A2783" w:rsidP="009A2783">
      <w:pPr>
        <w:pStyle w:val="Nagwek3"/>
        <w:tabs>
          <w:tab w:val="clear" w:pos="567"/>
        </w:tabs>
        <w:jc w:val="left"/>
        <w:rPr>
          <w:iCs/>
        </w:rPr>
      </w:pPr>
      <w:r w:rsidRPr="00AD484F">
        <w:rPr>
          <w:iCs/>
        </w:rPr>
        <w:lastRenderedPageBreak/>
        <w:t xml:space="preserve">      </w:t>
      </w:r>
    </w:p>
    <w:p w:rsidR="008E183F" w:rsidRDefault="008E183F" w:rsidP="009A2783">
      <w:pPr>
        <w:pStyle w:val="Nagwek3"/>
        <w:tabs>
          <w:tab w:val="clear" w:pos="567"/>
        </w:tabs>
        <w:jc w:val="left"/>
        <w:rPr>
          <w:iCs/>
        </w:rPr>
      </w:pPr>
    </w:p>
    <w:p w:rsidR="00007C1F" w:rsidRPr="009A2783" w:rsidRDefault="008E183F" w:rsidP="009A2783">
      <w:pPr>
        <w:pStyle w:val="Nagwek3"/>
        <w:tabs>
          <w:tab w:val="clear" w:pos="567"/>
        </w:tabs>
        <w:jc w:val="left"/>
        <w:rPr>
          <w:i/>
          <w:szCs w:val="24"/>
        </w:rPr>
      </w:pPr>
      <w:r w:rsidRPr="0000254B">
        <w:rPr>
          <w:szCs w:val="24"/>
        </w:rPr>
        <w:t xml:space="preserve">Dobrzyca,  </w:t>
      </w:r>
      <w:r w:rsidRPr="00AD484F">
        <w:rPr>
          <w:szCs w:val="24"/>
        </w:rPr>
        <w:t xml:space="preserve">dnia  </w:t>
      </w:r>
      <w:r w:rsidRPr="00AD484F">
        <w:rPr>
          <w:iCs/>
        </w:rPr>
        <w:t xml:space="preserve">  </w:t>
      </w:r>
      <w:r>
        <w:rPr>
          <w:iCs/>
        </w:rPr>
        <w:t>04</w:t>
      </w:r>
      <w:r w:rsidRPr="00AD484F">
        <w:rPr>
          <w:iCs/>
        </w:rPr>
        <w:t>.0</w:t>
      </w:r>
      <w:r>
        <w:rPr>
          <w:iCs/>
        </w:rPr>
        <w:t>9</w:t>
      </w:r>
      <w:r w:rsidRPr="00AD484F">
        <w:rPr>
          <w:iCs/>
        </w:rPr>
        <w:t>.201</w:t>
      </w:r>
      <w:r>
        <w:rPr>
          <w:iCs/>
        </w:rPr>
        <w:t>5</w:t>
      </w:r>
      <w:r w:rsidRPr="00AD484F">
        <w:rPr>
          <w:iCs/>
        </w:rPr>
        <w:t xml:space="preserve"> r.                 </w:t>
      </w:r>
      <w:r w:rsidRPr="00AD484F">
        <w:t xml:space="preserve">                              </w:t>
      </w:r>
      <w:r>
        <w:t xml:space="preserve">   </w:t>
      </w:r>
      <w:r w:rsidRPr="00AD484F">
        <w:t xml:space="preserve">    </w:t>
      </w:r>
      <w:r>
        <w:t xml:space="preserve">  </w:t>
      </w:r>
      <w:r w:rsidR="009A2783" w:rsidRPr="00AD484F">
        <w:rPr>
          <w:iCs/>
        </w:rPr>
        <w:t xml:space="preserve">           </w:t>
      </w:r>
      <w:r w:rsidR="009A2783" w:rsidRPr="00AD484F">
        <w:t xml:space="preserve">                                  </w:t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>
        <w:rPr>
          <w:i/>
          <w:szCs w:val="24"/>
        </w:rPr>
        <w:tab/>
      </w:r>
      <w:r w:rsidR="00707838" w:rsidRPr="00E02BED">
        <w:rPr>
          <w:i/>
        </w:rPr>
        <w:t xml:space="preserve">                                                                                       </w:t>
      </w:r>
    </w:p>
    <w:sectPr w:rsidR="00007C1F" w:rsidRPr="009A2783" w:rsidSect="007078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 'MS Mincho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80DE6DD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79F1CC1"/>
    <w:multiLevelType w:val="hybridMultilevel"/>
    <w:tmpl w:val="BDA620FC"/>
    <w:lvl w:ilvl="0" w:tplc="B8BA4C3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669B"/>
    <w:multiLevelType w:val="hybridMultilevel"/>
    <w:tmpl w:val="62DE4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F42E6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6255B"/>
    <w:multiLevelType w:val="hybridMultilevel"/>
    <w:tmpl w:val="DB10797E"/>
    <w:lvl w:ilvl="0" w:tplc="3D3474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407"/>
    <w:multiLevelType w:val="hybridMultilevel"/>
    <w:tmpl w:val="AA4A8AE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70D2D"/>
    <w:multiLevelType w:val="multilevel"/>
    <w:tmpl w:val="66EAA7F0"/>
    <w:name w:val="WW8Num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A630EE6"/>
    <w:multiLevelType w:val="hybridMultilevel"/>
    <w:tmpl w:val="A1ACE0DE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810B7"/>
    <w:multiLevelType w:val="hybridMultilevel"/>
    <w:tmpl w:val="F28816D2"/>
    <w:lvl w:ilvl="0" w:tplc="BCDCEC7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111C1"/>
    <w:multiLevelType w:val="hybridMultilevel"/>
    <w:tmpl w:val="8E5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FD3"/>
    <w:multiLevelType w:val="hybridMultilevel"/>
    <w:tmpl w:val="363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14E4"/>
    <w:multiLevelType w:val="hybridMultilevel"/>
    <w:tmpl w:val="359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7C06"/>
    <w:multiLevelType w:val="hybridMultilevel"/>
    <w:tmpl w:val="7786C442"/>
    <w:lvl w:ilvl="0" w:tplc="0000000F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14689F"/>
    <w:multiLevelType w:val="hybridMultilevel"/>
    <w:tmpl w:val="CCD82B2C"/>
    <w:lvl w:ilvl="0" w:tplc="450C3B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4050"/>
    <w:multiLevelType w:val="hybridMultilevel"/>
    <w:tmpl w:val="694E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1E75"/>
    <w:multiLevelType w:val="hybridMultilevel"/>
    <w:tmpl w:val="41EEC32A"/>
    <w:lvl w:ilvl="0" w:tplc="58623054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95F2D"/>
    <w:multiLevelType w:val="hybridMultilevel"/>
    <w:tmpl w:val="00D2B278"/>
    <w:lvl w:ilvl="0" w:tplc="115EB7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06848"/>
    <w:multiLevelType w:val="hybridMultilevel"/>
    <w:tmpl w:val="B86EFA3A"/>
    <w:lvl w:ilvl="0" w:tplc="2D4C2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9146F"/>
    <w:multiLevelType w:val="hybridMultilevel"/>
    <w:tmpl w:val="15C21072"/>
    <w:lvl w:ilvl="0" w:tplc="AE72B8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168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D5381"/>
    <w:multiLevelType w:val="hybridMultilevel"/>
    <w:tmpl w:val="E6DC34C2"/>
    <w:lvl w:ilvl="0" w:tplc="453460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12A13"/>
    <w:multiLevelType w:val="hybridMultilevel"/>
    <w:tmpl w:val="BB4CC6E2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22"/>
  </w:num>
  <w:num w:numId="8">
    <w:abstractNumId w:val="13"/>
  </w:num>
  <w:num w:numId="9">
    <w:abstractNumId w:val="17"/>
  </w:num>
  <w:num w:numId="10">
    <w:abstractNumId w:val="12"/>
  </w:num>
  <w:num w:numId="11">
    <w:abstractNumId w:val="19"/>
  </w:num>
  <w:num w:numId="12">
    <w:abstractNumId w:val="23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1"/>
  </w:num>
  <w:num w:numId="18">
    <w:abstractNumId w:val="15"/>
  </w:num>
  <w:num w:numId="19">
    <w:abstractNumId w:val="20"/>
  </w:num>
  <w:num w:numId="20">
    <w:abstractNumId w:val="7"/>
  </w:num>
  <w:num w:numId="21">
    <w:abstractNumId w:val="21"/>
  </w:num>
  <w:num w:numId="22">
    <w:abstractNumId w:val="8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838"/>
    <w:rsid w:val="00007C1F"/>
    <w:rsid w:val="00011E67"/>
    <w:rsid w:val="00046146"/>
    <w:rsid w:val="000A2510"/>
    <w:rsid w:val="000E40D9"/>
    <w:rsid w:val="001561F0"/>
    <w:rsid w:val="0017552F"/>
    <w:rsid w:val="0019749C"/>
    <w:rsid w:val="001C0B12"/>
    <w:rsid w:val="001E1136"/>
    <w:rsid w:val="00263F4A"/>
    <w:rsid w:val="002977B3"/>
    <w:rsid w:val="002C5C26"/>
    <w:rsid w:val="002D28D5"/>
    <w:rsid w:val="002F22AE"/>
    <w:rsid w:val="0038789B"/>
    <w:rsid w:val="003B4CF1"/>
    <w:rsid w:val="003C1FEE"/>
    <w:rsid w:val="003C2C68"/>
    <w:rsid w:val="00420326"/>
    <w:rsid w:val="00475C99"/>
    <w:rsid w:val="00525AF3"/>
    <w:rsid w:val="00597C56"/>
    <w:rsid w:val="00621A9C"/>
    <w:rsid w:val="00641023"/>
    <w:rsid w:val="006450CB"/>
    <w:rsid w:val="0064598F"/>
    <w:rsid w:val="00665665"/>
    <w:rsid w:val="00686168"/>
    <w:rsid w:val="00707838"/>
    <w:rsid w:val="00756B99"/>
    <w:rsid w:val="007628A7"/>
    <w:rsid w:val="007A7532"/>
    <w:rsid w:val="007A7D5E"/>
    <w:rsid w:val="007C5EBF"/>
    <w:rsid w:val="007E0302"/>
    <w:rsid w:val="008269CF"/>
    <w:rsid w:val="00873728"/>
    <w:rsid w:val="008E183F"/>
    <w:rsid w:val="008E1D93"/>
    <w:rsid w:val="00927566"/>
    <w:rsid w:val="009A06B7"/>
    <w:rsid w:val="009A2783"/>
    <w:rsid w:val="009B1F46"/>
    <w:rsid w:val="00AA09D9"/>
    <w:rsid w:val="00AE6D3F"/>
    <w:rsid w:val="00B0323F"/>
    <w:rsid w:val="00B13370"/>
    <w:rsid w:val="00B30396"/>
    <w:rsid w:val="00B42B6D"/>
    <w:rsid w:val="00C2739F"/>
    <w:rsid w:val="00CA456D"/>
    <w:rsid w:val="00CB4C11"/>
    <w:rsid w:val="00D8370D"/>
    <w:rsid w:val="00D9252A"/>
    <w:rsid w:val="00D96169"/>
    <w:rsid w:val="00E708E5"/>
    <w:rsid w:val="00F27CF0"/>
    <w:rsid w:val="00F818E5"/>
    <w:rsid w:val="00FB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838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07838"/>
    <w:pPr>
      <w:keepNext/>
      <w:tabs>
        <w:tab w:val="left" w:pos="851"/>
        <w:tab w:val="left" w:pos="3828"/>
        <w:tab w:val="left" w:pos="5103"/>
      </w:tabs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07838"/>
    <w:pPr>
      <w:keepNext/>
      <w:tabs>
        <w:tab w:val="left" w:pos="70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07838"/>
    <w:pPr>
      <w:keepNext/>
      <w:tabs>
        <w:tab w:val="left" w:pos="567"/>
      </w:tabs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07838"/>
    <w:pPr>
      <w:keepNext/>
      <w:tabs>
        <w:tab w:val="left" w:pos="0"/>
        <w:tab w:val="left" w:pos="3828"/>
        <w:tab w:val="left" w:pos="5103"/>
      </w:tabs>
      <w:jc w:val="center"/>
      <w:outlineLvl w:val="3"/>
    </w:pPr>
    <w:rPr>
      <w:b/>
      <w:sz w:val="38"/>
    </w:rPr>
  </w:style>
  <w:style w:type="paragraph" w:styleId="Nagwek6">
    <w:name w:val="heading 6"/>
    <w:basedOn w:val="Normalny"/>
    <w:next w:val="Normalny"/>
    <w:link w:val="Nagwek6Znak"/>
    <w:qFormat/>
    <w:rsid w:val="00707838"/>
    <w:pPr>
      <w:keepNext/>
      <w:tabs>
        <w:tab w:val="num" w:pos="0"/>
      </w:tabs>
      <w:jc w:val="both"/>
      <w:outlineLvl w:val="5"/>
    </w:pPr>
    <w:rPr>
      <w:b/>
      <w:i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707838"/>
    <w:pPr>
      <w:keepNext/>
      <w:tabs>
        <w:tab w:val="left" w:pos="709"/>
        <w:tab w:val="left" w:pos="3828"/>
        <w:tab w:val="left" w:pos="5103"/>
      </w:tabs>
      <w:ind w:left="709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707838"/>
    <w:pPr>
      <w:keepNext/>
      <w:tabs>
        <w:tab w:val="left" w:pos="851"/>
        <w:tab w:val="left" w:pos="3828"/>
        <w:tab w:val="left" w:pos="5103"/>
      </w:tabs>
      <w:jc w:val="both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7838"/>
    <w:rPr>
      <w:rFonts w:ascii="Times New Roman" w:hAnsi="Times New Roman"/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07838"/>
    <w:rPr>
      <w:rFonts w:ascii="Times New Roman" w:hAnsi="Times New Roman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07838"/>
    <w:rPr>
      <w:rFonts w:ascii="Times New Roman" w:hAnsi="Times New Roman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707838"/>
    <w:rPr>
      <w:rFonts w:ascii="Times New Roman" w:hAnsi="Times New Roman"/>
      <w:b/>
      <w:sz w:val="38"/>
      <w:lang w:eastAsia="ar-SA"/>
    </w:rPr>
  </w:style>
  <w:style w:type="character" w:customStyle="1" w:styleId="Nagwek6Znak">
    <w:name w:val="Nagłówek 6 Znak"/>
    <w:basedOn w:val="Domylnaczcionkaakapitu"/>
    <w:link w:val="Nagwek6"/>
    <w:rsid w:val="00707838"/>
    <w:rPr>
      <w:rFonts w:ascii="Times New Roman" w:hAnsi="Times New Roman"/>
      <w:b/>
      <w:i/>
      <w:iCs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707838"/>
    <w:rPr>
      <w:rFonts w:ascii="Times New Roman" w:hAnsi="Times New Roman"/>
      <w:b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7838"/>
    <w:rPr>
      <w:rFonts w:ascii="Times New Roman" w:hAnsi="Times New Roman"/>
      <w:b/>
      <w:sz w:val="28"/>
      <w:lang w:eastAsia="ar-SA"/>
    </w:rPr>
  </w:style>
  <w:style w:type="character" w:styleId="Hipercze">
    <w:name w:val="Hyperlink"/>
    <w:basedOn w:val="Domylnaczcionkaakapitu"/>
    <w:rsid w:val="0070783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07838"/>
    <w:pPr>
      <w:tabs>
        <w:tab w:val="left" w:pos="567"/>
        <w:tab w:val="left" w:pos="3828"/>
        <w:tab w:val="left" w:pos="5103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07838"/>
    <w:rPr>
      <w:rFonts w:ascii="Times New Roman" w:hAnsi="Times New Roman"/>
      <w:sz w:val="24"/>
      <w:lang w:eastAsia="ar-SA"/>
    </w:rPr>
  </w:style>
  <w:style w:type="paragraph" w:styleId="Lista">
    <w:name w:val="List"/>
    <w:basedOn w:val="Tekstpodstawowy"/>
    <w:rsid w:val="00707838"/>
    <w:rPr>
      <w:rFonts w:cs="Tahoma"/>
    </w:rPr>
  </w:style>
  <w:style w:type="paragraph" w:customStyle="1" w:styleId="Tekstpodstawowy31">
    <w:name w:val="Tekst podstawowy 31"/>
    <w:basedOn w:val="Normalny"/>
    <w:rsid w:val="00707838"/>
    <w:pPr>
      <w:tabs>
        <w:tab w:val="left" w:pos="709"/>
        <w:tab w:val="left" w:pos="3828"/>
        <w:tab w:val="left" w:pos="5103"/>
      </w:tabs>
      <w:jc w:val="both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707838"/>
    <w:pPr>
      <w:ind w:left="720"/>
      <w:contextualSpacing/>
    </w:pPr>
  </w:style>
  <w:style w:type="paragraph" w:customStyle="1" w:styleId="Standard">
    <w:name w:val="Standard"/>
    <w:rsid w:val="00707838"/>
    <w:pPr>
      <w:suppressAutoHyphens/>
      <w:autoSpaceDN w:val="0"/>
      <w:spacing w:after="0" w:line="240" w:lineRule="auto"/>
      <w:ind w:right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ZALACZNIK-Wyliczenie2-x">
    <w:name w:val="ZALACZNIK_-Wyliczenie 2 - (x)"/>
    <w:rsid w:val="0070783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styleId="Tekstblokowy">
    <w:name w:val="Block Text"/>
    <w:basedOn w:val="Normalny"/>
    <w:rsid w:val="00707838"/>
    <w:pPr>
      <w:shd w:val="clear" w:color="auto" w:fill="FFFFFF"/>
      <w:ind w:left="284" w:right="-12" w:hanging="284"/>
      <w:jc w:val="both"/>
    </w:pPr>
    <w:rPr>
      <w:color w:val="000000"/>
      <w:spacing w:val="-1"/>
      <w:sz w:val="24"/>
    </w:rPr>
  </w:style>
  <w:style w:type="table" w:styleId="Tabela-Siatka">
    <w:name w:val="Table Grid"/>
    <w:basedOn w:val="Standardowy"/>
    <w:uiPriority w:val="59"/>
    <w:rsid w:val="007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zyca.bazagm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zyca.bazagm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azagmin.pl/" TargetMode="External"/><Relationship Id="rId5" Type="http://schemas.openxmlformats.org/officeDocument/2006/relationships/hyperlink" Target="mailto:inwestycje@dobrzyc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5672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2</cp:revision>
  <cp:lastPrinted>2015-09-04T08:17:00Z</cp:lastPrinted>
  <dcterms:created xsi:type="dcterms:W3CDTF">2015-09-17T12:23:00Z</dcterms:created>
  <dcterms:modified xsi:type="dcterms:W3CDTF">2015-09-17T12:23:00Z</dcterms:modified>
</cp:coreProperties>
</file>