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C1" w:rsidRPr="009E31C0" w:rsidRDefault="009E31C0" w:rsidP="009E31C0">
      <w:pPr>
        <w:jc w:val="center"/>
        <w:rPr>
          <w:b/>
          <w:sz w:val="28"/>
          <w:szCs w:val="28"/>
        </w:rPr>
      </w:pPr>
      <w:r w:rsidRPr="009E31C0">
        <w:rPr>
          <w:b/>
          <w:sz w:val="28"/>
          <w:szCs w:val="28"/>
        </w:rPr>
        <w:t>LEGENDA:</w:t>
      </w:r>
    </w:p>
    <w:p w:rsidR="009E31C0" w:rsidRDefault="009E31C0" w:rsidP="009E31C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E31C0">
        <w:rPr>
          <w:b/>
          <w:sz w:val="28"/>
          <w:szCs w:val="28"/>
        </w:rPr>
        <w:t xml:space="preserve">Dot.   map – </w:t>
      </w:r>
      <w:r w:rsidR="00157831">
        <w:rPr>
          <w:b/>
          <w:sz w:val="28"/>
          <w:szCs w:val="28"/>
        </w:rPr>
        <w:t xml:space="preserve"> po zmianie – rys. 2.9, mapa 2.8,</w:t>
      </w:r>
      <w:r w:rsidR="00157831" w:rsidRPr="00157831">
        <w:rPr>
          <w:b/>
          <w:sz w:val="28"/>
          <w:szCs w:val="28"/>
        </w:rPr>
        <w:t xml:space="preserve"> </w:t>
      </w:r>
      <w:r w:rsidR="0075732D">
        <w:rPr>
          <w:b/>
          <w:sz w:val="28"/>
          <w:szCs w:val="28"/>
        </w:rPr>
        <w:t>mapa</w:t>
      </w:r>
      <w:r w:rsidR="00157831">
        <w:rPr>
          <w:b/>
          <w:sz w:val="28"/>
          <w:szCs w:val="28"/>
        </w:rPr>
        <w:t xml:space="preserve"> 2.10</w:t>
      </w:r>
    </w:p>
    <w:p w:rsidR="009E31C0" w:rsidRDefault="009E31C0" w:rsidP="009E31C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9E31C0" w:rsidRPr="009E31C0" w:rsidRDefault="009E31C0" w:rsidP="009E31C0">
      <w:pPr>
        <w:jc w:val="center"/>
        <w:rPr>
          <w:b/>
          <w:sz w:val="28"/>
          <w:szCs w:val="28"/>
        </w:rPr>
      </w:pPr>
    </w:p>
    <w:p w:rsidR="009E31C0" w:rsidRDefault="00B646AC" w:rsidP="009E31C0">
      <w:pPr>
        <w:tabs>
          <w:tab w:val="left" w:pos="2010"/>
        </w:tabs>
      </w:pPr>
      <w:r>
        <w:rPr>
          <w:noProof/>
          <w:lang w:eastAsia="pl-PL"/>
        </w:rPr>
        <w:pict>
          <v:rect id="_x0000_s1027" style="position:absolute;margin-left:-1.1pt;margin-top:22.95pt;width:81.75pt;height:9.75pt;z-index:251659264" fillcolor="#00b0f0" strokecolor="#00b0f0"/>
        </w:pict>
      </w:r>
      <w:r>
        <w:rPr>
          <w:noProof/>
          <w:lang w:eastAsia="pl-PL"/>
        </w:rPr>
        <w:pict>
          <v:rect id="_x0000_s1026" style="position:absolute;margin-left:-1.1pt;margin-top:1.2pt;width:81.75pt;height:9.75pt;z-index:251658240" fillcolor="#00b050" strokecolor="#00b050"/>
        </w:pict>
      </w:r>
      <w:r w:rsidR="009E31C0">
        <w:tab/>
        <w:t>kanał grawitacyjny odcinka kanalizacji</w:t>
      </w:r>
      <w:r w:rsidR="009E31C0" w:rsidRPr="009E31C0">
        <w:t xml:space="preserve"> </w:t>
      </w:r>
      <w:r w:rsidR="00157831">
        <w:t>z</w:t>
      </w:r>
      <w:r w:rsidR="009E31C0">
        <w:t>realizowanego w I etapie</w:t>
      </w:r>
      <w:r w:rsidR="00157831">
        <w:t xml:space="preserve"> (zadanie I/3)</w:t>
      </w:r>
    </w:p>
    <w:p w:rsidR="009E31C0" w:rsidRDefault="00B646AC" w:rsidP="009E31C0">
      <w:pPr>
        <w:tabs>
          <w:tab w:val="left" w:pos="2010"/>
        </w:tabs>
      </w:pPr>
      <w:r>
        <w:rPr>
          <w:noProof/>
          <w:lang w:eastAsia="pl-PL"/>
        </w:rPr>
        <w:pict>
          <v:rect id="_x0000_s1028" style="position:absolute;margin-left:-1.1pt;margin-top:20.75pt;width:81.75pt;height:9.75pt;z-index:251660288" fillcolor="#c00000" strokecolor="#c00000"/>
        </w:pict>
      </w:r>
      <w:r w:rsidR="009E31C0">
        <w:tab/>
        <w:t>odcinki kanalizacji</w:t>
      </w:r>
      <w:r w:rsidR="00157831">
        <w:t xml:space="preserve"> do realizacji</w:t>
      </w:r>
      <w:r w:rsidR="009E31C0">
        <w:t xml:space="preserve"> </w:t>
      </w:r>
    </w:p>
    <w:p w:rsidR="009E31C0" w:rsidRDefault="00B646AC" w:rsidP="009E31C0">
      <w:pPr>
        <w:tabs>
          <w:tab w:val="left" w:pos="2010"/>
        </w:tabs>
      </w:pPr>
      <w:r>
        <w:rPr>
          <w:noProof/>
          <w:lang w:eastAsia="pl-PL"/>
        </w:rPr>
        <w:pict>
          <v:rect id="_x0000_s1029" style="position:absolute;margin-left:-1.1pt;margin-top:22.3pt;width:81.75pt;height:9.75pt;z-index:251661312" fillcolor="#002060" strokecolor="#17365d [2415]"/>
        </w:pict>
      </w:r>
      <w:r w:rsidR="009E31C0">
        <w:tab/>
        <w:t>kanał tłoczny</w:t>
      </w:r>
      <w:r w:rsidR="00157831" w:rsidRPr="00157831">
        <w:t xml:space="preserve"> </w:t>
      </w:r>
      <w:r w:rsidR="00157831">
        <w:t>odcinka kanalizacji</w:t>
      </w:r>
      <w:r w:rsidR="00157831" w:rsidRPr="009E31C0">
        <w:t xml:space="preserve"> </w:t>
      </w:r>
      <w:r w:rsidR="00157831">
        <w:t>zrealizowanego w I etapie (zadanie I/3)</w:t>
      </w:r>
    </w:p>
    <w:p w:rsidR="009E31C0" w:rsidRDefault="009E31C0" w:rsidP="009E31C0">
      <w:pPr>
        <w:tabs>
          <w:tab w:val="left" w:pos="2010"/>
        </w:tabs>
      </w:pPr>
      <w:r>
        <w:tab/>
        <w:t>przejście pod ciekami</w:t>
      </w:r>
    </w:p>
    <w:sectPr w:rsidR="009E31C0" w:rsidSect="004D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31C0"/>
    <w:rsid w:val="00157831"/>
    <w:rsid w:val="004D782A"/>
    <w:rsid w:val="0075732D"/>
    <w:rsid w:val="009E31C0"/>
    <w:rsid w:val="00A57DC1"/>
    <w:rsid w:val="00B646AC"/>
    <w:rsid w:val="00DF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dobrzyca</dc:creator>
  <cp:keywords/>
  <dc:description/>
  <cp:lastModifiedBy>Agnieszka_W</cp:lastModifiedBy>
  <cp:revision>2</cp:revision>
  <dcterms:created xsi:type="dcterms:W3CDTF">2009-07-14T12:05:00Z</dcterms:created>
  <dcterms:modified xsi:type="dcterms:W3CDTF">2010-10-22T10:28:00Z</dcterms:modified>
</cp:coreProperties>
</file>