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3A" w:rsidRDefault="00C17C3A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8"/>
      </w:tblGrid>
      <w:tr w:rsidR="006D7B5B" w:rsidRPr="00327981" w:rsidTr="00017130">
        <w:tc>
          <w:tcPr>
            <w:tcW w:w="10098" w:type="dxa"/>
          </w:tcPr>
          <w:p w:rsidR="006D7B5B" w:rsidRPr="00327981" w:rsidRDefault="006D7B5B" w:rsidP="00017130">
            <w:pPr>
              <w:rPr>
                <w:rFonts w:ascii="Verdana" w:hAnsi="Verdana"/>
                <w:b/>
                <w:sz w:val="30"/>
                <w:szCs w:val="30"/>
              </w:rPr>
            </w:pPr>
            <w:r w:rsidRPr="00327981">
              <w:rPr>
                <w:rFonts w:ascii="Verdana" w:hAnsi="Verdana"/>
                <w:b/>
                <w:noProof/>
                <w:sz w:val="30"/>
                <w:szCs w:val="3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4797425</wp:posOffset>
                  </wp:positionH>
                  <wp:positionV relativeFrom="paragraph">
                    <wp:posOffset>62230</wp:posOffset>
                  </wp:positionV>
                  <wp:extent cx="1021080" cy="671619"/>
                  <wp:effectExtent l="0" t="0" r="7620" b="0"/>
                  <wp:wrapNone/>
                  <wp:docPr id="9" name="Obraz 2" descr="C:\Users\Mateusz\AppData\Local\Microsoft\Windows\INetCache\Content.Word\kam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teusz\AppData\Local\Microsoft\Windows\INetCache\Content.Word\kam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7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7981">
              <w:rPr>
                <w:rFonts w:ascii="Verdana" w:hAnsi="Verdana"/>
                <w:b/>
                <w:sz w:val="30"/>
                <w:szCs w:val="30"/>
              </w:rPr>
              <w:t xml:space="preserve">MONITORING – INFORMACJE DOTYCZĄCE </w:t>
            </w:r>
          </w:p>
          <w:p w:rsidR="006D7B5B" w:rsidRPr="00327981" w:rsidRDefault="006D7B5B" w:rsidP="00017130">
            <w:pPr>
              <w:tabs>
                <w:tab w:val="left" w:pos="8616"/>
              </w:tabs>
              <w:rPr>
                <w:rFonts w:ascii="Verdana" w:hAnsi="Verdana"/>
                <w:b/>
                <w:sz w:val="30"/>
                <w:szCs w:val="30"/>
              </w:rPr>
            </w:pPr>
            <w:r w:rsidRPr="00327981">
              <w:rPr>
                <w:rFonts w:ascii="Verdana" w:hAnsi="Verdana"/>
                <w:b/>
                <w:sz w:val="30"/>
                <w:szCs w:val="30"/>
              </w:rPr>
              <w:t>PRZETWARZANIA DANYCH OSOBOWYCH</w:t>
            </w:r>
            <w:r>
              <w:rPr>
                <w:rFonts w:ascii="Verdana" w:hAnsi="Verdana"/>
                <w:b/>
                <w:sz w:val="30"/>
                <w:szCs w:val="30"/>
              </w:rPr>
              <w:tab/>
              <w:t xml:space="preserve">  </w:t>
            </w:r>
          </w:p>
          <w:p w:rsidR="006D7B5B" w:rsidRPr="00327981" w:rsidRDefault="006D7B5B" w:rsidP="00017130">
            <w:pPr>
              <w:tabs>
                <w:tab w:val="left" w:pos="8448"/>
              </w:tabs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ab/>
            </w:r>
          </w:p>
        </w:tc>
      </w:tr>
    </w:tbl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AF670C" w:rsidTr="00C17C3A">
        <w:tc>
          <w:tcPr>
            <w:tcW w:w="10096" w:type="dxa"/>
          </w:tcPr>
          <w:p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:rsidTr="00C17C3A">
        <w:tc>
          <w:tcPr>
            <w:tcW w:w="10096" w:type="dxa"/>
          </w:tcPr>
          <w:p w:rsidR="00EA5A67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Administratorem przetwarzającym dane osobowe jest </w:t>
            </w:r>
            <w:r w:rsidR="00205445">
              <w:rPr>
                <w:rFonts w:ascii="Verdana" w:hAnsi="Verdana"/>
                <w:sz w:val="18"/>
                <w:szCs w:val="18"/>
              </w:rPr>
              <w:t>Burmistrz Miasta Dobrzyca</w:t>
            </w:r>
            <w:r w:rsidRPr="005D3E83">
              <w:rPr>
                <w:rFonts w:ascii="Verdana" w:hAnsi="Verdana"/>
                <w:sz w:val="18"/>
                <w:szCs w:val="18"/>
              </w:rPr>
              <w:t xml:space="preserve">.  </w:t>
            </w:r>
          </w:p>
          <w:p w:rsidR="005D3E83" w:rsidRPr="005D3E83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>Z administratorem można skontaktować się:</w:t>
            </w:r>
          </w:p>
          <w:p w:rsidR="005D3E83" w:rsidRPr="005D3E83" w:rsidRDefault="005D3E83" w:rsidP="005D3E83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telefonicznie – </w:t>
            </w:r>
            <w:r w:rsidR="00E46265">
              <w:rPr>
                <w:rFonts w:ascii="Verdana" w:hAnsi="Verdana"/>
                <w:sz w:val="18"/>
                <w:szCs w:val="18"/>
              </w:rPr>
              <w:t>62 7413013</w:t>
            </w:r>
          </w:p>
          <w:p w:rsidR="005D3E83" w:rsidRPr="005D3E83" w:rsidRDefault="005D3E83" w:rsidP="005D3E83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pisemnie – </w:t>
            </w:r>
            <w:hyperlink r:id="rId6" w:history="1">
              <w:r w:rsidR="005D396A" w:rsidRPr="009B50CF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5D396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6163B" w:rsidRPr="005D3E83" w:rsidRDefault="005D3E83" w:rsidP="00205445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osobiście lub pisemnie – </w:t>
            </w:r>
            <w:r w:rsidR="00E46265" w:rsidRPr="00E46265">
              <w:rPr>
                <w:rFonts w:ascii="Verdana" w:hAnsi="Verdana"/>
                <w:sz w:val="18"/>
                <w:szCs w:val="18"/>
              </w:rPr>
              <w:t>ul. Rynek 14, 63-330 Dobrzyca</w:t>
            </w:r>
          </w:p>
        </w:tc>
      </w:tr>
    </w:tbl>
    <w:p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76163B" w:rsidTr="00C17C3A">
        <w:tc>
          <w:tcPr>
            <w:tcW w:w="10096" w:type="dxa"/>
          </w:tcPr>
          <w:p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</w:t>
            </w:r>
            <w:r w:rsidR="00915E00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INSPEKTORA OCHRONY DANYCH</w:t>
            </w:r>
          </w:p>
        </w:tc>
      </w:tr>
      <w:tr w:rsidR="0076163B" w:rsidTr="00953E17">
        <w:trPr>
          <w:trHeight w:val="626"/>
        </w:trPr>
        <w:tc>
          <w:tcPr>
            <w:tcW w:w="10096" w:type="dxa"/>
          </w:tcPr>
          <w:p w:rsidR="005D3E83" w:rsidRPr="005D3E83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:rsidR="0076163B" w:rsidRPr="00205445" w:rsidRDefault="005D3E83" w:rsidP="00325809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pisemnie – </w:t>
            </w:r>
            <w:hyperlink r:id="rId7" w:history="1">
              <w:r w:rsidR="00325809" w:rsidRPr="008A1666">
                <w:rPr>
                  <w:rStyle w:val="Hipercze"/>
                  <w:rFonts w:ascii="Verdana" w:hAnsi="Verdana"/>
                  <w:sz w:val="18"/>
                  <w:szCs w:val="18"/>
                </w:rPr>
                <w:t>iod@ugdobrzyca.pl</w:t>
              </w:r>
            </w:hyperlink>
            <w:r w:rsidR="0032580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6F2FFD" w:rsidRPr="00A30B50" w:rsidTr="00C17C3A">
        <w:tc>
          <w:tcPr>
            <w:tcW w:w="10096" w:type="dxa"/>
          </w:tcPr>
          <w:p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:rsidTr="00C17C3A">
        <w:tc>
          <w:tcPr>
            <w:tcW w:w="10096" w:type="dxa"/>
          </w:tcPr>
          <w:p w:rsidR="002C0787" w:rsidRPr="00AE6C72" w:rsidRDefault="00AE6C72" w:rsidP="00EA5A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E6C72">
              <w:rPr>
                <w:rFonts w:ascii="Verdana" w:hAnsi="Verdana"/>
                <w:sz w:val="18"/>
                <w:szCs w:val="18"/>
              </w:rPr>
              <w:t>Przetwarzanie danych osobowych osób fizycznych jest niezbędne do celów wynikających z prawnie uzasadnionych interesów realizowanych przez admin</w:t>
            </w:r>
            <w:r w:rsidR="009B6F06">
              <w:rPr>
                <w:rFonts w:ascii="Verdana" w:hAnsi="Verdana"/>
                <w:sz w:val="18"/>
                <w:szCs w:val="18"/>
              </w:rPr>
              <w:t>istratora – art. 6 ust. 1 lit. f</w:t>
            </w:r>
            <w:r w:rsidRPr="00AE6C72">
              <w:rPr>
                <w:rFonts w:ascii="Verdana" w:hAnsi="Verdana"/>
                <w:sz w:val="18"/>
                <w:szCs w:val="18"/>
              </w:rPr>
              <w:t xml:space="preserve"> RODO wynikających z art. 9a ustawy z dnia 8 marca 1990 r. o samorządzie gminnym związku z zapewnieniem bezpieczeństwa osobom przebywającym na terenie administr</w:t>
            </w:r>
            <w:r>
              <w:rPr>
                <w:rFonts w:ascii="Verdana" w:hAnsi="Verdana"/>
                <w:sz w:val="18"/>
                <w:szCs w:val="18"/>
              </w:rPr>
              <w:t>atora</w:t>
            </w:r>
            <w:r w:rsidRPr="00AE6C72">
              <w:rPr>
                <w:rFonts w:ascii="Verdana" w:hAnsi="Verdana"/>
                <w:sz w:val="18"/>
                <w:szCs w:val="18"/>
              </w:rPr>
              <w:t xml:space="preserve"> oraz ochrony mienia oraz w celu zapewnienia bezpieczeństwa praco</w:t>
            </w:r>
            <w:r w:rsidR="00EA5A67">
              <w:rPr>
                <w:rFonts w:ascii="Verdana" w:hAnsi="Verdana"/>
                <w:sz w:val="18"/>
                <w:szCs w:val="18"/>
              </w:rPr>
              <w:t xml:space="preserve">wników na podstawie art. 22(2) </w:t>
            </w:r>
            <w:r w:rsidRPr="00AE6C72">
              <w:rPr>
                <w:rFonts w:ascii="Verdana" w:hAnsi="Verdana"/>
                <w:sz w:val="18"/>
                <w:szCs w:val="18"/>
              </w:rPr>
              <w:t>§ 1 ustawy z dnia</w:t>
            </w:r>
            <w:r w:rsidR="00EA5A67">
              <w:rPr>
                <w:rFonts w:ascii="Verdana" w:hAnsi="Verdana"/>
                <w:sz w:val="18"/>
                <w:szCs w:val="18"/>
              </w:rPr>
              <w:t xml:space="preserve"> 26 czerwca 1974 – Kodeks pracy.</w:t>
            </w:r>
          </w:p>
        </w:tc>
      </w:tr>
    </w:tbl>
    <w:p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604588" w:rsidRPr="00A30B50" w:rsidTr="00C17C3A">
        <w:tc>
          <w:tcPr>
            <w:tcW w:w="10096" w:type="dxa"/>
          </w:tcPr>
          <w:p w:rsidR="00604588" w:rsidRPr="00A30B50" w:rsidRDefault="00E2048E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ZAKRES MONITORINGU</w:t>
            </w:r>
          </w:p>
        </w:tc>
      </w:tr>
      <w:tr w:rsidR="00604588" w:rsidTr="00C17C3A">
        <w:tc>
          <w:tcPr>
            <w:tcW w:w="10096" w:type="dxa"/>
          </w:tcPr>
          <w:p w:rsidR="00604588" w:rsidRDefault="00E2048E" w:rsidP="00E204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</w:t>
            </w:r>
            <w:r w:rsidR="00915E00">
              <w:rPr>
                <w:rFonts w:ascii="Verdana" w:hAnsi="Verdana"/>
                <w:sz w:val="18"/>
                <w:szCs w:val="18"/>
              </w:rPr>
              <w:t>es monitoringu wskazany jest w p</w:t>
            </w:r>
            <w:r>
              <w:rPr>
                <w:rFonts w:ascii="Verdana" w:hAnsi="Verdana"/>
                <w:sz w:val="18"/>
                <w:szCs w:val="18"/>
              </w:rPr>
              <w:t xml:space="preserve">rocedurze monitoringu. </w:t>
            </w:r>
          </w:p>
        </w:tc>
      </w:tr>
    </w:tbl>
    <w:p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5A12C6" w:rsidRPr="00A30B50" w:rsidTr="00C17C3A">
        <w:tc>
          <w:tcPr>
            <w:tcW w:w="10096" w:type="dxa"/>
          </w:tcPr>
          <w:p w:rsidR="005A12C6" w:rsidRPr="00A30B50" w:rsidRDefault="002C0787" w:rsidP="007210D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7210DF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:rsidTr="00C17C3A">
        <w:tc>
          <w:tcPr>
            <w:tcW w:w="10096" w:type="dxa"/>
          </w:tcPr>
          <w:p w:rsidR="00AE6C72" w:rsidRDefault="00AE6C72" w:rsidP="00AE6C7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:rsidR="00AE6C72" w:rsidRDefault="00AE6C72" w:rsidP="00AE6C72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Inspektor Ochrony Danych </w:t>
            </w:r>
            <w:r w:rsidR="00176E57">
              <w:rPr>
                <w:rFonts w:ascii="Verdana" w:hAnsi="Verdana"/>
                <w:sz w:val="18"/>
                <w:szCs w:val="18"/>
              </w:rPr>
              <w:t xml:space="preserve">Dr Bartosz Mendyk z siedzibą we Wrześni </w:t>
            </w:r>
            <w:r w:rsidR="00176E57" w:rsidRPr="00176E57">
              <w:rPr>
                <w:rFonts w:ascii="Verdana" w:hAnsi="Verdana"/>
                <w:sz w:val="18"/>
                <w:szCs w:val="18"/>
              </w:rPr>
              <w:t xml:space="preserve">62-300 </w:t>
            </w:r>
            <w:r w:rsidR="00176E57">
              <w:rPr>
                <w:rFonts w:ascii="Verdana" w:hAnsi="Verdana"/>
                <w:sz w:val="18"/>
                <w:szCs w:val="18"/>
              </w:rPr>
              <w:t xml:space="preserve"> ul. </w:t>
            </w:r>
            <w:r w:rsidR="00176E57" w:rsidRPr="00176E57">
              <w:rPr>
                <w:rFonts w:ascii="Verdana" w:hAnsi="Verdana"/>
                <w:sz w:val="18"/>
                <w:szCs w:val="18"/>
              </w:rPr>
              <w:t xml:space="preserve">Piłsudskiego 1/15, </w:t>
            </w:r>
          </w:p>
          <w:p w:rsidR="00C17C3A" w:rsidRPr="0099585E" w:rsidRDefault="00AE6C72" w:rsidP="0099585E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</w:tc>
      </w:tr>
      <w:tr w:rsidR="005A12C6" w:rsidRPr="00A30B50" w:rsidTr="00C17C3A">
        <w:tc>
          <w:tcPr>
            <w:tcW w:w="10096" w:type="dxa"/>
          </w:tcPr>
          <w:p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:rsidTr="00C17C3A">
        <w:tc>
          <w:tcPr>
            <w:tcW w:w="10096" w:type="dxa"/>
          </w:tcPr>
          <w:p w:rsidR="00E2048E" w:rsidRDefault="00C17C3A" w:rsidP="00C91C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Nagrania monitoringu przechowywane są</w:t>
            </w:r>
            <w:r w:rsidR="00E2048E">
              <w:rPr>
                <w:rFonts w:ascii="Verdana" w:hAnsi="Verdana"/>
                <w:sz w:val="18"/>
                <w:szCs w:val="18"/>
              </w:rPr>
              <w:t>:</w:t>
            </w:r>
          </w:p>
          <w:p w:rsidR="005A12C6" w:rsidRDefault="00205445" w:rsidP="00E2048E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przez</w:t>
            </w:r>
            <w:bookmarkStart w:id="0" w:name="_GoBack"/>
            <w:bookmarkEnd w:id="0"/>
            <w:r w:rsidR="00B51701">
              <w:rPr>
                <w:rFonts w:ascii="Verdana" w:hAnsi="Verdana"/>
                <w:sz w:val="18"/>
                <w:szCs w:val="18"/>
              </w:rPr>
              <w:t xml:space="preserve"> 23 dni</w:t>
            </w:r>
            <w:r w:rsidR="0099585E">
              <w:rPr>
                <w:rFonts w:ascii="Verdana" w:hAnsi="Verdana"/>
                <w:sz w:val="18"/>
                <w:szCs w:val="18"/>
              </w:rPr>
              <w:t>;</w:t>
            </w:r>
          </w:p>
          <w:p w:rsidR="00E2048E" w:rsidRDefault="00E2048E" w:rsidP="00E2048E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czasu zakończenia obrony lub dochodzenia roszczeń jeżeli zostały użyte w tym celu;</w:t>
            </w:r>
          </w:p>
          <w:p w:rsidR="00E2048E" w:rsidRPr="00B23D52" w:rsidRDefault="00E2048E" w:rsidP="00C91C0D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czasu zakończenia postępowań wszczętych na podstawie przepisów prawa jeżeli w takim celu zostały użyte.</w:t>
            </w:r>
          </w:p>
        </w:tc>
      </w:tr>
    </w:tbl>
    <w:p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5A12C6" w:rsidRPr="00A30B50" w:rsidTr="00C17C3A">
        <w:tc>
          <w:tcPr>
            <w:tcW w:w="10096" w:type="dxa"/>
          </w:tcPr>
          <w:p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:rsidTr="00C17C3A">
        <w:tc>
          <w:tcPr>
            <w:tcW w:w="10096" w:type="dxa"/>
          </w:tcPr>
          <w:p w:rsidR="005A12C6" w:rsidRDefault="00C17C3A" w:rsidP="00C91C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Każda osoba fizyczna, którą zarejestrował monitoring ma następujące prawa wynikające z rozporządzenia 2016/679:</w:t>
            </w:r>
          </w:p>
          <w:p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dostępu do informacji o przetwarzaniu danych osobowych i do kopi</w:t>
            </w:r>
            <w:r w:rsidR="00996704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nagrań, na których został zarejestrowany wizerunek;</w:t>
            </w:r>
          </w:p>
          <w:p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usunięcia nagrań, na których został utrwalony jej wizerunek lub</w:t>
            </w:r>
            <w:r w:rsidR="00065E1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65E10">
              <w:t>anonimizacji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wizerunku jeżeli na nagraniu utrwalone są także inne osoby fizyczne;</w:t>
            </w:r>
          </w:p>
          <w:p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ograniczenia przetwarzania (nie usuwania nagrania) do wskazanego przez nią czasu;</w:t>
            </w:r>
          </w:p>
          <w:p w:rsidR="00C17C3A" w:rsidRPr="00C17C3A" w:rsidRDefault="00953E17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4D2044">
              <w:rPr>
                <w:rFonts w:ascii="Verdana" w:hAnsi="Verdana"/>
                <w:sz w:val="18"/>
                <w:szCs w:val="18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:rsidR="005A12C6" w:rsidRDefault="005A12C6" w:rsidP="002C0787">
      <w:pPr>
        <w:spacing w:after="0" w:line="240" w:lineRule="auto"/>
        <w:rPr>
          <w:rFonts w:ascii="Verdana" w:hAnsi="Verdana"/>
          <w:sz w:val="18"/>
          <w:szCs w:val="18"/>
        </w:rPr>
      </w:pPr>
    </w:p>
    <w:p w:rsidR="002C0787" w:rsidRPr="00AF670C" w:rsidRDefault="002C0787" w:rsidP="006E6C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2C0787" w:rsidRPr="00AF670C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0535"/>
    <w:multiLevelType w:val="hybridMultilevel"/>
    <w:tmpl w:val="792C19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70C37"/>
    <w:multiLevelType w:val="hybridMultilevel"/>
    <w:tmpl w:val="94C85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27544"/>
    <w:multiLevelType w:val="hybridMultilevel"/>
    <w:tmpl w:val="1ABE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73C62"/>
    <w:multiLevelType w:val="hybridMultilevel"/>
    <w:tmpl w:val="7C70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D0054"/>
    <w:multiLevelType w:val="hybridMultilevel"/>
    <w:tmpl w:val="A8B4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B08D3"/>
    <w:multiLevelType w:val="hybridMultilevel"/>
    <w:tmpl w:val="5908ED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AEA"/>
    <w:rsid w:val="00065E10"/>
    <w:rsid w:val="00092F00"/>
    <w:rsid w:val="00097B93"/>
    <w:rsid w:val="00176E57"/>
    <w:rsid w:val="0019705C"/>
    <w:rsid w:val="001A7A33"/>
    <w:rsid w:val="001C7FDA"/>
    <w:rsid w:val="00205445"/>
    <w:rsid w:val="0021123C"/>
    <w:rsid w:val="00244477"/>
    <w:rsid w:val="002C0787"/>
    <w:rsid w:val="00325809"/>
    <w:rsid w:val="00327981"/>
    <w:rsid w:val="005A12C6"/>
    <w:rsid w:val="005D396A"/>
    <w:rsid w:val="005D3E83"/>
    <w:rsid w:val="00604588"/>
    <w:rsid w:val="006D7B5B"/>
    <w:rsid w:val="006E6CBB"/>
    <w:rsid w:val="006F2FFD"/>
    <w:rsid w:val="007210DF"/>
    <w:rsid w:val="00743822"/>
    <w:rsid w:val="00744D9B"/>
    <w:rsid w:val="0076163B"/>
    <w:rsid w:val="007F1AEA"/>
    <w:rsid w:val="008D7D78"/>
    <w:rsid w:val="008E0388"/>
    <w:rsid w:val="00915E00"/>
    <w:rsid w:val="00953E17"/>
    <w:rsid w:val="0099585E"/>
    <w:rsid w:val="00996704"/>
    <w:rsid w:val="009B6F06"/>
    <w:rsid w:val="009F3C2D"/>
    <w:rsid w:val="00A30B50"/>
    <w:rsid w:val="00AA49F9"/>
    <w:rsid w:val="00AE6C72"/>
    <w:rsid w:val="00AF670C"/>
    <w:rsid w:val="00B15E15"/>
    <w:rsid w:val="00B23D52"/>
    <w:rsid w:val="00B51701"/>
    <w:rsid w:val="00C17C3A"/>
    <w:rsid w:val="00CC548A"/>
    <w:rsid w:val="00DB542C"/>
    <w:rsid w:val="00E2048E"/>
    <w:rsid w:val="00E46265"/>
    <w:rsid w:val="00EA5A67"/>
    <w:rsid w:val="00EE7997"/>
    <w:rsid w:val="00FC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58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dobr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ugdobrzy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informatyk1@ugdobrzyca.pl</cp:lastModifiedBy>
  <cp:revision>27</cp:revision>
  <cp:lastPrinted>2021-06-09T08:31:00Z</cp:lastPrinted>
  <dcterms:created xsi:type="dcterms:W3CDTF">2020-10-14T10:10:00Z</dcterms:created>
  <dcterms:modified xsi:type="dcterms:W3CDTF">2022-01-25T08:11:00Z</dcterms:modified>
</cp:coreProperties>
</file>