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8B55" w14:textId="77777777" w:rsidR="00030D20" w:rsidRPr="00030D20" w:rsidRDefault="00030D20" w:rsidP="00030D20">
      <w:pPr>
        <w:pBdr>
          <w:bottom w:val="single" w:sz="24" w:space="1" w:color="auto"/>
        </w:pBdr>
        <w:tabs>
          <w:tab w:val="left" w:pos="2268"/>
        </w:tabs>
        <w:spacing w:after="240" w:line="276" w:lineRule="auto"/>
        <w:ind w:left="-198"/>
        <w:outlineLvl w:val="0"/>
        <w:rPr>
          <w:rFonts w:ascii="Verdana" w:eastAsia="Times New Roman" w:hAnsi="Verdana" w:cs="Times New Roman"/>
          <w:b/>
          <w:bCs/>
          <w:sz w:val="32"/>
          <w:szCs w:val="32"/>
          <w:lang w:eastAsia="en-US"/>
        </w:rPr>
      </w:pPr>
      <w:bookmarkStart w:id="0" w:name="_Toc79148603"/>
      <w:r w:rsidRPr="00030D20">
        <w:rPr>
          <w:rFonts w:ascii="Verdana" w:eastAsia="Times New Roman" w:hAnsi="Verdana" w:cs="Times New Roman"/>
          <w:b/>
          <w:sz w:val="32"/>
          <w:szCs w:val="32"/>
          <w:lang w:eastAsia="en-US"/>
        </w:rPr>
        <w:t xml:space="preserve">Wniosek </w:t>
      </w:r>
      <w:r w:rsidRPr="00030D20">
        <w:rPr>
          <w:rFonts w:ascii="Verdana" w:eastAsia="Times New Roman" w:hAnsi="Verdana" w:cs="Times New Roman"/>
          <w:b/>
          <w:bCs/>
          <w:sz w:val="32"/>
          <w:szCs w:val="32"/>
          <w:lang w:eastAsia="en-US"/>
        </w:rPr>
        <w:t>z żądaniem o zapewnienie dostępności cyfrowej strony internetowej lub aplikacji mobilnej</w:t>
      </w:r>
    </w:p>
    <w:p w14:paraId="39C611DB" w14:textId="442F5555" w:rsidR="00003D0E" w:rsidRPr="00030D20" w:rsidRDefault="00030D20" w:rsidP="00030D20">
      <w:pPr>
        <w:keepNext/>
        <w:keepLines/>
        <w:pBdr>
          <w:bottom w:val="single" w:sz="8" w:space="1" w:color="auto"/>
        </w:pBdr>
        <w:spacing w:before="240" w:after="120" w:line="276" w:lineRule="auto"/>
        <w:ind w:left="0" w:firstLine="0"/>
        <w:outlineLvl w:val="1"/>
        <w:rPr>
          <w:rFonts w:ascii="Verdana" w:eastAsia="Times New Roman" w:hAnsi="Verdana" w:cs="Times New Roman"/>
          <w:b/>
          <w:bCs/>
          <w:color w:val="auto"/>
          <w:szCs w:val="24"/>
          <w:lang w:eastAsia="en-US"/>
        </w:rPr>
      </w:pPr>
      <w:r w:rsidRPr="00030D20">
        <w:rPr>
          <w:rFonts w:ascii="Verdana" w:eastAsia="Times New Roman" w:hAnsi="Verdana" w:cs="Times New Roman"/>
          <w:b/>
          <w:bCs/>
          <w:color w:val="auto"/>
          <w:szCs w:val="24"/>
          <w:lang w:eastAsia="en-US"/>
        </w:rPr>
        <w:t>Instrukcja wypełniania</w:t>
      </w:r>
      <w:bookmarkEnd w:id="0"/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003D0E" w:rsidRPr="00F55F32" w14:paraId="6BDD8FF9" w14:textId="77777777" w:rsidTr="00592E54">
        <w:trPr>
          <w:trHeight w:val="427"/>
        </w:trPr>
        <w:tc>
          <w:tcPr>
            <w:tcW w:w="2559" w:type="pct"/>
            <w:vMerge w:val="restart"/>
          </w:tcPr>
          <w:p w14:paraId="7EA7C49D" w14:textId="772DD3A1" w:rsidR="00003D0E" w:rsidRPr="00030D20" w:rsidRDefault="00003D0E" w:rsidP="00030D20">
            <w:pPr>
              <w:spacing w:after="0" w:line="240" w:lineRule="auto"/>
              <w:ind w:left="0" w:firstLine="0"/>
              <w:contextualSpacing/>
              <w:rPr>
                <w:rFonts w:ascii="Verdana" w:hAnsi="Verdana" w:cstheme="minorHAnsi"/>
                <w:szCs w:val="24"/>
              </w:rPr>
            </w:pPr>
            <w:r w:rsidRPr="00030D20">
              <w:rPr>
                <w:rFonts w:ascii="Verdana" w:hAnsi="Verdana" w:cstheme="minorHAnsi"/>
                <w:szCs w:val="24"/>
              </w:rPr>
              <w:t>Wypełnij ten wniosek, jeżeli potrzebujesz zapewnienia dostępności cyfrowej strony internetowej lub aplikacji mobilnej. Podmiot publiczny ustali Twoje prawo do żądania dostępności i je zrealizuje lub zapewni dostęp alternatywny.</w:t>
            </w:r>
          </w:p>
        </w:tc>
        <w:tc>
          <w:tcPr>
            <w:tcW w:w="2441" w:type="pct"/>
            <w:vAlign w:val="center"/>
          </w:tcPr>
          <w:p w14:paraId="052EB4DF" w14:textId="67C2D5AA" w:rsidR="00003D0E" w:rsidRPr="00030D20" w:rsidRDefault="00003D0E" w:rsidP="00030D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theme="minorHAnsi"/>
                <w:szCs w:val="24"/>
              </w:rPr>
            </w:pPr>
            <w:r w:rsidRPr="00030D20">
              <w:rPr>
                <w:rFonts w:ascii="Verdana" w:hAnsi="Verdana" w:cstheme="minorHAnsi"/>
                <w:szCs w:val="24"/>
              </w:rPr>
              <w:t xml:space="preserve">Wypełnij WIELKIMI LITERAMI </w:t>
            </w:r>
            <w:r w:rsidR="006316D9" w:rsidRPr="00030D20">
              <w:rPr>
                <w:rFonts w:ascii="Verdana" w:hAnsi="Verdana" w:cstheme="minorHAnsi"/>
                <w:szCs w:val="24"/>
              </w:rPr>
              <w:t xml:space="preserve">lub </w:t>
            </w:r>
            <w:r w:rsidRPr="00030D20">
              <w:rPr>
                <w:rFonts w:ascii="Verdana" w:hAnsi="Verdana" w:cstheme="minorHAnsi"/>
                <w:szCs w:val="24"/>
              </w:rPr>
              <w:t>wyraźnym pismem.</w:t>
            </w:r>
          </w:p>
        </w:tc>
      </w:tr>
      <w:tr w:rsidR="00003D0E" w:rsidRPr="00F55F32" w14:paraId="3A279448" w14:textId="77777777" w:rsidTr="00592E54">
        <w:trPr>
          <w:trHeight w:val="404"/>
        </w:trPr>
        <w:tc>
          <w:tcPr>
            <w:tcW w:w="2559" w:type="pct"/>
            <w:vMerge/>
          </w:tcPr>
          <w:p w14:paraId="2DE92FCE" w14:textId="77777777" w:rsidR="00003D0E" w:rsidRPr="00030D20" w:rsidRDefault="00003D0E" w:rsidP="00030D20">
            <w:pPr>
              <w:pStyle w:val="Akapitzlist"/>
              <w:spacing w:after="0" w:line="240" w:lineRule="auto"/>
              <w:ind w:left="357" w:firstLine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65DBBE7C" w14:textId="77777777" w:rsidR="00003D0E" w:rsidRPr="00030D20" w:rsidRDefault="00003D0E" w:rsidP="00030D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Verdana" w:hAnsi="Verdana" w:cstheme="minorHAnsi"/>
                <w:szCs w:val="24"/>
              </w:rPr>
            </w:pPr>
            <w:r w:rsidRPr="00030D20">
              <w:rPr>
                <w:rFonts w:ascii="Verdana" w:hAnsi="Verdana" w:cstheme="minorHAnsi"/>
                <w:szCs w:val="24"/>
              </w:rPr>
              <w:t>Pola wyboru zaznacz znakiem X.</w:t>
            </w:r>
          </w:p>
        </w:tc>
      </w:tr>
      <w:tr w:rsidR="00003D0E" w:rsidRPr="00F55F32" w14:paraId="2D4420FF" w14:textId="77777777" w:rsidTr="00592E54">
        <w:tc>
          <w:tcPr>
            <w:tcW w:w="2559" w:type="pct"/>
            <w:vMerge/>
          </w:tcPr>
          <w:p w14:paraId="1B7063F4" w14:textId="77777777" w:rsidR="00003D0E" w:rsidRPr="00030D20" w:rsidRDefault="00003D0E" w:rsidP="00030D20">
            <w:pPr>
              <w:pStyle w:val="Akapitzlist"/>
              <w:spacing w:after="0" w:line="240" w:lineRule="auto"/>
              <w:ind w:left="357" w:firstLine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41B73A4B" w14:textId="77777777" w:rsidR="00003D0E" w:rsidRPr="00030D20" w:rsidRDefault="00003D0E" w:rsidP="00030D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Verdana" w:hAnsi="Verdana" w:cstheme="minorHAnsi"/>
                <w:szCs w:val="24"/>
              </w:rPr>
            </w:pPr>
            <w:r w:rsidRPr="00030D20">
              <w:rPr>
                <w:rFonts w:ascii="Verdana" w:hAnsi="Verdana" w:cstheme="minorHAnsi"/>
                <w:szCs w:val="24"/>
              </w:rPr>
              <w:t>We wniosku podaj adres do korespondencji w tej sprawie.</w:t>
            </w:r>
          </w:p>
        </w:tc>
      </w:tr>
      <w:tr w:rsidR="00003D0E" w:rsidRPr="00F55F32" w14:paraId="798B6321" w14:textId="77777777" w:rsidTr="00592E54">
        <w:trPr>
          <w:trHeight w:val="501"/>
        </w:trPr>
        <w:tc>
          <w:tcPr>
            <w:tcW w:w="2559" w:type="pct"/>
            <w:vMerge/>
          </w:tcPr>
          <w:p w14:paraId="29B290A2" w14:textId="77777777" w:rsidR="00003D0E" w:rsidRPr="00F55F32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426360F5" w14:textId="7A4FC351" w:rsidR="00003D0E" w:rsidRPr="006316D9" w:rsidRDefault="00003D0E" w:rsidP="006316D9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366D7CE" w14:textId="77777777" w:rsidR="00003D0E" w:rsidRDefault="00003D0E" w:rsidP="00003D0E"/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440"/>
      </w:tblGrid>
      <w:tr w:rsidR="00003D0E" w:rsidRPr="00FC2E66" w14:paraId="6DE1AC46" w14:textId="77777777" w:rsidTr="00592E54">
        <w:trPr>
          <w:tblHeader/>
          <w:tblCellSpacing w:w="99" w:type="dxa"/>
        </w:trPr>
        <w:tc>
          <w:tcPr>
            <w:tcW w:w="1839" w:type="pct"/>
            <w:tcBorders>
              <w:bottom w:val="single" w:sz="8" w:space="0" w:color="auto"/>
            </w:tcBorders>
            <w:vAlign w:val="center"/>
          </w:tcPr>
          <w:p w14:paraId="4B71EC8D" w14:textId="77777777" w:rsidR="00003D0E" w:rsidRPr="00FC2E66" w:rsidRDefault="00003D0E" w:rsidP="00592E54">
            <w:pPr>
              <w:rPr>
                <w:b/>
              </w:rPr>
            </w:pPr>
            <w:r w:rsidRPr="00FC2E66">
              <w:rPr>
                <w:b/>
              </w:rPr>
              <w:t>Podmiot objęty wnioskiem</w:t>
            </w:r>
          </w:p>
        </w:tc>
        <w:tc>
          <w:tcPr>
            <w:tcW w:w="2836" w:type="pct"/>
            <w:tcBorders>
              <w:bottom w:val="single" w:sz="8" w:space="0" w:color="auto"/>
            </w:tcBorders>
            <w:vAlign w:val="center"/>
          </w:tcPr>
          <w:p w14:paraId="6C8CBAA8" w14:textId="77777777" w:rsidR="00003D0E" w:rsidRPr="00FC2E66" w:rsidRDefault="00003D0E" w:rsidP="00592E54">
            <w:pPr>
              <w:rPr>
                <w:b/>
                <w:bCs/>
              </w:rPr>
            </w:pPr>
            <w:r w:rsidRPr="00FC2E66">
              <w:t>Wpisz dane w polach poniżej.</w:t>
            </w:r>
          </w:p>
        </w:tc>
      </w:tr>
      <w:tr w:rsidR="00003D0E" w:rsidRPr="00FC2E66" w14:paraId="6195481F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059AF358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Nazwa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61877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7056EB35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36FCC4A0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Ulica, numer domu i lokalu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FEF2A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6B0E78F4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518A3EFF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Kod pocztowy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FA875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7A3606BA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25430A6D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Miejscowość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3ACB9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7DCD0032" w14:textId="77777777" w:rsidTr="00592E54">
        <w:trPr>
          <w:trHeight w:val="850"/>
          <w:tblCellSpacing w:w="99" w:type="dxa"/>
        </w:trPr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05ACFF64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Państwo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E4F81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C8D736D" w14:textId="77777777" w:rsidR="00003D0E" w:rsidRDefault="00003D0E" w:rsidP="00003D0E">
      <w:pPr>
        <w:spacing w:after="0" w:line="240" w:lineRule="auto"/>
        <w:contextualSpacing/>
        <w:rPr>
          <w:rFonts w:asciiTheme="minorHAnsi" w:hAnsiTheme="minorHAnsi"/>
          <w:szCs w:val="24"/>
        </w:rPr>
        <w:sectPr w:rsidR="00003D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9200C8" w14:textId="77777777" w:rsidR="00003D0E" w:rsidRPr="00FC2E66" w:rsidRDefault="00003D0E" w:rsidP="00003D0E">
      <w:pPr>
        <w:spacing w:after="0" w:line="240" w:lineRule="auto"/>
        <w:contextualSpacing/>
        <w:rPr>
          <w:rFonts w:asciiTheme="minorHAnsi" w:hAnsiTheme="minorHAnsi"/>
          <w:szCs w:val="24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097"/>
      </w:tblGrid>
      <w:tr w:rsidR="00003D0E" w:rsidRPr="00FC2E66" w14:paraId="0401C7C6" w14:textId="77777777" w:rsidTr="00592E54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1134A684" w14:textId="77777777" w:rsidR="00003D0E" w:rsidRPr="00FC2E66" w:rsidRDefault="00003D0E" w:rsidP="00592E54">
            <w:pPr>
              <w:rPr>
                <w:b/>
              </w:rPr>
            </w:pPr>
            <w:r w:rsidRPr="00FC2E66">
              <w:rPr>
                <w:b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2BE4CFB9" w14:textId="77777777" w:rsidR="00003D0E" w:rsidRPr="00FC2E66" w:rsidRDefault="00003D0E" w:rsidP="00592E54">
            <w:pPr>
              <w:rPr>
                <w:b/>
                <w:bCs/>
              </w:rPr>
            </w:pPr>
            <w:r w:rsidRPr="00FC2E66">
              <w:t>Wpisz dane w polach poniżej.</w:t>
            </w:r>
          </w:p>
        </w:tc>
      </w:tr>
      <w:tr w:rsidR="00003D0E" w:rsidRPr="00FC2E66" w14:paraId="64AEAE7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359A90E" w14:textId="54B989FB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76BC8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040262F9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C692BFC" w14:textId="6CEF34FA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Nazwisko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920F7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20D68779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6A9BA99F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71752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6B71DE8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6117E8F9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18540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2F8D54DD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A740CF6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1FA55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43690176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BFD6EC9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00052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54D4D948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2E69E422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1C525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3FB90C89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4A08BE2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2FFB9" w14:textId="77777777"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922C3AE" w14:textId="77777777" w:rsidR="00003D0E" w:rsidRDefault="00003D0E" w:rsidP="00003D0E">
      <w:pPr>
        <w:spacing w:after="0" w:line="240" w:lineRule="auto"/>
        <w:contextualSpacing/>
        <w:rPr>
          <w:rFonts w:asciiTheme="minorHAnsi" w:hAnsiTheme="minorHAnsi"/>
          <w:szCs w:val="24"/>
        </w:rPr>
      </w:pPr>
    </w:p>
    <w:p w14:paraId="05B9B0DF" w14:textId="77777777" w:rsidR="00003D0E" w:rsidRDefault="00003D0E" w:rsidP="00003D0E">
      <w:pPr>
        <w:rPr>
          <w:b/>
        </w:rPr>
      </w:pPr>
      <w:r w:rsidRPr="00FC2E66">
        <w:rPr>
          <w:b/>
        </w:rPr>
        <w:t>Zakres wniosku</w:t>
      </w:r>
    </w:p>
    <w:p w14:paraId="7D8CF0F9" w14:textId="405AD72D" w:rsidR="00030D20" w:rsidRPr="00FC2E66" w:rsidRDefault="00030D20" w:rsidP="00003D0E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3FC31981" w14:textId="2FD05002" w:rsidR="00003D0E" w:rsidRPr="00592E54" w:rsidRDefault="00003D0E" w:rsidP="00003D0E">
      <w:pPr>
        <w:pStyle w:val="Akapitzlist"/>
        <w:keepNext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592E54">
        <w:rPr>
          <w:rFonts w:asciiTheme="minorHAnsi" w:hAnsiTheme="minorHAnsi" w:cstheme="minorHAnsi"/>
          <w:b/>
          <w:bCs/>
          <w:szCs w:val="24"/>
        </w:rPr>
        <w:t>Jako barierę w dostępności wskazuję:</w:t>
      </w:r>
    </w:p>
    <w:p w14:paraId="3AB63012" w14:textId="7DD78065" w:rsidR="00003D0E" w:rsidRPr="00592E54" w:rsidRDefault="00003D0E" w:rsidP="00003D0E">
      <w:pPr>
        <w:pStyle w:val="Akapitzlist"/>
        <w:keepNext/>
        <w:spacing w:after="0" w:line="240" w:lineRule="auto"/>
        <w:ind w:left="357" w:firstLine="0"/>
        <w:rPr>
          <w:rFonts w:asciiTheme="minorHAnsi" w:hAnsiTheme="minorHAnsi" w:cstheme="minorHAnsi"/>
          <w:bCs/>
          <w:szCs w:val="24"/>
        </w:rPr>
      </w:pPr>
      <w:r w:rsidRPr="00592E54">
        <w:rPr>
          <w:rFonts w:asciiTheme="minorHAnsi" w:hAnsiTheme="minorHAnsi" w:cstheme="minorHAnsi"/>
          <w:bCs/>
          <w:szCs w:val="24"/>
        </w:rPr>
        <w:t>Opisz czego dotyczy żądanie zapewnienia dostępności cyfrowej strony internetowej, aplikacji mobilnej lub jakiegoś ich elementu. Jeżeli jak</w:t>
      </w:r>
      <w:r w:rsidR="00BA516C">
        <w:rPr>
          <w:rFonts w:asciiTheme="minorHAnsi" w:hAnsiTheme="minorHAnsi" w:cstheme="minorHAnsi"/>
          <w:bCs/>
          <w:szCs w:val="24"/>
        </w:rPr>
        <w:t>ie</w:t>
      </w:r>
      <w:r w:rsidRPr="00592E54">
        <w:rPr>
          <w:rFonts w:asciiTheme="minorHAnsi" w:hAnsiTheme="minorHAnsi" w:cstheme="minorHAnsi"/>
          <w:bCs/>
          <w:szCs w:val="24"/>
        </w:rPr>
        <w:t>ś informacj</w:t>
      </w:r>
      <w:r w:rsidR="00BA516C">
        <w:rPr>
          <w:rFonts w:asciiTheme="minorHAnsi" w:hAnsiTheme="minorHAnsi" w:cstheme="minorHAnsi"/>
          <w:bCs/>
          <w:szCs w:val="24"/>
        </w:rPr>
        <w:t>e</w:t>
      </w:r>
      <w:r w:rsidRPr="00592E54">
        <w:rPr>
          <w:rFonts w:asciiTheme="minorHAnsi" w:hAnsiTheme="minorHAnsi" w:cstheme="minorHAnsi"/>
          <w:bCs/>
          <w:szCs w:val="24"/>
        </w:rPr>
        <w:t xml:space="preserve"> nie </w:t>
      </w:r>
      <w:r w:rsidR="00BA516C">
        <w:rPr>
          <w:rFonts w:asciiTheme="minorHAnsi" w:hAnsiTheme="minorHAnsi" w:cstheme="minorHAnsi"/>
          <w:bCs/>
          <w:szCs w:val="24"/>
        </w:rPr>
        <w:t>są</w:t>
      </w:r>
      <w:r w:rsidRPr="00592E54">
        <w:rPr>
          <w:rFonts w:asciiTheme="minorHAnsi" w:hAnsiTheme="minorHAnsi" w:cstheme="minorHAnsi"/>
          <w:bCs/>
          <w:szCs w:val="24"/>
        </w:rPr>
        <w:t xml:space="preserve"> dla ciebie dostępne, napisz</w:t>
      </w:r>
      <w:r w:rsidR="00BA516C">
        <w:rPr>
          <w:rFonts w:asciiTheme="minorHAnsi" w:hAnsiTheme="minorHAnsi" w:cstheme="minorHAnsi"/>
          <w:bCs/>
          <w:szCs w:val="24"/>
        </w:rPr>
        <w:t>,</w:t>
      </w:r>
      <w:r w:rsidRPr="00592E54">
        <w:rPr>
          <w:rFonts w:asciiTheme="minorHAnsi" w:hAnsiTheme="minorHAnsi" w:cstheme="minorHAnsi"/>
          <w:bCs/>
          <w:szCs w:val="24"/>
        </w:rPr>
        <w:t xml:space="preserve"> którą informację udostępnić i w jakiej formie, na przykład odczytanie niedostępnego cyfrowo dokumentu, opisanie zawartości filmu bez </w:t>
      </w:r>
      <w:proofErr w:type="spellStart"/>
      <w:r w:rsidRPr="00592E54">
        <w:rPr>
          <w:rFonts w:asciiTheme="minorHAnsi" w:hAnsiTheme="minorHAnsi" w:cstheme="minorHAnsi"/>
          <w:bCs/>
          <w:szCs w:val="24"/>
        </w:rPr>
        <w:t>audiodeskrypcji</w:t>
      </w:r>
      <w:proofErr w:type="spellEnd"/>
      <w:r w:rsidRPr="00592E54">
        <w:rPr>
          <w:rFonts w:asciiTheme="minorHAnsi" w:hAnsiTheme="minorHAnsi" w:cstheme="minorHAnsi"/>
          <w:bCs/>
          <w:szCs w:val="24"/>
        </w:rPr>
        <w:t xml:space="preserve"> itp. </w:t>
      </w:r>
      <w:r w:rsidRPr="00592E54">
        <w:rPr>
          <w:rFonts w:asciiTheme="minorHAnsi" w:hAnsiTheme="minorHAnsi" w:cstheme="minorHAnsi"/>
          <w:bCs/>
          <w:szCs w:val="24"/>
        </w:rPr>
        <w:lastRenderedPageBreak/>
        <w:t>Żądanie powinno zawierać wskazanie, o którą stronę internetową lub aplikację mobilną</w:t>
      </w:r>
      <w:r>
        <w:rPr>
          <w:rFonts w:asciiTheme="minorHAnsi" w:hAnsiTheme="minorHAnsi" w:cstheme="minorHAnsi"/>
          <w:bCs/>
          <w:szCs w:val="24"/>
        </w:rPr>
        <w:t xml:space="preserve"> chodzi</w:t>
      </w:r>
      <w:r w:rsidRPr="00592E54">
        <w:rPr>
          <w:rFonts w:asciiTheme="minorHAnsi" w:hAnsiTheme="minorHAnsi" w:cstheme="minorHAnsi"/>
          <w:bCs/>
          <w:szCs w:val="24"/>
        </w:rPr>
        <w:t>.</w:t>
      </w:r>
    </w:p>
    <w:p w14:paraId="7A5F03F1" w14:textId="77777777"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2A2739DA" w14:textId="77777777"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3DE31911" w14:textId="77777777"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4C4575D8" w14:textId="77777777"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1FC6C30D" w14:textId="77777777"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27358C8F" w14:textId="77777777"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4C5E24B0" w14:textId="77777777"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52B24C80" w14:textId="77777777" w:rsidR="00003D0E" w:rsidRPr="00FC2E66" w:rsidRDefault="00003D0E" w:rsidP="00003D0E">
      <w:pPr>
        <w:pStyle w:val="Akapitzlist"/>
        <w:keepNext/>
        <w:keepLines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FC2E66">
        <w:rPr>
          <w:rFonts w:asciiTheme="minorHAnsi" w:hAnsiTheme="minorHAnsi" w:cstheme="minorHAnsi"/>
          <w:b/>
          <w:bCs/>
          <w:szCs w:val="24"/>
        </w:rPr>
        <w:t>Proszę o zapewnienie dostępności poprzez:</w:t>
      </w:r>
    </w:p>
    <w:p w14:paraId="1D2DBF2A" w14:textId="58715341" w:rsidR="00003D0E" w:rsidRPr="00FC2E66" w:rsidRDefault="00003D0E" w:rsidP="00003D0E">
      <w:pPr>
        <w:pStyle w:val="Akapitzlist"/>
        <w:spacing w:after="0" w:line="240" w:lineRule="auto"/>
        <w:ind w:left="357"/>
        <w:rPr>
          <w:rFonts w:asciiTheme="minorHAnsi" w:hAnsiTheme="minorHAnsi" w:cstheme="minorHAnsi"/>
          <w:szCs w:val="24"/>
        </w:rPr>
      </w:pPr>
      <w:r w:rsidRPr="00FC2E66">
        <w:rPr>
          <w:rFonts w:asciiTheme="minorHAnsi" w:hAnsiTheme="minorHAnsi" w:cstheme="minorHAnsi"/>
          <w:szCs w:val="24"/>
        </w:rPr>
        <w:t>Wypełnij jeżeli chcesz, żeby podmiot publiczny zapewnił dostępność w określony sposób.</w:t>
      </w:r>
      <w:r w:rsidR="00F5464B">
        <w:rPr>
          <w:rFonts w:asciiTheme="minorHAnsi" w:hAnsiTheme="minorHAnsi" w:cstheme="minorHAnsi"/>
          <w:szCs w:val="24"/>
        </w:rPr>
        <w:t xml:space="preserve"> Wskaż alternatywny sposób zapewnienia dostępu.</w:t>
      </w:r>
    </w:p>
    <w:p w14:paraId="7F0B80FA" w14:textId="77777777"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775FE509" w14:textId="77777777"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34E291F7" w14:textId="77777777"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730688C5" w14:textId="77777777"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5CB9D7D0" w14:textId="77777777"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60993647" w14:textId="77777777"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70C43B53" w14:textId="77777777"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3324D0D2" w14:textId="77777777"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266BD0E5" w14:textId="77777777" w:rsidR="00003D0E" w:rsidRDefault="00003D0E" w:rsidP="00003D0E">
      <w:pPr>
        <w:rPr>
          <w:b/>
        </w:rPr>
      </w:pPr>
    </w:p>
    <w:p w14:paraId="1139BB69" w14:textId="60216DBD" w:rsidR="00003D0E" w:rsidRPr="00FC2E66" w:rsidRDefault="00003D0E" w:rsidP="00003D0E">
      <w:pPr>
        <w:rPr>
          <w:b/>
        </w:rPr>
      </w:pPr>
      <w:r w:rsidRPr="00FC2E66">
        <w:rPr>
          <w:b/>
        </w:rPr>
        <w:t>Sposób kontaktu</w:t>
      </w:r>
    </w:p>
    <w:p w14:paraId="6ED752EE" w14:textId="77777777" w:rsidR="00003D0E" w:rsidRPr="00FC2E66" w:rsidRDefault="00003D0E" w:rsidP="00003D0E">
      <w:pPr>
        <w:keepNext/>
        <w:spacing w:after="0" w:line="240" w:lineRule="auto"/>
        <w:contextualSpacing/>
        <w:rPr>
          <w:rFonts w:asciiTheme="minorHAnsi" w:hAnsiTheme="minorHAnsi"/>
          <w:szCs w:val="24"/>
        </w:rPr>
      </w:pPr>
      <w:r w:rsidRPr="00FC2E66">
        <w:rPr>
          <w:rFonts w:asciiTheme="minorHAnsi" w:hAnsiTheme="minorHAnsi"/>
          <w:szCs w:val="24"/>
        </w:rPr>
        <w:t>Wstaw znak X w polu wyboru, aby wskazać jak mamy się z Tobą kontaktować w sprawie wniosku</w:t>
      </w:r>
      <w:r w:rsidRPr="00FC2E66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85F2" wp14:editId="7688A0C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CD349" id="Łącznik prosty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rycKx/4BAAAd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FC2E66">
        <w:rPr>
          <w:rFonts w:asciiTheme="minorHAnsi" w:hAnsiTheme="minorHAnsi"/>
          <w:szCs w:val="24"/>
        </w:rPr>
        <w:t>.</w:t>
      </w: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4"/>
        <w:gridCol w:w="949"/>
        <w:gridCol w:w="717"/>
        <w:gridCol w:w="6797"/>
        <w:gridCol w:w="305"/>
      </w:tblGrid>
      <w:tr w:rsidR="00003D0E" w:rsidRPr="00FC2E66" w14:paraId="30E02CD1" w14:textId="77777777" w:rsidTr="00592E54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716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55F9B" w14:textId="77777777" w:rsidR="00003D0E" w:rsidRPr="00FC2E66" w:rsidRDefault="00003D0E" w:rsidP="00592E54">
            <w:pPr>
              <w:keepNext/>
              <w:keepLines/>
              <w:spacing w:after="0" w:line="240" w:lineRule="auto"/>
              <w:contextualSpacing/>
              <w:rPr>
                <w:rFonts w:asciiTheme="minorHAnsi" w:hAnsiTheme="minorHAnsi"/>
                <w:b/>
                <w:bCs/>
                <w:szCs w:val="24"/>
              </w:rPr>
            </w:pPr>
            <w:r w:rsidRPr="00FC2E66">
              <w:rPr>
                <w:rFonts w:asciiTheme="minorHAnsi" w:hAnsiTheme="minorHAnsi"/>
                <w:b/>
                <w:bCs/>
                <w:szCs w:val="24"/>
              </w:rPr>
              <w:t>Wybór</w:t>
            </w:r>
          </w:p>
        </w:tc>
        <w:tc>
          <w:tcPr>
            <w:tcW w:w="3699" w:type="pct"/>
            <w:tcBorders>
              <w:bottom w:val="single" w:sz="8" w:space="0" w:color="auto"/>
            </w:tcBorders>
            <w:vAlign w:val="center"/>
          </w:tcPr>
          <w:p w14:paraId="5E81B3EB" w14:textId="77777777" w:rsidR="00003D0E" w:rsidRPr="00FC2E66" w:rsidRDefault="00003D0E" w:rsidP="00592E54">
            <w:pPr>
              <w:keepNext/>
              <w:keepLines/>
              <w:spacing w:after="0" w:line="240" w:lineRule="auto"/>
              <w:ind w:firstLine="85"/>
              <w:contextualSpacing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FC2E66">
              <w:rPr>
                <w:rFonts w:asciiTheme="minorHAnsi" w:hAnsiTheme="minorHAnsi"/>
                <w:b/>
                <w:bCs/>
                <w:szCs w:val="24"/>
              </w:rPr>
              <w:t>Sposób kontaktu</w:t>
            </w:r>
          </w:p>
        </w:tc>
      </w:tr>
      <w:tr w:rsidR="00003D0E" w:rsidRPr="00FC2E66" w14:paraId="64F40C6A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1DBA" w14:textId="77777777"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3B952D35" w14:textId="77777777"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Listownie na adres wskazany we wniosku</w:t>
            </w:r>
          </w:p>
        </w:tc>
      </w:tr>
      <w:tr w:rsidR="00003D0E" w:rsidRPr="00FC2E66" w14:paraId="58B9AFFF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2743" w14:textId="77777777"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1F27E645" w14:textId="332D0BE1"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 xml:space="preserve">Elektronicznie, poprzez konto </w:t>
            </w:r>
            <w:proofErr w:type="spellStart"/>
            <w:r w:rsidR="00BD2099">
              <w:rPr>
                <w:rFonts w:asciiTheme="minorHAnsi" w:hAnsiTheme="minorHAnsi" w:cstheme="minorHAnsi"/>
                <w:szCs w:val="24"/>
              </w:rPr>
              <w:t>e</w:t>
            </w:r>
            <w:r w:rsidR="00BD2099" w:rsidRPr="00FC2E66">
              <w:rPr>
                <w:rFonts w:asciiTheme="minorHAnsi" w:hAnsiTheme="minorHAnsi" w:cstheme="minorHAnsi"/>
                <w:szCs w:val="24"/>
              </w:rPr>
              <w:t>PUAP</w:t>
            </w:r>
            <w:proofErr w:type="spellEnd"/>
          </w:p>
        </w:tc>
      </w:tr>
      <w:tr w:rsidR="00003D0E" w:rsidRPr="00FC2E66" w14:paraId="7712CBEE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A130" w14:textId="77777777"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61B1A4F9" w14:textId="77777777"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Elektronicznie, na adres email</w:t>
            </w:r>
          </w:p>
        </w:tc>
      </w:tr>
      <w:tr w:rsidR="00003D0E" w:rsidRPr="00FC2E66" w14:paraId="0F1B57FE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3BF" w14:textId="77777777"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06CD5AA6" w14:textId="77777777"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Inny, napisz jaki:</w:t>
            </w:r>
          </w:p>
        </w:tc>
      </w:tr>
    </w:tbl>
    <w:p w14:paraId="270B5BE7" w14:textId="77777777" w:rsidR="00003D0E" w:rsidRDefault="00003D0E" w:rsidP="00003D0E">
      <w:pPr>
        <w:rPr>
          <w:b/>
        </w:rPr>
      </w:pPr>
    </w:p>
    <w:p w14:paraId="6C2DB9F9" w14:textId="77777777" w:rsidR="00AE2805" w:rsidRPr="00AE2805" w:rsidRDefault="00AE2805" w:rsidP="00AE2805">
      <w:pPr>
        <w:keepNext/>
        <w:keepLines/>
        <w:suppressAutoHyphens/>
        <w:spacing w:after="0" w:line="240" w:lineRule="auto"/>
        <w:ind w:left="0" w:firstLine="0"/>
        <w:outlineLvl w:val="0"/>
        <w:rPr>
          <w:rFonts w:ascii="Verdana" w:eastAsia="Times New Roman" w:hAnsi="Verdana" w:cs="Arial"/>
          <w:b/>
          <w:color w:val="auto"/>
          <w:lang w:val="x-none" w:eastAsia="ar-SA"/>
        </w:rPr>
      </w:pPr>
      <w:r w:rsidRPr="00AE2805">
        <w:rPr>
          <w:rFonts w:ascii="Verdana" w:eastAsia="Times New Roman" w:hAnsi="Verdana" w:cs="Arial"/>
          <w:b/>
          <w:color w:val="auto"/>
          <w:lang w:eastAsia="ar-SA"/>
        </w:rPr>
        <w:t>K</w:t>
      </w:r>
      <w:r w:rsidRPr="00AE2805">
        <w:rPr>
          <w:rFonts w:ascii="Verdana" w:eastAsia="Times New Roman" w:hAnsi="Verdana" w:cs="Arial"/>
          <w:b/>
          <w:color w:val="auto"/>
          <w:lang w:val="x-none" w:eastAsia="ar-SA"/>
        </w:rPr>
        <w:t>lauzula informacyjna</w:t>
      </w:r>
    </w:p>
    <w:p w14:paraId="31446943" w14:textId="77777777" w:rsidR="00AE2805" w:rsidRPr="00AE2805" w:rsidRDefault="00AE2805" w:rsidP="00AE2805">
      <w:p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Arial"/>
          <w:color w:val="auto"/>
          <w:lang w:eastAsia="ar-SA"/>
        </w:rPr>
      </w:pPr>
      <w:r w:rsidRPr="00AE2805">
        <w:rPr>
          <w:rFonts w:ascii="Verdana" w:eastAsia="Times New Roman" w:hAnsi="Verdana" w:cs="Arial"/>
          <w:color w:val="auto"/>
          <w:lang w:eastAsia="ar-SA"/>
        </w:rPr>
        <w:t xml:space="preserve"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 Urz. UE L 119, s. 1) – dalej RODO − informujemy, że: </w:t>
      </w:r>
    </w:p>
    <w:p w14:paraId="28870715" w14:textId="77777777" w:rsidR="00AE2805" w:rsidRPr="00AE2805" w:rsidRDefault="00AE2805" w:rsidP="00AE2805">
      <w:pPr>
        <w:numPr>
          <w:ilvl w:val="0"/>
          <w:numId w:val="6"/>
        </w:numPr>
        <w:suppressAutoHyphens/>
        <w:spacing w:after="0" w:line="240" w:lineRule="atLeast"/>
        <w:ind w:left="567" w:hanging="567"/>
        <w:jc w:val="both"/>
        <w:rPr>
          <w:rFonts w:ascii="Verdana" w:eastAsia="Times New Roman" w:hAnsi="Verdana" w:cs="Arial"/>
          <w:b/>
          <w:color w:val="auto"/>
          <w:szCs w:val="24"/>
          <w:lang w:eastAsia="ar-SA"/>
        </w:rPr>
      </w:pPr>
      <w:r w:rsidRPr="00AE2805">
        <w:rPr>
          <w:rFonts w:ascii="Verdana" w:eastAsia="Times New Roman" w:hAnsi="Verdana" w:cs="Arial"/>
          <w:b/>
          <w:color w:val="auto"/>
          <w:szCs w:val="24"/>
          <w:lang w:eastAsia="ar-SA"/>
        </w:rPr>
        <w:t>Administrator danych osobowych</w:t>
      </w:r>
    </w:p>
    <w:p w14:paraId="5F277F01" w14:textId="77777777" w:rsidR="00AE2805" w:rsidRPr="00AE2805" w:rsidRDefault="00AE2805" w:rsidP="00AE2805">
      <w:pPr>
        <w:suppressAutoHyphens/>
        <w:spacing w:after="0" w:line="240" w:lineRule="atLeast"/>
        <w:ind w:left="0" w:firstLine="0"/>
        <w:jc w:val="both"/>
        <w:rPr>
          <w:rFonts w:ascii="Verdana" w:eastAsia="Times New Roman" w:hAnsi="Verdana" w:cs="Arial"/>
          <w:color w:val="auto"/>
          <w:szCs w:val="24"/>
          <w:lang w:eastAsia="ar-SA"/>
        </w:rPr>
      </w:pPr>
      <w:r w:rsidRPr="00AE2805">
        <w:rPr>
          <w:rFonts w:ascii="Verdana" w:eastAsia="Times New Roman" w:hAnsi="Verdana" w:cs="Arial"/>
          <w:color w:val="auto"/>
          <w:szCs w:val="24"/>
          <w:lang w:eastAsia="ar-SA"/>
        </w:rPr>
        <w:t xml:space="preserve">Administratorem Pani/Pana danych osobowych jest Gmina Dmosin reprezentowana przez Wójta Gminy Dmosin. Dane kontaktowe: Dmosin 9, </w:t>
      </w:r>
      <w:r w:rsidRPr="00AE2805">
        <w:rPr>
          <w:rFonts w:ascii="Verdana" w:eastAsia="Times New Roman" w:hAnsi="Verdana" w:cs="Arial"/>
          <w:color w:val="auto"/>
          <w:szCs w:val="24"/>
          <w:lang w:eastAsia="ar-SA"/>
        </w:rPr>
        <w:lastRenderedPageBreak/>
        <w:t xml:space="preserve">95-061 Dmosin.  Tel. 46 874 62 94, fax. 46 874 62 94, e-mail: </w:t>
      </w:r>
      <w:hyperlink r:id="rId6" w:history="1">
        <w:r w:rsidRPr="00AE2805">
          <w:rPr>
            <w:rFonts w:ascii="Verdana" w:eastAsia="Times New Roman" w:hAnsi="Verdana" w:cs="Arial"/>
            <w:color w:val="0563C1"/>
            <w:szCs w:val="24"/>
            <w:u w:val="single"/>
            <w:lang w:eastAsia="ar-SA"/>
          </w:rPr>
          <w:t>sekretariat@dmosin.pl</w:t>
        </w:r>
      </w:hyperlink>
      <w:r w:rsidRPr="00AE2805">
        <w:rPr>
          <w:rFonts w:ascii="Verdana" w:eastAsia="Times New Roman" w:hAnsi="Verdana" w:cs="Arial"/>
          <w:color w:val="auto"/>
          <w:szCs w:val="24"/>
          <w:lang w:eastAsia="ar-SA"/>
        </w:rPr>
        <w:t>.</w:t>
      </w:r>
    </w:p>
    <w:p w14:paraId="0940230E" w14:textId="77777777" w:rsidR="00AE2805" w:rsidRPr="00AE2805" w:rsidRDefault="00AE2805" w:rsidP="00AE2805">
      <w:pPr>
        <w:numPr>
          <w:ilvl w:val="0"/>
          <w:numId w:val="6"/>
        </w:numPr>
        <w:suppressAutoHyphens/>
        <w:spacing w:after="0" w:line="240" w:lineRule="atLeast"/>
        <w:ind w:left="567" w:hanging="567"/>
        <w:jc w:val="both"/>
        <w:rPr>
          <w:rFonts w:ascii="Verdana" w:eastAsia="Times New Roman" w:hAnsi="Verdana" w:cs="Arial"/>
          <w:b/>
          <w:color w:val="auto"/>
          <w:szCs w:val="24"/>
          <w:lang w:eastAsia="ar-SA"/>
        </w:rPr>
      </w:pPr>
      <w:r w:rsidRPr="00AE2805">
        <w:rPr>
          <w:rFonts w:ascii="Verdana" w:eastAsia="Times New Roman" w:hAnsi="Verdana" w:cs="Arial"/>
          <w:b/>
          <w:color w:val="auto"/>
          <w:szCs w:val="24"/>
          <w:lang w:eastAsia="ar-SA"/>
        </w:rPr>
        <w:t>Inspektor Ochrony Danych</w:t>
      </w:r>
    </w:p>
    <w:p w14:paraId="7C8D93D1" w14:textId="77777777" w:rsidR="00AE2805" w:rsidRPr="00AE2805" w:rsidRDefault="00AE2805" w:rsidP="00AE2805">
      <w:p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Arial"/>
          <w:color w:val="auto"/>
          <w:lang w:eastAsia="ar-SA"/>
        </w:rPr>
      </w:pPr>
      <w:r w:rsidRPr="00AE2805">
        <w:rPr>
          <w:rFonts w:ascii="Verdana" w:eastAsia="Times New Roman" w:hAnsi="Verdana" w:cs="Arial"/>
          <w:color w:val="auto"/>
          <w:szCs w:val="24"/>
          <w:lang w:eastAsia="ar-SA"/>
        </w:rPr>
        <w:t>Może Pani/Pan kontaktować się z wyznaczonym przez nas Inspektorem Ochrony Danych Osobowych, za pośrednictwem poczty elektronicznej adres e-mail: iod@spotcase.pl z dopiskiem „Gmina Dmosin” lub pisemnie na adres naszej siedziby, wskazany w pkt I</w:t>
      </w:r>
      <w:r w:rsidRPr="00AE2805">
        <w:rPr>
          <w:rFonts w:ascii="Verdana" w:eastAsia="Times New Roman" w:hAnsi="Verdana" w:cs="Arial"/>
          <w:color w:val="auto"/>
          <w:lang w:eastAsia="ar-SA"/>
        </w:rPr>
        <w:t xml:space="preserve">. </w:t>
      </w:r>
    </w:p>
    <w:p w14:paraId="5E6CC0EB" w14:textId="77777777" w:rsidR="00AE2805" w:rsidRPr="00AE2805" w:rsidRDefault="00AE2805" w:rsidP="00AE2805">
      <w:pPr>
        <w:spacing w:after="0" w:line="240" w:lineRule="auto"/>
        <w:ind w:left="0" w:firstLine="0"/>
        <w:jc w:val="both"/>
        <w:rPr>
          <w:rFonts w:ascii="Verdana" w:eastAsia="Times New Roman" w:hAnsi="Verdana" w:cs="Arial"/>
          <w:b/>
          <w:color w:val="auto"/>
          <w:lang w:eastAsia="ar-SA"/>
        </w:rPr>
      </w:pPr>
      <w:r w:rsidRPr="00AE2805">
        <w:rPr>
          <w:rFonts w:ascii="Verdana" w:eastAsia="Times New Roman" w:hAnsi="Verdana" w:cs="Arial"/>
          <w:b/>
          <w:color w:val="auto"/>
          <w:lang w:eastAsia="ar-SA"/>
        </w:rPr>
        <w:t>III. Cele i podstawy przetwarzania</w:t>
      </w:r>
    </w:p>
    <w:p w14:paraId="0D31EB4A" w14:textId="77777777" w:rsidR="00AE2805" w:rsidRPr="00AE2805" w:rsidRDefault="00AE2805" w:rsidP="00AE2805">
      <w:pPr>
        <w:shd w:val="clear" w:color="auto" w:fill="FFFFFF"/>
        <w:spacing w:after="0" w:line="240" w:lineRule="auto"/>
        <w:ind w:left="0" w:firstLine="0"/>
        <w:jc w:val="both"/>
        <w:rPr>
          <w:rFonts w:ascii="Verdana" w:eastAsia="Times New Roman" w:hAnsi="Verdana" w:cs="Arial"/>
          <w:color w:val="auto"/>
        </w:rPr>
      </w:pPr>
      <w:r w:rsidRPr="00AE2805">
        <w:rPr>
          <w:rFonts w:ascii="Verdana" w:eastAsia="Times New Roman" w:hAnsi="Verdana" w:cs="Arial"/>
          <w:color w:val="auto"/>
        </w:rPr>
        <w:t>Jako administrator będziemy przetwarzać Pani/Pana dane, w tym również jeżeli będzie to niezbędne dane Pani/Pana reprezentantów lub pełnomocników, pracowników, a także innych osób, w celu zawarcia lub prawidłowej realizacji umowy, wykonania obowiązków prawnych, w tym podatkowych, a także dla dochodzenia roszczeń wynikających z przepisów prawa cywilnego oraz obrony przed takimi roszczeniami, jeśli takie się pojawią (podstawa z art. 6 ust. 1 lit. b RODO).</w:t>
      </w:r>
    </w:p>
    <w:p w14:paraId="4F1C2948" w14:textId="77777777" w:rsidR="00AE2805" w:rsidRPr="00AE2805" w:rsidRDefault="00AE2805" w:rsidP="00AE2805">
      <w:pPr>
        <w:shd w:val="clear" w:color="auto" w:fill="FFFFFF"/>
        <w:spacing w:after="0" w:line="240" w:lineRule="auto"/>
        <w:ind w:left="0" w:firstLine="0"/>
        <w:jc w:val="both"/>
        <w:rPr>
          <w:rFonts w:ascii="Verdana" w:eastAsia="Times New Roman" w:hAnsi="Verdana" w:cs="Arial"/>
          <w:color w:val="auto"/>
        </w:rPr>
      </w:pPr>
      <w:r w:rsidRPr="00AE2805">
        <w:rPr>
          <w:rFonts w:ascii="Verdana" w:eastAsia="Times New Roman" w:hAnsi="Verdana" w:cs="Arial"/>
          <w:color w:val="auto"/>
        </w:rPr>
        <w:t>Jako administrator możemy pozyskiwać Pani/Pana dane z publicznie dostępnych źródeł, takich jak rejestry przedsiębiorców CEIDG lub KRS w celu weryfikacji informacji podanych przez Panią/Pana, a niezbędnych do zawarcia lub realizacji umowy. Zakres przetwarzanych danych będzie w takim przypadku ograniczony do danych dostępnych publicznie w odpowiednich rejestrach.</w:t>
      </w:r>
    </w:p>
    <w:p w14:paraId="0668A03A" w14:textId="77777777" w:rsidR="00AE2805" w:rsidRPr="00AE2805" w:rsidRDefault="00AE2805" w:rsidP="00AE2805">
      <w:pPr>
        <w:shd w:val="clear" w:color="auto" w:fill="FFFFFF"/>
        <w:spacing w:after="0" w:line="240" w:lineRule="auto"/>
        <w:ind w:left="0" w:firstLine="0"/>
        <w:jc w:val="both"/>
        <w:rPr>
          <w:rFonts w:ascii="Verdana" w:eastAsia="Times New Roman" w:hAnsi="Verdana" w:cs="Arial"/>
          <w:color w:val="auto"/>
        </w:rPr>
      </w:pPr>
      <w:r w:rsidRPr="00AE2805">
        <w:rPr>
          <w:rFonts w:ascii="Verdana" w:eastAsia="Times New Roman" w:hAnsi="Verdana" w:cs="Arial"/>
          <w:color w:val="auto"/>
        </w:rPr>
        <w:t xml:space="preserve">W przypadku przetwarzania danych, wykraczających poza zakres wynikający z zawartej umowy, przetwarzanie będzie możliwe na podstawie udzielonej przez Panią/Pana zgody. </w:t>
      </w:r>
      <w:r w:rsidRPr="00AE2805">
        <w:rPr>
          <w:rFonts w:ascii="Verdana" w:eastAsia="Times New Roman" w:hAnsi="Verdana" w:cs="Arial"/>
          <w:color w:val="auto"/>
        </w:rPr>
        <w:tab/>
      </w:r>
    </w:p>
    <w:p w14:paraId="76D78837" w14:textId="77777777" w:rsidR="00AE2805" w:rsidRPr="00AE2805" w:rsidRDefault="00AE2805" w:rsidP="00AE2805">
      <w:pPr>
        <w:shd w:val="clear" w:color="auto" w:fill="FFFFFF"/>
        <w:spacing w:after="0" w:line="240" w:lineRule="auto"/>
        <w:ind w:left="0" w:firstLine="0"/>
        <w:jc w:val="both"/>
        <w:rPr>
          <w:rFonts w:ascii="Verdana" w:eastAsia="Times New Roman" w:hAnsi="Verdana" w:cs="Arial"/>
          <w:color w:val="auto"/>
        </w:rPr>
      </w:pPr>
      <w:r w:rsidRPr="00AE2805">
        <w:rPr>
          <w:rFonts w:ascii="Verdana" w:eastAsia="Times New Roman" w:hAnsi="Verdana" w:cs="Arial"/>
          <w:color w:val="auto"/>
        </w:rPr>
        <w:t>W każdej chwili przysługuje Pani/Panu prawo do wycofania zgody na przetwarzanie Pani/Pana danych osobowych wykraczających poza zakres zawartej umowy w dowolnym momencie bez wpływu na zgodność z prawem przetwarzania, którego dokonano na podstawie zgody przed jej cofnięciem..</w:t>
      </w:r>
    </w:p>
    <w:p w14:paraId="45919A32" w14:textId="77777777" w:rsidR="00AE2805" w:rsidRPr="00AE2805" w:rsidRDefault="00AE2805" w:rsidP="00AE2805">
      <w:pPr>
        <w:spacing w:after="0" w:line="240" w:lineRule="auto"/>
        <w:ind w:left="0" w:firstLine="0"/>
        <w:jc w:val="both"/>
        <w:rPr>
          <w:rFonts w:ascii="Verdana" w:eastAsia="Times New Roman" w:hAnsi="Verdana" w:cs="Arial"/>
          <w:b/>
          <w:color w:val="auto"/>
          <w:lang w:eastAsia="ar-SA"/>
        </w:rPr>
      </w:pPr>
      <w:r w:rsidRPr="00AE2805">
        <w:rPr>
          <w:rFonts w:ascii="Verdana" w:eastAsia="Times New Roman" w:hAnsi="Verdana" w:cs="Arial"/>
          <w:b/>
          <w:color w:val="auto"/>
          <w:lang w:eastAsia="ar-SA"/>
        </w:rPr>
        <w:t xml:space="preserve">IV. Okres przechowywania danych </w:t>
      </w:r>
    </w:p>
    <w:p w14:paraId="7DD53F82" w14:textId="77777777" w:rsidR="00AE2805" w:rsidRPr="00AE2805" w:rsidRDefault="00AE2805" w:rsidP="00AE2805">
      <w:pPr>
        <w:spacing w:after="0" w:line="240" w:lineRule="auto"/>
        <w:ind w:left="0" w:firstLine="0"/>
        <w:jc w:val="both"/>
        <w:rPr>
          <w:rFonts w:ascii="Verdana" w:eastAsia="Times New Roman" w:hAnsi="Verdana" w:cs="Arial"/>
          <w:color w:val="auto"/>
          <w:lang w:eastAsia="ar-SA"/>
        </w:rPr>
      </w:pPr>
      <w:r w:rsidRPr="00AE2805">
        <w:rPr>
          <w:rFonts w:ascii="Verdana" w:eastAsia="Times New Roman" w:hAnsi="Verdana" w:cs="Arial"/>
          <w:color w:val="auto"/>
          <w:lang w:eastAsia="ar-SA"/>
        </w:rPr>
        <w:t xml:space="preserve">Okres przetwarzania </w:t>
      </w:r>
      <w:r w:rsidRPr="00AE2805">
        <w:rPr>
          <w:rFonts w:ascii="Verdana" w:eastAsia="Times New Roman" w:hAnsi="Verdana" w:cs="Arial"/>
          <w:color w:val="auto"/>
        </w:rPr>
        <w:t>Pani/Pana</w:t>
      </w:r>
      <w:r w:rsidRPr="00AE2805">
        <w:rPr>
          <w:rFonts w:ascii="Verdana" w:eastAsia="Times New Roman" w:hAnsi="Verdana" w:cs="Arial"/>
          <w:color w:val="auto"/>
          <w:lang w:eastAsia="ar-SA"/>
        </w:rPr>
        <w:t xml:space="preserve"> danych, zależy od celu, w jakim dane zostały zebrane oraz od 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 r. (Dz. U. Nr 14, poz. 67 ze zm.).</w:t>
      </w:r>
    </w:p>
    <w:p w14:paraId="78F26C23" w14:textId="77777777" w:rsidR="00AE2805" w:rsidRPr="00AE2805" w:rsidRDefault="00AE2805" w:rsidP="00AE2805">
      <w:pPr>
        <w:spacing w:after="0" w:line="240" w:lineRule="auto"/>
        <w:ind w:left="0" w:firstLine="0"/>
        <w:jc w:val="both"/>
        <w:rPr>
          <w:rFonts w:ascii="Verdana" w:eastAsia="Times New Roman" w:hAnsi="Verdana" w:cs="Arial"/>
          <w:b/>
          <w:color w:val="auto"/>
          <w:lang w:eastAsia="ar-SA"/>
        </w:rPr>
      </w:pPr>
      <w:r w:rsidRPr="00AE2805">
        <w:rPr>
          <w:rFonts w:ascii="Verdana" w:eastAsia="Times New Roman" w:hAnsi="Verdana" w:cs="Arial"/>
          <w:b/>
          <w:color w:val="auto"/>
          <w:lang w:eastAsia="ar-SA"/>
        </w:rPr>
        <w:t>V. Odbiorcy danych</w:t>
      </w:r>
    </w:p>
    <w:p w14:paraId="072B7C1F" w14:textId="77777777" w:rsidR="00AE2805" w:rsidRPr="00AE2805" w:rsidRDefault="00AE2805" w:rsidP="00AE2805">
      <w:p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Arial"/>
          <w:color w:val="auto"/>
          <w:lang w:eastAsia="ar-SA"/>
        </w:rPr>
      </w:pPr>
      <w:r w:rsidRPr="00AE2805">
        <w:rPr>
          <w:rFonts w:ascii="Verdana" w:eastAsia="Times New Roman" w:hAnsi="Verdana" w:cs="Arial"/>
          <w:color w:val="auto"/>
          <w:lang w:eastAsia="ar-SA"/>
        </w:rPr>
        <w:t>Pani/Pana dane osobowe mogą zostać ujawnione podmiotom uprawnionym na podstawie obowiązujących przepisów prawa.</w:t>
      </w:r>
    </w:p>
    <w:p w14:paraId="2A45590D" w14:textId="77777777" w:rsidR="00AE2805" w:rsidRPr="00AE2805" w:rsidRDefault="00AE2805" w:rsidP="00AE2805">
      <w:pPr>
        <w:spacing w:after="0" w:line="240" w:lineRule="auto"/>
        <w:ind w:left="0" w:firstLine="0"/>
        <w:jc w:val="both"/>
        <w:rPr>
          <w:rFonts w:ascii="Verdana" w:eastAsia="Times New Roman" w:hAnsi="Verdana" w:cs="Arial"/>
          <w:color w:val="auto"/>
          <w:lang w:eastAsia="ar-SA"/>
        </w:rPr>
      </w:pPr>
      <w:r w:rsidRPr="00AE2805">
        <w:rPr>
          <w:rFonts w:ascii="Verdana" w:eastAsia="Times New Roman" w:hAnsi="Verdana" w:cs="Arial"/>
          <w:color w:val="auto"/>
          <w:lang w:eastAsia="ar-SA"/>
        </w:rPr>
        <w:t>Do Pani/Pana danych mogą też mieć dostęp inne podmioty, które na podstawie stosownych umów przetwarzają dane osobowe w imieniu administratora np. firmy prawnicze, współpracujące i doradcze.</w:t>
      </w:r>
    </w:p>
    <w:p w14:paraId="41760C82" w14:textId="77777777" w:rsidR="00AE2805" w:rsidRPr="00AE2805" w:rsidRDefault="00AE2805" w:rsidP="00AE2805">
      <w:pPr>
        <w:spacing w:after="0" w:line="240" w:lineRule="auto"/>
        <w:ind w:left="0" w:firstLine="0"/>
        <w:jc w:val="both"/>
        <w:rPr>
          <w:rFonts w:ascii="Verdana" w:eastAsia="Times New Roman" w:hAnsi="Verdana" w:cs="Arial"/>
          <w:b/>
          <w:color w:val="auto"/>
          <w:lang w:eastAsia="ar-SA"/>
        </w:rPr>
      </w:pPr>
      <w:r w:rsidRPr="00AE2805">
        <w:rPr>
          <w:rFonts w:ascii="Verdana" w:eastAsia="Times New Roman" w:hAnsi="Verdana" w:cs="Arial"/>
          <w:b/>
          <w:color w:val="auto"/>
          <w:lang w:eastAsia="ar-SA"/>
        </w:rPr>
        <w:t>VI. Prawa osób, których dane dotyczą:</w:t>
      </w:r>
    </w:p>
    <w:p w14:paraId="68CAA753" w14:textId="77777777" w:rsidR="00AE2805" w:rsidRPr="00AE2805" w:rsidRDefault="00AE2805" w:rsidP="00AE2805">
      <w:pPr>
        <w:spacing w:after="0" w:line="240" w:lineRule="auto"/>
        <w:ind w:left="0" w:firstLine="0"/>
        <w:jc w:val="both"/>
        <w:rPr>
          <w:rFonts w:ascii="Verdana" w:eastAsia="Times New Roman" w:hAnsi="Verdana" w:cs="Arial"/>
          <w:color w:val="auto"/>
          <w:lang w:eastAsia="ar-SA"/>
        </w:rPr>
      </w:pPr>
      <w:r w:rsidRPr="00AE2805">
        <w:rPr>
          <w:rFonts w:ascii="Verdana" w:eastAsia="Times New Roman" w:hAnsi="Verdana" w:cs="Arial"/>
          <w:color w:val="auto"/>
          <w:lang w:eastAsia="ar-SA"/>
        </w:rPr>
        <w:t xml:space="preserve">Przysługuje </w:t>
      </w:r>
      <w:r w:rsidRPr="00AE2805">
        <w:rPr>
          <w:rFonts w:ascii="Verdana" w:eastAsia="Times New Roman" w:hAnsi="Verdana" w:cs="Arial"/>
          <w:color w:val="auto"/>
        </w:rPr>
        <w:t>Pani/Panu</w:t>
      </w:r>
      <w:r w:rsidRPr="00AE2805">
        <w:rPr>
          <w:rFonts w:ascii="Verdana" w:eastAsia="Times New Roman" w:hAnsi="Verdana" w:cs="Arial"/>
          <w:color w:val="auto"/>
          <w:lang w:eastAsia="ar-SA"/>
        </w:rPr>
        <w:t xml:space="preserve"> prawo dostępu do treści Państwa danych oraz prawo ich sprostowania, usunięcia, ograniczenia przetwarzania, prawo do przenoszenia danych, prawo wniesienia sprzeciwu, jeżeli przetwarzanie odbywa się na podstawie zgody: prawo do cofnięcia zgody w dowolnym momencie bez wpływu na zgodność z prawem przetwarzania, którego </w:t>
      </w:r>
      <w:r w:rsidRPr="00AE2805">
        <w:rPr>
          <w:rFonts w:ascii="Verdana" w:eastAsia="Times New Roman" w:hAnsi="Verdana" w:cs="Arial"/>
          <w:color w:val="auto"/>
          <w:lang w:eastAsia="ar-SA"/>
        </w:rPr>
        <w:lastRenderedPageBreak/>
        <w:t>dokonano na podstawie zgody przed jej cofnięciem, prawo wniesienia skargi do PUODO gdy uzna Pani/Pan, iż przetwarzanie danych osobowych Pani/Pana dotyczących narusza przepisy ogólnego rozporządzenia o ochronie danych osobowych.</w:t>
      </w:r>
    </w:p>
    <w:p w14:paraId="4181FBA9" w14:textId="77777777" w:rsidR="00AE2805" w:rsidRPr="00AE2805" w:rsidRDefault="00AE2805" w:rsidP="00AE2805">
      <w:pPr>
        <w:spacing w:after="0" w:line="240" w:lineRule="auto"/>
        <w:ind w:left="0" w:firstLine="0"/>
        <w:jc w:val="both"/>
        <w:rPr>
          <w:rFonts w:ascii="Verdana" w:eastAsia="Times New Roman" w:hAnsi="Verdana" w:cs="Arial"/>
          <w:b/>
          <w:color w:val="auto"/>
          <w:lang w:eastAsia="ar-SA"/>
        </w:rPr>
      </w:pPr>
      <w:r w:rsidRPr="00AE2805">
        <w:rPr>
          <w:rFonts w:ascii="Verdana" w:eastAsia="Times New Roman" w:hAnsi="Verdana" w:cs="Arial"/>
          <w:b/>
          <w:color w:val="auto"/>
          <w:lang w:eastAsia="ar-SA"/>
        </w:rPr>
        <w:t>VII. Informacja o wymogu/dobrowolności podania danych</w:t>
      </w:r>
    </w:p>
    <w:p w14:paraId="32A05A70" w14:textId="77777777" w:rsidR="00AE2805" w:rsidRPr="00AE2805" w:rsidRDefault="00AE2805" w:rsidP="00AE2805">
      <w:pPr>
        <w:spacing w:after="0" w:line="240" w:lineRule="auto"/>
        <w:ind w:left="0" w:firstLine="0"/>
        <w:jc w:val="both"/>
        <w:rPr>
          <w:rFonts w:ascii="Verdana" w:eastAsia="Times New Roman" w:hAnsi="Verdana" w:cs="Arial"/>
          <w:color w:val="auto"/>
        </w:rPr>
      </w:pPr>
      <w:r w:rsidRPr="00AE2805">
        <w:rPr>
          <w:rFonts w:ascii="Verdana" w:eastAsia="Times New Roman" w:hAnsi="Verdana" w:cs="Arial"/>
          <w:color w:val="auto"/>
        </w:rPr>
        <w:t>Podanie danych osobowych jest dobrowolne, jednakże konsekwencją niepodania danych osobowych   wymaganych   przez   Administratora   jest   brak   możliwości   zawarcia i wykonania umowy. W sytuacji, gdy przetwarzanie danych osobowych odbywa się na podstawie zgody osoby, której dane dotyczą, podanie przez Panią/Pana danych osobowych administratorowi ma charakter dobrowolny .</w:t>
      </w:r>
    </w:p>
    <w:p w14:paraId="4CBA3E92" w14:textId="77777777" w:rsidR="00AE2805" w:rsidRPr="00AE2805" w:rsidRDefault="00AE2805" w:rsidP="00AE2805">
      <w:pPr>
        <w:spacing w:after="0" w:line="240" w:lineRule="auto"/>
        <w:ind w:left="0" w:firstLine="0"/>
        <w:jc w:val="both"/>
        <w:rPr>
          <w:rFonts w:ascii="Verdana" w:eastAsia="Times New Roman" w:hAnsi="Verdana" w:cs="Arial"/>
          <w:b/>
          <w:color w:val="auto"/>
          <w:lang w:eastAsia="ar-SA"/>
        </w:rPr>
      </w:pPr>
      <w:r w:rsidRPr="00AE2805">
        <w:rPr>
          <w:rFonts w:ascii="Verdana" w:eastAsia="Times New Roman" w:hAnsi="Verdana" w:cs="Arial"/>
          <w:b/>
          <w:color w:val="auto"/>
          <w:lang w:eastAsia="ar-SA"/>
        </w:rPr>
        <w:t>VIII. Zautomatyzowane podejmowanie decyzji</w:t>
      </w:r>
    </w:p>
    <w:p w14:paraId="1FFF569C" w14:textId="77777777" w:rsidR="00AE2805" w:rsidRPr="00AE2805" w:rsidRDefault="00AE2805" w:rsidP="00AE2805">
      <w:p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Arial"/>
          <w:color w:val="auto"/>
          <w:lang w:eastAsia="ar-SA"/>
        </w:rPr>
      </w:pPr>
      <w:r w:rsidRPr="00AE2805">
        <w:rPr>
          <w:rFonts w:ascii="Verdana" w:eastAsia="Times New Roman" w:hAnsi="Verdana" w:cs="Arial"/>
          <w:color w:val="auto"/>
          <w:lang w:eastAsia="ar-SA"/>
        </w:rPr>
        <w:t>W oparciu o Pani/Pana dane osobowe administrator nie będzie podejmował wobec Pani/Pana zautomatyzowanych decyzji, w tym decyzji będących wynikiem profilowania.</w:t>
      </w:r>
    </w:p>
    <w:p w14:paraId="2E87ADC0" w14:textId="77777777" w:rsidR="00AE2805" w:rsidRDefault="00AE2805" w:rsidP="00003D0E">
      <w:pPr>
        <w:rPr>
          <w:b/>
        </w:rPr>
      </w:pPr>
    </w:p>
    <w:p w14:paraId="69DD4FE6" w14:textId="77777777" w:rsidR="00AE2805" w:rsidRDefault="00AE2805" w:rsidP="00003D0E">
      <w:pPr>
        <w:rPr>
          <w:b/>
        </w:rPr>
      </w:pPr>
    </w:p>
    <w:p w14:paraId="79D18255" w14:textId="262162F0" w:rsidR="00003D0E" w:rsidRPr="00FC2E66" w:rsidRDefault="00003D0E" w:rsidP="00003D0E">
      <w:pPr>
        <w:rPr>
          <w:b/>
        </w:rPr>
      </w:pPr>
      <w:r w:rsidRPr="00FC2E66">
        <w:rPr>
          <w:b/>
        </w:rPr>
        <w:t>Załączniki</w:t>
      </w:r>
    </w:p>
    <w:p w14:paraId="7581F9C7" w14:textId="77777777" w:rsidR="00003D0E" w:rsidRPr="00FC2E66" w:rsidRDefault="00003D0E" w:rsidP="00003D0E">
      <w:pPr>
        <w:pBdr>
          <w:bottom w:val="single" w:sz="8" w:space="1" w:color="auto"/>
        </w:pBdr>
        <w:spacing w:after="0" w:line="240" w:lineRule="auto"/>
        <w:ind w:left="-198" w:firstLine="198"/>
        <w:contextualSpacing/>
        <w:rPr>
          <w:rFonts w:asciiTheme="minorHAnsi" w:hAnsiTheme="minorHAnsi"/>
          <w:szCs w:val="24"/>
        </w:rPr>
      </w:pPr>
      <w:r w:rsidRPr="00FC2E66">
        <w:rPr>
          <w:rFonts w:asciiTheme="minorHAnsi" w:hAnsiTheme="minorHAnsi"/>
          <w:szCs w:val="24"/>
        </w:rPr>
        <w:t>Napisz, ile dokumentów załączasz.</w:t>
      </w:r>
    </w:p>
    <w:p w14:paraId="16582DB9" w14:textId="77777777" w:rsidR="00003D0E" w:rsidRPr="00FC2E66" w:rsidRDefault="00003D0E" w:rsidP="00003D0E">
      <w:pPr>
        <w:tabs>
          <w:tab w:val="left" w:pos="1134"/>
        </w:tabs>
        <w:spacing w:after="0" w:line="240" w:lineRule="auto"/>
        <w:contextualSpacing/>
        <w:rPr>
          <w:rFonts w:asciiTheme="minorHAnsi" w:hAnsiTheme="minorHAnsi" w:cstheme="minorHAnsi"/>
          <w:szCs w:val="24"/>
        </w:rPr>
      </w:pPr>
      <w:r w:rsidRPr="00FC2E66">
        <w:rPr>
          <w:rFonts w:asciiTheme="minorHAnsi" w:hAnsiTheme="minorHAnsi" w:cstheme="minorHAnsi"/>
          <w:szCs w:val="24"/>
        </w:rPr>
        <w:t>Liczba dokumentów:</w:t>
      </w:r>
    </w:p>
    <w:p w14:paraId="4FDED15F" w14:textId="77777777" w:rsidR="00003D0E" w:rsidRDefault="00003D0E" w:rsidP="00003D0E">
      <w:pPr>
        <w:rPr>
          <w:b/>
        </w:rPr>
      </w:pPr>
    </w:p>
    <w:p w14:paraId="32130813" w14:textId="579A0348" w:rsidR="00003D0E" w:rsidRPr="00FC2E66" w:rsidRDefault="00003D0E" w:rsidP="00003D0E">
      <w:pPr>
        <w:rPr>
          <w:b/>
        </w:rPr>
      </w:pPr>
      <w:r w:rsidRPr="00FC2E66">
        <w:rPr>
          <w:b/>
        </w:rPr>
        <w:t>Data i podpis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AE2805" w:rsidRPr="006E71AD" w14:paraId="76205921" w14:textId="77777777" w:rsidTr="00AE2805">
        <w:tc>
          <w:tcPr>
            <w:tcW w:w="4539" w:type="dxa"/>
          </w:tcPr>
          <w:p w14:paraId="1F297D39" w14:textId="5AD64559" w:rsidR="00003D0E" w:rsidRPr="006E71AD" w:rsidRDefault="00003D0E" w:rsidP="00592E54">
            <w:pPr>
              <w:tabs>
                <w:tab w:val="right" w:pos="2325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E71AD">
              <w:rPr>
                <w:rFonts w:asciiTheme="minorHAnsi" w:hAnsiTheme="minorHAnsi" w:cstheme="minorHAnsi"/>
                <w:b/>
                <w:bCs/>
                <w:szCs w:val="24"/>
              </w:rPr>
              <w:tab/>
              <w:t>Data</w:t>
            </w:r>
          </w:p>
        </w:tc>
        <w:tc>
          <w:tcPr>
            <w:tcW w:w="4523" w:type="dxa"/>
          </w:tcPr>
          <w:p w14:paraId="15B5AFA7" w14:textId="6279F193" w:rsidR="00003D0E" w:rsidRPr="006E71AD" w:rsidRDefault="00003D0E" w:rsidP="00592E54">
            <w:pPr>
              <w:tabs>
                <w:tab w:val="right" w:pos="1701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6E71AD">
              <w:rPr>
                <w:rFonts w:asciiTheme="minorHAnsi" w:hAnsiTheme="minorHAnsi" w:cstheme="minorHAnsi"/>
                <w:b/>
                <w:bCs/>
                <w:szCs w:val="24"/>
              </w:rPr>
              <w:t>Podpis</w:t>
            </w:r>
            <w:r w:rsidRPr="006E71AD">
              <w:rPr>
                <w:rFonts w:asciiTheme="minorHAnsi" w:hAnsiTheme="minorHAnsi" w:cstheme="minorHAnsi"/>
                <w:szCs w:val="24"/>
              </w:rPr>
              <w:tab/>
            </w:r>
          </w:p>
        </w:tc>
      </w:tr>
    </w:tbl>
    <w:p w14:paraId="3FF09BBA" w14:textId="77777777" w:rsidR="00003D0E" w:rsidRDefault="00003D0E" w:rsidP="00003D0E"/>
    <w:p w14:paraId="0C92FDB3" w14:textId="77777777" w:rsidR="00003D0E" w:rsidRDefault="00003D0E" w:rsidP="00003D0E"/>
    <w:p w14:paraId="7E1B684E" w14:textId="77777777" w:rsidR="00150FF3" w:rsidRDefault="00150FF3"/>
    <w:sectPr w:rsidR="0015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DC400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22220">
    <w:abstractNumId w:val="4"/>
  </w:num>
  <w:num w:numId="2" w16cid:durableId="1728071238">
    <w:abstractNumId w:val="5"/>
  </w:num>
  <w:num w:numId="3" w16cid:durableId="1620650426">
    <w:abstractNumId w:val="0"/>
  </w:num>
  <w:num w:numId="4" w16cid:durableId="1397583990">
    <w:abstractNumId w:val="2"/>
  </w:num>
  <w:num w:numId="5" w16cid:durableId="1712731998">
    <w:abstractNumId w:val="1"/>
  </w:num>
  <w:num w:numId="6" w16cid:durableId="603806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0E"/>
    <w:rsid w:val="00003D0E"/>
    <w:rsid w:val="00030D20"/>
    <w:rsid w:val="00150FF3"/>
    <w:rsid w:val="0038403E"/>
    <w:rsid w:val="006316D9"/>
    <w:rsid w:val="00AE2805"/>
    <w:rsid w:val="00BA516C"/>
    <w:rsid w:val="00BD2099"/>
    <w:rsid w:val="00D30B0B"/>
    <w:rsid w:val="00EF1E8B"/>
    <w:rsid w:val="00F5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2E51"/>
  <w15:chartTrackingRefBased/>
  <w15:docId w15:val="{039FB689-1355-4864-9919-A2D74185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D0E"/>
    <w:pPr>
      <w:spacing w:after="23" w:line="250" w:lineRule="auto"/>
      <w:ind w:left="10" w:hanging="1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03D0E"/>
    <w:pPr>
      <w:keepNext/>
      <w:keepLines/>
      <w:numPr>
        <w:numId w:val="1"/>
      </w:numPr>
      <w:spacing w:after="23" w:line="250" w:lineRule="auto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03D0E"/>
    <w:pPr>
      <w:keepNext/>
      <w:keepLines/>
      <w:numPr>
        <w:ilvl w:val="1"/>
        <w:numId w:val="1"/>
      </w:numPr>
      <w:spacing w:after="309" w:line="249" w:lineRule="auto"/>
      <w:outlineLvl w:val="1"/>
    </w:pPr>
    <w:rPr>
      <w:rFonts w:ascii="Calibri" w:eastAsia="Calibri" w:hAnsi="Calibri" w:cs="Calibri"/>
      <w:color w:val="31418D"/>
      <w:sz w:val="4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03D0E"/>
    <w:pPr>
      <w:keepNext/>
      <w:keepLines/>
      <w:numPr>
        <w:ilvl w:val="2"/>
        <w:numId w:val="1"/>
      </w:numPr>
      <w:spacing w:after="91"/>
      <w:outlineLvl w:val="2"/>
    </w:pPr>
    <w:rPr>
      <w:rFonts w:ascii="Calibri" w:eastAsia="Calibri" w:hAnsi="Calibri" w:cs="Calibri"/>
      <w:color w:val="31418D"/>
      <w:sz w:val="36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003D0E"/>
    <w:pPr>
      <w:keepNext/>
      <w:keepLines/>
      <w:numPr>
        <w:ilvl w:val="3"/>
        <w:numId w:val="1"/>
      </w:numPr>
      <w:spacing w:after="91"/>
      <w:outlineLvl w:val="3"/>
    </w:pPr>
    <w:rPr>
      <w:rFonts w:ascii="Calibri" w:eastAsia="Calibri" w:hAnsi="Calibri" w:cs="Calibri"/>
      <w:color w:val="31418D"/>
      <w:sz w:val="28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003D0E"/>
    <w:pPr>
      <w:keepNext/>
      <w:keepLines/>
      <w:numPr>
        <w:ilvl w:val="4"/>
        <w:numId w:val="1"/>
      </w:numPr>
      <w:spacing w:after="96"/>
      <w:jc w:val="center"/>
      <w:outlineLvl w:val="4"/>
    </w:pPr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D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D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D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D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D0E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3D0E"/>
    <w:rPr>
      <w:rFonts w:ascii="Calibri" w:eastAsia="Calibri" w:hAnsi="Calibri" w:cs="Calibri"/>
      <w:color w:val="31418D"/>
      <w:sz w:val="4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3D0E"/>
    <w:rPr>
      <w:rFonts w:ascii="Calibri" w:eastAsia="Calibri" w:hAnsi="Calibri" w:cs="Calibri"/>
      <w:color w:val="31418D"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3D0E"/>
    <w:rPr>
      <w:rFonts w:ascii="Calibri" w:eastAsia="Calibri" w:hAnsi="Calibri" w:cs="Calibri"/>
      <w:color w:val="31418D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03D0E"/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D0E"/>
    <w:rPr>
      <w:rFonts w:asciiTheme="majorHAnsi" w:eastAsiaTheme="majorEastAsia" w:hAnsiTheme="majorHAnsi" w:cstheme="majorBidi"/>
      <w:color w:val="1F4D78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D0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D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D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003D0E"/>
    <w:pPr>
      <w:ind w:left="720"/>
      <w:contextualSpacing/>
    </w:pPr>
  </w:style>
  <w:style w:type="table" w:styleId="Tabela-Siatka">
    <w:name w:val="Table Grid"/>
    <w:basedOn w:val="Standardowy"/>
    <w:uiPriority w:val="39"/>
    <w:rsid w:val="00003D0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dmos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C3EC-B2C5-405D-B4B7-9E2E95B1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Dydyszko Magdalena</dc:creator>
  <cp:keywords/>
  <dc:description/>
  <cp:lastModifiedBy>Marlena Kwiatkowska</cp:lastModifiedBy>
  <cp:revision>10</cp:revision>
  <dcterms:created xsi:type="dcterms:W3CDTF">2021-08-13T13:02:00Z</dcterms:created>
  <dcterms:modified xsi:type="dcterms:W3CDTF">2025-03-24T21:21:00Z</dcterms:modified>
</cp:coreProperties>
</file>