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5584" w14:textId="56207A8B" w:rsidR="00B613BA" w:rsidRDefault="008B6028" w:rsidP="007408DF">
      <w:pPr>
        <w:spacing w:after="0"/>
        <w:jc w:val="center"/>
      </w:pPr>
      <w:r>
        <w:rPr>
          <w:b/>
          <w:color w:val="000000"/>
        </w:rPr>
        <w:t xml:space="preserve">UCHWAŁA Nr </w:t>
      </w:r>
      <w:r w:rsidR="00992E0C">
        <w:rPr>
          <w:b/>
          <w:color w:val="000000"/>
        </w:rPr>
        <w:t>………</w:t>
      </w:r>
    </w:p>
    <w:p w14:paraId="655D954C" w14:textId="3E8939C2" w:rsidR="00B613BA" w:rsidRDefault="008B6028" w:rsidP="007408DF">
      <w:pPr>
        <w:spacing w:after="0"/>
        <w:jc w:val="center"/>
      </w:pPr>
      <w:r>
        <w:rPr>
          <w:b/>
          <w:color w:val="000000"/>
        </w:rPr>
        <w:t xml:space="preserve">RADY GMINY </w:t>
      </w:r>
      <w:r w:rsidR="00992E0C">
        <w:rPr>
          <w:b/>
          <w:color w:val="000000"/>
        </w:rPr>
        <w:t>DMOSIN</w:t>
      </w:r>
    </w:p>
    <w:p w14:paraId="52357779" w14:textId="209511BC" w:rsidR="00B613BA" w:rsidRDefault="008B6028" w:rsidP="007408DF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z dnia </w:t>
      </w:r>
      <w:r w:rsidR="00992E0C">
        <w:rPr>
          <w:b/>
          <w:color w:val="000000"/>
        </w:rPr>
        <w:t>…………</w:t>
      </w:r>
      <w:r>
        <w:rPr>
          <w:b/>
          <w:color w:val="000000"/>
        </w:rPr>
        <w:t xml:space="preserve"> 2022 r.</w:t>
      </w:r>
    </w:p>
    <w:p w14:paraId="11D6170A" w14:textId="77777777" w:rsidR="007408DF" w:rsidRDefault="007408DF" w:rsidP="007408DF">
      <w:pPr>
        <w:spacing w:after="0"/>
        <w:jc w:val="center"/>
      </w:pPr>
    </w:p>
    <w:p w14:paraId="68354841" w14:textId="2F22DAAD" w:rsidR="00B613BA" w:rsidRDefault="008B6028" w:rsidP="007408DF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ustalenia wysokości ekwiwalentu pieniężnego dla </w:t>
      </w:r>
      <w:r w:rsidR="00325CE7">
        <w:rPr>
          <w:b/>
          <w:color w:val="000000"/>
        </w:rPr>
        <w:t>strażak</w:t>
      </w:r>
      <w:r w:rsidR="003D16B0">
        <w:rPr>
          <w:b/>
          <w:color w:val="000000"/>
        </w:rPr>
        <w:t xml:space="preserve">ów ratowników </w:t>
      </w:r>
      <w:r w:rsidR="001B1B63">
        <w:rPr>
          <w:b/>
          <w:color w:val="000000"/>
        </w:rPr>
        <w:t xml:space="preserve">jednostek </w:t>
      </w:r>
      <w:r w:rsidR="003D16B0">
        <w:rPr>
          <w:b/>
          <w:color w:val="000000"/>
        </w:rPr>
        <w:t xml:space="preserve">ochotniczych straży pożarnych </w:t>
      </w:r>
      <w:r w:rsidR="001938F0">
        <w:rPr>
          <w:b/>
          <w:color w:val="000000"/>
        </w:rPr>
        <w:t>z terenu gminy Dmosin</w:t>
      </w:r>
    </w:p>
    <w:p w14:paraId="394ED6D9" w14:textId="77777777" w:rsidR="007408DF" w:rsidRDefault="007408DF" w:rsidP="007408DF">
      <w:pPr>
        <w:spacing w:after="0"/>
        <w:jc w:val="center"/>
      </w:pPr>
    </w:p>
    <w:p w14:paraId="5F21C3A6" w14:textId="1F6C988E" w:rsidR="00B613BA" w:rsidRDefault="008B6028" w:rsidP="007408DF">
      <w:pPr>
        <w:spacing w:after="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7 ust. 1 pkt 14</w:t>
      </w:r>
      <w:r>
        <w:rPr>
          <w:color w:val="000000"/>
        </w:rPr>
        <w:t xml:space="preserve"> i </w:t>
      </w:r>
      <w:r>
        <w:rPr>
          <w:color w:val="1B1B1B"/>
        </w:rPr>
        <w:t>art. 18 ust. 2 pkt 15</w:t>
      </w:r>
      <w:r>
        <w:rPr>
          <w:color w:val="000000"/>
        </w:rPr>
        <w:t xml:space="preserve"> </w:t>
      </w:r>
      <w:r w:rsidR="004003C3">
        <w:rPr>
          <w:color w:val="000000"/>
        </w:rPr>
        <w:t xml:space="preserve">i art. 40 ust. 1 </w:t>
      </w:r>
      <w:r>
        <w:rPr>
          <w:color w:val="000000"/>
        </w:rPr>
        <w:t xml:space="preserve">ustawy z dnia 8 marca 1990 roku o samorządzie gminnym </w:t>
      </w:r>
      <w:r w:rsidR="008C06FB" w:rsidRPr="008C06FB">
        <w:rPr>
          <w:color w:val="000000"/>
        </w:rPr>
        <w:t>(t.j. Dz. U. z 2022 r. poz. 559)</w:t>
      </w:r>
      <w:r w:rsidR="007408DF">
        <w:rPr>
          <w:color w:val="000000"/>
        </w:rPr>
        <w:t xml:space="preserve">, </w:t>
      </w:r>
      <w:r>
        <w:rPr>
          <w:color w:val="1B1B1B"/>
        </w:rPr>
        <w:t>art. 15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 dnia 17 grudnia 2021 roku o ochotniczych strażach pożarnych (Dz. U. z 2021 r. poz. 2490) </w:t>
      </w:r>
      <w:r w:rsidR="007408DF">
        <w:rPr>
          <w:color w:val="000000"/>
        </w:rPr>
        <w:t xml:space="preserve">oraz art. 5 ustawy z dnia 20 lipca 2000 r. o ogłaszaniu aktów normatywnych i niektórych innych aktów prawnych (Dz. U. z 2019 r. poz. 1461) Rada Gminy Dmosin </w:t>
      </w:r>
      <w:r>
        <w:rPr>
          <w:b/>
          <w:color w:val="000000"/>
        </w:rPr>
        <w:t>uchwala</w:t>
      </w:r>
      <w:r w:rsidR="007408DF">
        <w:rPr>
          <w:b/>
          <w:color w:val="000000"/>
        </w:rPr>
        <w:t>,</w:t>
      </w:r>
      <w:r>
        <w:rPr>
          <w:b/>
          <w:color w:val="000000"/>
        </w:rPr>
        <w:t xml:space="preserve"> co następuje:</w:t>
      </w:r>
    </w:p>
    <w:p w14:paraId="68B705DD" w14:textId="77777777" w:rsidR="007408DF" w:rsidRDefault="007408DF" w:rsidP="007408DF">
      <w:pPr>
        <w:spacing w:after="0"/>
        <w:jc w:val="both"/>
        <w:rPr>
          <w:b/>
          <w:color w:val="000000"/>
        </w:rPr>
      </w:pPr>
    </w:p>
    <w:p w14:paraId="2D5B8F92" w14:textId="01B82315" w:rsidR="00B613BA" w:rsidRDefault="008B6028" w:rsidP="007408DF">
      <w:pPr>
        <w:spacing w:after="0"/>
        <w:jc w:val="both"/>
      </w:pPr>
      <w:r>
        <w:rPr>
          <w:b/>
          <w:color w:val="000000"/>
        </w:rPr>
        <w:t xml:space="preserve">§ 1. </w:t>
      </w:r>
      <w:r>
        <w:rPr>
          <w:color w:val="000000"/>
        </w:rPr>
        <w:t xml:space="preserve">Ustala się </w:t>
      </w:r>
      <w:r w:rsidR="001F224B">
        <w:rPr>
          <w:color w:val="000000"/>
        </w:rPr>
        <w:t xml:space="preserve">wysokość </w:t>
      </w:r>
      <w:r>
        <w:rPr>
          <w:color w:val="000000"/>
        </w:rPr>
        <w:t>ekwiwalent</w:t>
      </w:r>
      <w:r w:rsidR="001F224B">
        <w:rPr>
          <w:color w:val="000000"/>
        </w:rPr>
        <w:t>u</w:t>
      </w:r>
      <w:r>
        <w:rPr>
          <w:color w:val="000000"/>
        </w:rPr>
        <w:t xml:space="preserve"> pieniężn</w:t>
      </w:r>
      <w:r w:rsidR="001F224B">
        <w:rPr>
          <w:color w:val="000000"/>
        </w:rPr>
        <w:t>ego</w:t>
      </w:r>
      <w:r>
        <w:rPr>
          <w:color w:val="000000"/>
        </w:rPr>
        <w:t xml:space="preserve"> dla </w:t>
      </w:r>
      <w:r w:rsidR="00325CE7">
        <w:rPr>
          <w:color w:val="000000"/>
        </w:rPr>
        <w:t xml:space="preserve">strażaka ratownika </w:t>
      </w:r>
      <w:r w:rsidR="001B1B63">
        <w:rPr>
          <w:color w:val="000000"/>
        </w:rPr>
        <w:t xml:space="preserve">jednostki </w:t>
      </w:r>
      <w:r>
        <w:rPr>
          <w:color w:val="000000"/>
        </w:rPr>
        <w:t xml:space="preserve">ochotniczej straży pożarnej </w:t>
      </w:r>
      <w:r w:rsidR="005E670A">
        <w:rPr>
          <w:color w:val="000000"/>
        </w:rPr>
        <w:t xml:space="preserve">z terenu gminy Dmosin </w:t>
      </w:r>
      <w:r>
        <w:rPr>
          <w:color w:val="000000"/>
        </w:rPr>
        <w:t xml:space="preserve">z tytułu </w:t>
      </w:r>
      <w:r w:rsidR="004003C3">
        <w:rPr>
          <w:color w:val="000000"/>
        </w:rPr>
        <w:t>udziału</w:t>
      </w:r>
      <w:r>
        <w:rPr>
          <w:color w:val="000000"/>
        </w:rPr>
        <w:t>:</w:t>
      </w:r>
    </w:p>
    <w:p w14:paraId="2C9FACD5" w14:textId="3DD5FEE6" w:rsidR="00B613BA" w:rsidRDefault="008B6028" w:rsidP="008B6028">
      <w:pPr>
        <w:spacing w:after="0"/>
        <w:ind w:left="373"/>
        <w:jc w:val="both"/>
      </w:pPr>
      <w:r>
        <w:rPr>
          <w:color w:val="000000"/>
        </w:rPr>
        <w:t>1) w działaniu ratowniczym</w:t>
      </w:r>
      <w:r w:rsidR="007408DF">
        <w:rPr>
          <w:color w:val="000000"/>
        </w:rPr>
        <w:t xml:space="preserve"> lub</w:t>
      </w:r>
      <w:r>
        <w:rPr>
          <w:color w:val="000000"/>
        </w:rPr>
        <w:t xml:space="preserve"> akcji ratowniczej </w:t>
      </w:r>
      <w:r w:rsidR="001F224B">
        <w:rPr>
          <w:color w:val="000000"/>
        </w:rPr>
        <w:t xml:space="preserve">- </w:t>
      </w:r>
      <w:r w:rsidR="004003C3" w:rsidRPr="004003C3">
        <w:rPr>
          <w:color w:val="000000"/>
        </w:rPr>
        <w:t xml:space="preserve">w kwocie </w:t>
      </w:r>
      <w:r w:rsidR="006E4AE1">
        <w:rPr>
          <w:b/>
          <w:color w:val="000000"/>
        </w:rPr>
        <w:t>20</w:t>
      </w:r>
      <w:r w:rsidR="004003C3" w:rsidRPr="004003C3">
        <w:rPr>
          <w:b/>
          <w:color w:val="000000"/>
        </w:rPr>
        <w:t xml:space="preserve"> </w:t>
      </w:r>
      <w:r w:rsidR="004003C3" w:rsidRPr="004003C3">
        <w:rPr>
          <w:color w:val="000000"/>
        </w:rPr>
        <w:t xml:space="preserve">zł </w:t>
      </w:r>
      <w:r w:rsidRPr="008B6028">
        <w:rPr>
          <w:color w:val="000000"/>
        </w:rPr>
        <w:t xml:space="preserve">za każdą rozpoczętą godzinę </w:t>
      </w:r>
      <w:r w:rsidR="004003C3">
        <w:rPr>
          <w:color w:val="000000"/>
        </w:rPr>
        <w:t xml:space="preserve">od zgłoszenia wyjazdu z </w:t>
      </w:r>
      <w:r w:rsidRPr="008B6028">
        <w:rPr>
          <w:color w:val="000000"/>
        </w:rPr>
        <w:t>jednostki ochotniczej straży pożarnej</w:t>
      </w:r>
      <w:r>
        <w:rPr>
          <w:color w:val="000000"/>
        </w:rPr>
        <w:t>;</w:t>
      </w:r>
    </w:p>
    <w:p w14:paraId="04B6243A" w14:textId="64A5E98C" w:rsidR="00B613BA" w:rsidRDefault="008B6028" w:rsidP="008B6028">
      <w:pPr>
        <w:spacing w:after="0"/>
        <w:ind w:left="373"/>
        <w:jc w:val="both"/>
      </w:pPr>
      <w:r>
        <w:rPr>
          <w:color w:val="000000"/>
        </w:rPr>
        <w:t xml:space="preserve">2) w szkoleniu </w:t>
      </w:r>
      <w:r w:rsidR="008010FF">
        <w:rPr>
          <w:color w:val="000000"/>
        </w:rPr>
        <w:t xml:space="preserve">lub w ćwiczeniu </w:t>
      </w:r>
      <w:r w:rsidR="001F224B">
        <w:rPr>
          <w:color w:val="000000"/>
        </w:rPr>
        <w:t xml:space="preserve">- </w:t>
      </w:r>
      <w:r w:rsidR="004003C3" w:rsidRPr="004003C3">
        <w:rPr>
          <w:color w:val="000000"/>
        </w:rPr>
        <w:t xml:space="preserve">w kwocie </w:t>
      </w:r>
      <w:r w:rsidR="006E4AE1">
        <w:rPr>
          <w:b/>
          <w:color w:val="000000"/>
        </w:rPr>
        <w:t>10</w:t>
      </w:r>
      <w:r w:rsidR="004003C3" w:rsidRPr="004003C3">
        <w:rPr>
          <w:b/>
          <w:color w:val="000000"/>
        </w:rPr>
        <w:t xml:space="preserve"> </w:t>
      </w:r>
      <w:r w:rsidR="004003C3" w:rsidRPr="004003C3">
        <w:rPr>
          <w:color w:val="000000"/>
        </w:rPr>
        <w:t xml:space="preserve">zł </w:t>
      </w:r>
      <w:r w:rsidRPr="008B6028">
        <w:rPr>
          <w:color w:val="000000"/>
        </w:rPr>
        <w:t xml:space="preserve">za każdą rozpoczętą godzinę </w:t>
      </w:r>
      <w:r w:rsidR="004003C3" w:rsidRPr="004003C3">
        <w:rPr>
          <w:color w:val="000000"/>
        </w:rPr>
        <w:t xml:space="preserve">od zgłoszenia wyjazdu z </w:t>
      </w:r>
      <w:r w:rsidRPr="000C2FCF">
        <w:t>jednostki ochotniczej straży pożarnej.</w:t>
      </w:r>
    </w:p>
    <w:p w14:paraId="639BCCE2" w14:textId="77777777" w:rsidR="007408DF" w:rsidRDefault="007408DF" w:rsidP="007408DF">
      <w:pPr>
        <w:spacing w:after="0"/>
        <w:jc w:val="both"/>
        <w:rPr>
          <w:b/>
          <w:color w:val="000000"/>
        </w:rPr>
      </w:pPr>
    </w:p>
    <w:p w14:paraId="5A986510" w14:textId="1A461A33" w:rsidR="00B613BA" w:rsidRPr="005E670A" w:rsidRDefault="008B6028" w:rsidP="007408DF">
      <w:pPr>
        <w:spacing w:after="0"/>
        <w:jc w:val="both"/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Traci moc uchwała </w:t>
      </w:r>
      <w:r w:rsidR="005E670A">
        <w:rPr>
          <w:color w:val="000000"/>
        </w:rPr>
        <w:t>Nr XI/86/19</w:t>
      </w:r>
      <w:r w:rsidR="00992E0C">
        <w:rPr>
          <w:color w:val="000000"/>
        </w:rPr>
        <w:t xml:space="preserve"> </w:t>
      </w:r>
      <w:r>
        <w:rPr>
          <w:color w:val="000000"/>
        </w:rPr>
        <w:t xml:space="preserve">Rady Gminy </w:t>
      </w:r>
      <w:r w:rsidR="00992E0C">
        <w:rPr>
          <w:color w:val="000000"/>
        </w:rPr>
        <w:t>Dmosin</w:t>
      </w:r>
      <w:r>
        <w:rPr>
          <w:color w:val="000000"/>
        </w:rPr>
        <w:t xml:space="preserve"> z dnia </w:t>
      </w:r>
      <w:r w:rsidR="005E670A">
        <w:rPr>
          <w:color w:val="000000"/>
        </w:rPr>
        <w:t>28 listopada 2019</w:t>
      </w:r>
      <w:r w:rsidR="00992E0C">
        <w:rPr>
          <w:color w:val="000000"/>
        </w:rPr>
        <w:t xml:space="preserve"> </w:t>
      </w:r>
      <w:r>
        <w:rPr>
          <w:color w:val="000000"/>
        </w:rPr>
        <w:t xml:space="preserve">r. w sprawie ustalenia wysokości ekwiwalentu pieniężnego </w:t>
      </w:r>
      <w:r w:rsidR="005E670A" w:rsidRPr="005E670A">
        <w:rPr>
          <w:color w:val="000000"/>
        </w:rPr>
        <w:t>za udział członków Ochotniczych Straży Pożarnych z terenu Gminy Dmosin w akcjach ratowniczych i szkoleniach pożarniczych organizowanych przez Państwową Straż Pożarną lub Gminę Dmosin</w:t>
      </w:r>
      <w:r w:rsidR="005E670A">
        <w:rPr>
          <w:color w:val="000000"/>
        </w:rPr>
        <w:t xml:space="preserve"> (Dz. Urz. Woj. Łódzkiego poz. 6834).</w:t>
      </w:r>
    </w:p>
    <w:p w14:paraId="5CD78CF7" w14:textId="77777777" w:rsidR="007408DF" w:rsidRDefault="007408DF" w:rsidP="007408DF">
      <w:pPr>
        <w:spacing w:after="0"/>
        <w:rPr>
          <w:b/>
          <w:color w:val="000000"/>
        </w:rPr>
      </w:pPr>
    </w:p>
    <w:p w14:paraId="236A0628" w14:textId="6B0FEBD7" w:rsidR="00B613BA" w:rsidRDefault="008B6028" w:rsidP="007408DF">
      <w:pPr>
        <w:spacing w:after="0"/>
      </w:pPr>
      <w:r>
        <w:rPr>
          <w:b/>
          <w:color w:val="000000"/>
        </w:rPr>
        <w:t xml:space="preserve">§ 3. </w:t>
      </w:r>
      <w:r>
        <w:rPr>
          <w:color w:val="000000"/>
        </w:rPr>
        <w:t xml:space="preserve">Wykonanie uchwały powierza się Wójtowi Gminy </w:t>
      </w:r>
      <w:r w:rsidR="00992E0C">
        <w:rPr>
          <w:color w:val="000000"/>
        </w:rPr>
        <w:t>Dmosin</w:t>
      </w:r>
      <w:r>
        <w:rPr>
          <w:color w:val="000000"/>
        </w:rPr>
        <w:t>.</w:t>
      </w:r>
    </w:p>
    <w:p w14:paraId="62CE77DC" w14:textId="77777777" w:rsidR="007408DF" w:rsidRDefault="007408DF" w:rsidP="007408DF">
      <w:pPr>
        <w:spacing w:after="0"/>
        <w:jc w:val="both"/>
        <w:rPr>
          <w:b/>
          <w:color w:val="000000"/>
        </w:rPr>
      </w:pPr>
    </w:p>
    <w:p w14:paraId="357B0339" w14:textId="6C28A328" w:rsidR="00B613BA" w:rsidRDefault="008B6028" w:rsidP="007408DF">
      <w:pPr>
        <w:spacing w:after="0"/>
        <w:jc w:val="both"/>
      </w:pPr>
      <w:r>
        <w:rPr>
          <w:b/>
          <w:color w:val="000000"/>
        </w:rPr>
        <w:t xml:space="preserve">§ 4. </w:t>
      </w:r>
      <w:r>
        <w:rPr>
          <w:color w:val="000000"/>
        </w:rPr>
        <w:t xml:space="preserve">Uchwała </w:t>
      </w:r>
      <w:r w:rsidR="007408DF">
        <w:rPr>
          <w:color w:val="000000"/>
        </w:rPr>
        <w:t xml:space="preserve">podlega </w:t>
      </w:r>
      <w:r>
        <w:rPr>
          <w:color w:val="000000"/>
        </w:rPr>
        <w:t>ogłoszeni</w:t>
      </w:r>
      <w:r w:rsidR="007408DF">
        <w:rPr>
          <w:color w:val="000000"/>
        </w:rPr>
        <w:t>u</w:t>
      </w:r>
      <w:r>
        <w:rPr>
          <w:color w:val="000000"/>
        </w:rPr>
        <w:t xml:space="preserve"> w Dzienniku Urzędowym Województwa </w:t>
      </w:r>
      <w:r w:rsidR="00992E0C">
        <w:rPr>
          <w:color w:val="000000"/>
        </w:rPr>
        <w:t>Łódzkiego</w:t>
      </w:r>
      <w:r w:rsidR="007408DF">
        <w:rPr>
          <w:color w:val="000000"/>
        </w:rPr>
        <w:t xml:space="preserve"> i wchodzi w życie z dniem 1 stycznia 2022 roku</w:t>
      </w:r>
      <w:r>
        <w:rPr>
          <w:color w:val="000000"/>
        </w:rPr>
        <w:t>.</w:t>
      </w:r>
    </w:p>
    <w:p w14:paraId="4B37819D" w14:textId="78C5023C" w:rsidR="00B613BA" w:rsidRDefault="00B613BA" w:rsidP="007408DF">
      <w:pPr>
        <w:spacing w:after="0"/>
      </w:pPr>
    </w:p>
    <w:sectPr w:rsidR="00B613BA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72E0" w14:textId="77777777" w:rsidR="00CC659E" w:rsidRDefault="00CC659E" w:rsidP="003D16B0">
      <w:pPr>
        <w:spacing w:after="0" w:line="240" w:lineRule="auto"/>
      </w:pPr>
      <w:r>
        <w:separator/>
      </w:r>
    </w:p>
  </w:endnote>
  <w:endnote w:type="continuationSeparator" w:id="0">
    <w:p w14:paraId="079DA03F" w14:textId="77777777" w:rsidR="00CC659E" w:rsidRDefault="00CC659E" w:rsidP="003D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A18" w14:textId="77777777" w:rsidR="00CC659E" w:rsidRDefault="00CC659E" w:rsidP="003D16B0">
      <w:pPr>
        <w:spacing w:after="0" w:line="240" w:lineRule="auto"/>
      </w:pPr>
      <w:r>
        <w:separator/>
      </w:r>
    </w:p>
  </w:footnote>
  <w:footnote w:type="continuationSeparator" w:id="0">
    <w:p w14:paraId="1DDB02A0" w14:textId="77777777" w:rsidR="00CC659E" w:rsidRDefault="00CC659E" w:rsidP="003D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9D9"/>
    <w:multiLevelType w:val="multilevel"/>
    <w:tmpl w:val="E920211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4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BA"/>
    <w:rsid w:val="00084416"/>
    <w:rsid w:val="000C2FCF"/>
    <w:rsid w:val="000D05E9"/>
    <w:rsid w:val="000F6419"/>
    <w:rsid w:val="00157925"/>
    <w:rsid w:val="001938F0"/>
    <w:rsid w:val="001B1B63"/>
    <w:rsid w:val="001D2EFE"/>
    <w:rsid w:val="001F224B"/>
    <w:rsid w:val="00325CE7"/>
    <w:rsid w:val="003777B1"/>
    <w:rsid w:val="003D16B0"/>
    <w:rsid w:val="004003C3"/>
    <w:rsid w:val="00425DBF"/>
    <w:rsid w:val="00506024"/>
    <w:rsid w:val="0051138B"/>
    <w:rsid w:val="00552670"/>
    <w:rsid w:val="00552F13"/>
    <w:rsid w:val="005B40D6"/>
    <w:rsid w:val="005E670A"/>
    <w:rsid w:val="006E4AE1"/>
    <w:rsid w:val="007408DF"/>
    <w:rsid w:val="008010FF"/>
    <w:rsid w:val="008241A0"/>
    <w:rsid w:val="00884206"/>
    <w:rsid w:val="008B6028"/>
    <w:rsid w:val="008C06FB"/>
    <w:rsid w:val="00992E0C"/>
    <w:rsid w:val="00A6490F"/>
    <w:rsid w:val="00B55686"/>
    <w:rsid w:val="00B613BA"/>
    <w:rsid w:val="00CC659E"/>
    <w:rsid w:val="00CE6166"/>
    <w:rsid w:val="00D61FD8"/>
    <w:rsid w:val="00D95D79"/>
    <w:rsid w:val="00F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AF1"/>
  <w15:docId w15:val="{A7E264A8-D4B6-45D5-8814-226FAC27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6B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Goździński</dc:creator>
  <cp:lastModifiedBy>Wojciechowska Jolanta</cp:lastModifiedBy>
  <cp:revision>2</cp:revision>
  <cp:lastPrinted>2022-05-06T12:59:00Z</cp:lastPrinted>
  <dcterms:created xsi:type="dcterms:W3CDTF">2022-05-16T11:56:00Z</dcterms:created>
  <dcterms:modified xsi:type="dcterms:W3CDTF">2022-05-16T11:56:00Z</dcterms:modified>
</cp:coreProperties>
</file>