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5F818" w14:textId="77777777" w:rsidR="003342FD" w:rsidRPr="006324DE" w:rsidRDefault="0004658C" w:rsidP="003342FD">
      <w:pPr>
        <w:pBdr>
          <w:bottom w:val="single" w:sz="4" w:space="1" w:color="auto"/>
        </w:pBdr>
        <w:spacing w:after="120" w:line="360" w:lineRule="auto"/>
        <w:jc w:val="right"/>
        <w:rPr>
          <w:sz w:val="22"/>
          <w:szCs w:val="22"/>
        </w:rPr>
      </w:pPr>
      <w:r w:rsidRPr="006324DE">
        <w:rPr>
          <w:sz w:val="22"/>
          <w:szCs w:val="22"/>
        </w:rPr>
        <w:t>Załącznik Nr 8</w:t>
      </w:r>
      <w:r w:rsidR="003342FD" w:rsidRPr="006324DE">
        <w:rPr>
          <w:sz w:val="22"/>
          <w:szCs w:val="22"/>
        </w:rPr>
        <w:t xml:space="preserve"> do SWZ</w:t>
      </w:r>
    </w:p>
    <w:p w14:paraId="030B999F" w14:textId="77777777" w:rsidR="003342FD" w:rsidRPr="006324DE" w:rsidRDefault="003342FD" w:rsidP="0004658C">
      <w:pPr>
        <w:pBdr>
          <w:bottom w:val="single" w:sz="4" w:space="1" w:color="auto"/>
        </w:pBdr>
        <w:spacing w:after="120"/>
        <w:jc w:val="right"/>
        <w:rPr>
          <w:sz w:val="22"/>
          <w:szCs w:val="22"/>
        </w:rPr>
      </w:pPr>
      <w:r w:rsidRPr="006324DE">
        <w:rPr>
          <w:sz w:val="22"/>
          <w:szCs w:val="22"/>
        </w:rPr>
        <w:t xml:space="preserve">/oświadczenie </w:t>
      </w:r>
      <w:r w:rsidR="0004658C" w:rsidRPr="006324DE">
        <w:rPr>
          <w:sz w:val="22"/>
          <w:szCs w:val="22"/>
        </w:rPr>
        <w:t>dot. wykonania robót budowlanych przez poszczególnych</w:t>
      </w:r>
      <w:r w:rsidRPr="006324DE">
        <w:rPr>
          <w:sz w:val="22"/>
          <w:szCs w:val="22"/>
        </w:rPr>
        <w:t xml:space="preserve"> </w:t>
      </w:r>
      <w:r w:rsidR="0004658C" w:rsidRPr="006324DE">
        <w:rPr>
          <w:sz w:val="22"/>
          <w:szCs w:val="22"/>
        </w:rPr>
        <w:t>Wykonawców</w:t>
      </w:r>
      <w:r w:rsidRPr="006324DE">
        <w:rPr>
          <w:sz w:val="22"/>
          <w:szCs w:val="22"/>
        </w:rPr>
        <w:t>/</w:t>
      </w:r>
    </w:p>
    <w:p w14:paraId="6F1127A0" w14:textId="77777777" w:rsidR="003342FD" w:rsidRPr="006324DE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002A0E2E" w14:textId="77777777" w:rsidR="00B704B0" w:rsidRPr="006324DE" w:rsidRDefault="00B704B0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686EB83A" w14:textId="77777777" w:rsidR="003342FD" w:rsidRPr="006324DE" w:rsidRDefault="003342FD" w:rsidP="003342FD">
      <w:pPr>
        <w:spacing w:after="120" w:line="360" w:lineRule="auto"/>
        <w:contextualSpacing/>
        <w:jc w:val="center"/>
        <w:rPr>
          <w:sz w:val="22"/>
          <w:szCs w:val="22"/>
        </w:rPr>
      </w:pPr>
      <w:r w:rsidRPr="006324DE">
        <w:rPr>
          <w:b/>
          <w:sz w:val="22"/>
          <w:szCs w:val="22"/>
        </w:rPr>
        <w:t>Oświadczenie Wykonawcy</w:t>
      </w:r>
      <w:r w:rsidRPr="006324DE">
        <w:rPr>
          <w:sz w:val="22"/>
          <w:szCs w:val="22"/>
        </w:rPr>
        <w:t xml:space="preserve"> </w:t>
      </w:r>
    </w:p>
    <w:p w14:paraId="7A9E67C7" w14:textId="77777777" w:rsidR="003342FD" w:rsidRPr="006324DE" w:rsidRDefault="00AF4744" w:rsidP="00AF4744">
      <w:pPr>
        <w:spacing w:after="120" w:line="360" w:lineRule="auto"/>
        <w:contextualSpacing/>
        <w:jc w:val="center"/>
        <w:rPr>
          <w:sz w:val="22"/>
          <w:szCs w:val="22"/>
        </w:rPr>
      </w:pPr>
      <w:r w:rsidRPr="006324DE">
        <w:rPr>
          <w:sz w:val="22"/>
          <w:szCs w:val="22"/>
        </w:rPr>
        <w:t>dot. wykonania robót budowlanych przez poszczególnych Wykonawców</w:t>
      </w:r>
      <w:r w:rsidR="00B704B0" w:rsidRPr="006324DE">
        <w:rPr>
          <w:sz w:val="22"/>
          <w:szCs w:val="22"/>
        </w:rPr>
        <w:t>*</w:t>
      </w:r>
    </w:p>
    <w:p w14:paraId="2A003C4C" w14:textId="77777777" w:rsidR="003342FD" w:rsidRPr="00A545E3" w:rsidRDefault="003342FD" w:rsidP="003342FD">
      <w:pPr>
        <w:spacing w:after="120" w:line="360" w:lineRule="auto"/>
        <w:contextualSpacing/>
        <w:jc w:val="both"/>
      </w:pPr>
    </w:p>
    <w:p w14:paraId="661604F3" w14:textId="0AE473DB" w:rsidR="00B704B0" w:rsidRPr="006324DE" w:rsidRDefault="003342FD" w:rsidP="00AF4744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A545E3">
        <w:rPr>
          <w:rFonts w:ascii="Times New Roman" w:hAnsi="Times New Roman" w:cs="Times New Roman"/>
        </w:rPr>
        <w:t>Na potrzeby prowadzonego postępowania</w:t>
      </w:r>
      <w:r w:rsidR="006324DE" w:rsidRPr="00A545E3">
        <w:rPr>
          <w:rFonts w:ascii="Times New Roman" w:hAnsi="Times New Roman" w:cs="Times New Roman"/>
          <w:b/>
          <w:bCs/>
        </w:rPr>
        <w:t xml:space="preserve"> pn.: </w:t>
      </w:r>
      <w:r w:rsidR="00A545E3" w:rsidRPr="00A545E3">
        <w:rPr>
          <w:rFonts w:ascii="Times New Roman" w:hAnsi="Times New Roman" w:cs="Times New Roman"/>
          <w:b/>
        </w:rPr>
        <w:t>„</w:t>
      </w:r>
      <w:r w:rsidR="00A545E3" w:rsidRPr="00A545E3">
        <w:rPr>
          <w:rFonts w:ascii="Times New Roman" w:eastAsiaTheme="minorHAnsi" w:hAnsi="Times New Roman" w:cs="Times New Roman"/>
          <w:b/>
        </w:rPr>
        <w:t>Przebudowa</w:t>
      </w:r>
      <w:r w:rsidR="00802EBD">
        <w:rPr>
          <w:rFonts w:ascii="Times New Roman" w:eastAsiaTheme="minorHAnsi" w:hAnsi="Times New Roman" w:cs="Times New Roman"/>
          <w:b/>
        </w:rPr>
        <w:t xml:space="preserve"> nawierzchni</w:t>
      </w:r>
      <w:r w:rsidR="00A545E3" w:rsidRPr="00A545E3">
        <w:rPr>
          <w:rFonts w:ascii="Times New Roman" w:eastAsiaTheme="minorHAnsi" w:hAnsi="Times New Roman" w:cs="Times New Roman"/>
          <w:b/>
        </w:rPr>
        <w:t xml:space="preserve"> drogi wewnętrznej w miejscowości Koziołki</w:t>
      </w:r>
      <w:r w:rsidR="00A545E3" w:rsidRPr="00A545E3">
        <w:rPr>
          <w:rFonts w:ascii="Times New Roman" w:hAnsi="Times New Roman" w:cs="Times New Roman"/>
          <w:b/>
        </w:rPr>
        <w:t xml:space="preserve">” </w:t>
      </w:r>
      <w:r w:rsidRPr="00A545E3">
        <w:rPr>
          <w:rFonts w:ascii="Times New Roman" w:hAnsi="Times New Roman" w:cs="Times New Roman"/>
        </w:rPr>
        <w:t xml:space="preserve">oświadczamy, że </w:t>
      </w:r>
      <w:r w:rsidR="00AF4744" w:rsidRPr="00A545E3">
        <w:rPr>
          <w:rFonts w:ascii="Times New Roman" w:hAnsi="Times New Roman" w:cs="Times New Roman"/>
          <w:color w:val="000003"/>
        </w:rPr>
        <w:t>roboty budowlane</w:t>
      </w:r>
      <w:r w:rsidR="00B704B0" w:rsidRPr="006324DE">
        <w:rPr>
          <w:rFonts w:ascii="Times New Roman" w:hAnsi="Times New Roman" w:cs="Times New Roman"/>
          <w:color w:val="000003"/>
          <w:sz w:val="22"/>
          <w:szCs w:val="22"/>
        </w:rPr>
        <w:t>:</w:t>
      </w:r>
    </w:p>
    <w:p w14:paraId="75C8DA35" w14:textId="77777777" w:rsidR="00B704B0" w:rsidRPr="006324DE" w:rsidRDefault="00B704B0" w:rsidP="00B704B0">
      <w:pPr>
        <w:pStyle w:val="Styl"/>
        <w:numPr>
          <w:ilvl w:val="0"/>
          <w:numId w:val="2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6324DE">
        <w:rPr>
          <w:rFonts w:ascii="Times New Roman" w:hAnsi="Times New Roman" w:cs="Times New Roman"/>
          <w:color w:val="000003"/>
          <w:sz w:val="22"/>
          <w:szCs w:val="22"/>
        </w:rPr>
        <w:t>…………………………………………………………………………………..</w:t>
      </w:r>
    </w:p>
    <w:p w14:paraId="35680DBA" w14:textId="77777777" w:rsidR="00B704B0" w:rsidRPr="006324DE" w:rsidRDefault="00B704B0" w:rsidP="00B704B0">
      <w:pPr>
        <w:pStyle w:val="Styl"/>
        <w:numPr>
          <w:ilvl w:val="0"/>
          <w:numId w:val="2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6324DE">
        <w:rPr>
          <w:rFonts w:ascii="Times New Roman" w:hAnsi="Times New Roman" w:cs="Times New Roman"/>
          <w:color w:val="000003"/>
          <w:sz w:val="22"/>
          <w:szCs w:val="22"/>
        </w:rPr>
        <w:t>…………………………………………………………………………………..</w:t>
      </w:r>
    </w:p>
    <w:p w14:paraId="73E376C1" w14:textId="77777777" w:rsidR="00B704B0" w:rsidRPr="006324DE" w:rsidRDefault="00B704B0" w:rsidP="00B704B0">
      <w:pPr>
        <w:pStyle w:val="Styl"/>
        <w:numPr>
          <w:ilvl w:val="0"/>
          <w:numId w:val="2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6324DE">
        <w:rPr>
          <w:rFonts w:ascii="Times New Roman" w:hAnsi="Times New Roman" w:cs="Times New Roman"/>
          <w:color w:val="000003"/>
          <w:sz w:val="22"/>
          <w:szCs w:val="22"/>
        </w:rPr>
        <w:t>…………………………………………………………………………………..</w:t>
      </w:r>
    </w:p>
    <w:p w14:paraId="784FB050" w14:textId="77777777" w:rsidR="00B704B0" w:rsidRPr="006324DE" w:rsidRDefault="00AF4744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6324DE">
        <w:rPr>
          <w:rFonts w:ascii="Times New Roman" w:hAnsi="Times New Roman" w:cs="Times New Roman"/>
          <w:color w:val="000003"/>
          <w:sz w:val="22"/>
          <w:szCs w:val="22"/>
        </w:rPr>
        <w:t>wykonają wykonawcy</w:t>
      </w:r>
      <w:r w:rsidR="00B704B0" w:rsidRPr="006324DE">
        <w:rPr>
          <w:rFonts w:ascii="Times New Roman" w:hAnsi="Times New Roman" w:cs="Times New Roman"/>
          <w:color w:val="000003"/>
          <w:sz w:val="22"/>
          <w:szCs w:val="22"/>
        </w:rPr>
        <w:t>:</w:t>
      </w:r>
    </w:p>
    <w:p w14:paraId="242BE3FA" w14:textId="77777777" w:rsidR="00B704B0" w:rsidRPr="006324DE" w:rsidRDefault="00B704B0" w:rsidP="00B704B0">
      <w:pPr>
        <w:pStyle w:val="Styl"/>
        <w:numPr>
          <w:ilvl w:val="0"/>
          <w:numId w:val="3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6324DE">
        <w:rPr>
          <w:rFonts w:ascii="Times New Roman" w:hAnsi="Times New Roman" w:cs="Times New Roman"/>
          <w:color w:val="000003"/>
          <w:sz w:val="22"/>
          <w:szCs w:val="22"/>
        </w:rPr>
        <w:t>………………………………………………………………………………….</w:t>
      </w:r>
    </w:p>
    <w:p w14:paraId="42D5AB7D" w14:textId="77777777" w:rsidR="00B704B0" w:rsidRPr="006324DE" w:rsidRDefault="00B704B0" w:rsidP="00B704B0">
      <w:pPr>
        <w:pStyle w:val="Styl"/>
        <w:numPr>
          <w:ilvl w:val="0"/>
          <w:numId w:val="3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6324DE">
        <w:rPr>
          <w:rFonts w:ascii="Times New Roman" w:hAnsi="Times New Roman" w:cs="Times New Roman"/>
          <w:color w:val="000003"/>
          <w:sz w:val="22"/>
          <w:szCs w:val="22"/>
        </w:rPr>
        <w:t>………………………………………………………………………………….</w:t>
      </w:r>
    </w:p>
    <w:p w14:paraId="1A20A0B2" w14:textId="77777777" w:rsidR="00216D38" w:rsidRPr="006324DE" w:rsidRDefault="00B704B0" w:rsidP="00B704B0">
      <w:pPr>
        <w:pStyle w:val="Styl"/>
        <w:numPr>
          <w:ilvl w:val="0"/>
          <w:numId w:val="3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6324DE">
        <w:rPr>
          <w:rFonts w:ascii="Times New Roman" w:hAnsi="Times New Roman" w:cs="Times New Roman"/>
          <w:color w:val="000003"/>
          <w:sz w:val="22"/>
          <w:szCs w:val="22"/>
        </w:rPr>
        <w:t>………………………………………………………………………………….</w:t>
      </w:r>
      <w:r w:rsidR="00AF4744" w:rsidRPr="006324DE">
        <w:rPr>
          <w:rFonts w:ascii="Times New Roman" w:hAnsi="Times New Roman" w:cs="Times New Roman"/>
          <w:color w:val="000003"/>
          <w:sz w:val="22"/>
          <w:szCs w:val="22"/>
        </w:rPr>
        <w:t>.</w:t>
      </w:r>
    </w:p>
    <w:p w14:paraId="70C18EAC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4C8B5DA9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1994FBEE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0391A3A5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053F9DAD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7490BA2E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6F4369B9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083BD785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7AC7BFC9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5C15843E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407F330A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6AD5CB6A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6324DE">
        <w:rPr>
          <w:rFonts w:ascii="Times New Roman" w:hAnsi="Times New Roman" w:cs="Times New Roman"/>
          <w:color w:val="000003"/>
          <w:sz w:val="22"/>
          <w:szCs w:val="22"/>
        </w:rPr>
        <w:t>* dot. Wykonawców wspólnie ubiegających się o udzielenie zamówienia</w:t>
      </w:r>
    </w:p>
    <w:sectPr w:rsidR="00B704B0" w:rsidRPr="006324DE" w:rsidSect="002343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1AF1A" w14:textId="77777777" w:rsidR="009B4A19" w:rsidRDefault="009B4A19" w:rsidP="005903A6">
      <w:r>
        <w:separator/>
      </w:r>
    </w:p>
  </w:endnote>
  <w:endnote w:type="continuationSeparator" w:id="0">
    <w:p w14:paraId="5C13E854" w14:textId="77777777" w:rsidR="009B4A19" w:rsidRDefault="009B4A19" w:rsidP="0059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5530795"/>
      <w:docPartObj>
        <w:docPartGallery w:val="Page Numbers (Bottom of Page)"/>
        <w:docPartUnique/>
      </w:docPartObj>
    </w:sdtPr>
    <w:sdtEndPr/>
    <w:sdtContent>
      <w:p w14:paraId="70CF112A" w14:textId="77777777" w:rsidR="0022019E" w:rsidRDefault="0089464A">
        <w:pPr>
          <w:pStyle w:val="Stopka"/>
          <w:jc w:val="right"/>
        </w:pPr>
        <w:r w:rsidRPr="00105221">
          <w:rPr>
            <w:rFonts w:ascii="Garamond" w:hAnsi="Garamond"/>
            <w:sz w:val="22"/>
            <w:szCs w:val="22"/>
          </w:rPr>
          <w:fldChar w:fldCharType="begin"/>
        </w:r>
        <w:r w:rsidR="003342FD" w:rsidRPr="00105221">
          <w:rPr>
            <w:rFonts w:ascii="Garamond" w:hAnsi="Garamond"/>
            <w:sz w:val="22"/>
            <w:szCs w:val="22"/>
          </w:rPr>
          <w:instrText xml:space="preserve"> PAGE   \* MERGEFORMAT </w:instrText>
        </w:r>
        <w:r w:rsidRPr="00105221">
          <w:rPr>
            <w:rFonts w:ascii="Garamond" w:hAnsi="Garamond"/>
            <w:sz w:val="22"/>
            <w:szCs w:val="22"/>
          </w:rPr>
          <w:fldChar w:fldCharType="separate"/>
        </w:r>
        <w:r w:rsidR="00B704B0">
          <w:rPr>
            <w:rFonts w:ascii="Garamond" w:hAnsi="Garamond"/>
            <w:noProof/>
            <w:sz w:val="22"/>
            <w:szCs w:val="22"/>
          </w:rPr>
          <w:t>1</w:t>
        </w:r>
        <w:r w:rsidRPr="00105221">
          <w:rPr>
            <w:rFonts w:ascii="Garamond" w:hAnsi="Garamond"/>
            <w:sz w:val="22"/>
            <w:szCs w:val="22"/>
          </w:rPr>
          <w:fldChar w:fldCharType="end"/>
        </w:r>
      </w:p>
    </w:sdtContent>
  </w:sdt>
  <w:p w14:paraId="52D25AB6" w14:textId="77777777" w:rsidR="0022019E" w:rsidRDefault="009B4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73A50" w14:textId="77777777" w:rsidR="009B4A19" w:rsidRDefault="009B4A19" w:rsidP="005903A6">
      <w:r>
        <w:separator/>
      </w:r>
    </w:p>
  </w:footnote>
  <w:footnote w:type="continuationSeparator" w:id="0">
    <w:p w14:paraId="4279583D" w14:textId="77777777" w:rsidR="009B4A19" w:rsidRDefault="009B4A19" w:rsidP="00590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40317" w14:textId="77777777" w:rsidR="0022019E" w:rsidRPr="004617AE" w:rsidRDefault="003342FD">
    <w:pPr>
      <w:pStyle w:val="Nagwek"/>
      <w:rPr>
        <w:sz w:val="16"/>
        <w:szCs w:val="16"/>
      </w:rPr>
    </w:pPr>
    <w:r w:rsidRPr="004617AE">
      <w:rPr>
        <w:sz w:val="16"/>
        <w:szCs w:val="1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6929"/>
    <w:multiLevelType w:val="hybridMultilevel"/>
    <w:tmpl w:val="E77E6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E4072"/>
    <w:multiLevelType w:val="singleLevel"/>
    <w:tmpl w:val="E0EA0D42"/>
    <w:lvl w:ilvl="0">
      <w:start w:val="2"/>
      <w:numFmt w:val="decimal"/>
      <w:lvlText w:val="%1."/>
      <w:legacy w:legacy="1" w:legacySpace="0" w:legacyIndent="0"/>
      <w:lvlJc w:val="left"/>
      <w:rPr>
        <w:rFonts w:ascii="Garamond" w:hAnsi="Garamond" w:cs="Times New Roman" w:hint="default"/>
        <w:color w:val="000003"/>
      </w:rPr>
    </w:lvl>
  </w:abstractNum>
  <w:abstractNum w:abstractNumId="2" w15:restartNumberingAfterBreak="0">
    <w:nsid w:val="5AB10CFE"/>
    <w:multiLevelType w:val="hybridMultilevel"/>
    <w:tmpl w:val="F5D21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2FD"/>
    <w:rsid w:val="0004658C"/>
    <w:rsid w:val="00216D38"/>
    <w:rsid w:val="002B41A6"/>
    <w:rsid w:val="003342FD"/>
    <w:rsid w:val="0049682C"/>
    <w:rsid w:val="005903A6"/>
    <w:rsid w:val="006324DE"/>
    <w:rsid w:val="006572E9"/>
    <w:rsid w:val="00802EBD"/>
    <w:rsid w:val="0089464A"/>
    <w:rsid w:val="008A30CC"/>
    <w:rsid w:val="00930F9D"/>
    <w:rsid w:val="009B4A19"/>
    <w:rsid w:val="00A545E3"/>
    <w:rsid w:val="00AF4744"/>
    <w:rsid w:val="00B704B0"/>
    <w:rsid w:val="00BC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83C5"/>
  <w15:docId w15:val="{583DF76F-BAEF-4B7F-9AD6-7129E1A3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AF4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Włodarczyk</cp:lastModifiedBy>
  <cp:revision>5</cp:revision>
  <dcterms:created xsi:type="dcterms:W3CDTF">2021-05-24T09:15:00Z</dcterms:created>
  <dcterms:modified xsi:type="dcterms:W3CDTF">2021-07-12T13:33:00Z</dcterms:modified>
</cp:coreProperties>
</file>