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E5B06" w14:textId="447C6B80" w:rsidR="008455B9" w:rsidRPr="00201341" w:rsidRDefault="008455B9" w:rsidP="002013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="00D64694" w:rsidRPr="0020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chwała</w:t>
      </w:r>
      <w:r w:rsidRPr="0020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2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Nr </w:t>
      </w:r>
      <w:r w:rsidR="001F1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</w:t>
      </w:r>
    </w:p>
    <w:p w14:paraId="2146E367" w14:textId="77777777" w:rsidR="008455B9" w:rsidRPr="00201341" w:rsidRDefault="008455B9" w:rsidP="008455B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D64694" w:rsidRPr="0020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ady </w:t>
      </w:r>
      <w:r w:rsidRPr="0020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="00D64694" w:rsidRPr="0020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miny</w:t>
      </w:r>
      <w:r w:rsidRPr="0020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</w:t>
      </w:r>
      <w:r w:rsidR="00D64694" w:rsidRPr="0020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mosin</w:t>
      </w:r>
    </w:p>
    <w:p w14:paraId="378EA150" w14:textId="2DFD565F" w:rsidR="008455B9" w:rsidRPr="00201341" w:rsidRDefault="008455B9" w:rsidP="008455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</w:t>
      </w:r>
      <w:r w:rsidR="001F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432FEC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2020 r</w:t>
      </w:r>
      <w:r w:rsidR="00963070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CF4B0F" w14:textId="77777777" w:rsidR="008455B9" w:rsidRPr="00201341" w:rsidRDefault="008455B9" w:rsidP="008455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sprawie określenia stawek podatku od środków transportowych.</w:t>
      </w:r>
    </w:p>
    <w:p w14:paraId="2C7F65DA" w14:textId="77777777" w:rsidR="008455B9" w:rsidRPr="00201341" w:rsidRDefault="008455B9" w:rsidP="008455B9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</w:p>
    <w:p w14:paraId="2E732926" w14:textId="77777777" w:rsidR="008455B9" w:rsidRPr="00201341" w:rsidRDefault="008455B9" w:rsidP="00C26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 2 pkt 8 ustawy z dnia 8 marca 1990 r. o samorządzie gminnym (</w:t>
      </w:r>
      <w:proofErr w:type="spellStart"/>
      <w:r w:rsidR="00D25965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="00D25965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Dz. U. z 20</w:t>
      </w:r>
      <w:r w:rsidR="00963070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poz. </w:t>
      </w:r>
      <w:r w:rsidR="00963070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713, poz. 1378</w:t>
      </w:r>
      <w:r w:rsidR="006649D5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10 ust.</w:t>
      </w:r>
      <w:r w:rsidR="00963070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1 i 2 ustawy z dnia 12 stycznia 1991 r. o podatkach i opłatach lokalnych (</w:t>
      </w:r>
      <w:proofErr w:type="spellStart"/>
      <w:r w:rsidR="00D25965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="00D25965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42C5" w:rsidRPr="00201341">
        <w:rPr>
          <w:rFonts w:ascii="Times New Roman" w:hAnsi="Times New Roman" w:cs="Times New Roman"/>
          <w:sz w:val="24"/>
          <w:szCs w:val="24"/>
        </w:rPr>
        <w:t>Dz. U z 201</w:t>
      </w:r>
      <w:r w:rsidR="00963070" w:rsidRPr="00201341">
        <w:rPr>
          <w:rFonts w:ascii="Times New Roman" w:hAnsi="Times New Roman" w:cs="Times New Roman"/>
          <w:sz w:val="24"/>
          <w:szCs w:val="24"/>
        </w:rPr>
        <w:t>9</w:t>
      </w:r>
      <w:r w:rsidR="008042C5" w:rsidRPr="00201341">
        <w:rPr>
          <w:rFonts w:ascii="Times New Roman" w:hAnsi="Times New Roman" w:cs="Times New Roman"/>
          <w:sz w:val="24"/>
          <w:szCs w:val="24"/>
        </w:rPr>
        <w:t xml:space="preserve">r. poz. </w:t>
      </w:r>
      <w:r w:rsidR="00963070" w:rsidRPr="00201341">
        <w:rPr>
          <w:rFonts w:ascii="Times New Roman" w:hAnsi="Times New Roman" w:cs="Times New Roman"/>
          <w:sz w:val="24"/>
          <w:szCs w:val="24"/>
        </w:rPr>
        <w:t>1170</w:t>
      </w:r>
      <w:r w:rsidR="004A518B" w:rsidRPr="00201341">
        <w:rPr>
          <w:rFonts w:ascii="Times New Roman" w:hAnsi="Times New Roman" w:cs="Times New Roman"/>
          <w:sz w:val="24"/>
          <w:szCs w:val="24"/>
        </w:rPr>
        <w:t xml:space="preserve">) </w:t>
      </w:r>
      <w:r w:rsidRPr="0020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Rada Gminy Dmosin uchwala, co następuje:</w:t>
      </w:r>
    </w:p>
    <w:p w14:paraId="12FE5F30" w14:textId="77777777" w:rsidR="008455B9" w:rsidRPr="00201341" w:rsidRDefault="008455B9" w:rsidP="00C2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96EE6" w14:textId="3E2B6080" w:rsidR="008455B9" w:rsidRPr="00201341" w:rsidRDefault="008455B9" w:rsidP="0020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1. 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Określa się wysokość stawek rocznych podatku od środków transportowych</w:t>
      </w:r>
      <w:r w:rsid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81CA381" w14:textId="50DE3E8D" w:rsidR="008455B9" w:rsidRPr="00201341" w:rsidRDefault="008455B9" w:rsidP="00201341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Od samochodów ciężarowych o dopuszczalnej masie całkowitej</w:t>
      </w:r>
      <w:r w:rsidR="00227C51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powyżej 3,5 t i poniżej 12 ton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C51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z tym, że w zależności od dopuszczalnej masy całkowitej pojazdu stawki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podatku określa załącznik nr 1 do niniejszej uchwały.</w:t>
      </w:r>
    </w:p>
    <w:p w14:paraId="2C4E9E43" w14:textId="2156E558" w:rsidR="008455B9" w:rsidRPr="00201341" w:rsidRDefault="008455B9" w:rsidP="00201341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Od samochodów ciężarowych o dopuszczalnej masie całkowitej równej lub wyższej niż 12 ton, z tym, że w zależności od liczby osi, dopuszczalnej masy całkowitej pojazdu i rodzaju zawieszenia stawki podatku określa załącznik nr 2 do niniejszej uchwały.</w:t>
      </w:r>
    </w:p>
    <w:p w14:paraId="0D8B84AC" w14:textId="2256CB4F" w:rsidR="008455B9" w:rsidRPr="00201341" w:rsidRDefault="008455B9" w:rsidP="00201341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Od ciągnika siodłowego lub balastowego przystosowanego do używania łącznie z naczepą lub przyczepą o dopuszczalnej masie całkowitej zespołu pojazd</w:t>
      </w:r>
      <w:r w:rsidR="00F402CD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ów od 3,5 tony i poniżej 12 ton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, stawki podatku określa załącznik nr 3 do niniejszej uchwały.</w:t>
      </w:r>
    </w:p>
    <w:p w14:paraId="4E3CDB3C" w14:textId="7FC3925D" w:rsidR="008455B9" w:rsidRPr="00201341" w:rsidRDefault="008455B9" w:rsidP="00201341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ciągnika siodłowego lub balastowego przystosowanego do używania łącznie 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z naczepą lub przyczepą o dopuszczalnej </w:t>
      </w:r>
      <w:r w:rsidR="00227C51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masie całkowitej zespołu pojazdów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równej lub wyższej niż 12 ton w zależności od liczby osi, dopuszczalnej masy całkowitej</w:t>
      </w:r>
      <w:r w:rsidR="00963070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zespołu </w:t>
      </w:r>
      <w:r w:rsidR="00227C51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pojazdów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rodzaju zawieszenia, stawki podatku określa załącznik nr 4 do niniejszej uchwały.</w:t>
      </w:r>
    </w:p>
    <w:p w14:paraId="727D957A" w14:textId="24588DE1" w:rsidR="008455B9" w:rsidRPr="00201341" w:rsidRDefault="008455B9" w:rsidP="00201341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Od przyczepy lub naczepy, które łącznie z pojazdem silnikowym posiadają dopuszczalną masę całkowitą od 7 ton i poniżej 12 ton, z wyjątkiem związanych wyłącznie z działalnością rolniczą prowadzoną przez podatnika podatku rolnego, stawki podatku określa załącznik nr 5 do niniejszej uchwały.</w:t>
      </w:r>
    </w:p>
    <w:p w14:paraId="5E2B49A2" w14:textId="46350CAA" w:rsidR="008455B9" w:rsidRPr="00201341" w:rsidRDefault="008455B9" w:rsidP="00201341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przyczepy lub naczepy, które łącznie z pojazdem silnikowym posiadają dopuszczalną masę całkowitą równą lub wyższą niż 12 ton, z wyjątkiem związanych wyłącznie z działalnością rolniczą prowadzoną przez podatnika podatku rolnego, w zależności od liczby osi, dopuszczalnej masy całkowitej </w:t>
      </w:r>
      <w:r w:rsidR="00227C51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zespołu pojazdów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rodzaju zawieszenia, stawki podatku określa załącznik nr 6 do niniejszej uchwały.</w:t>
      </w:r>
    </w:p>
    <w:p w14:paraId="3DB4B44D" w14:textId="3F56352B" w:rsidR="008455B9" w:rsidRPr="00201341" w:rsidRDefault="00171517" w:rsidP="00201341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od autobusu, z tym, że w zależności od ilości miejsc do siedzenia poza miejscem kierowcy, stawki podatku określa załącznik nr 7 do niniejszej uchwały.</w:t>
      </w:r>
    </w:p>
    <w:p w14:paraId="3AAFFA87" w14:textId="77777777" w:rsidR="008455B9" w:rsidRPr="00201341" w:rsidRDefault="008455B9" w:rsidP="0020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AD79A" w14:textId="77777777" w:rsidR="008455B9" w:rsidRPr="00201341" w:rsidRDefault="008455B9" w:rsidP="00C2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2. </w:t>
      </w:r>
      <w:r w:rsidRPr="00201341">
        <w:rPr>
          <w:rFonts w:ascii="Times New Roman" w:eastAsia="Times New Roman" w:hAnsi="Times New Roman" w:cs="Times New Roman"/>
          <w:sz w:val="24"/>
          <w:szCs w:val="24"/>
        </w:rPr>
        <w:t>Wykonanie uchwały powierza się Wójtowi Gminy Dmosin.</w:t>
      </w:r>
    </w:p>
    <w:p w14:paraId="629DD827" w14:textId="77777777" w:rsidR="008455B9" w:rsidRPr="00201341" w:rsidRDefault="008455B9" w:rsidP="00C2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A4C9F" w14:textId="77777777" w:rsidR="008455B9" w:rsidRPr="004A38AA" w:rsidRDefault="008455B9" w:rsidP="00C2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3. </w:t>
      </w:r>
      <w:r w:rsidRPr="004A38AA">
        <w:rPr>
          <w:rFonts w:ascii="Times New Roman" w:eastAsia="Times New Roman" w:hAnsi="Times New Roman" w:cs="Times New Roman"/>
          <w:sz w:val="24"/>
          <w:szCs w:val="24"/>
        </w:rPr>
        <w:t xml:space="preserve">Traci moc uchwała Nr </w:t>
      </w:r>
      <w:r w:rsidR="00817849" w:rsidRPr="004A38AA">
        <w:rPr>
          <w:rFonts w:ascii="Times New Roman" w:eastAsia="Times New Roman" w:hAnsi="Times New Roman" w:cs="Times New Roman"/>
          <w:bCs/>
          <w:sz w:val="24"/>
          <w:szCs w:val="24"/>
        </w:rPr>
        <w:t xml:space="preserve">XXII/144/20 </w:t>
      </w:r>
      <w:r w:rsidRPr="004A38AA">
        <w:rPr>
          <w:rFonts w:ascii="Times New Roman" w:eastAsia="Times New Roman" w:hAnsi="Times New Roman" w:cs="Times New Roman"/>
          <w:sz w:val="24"/>
          <w:szCs w:val="24"/>
        </w:rPr>
        <w:t xml:space="preserve">Rady Gminy Dmosin z dnia </w:t>
      </w:r>
      <w:r w:rsidR="00817849" w:rsidRPr="004A38AA">
        <w:rPr>
          <w:rFonts w:ascii="Times New Roman" w:eastAsia="Times New Roman" w:hAnsi="Times New Roman" w:cs="Times New Roman"/>
          <w:sz w:val="24"/>
          <w:szCs w:val="24"/>
        </w:rPr>
        <w:t>27</w:t>
      </w:r>
      <w:r w:rsidR="008042C5" w:rsidRPr="004A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070" w:rsidRPr="004A38AA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Pr="004A38A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17849" w:rsidRPr="004A38A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A38AA">
        <w:rPr>
          <w:rFonts w:ascii="Times New Roman" w:eastAsia="Times New Roman" w:hAnsi="Times New Roman" w:cs="Times New Roman"/>
          <w:sz w:val="24"/>
          <w:szCs w:val="24"/>
        </w:rPr>
        <w:t xml:space="preserve"> r. w sprawie określenia stawek podatku od środków transportowych. </w:t>
      </w:r>
    </w:p>
    <w:p w14:paraId="5ADA64A6" w14:textId="77777777" w:rsidR="008455B9" w:rsidRPr="00201341" w:rsidRDefault="008455B9" w:rsidP="00C2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719C1" w14:textId="2726CCF2" w:rsidR="004A518B" w:rsidRPr="00201341" w:rsidRDefault="008455B9" w:rsidP="0020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4. 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Uchwała </w:t>
      </w:r>
      <w:r w:rsidR="00C20C04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podlega ogłoszeniu 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w Dzienniku Urzędowym Województwa Łódzkiego</w:t>
      </w:r>
      <w:r w:rsidR="00C20C04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wchodzi w życie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C04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 w:rsidR="00F32480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dniem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stycznia 20</w:t>
      </w:r>
      <w:r w:rsidR="00963070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</w:t>
      </w:r>
    </w:p>
    <w:p w14:paraId="38463414" w14:textId="1E834DED" w:rsidR="00201341" w:rsidRDefault="00201341" w:rsidP="00201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13705" w14:textId="77777777" w:rsidR="00201341" w:rsidRDefault="00201341" w:rsidP="00201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E76E8" w14:textId="77777777" w:rsidR="00201341" w:rsidRPr="00201341" w:rsidRDefault="00201341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39112B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1</w:t>
      </w:r>
    </w:p>
    <w:p w14:paraId="60546E7E" w14:textId="6AE74BCE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do uchwały </w:t>
      </w:r>
    </w:p>
    <w:p w14:paraId="221FC9BE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>Rady Gminy Dmosin</w:t>
      </w:r>
    </w:p>
    <w:p w14:paraId="388B3C11" w14:textId="4654211C" w:rsidR="00C26A3B" w:rsidRPr="00201341" w:rsidRDefault="00C26A3B" w:rsidP="00C26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432FEC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2020 r.</w:t>
      </w:r>
    </w:p>
    <w:p w14:paraId="508C1AF0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F23CF6" w14:textId="77777777" w:rsidR="00AC1F2F" w:rsidRPr="00201341" w:rsidRDefault="00AC1F2F" w:rsidP="00AC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665"/>
      </w:tblGrid>
      <w:tr w:rsidR="00AC1F2F" w:rsidRPr="00201341" w14:paraId="73E5A24F" w14:textId="77777777" w:rsidTr="00A414DB">
        <w:trPr>
          <w:tblCellSpacing w:w="0" w:type="dxa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95FB1" w14:textId="77777777" w:rsidR="00AC1F2F" w:rsidRPr="00201341" w:rsidRDefault="00AC1F2F" w:rsidP="00A414D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Dopuszczalna masa całkowita (w tonach)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78D739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podatku (w złotych)</w:t>
            </w:r>
          </w:p>
        </w:tc>
      </w:tr>
      <w:tr w:rsidR="00AC1F2F" w:rsidRPr="00201341" w14:paraId="1009372A" w14:textId="77777777" w:rsidTr="00C26A3B">
        <w:trPr>
          <w:tblCellSpacing w:w="0" w:type="dxa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90B386" w14:textId="77777777" w:rsidR="00AC1F2F" w:rsidRPr="00201341" w:rsidRDefault="00AC1F2F" w:rsidP="00A414D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powyżej 3,5 do 5,5 włącznie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43FB38" w14:textId="77777777" w:rsidR="00AC1F2F" w:rsidRPr="00201341" w:rsidRDefault="00963070" w:rsidP="00A4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5C7" w:rsidRPr="00201341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AC1F2F" w:rsidRPr="00201341" w14:paraId="6B783352" w14:textId="77777777" w:rsidTr="00C26A3B">
        <w:trPr>
          <w:tblCellSpacing w:w="0" w:type="dxa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95F2FD" w14:textId="77777777" w:rsidR="00AC1F2F" w:rsidRPr="00201341" w:rsidRDefault="00AC1F2F" w:rsidP="00A414D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powyżej 5,5 do 9 włącznie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97BE9C" w14:textId="77777777" w:rsidR="00AC1F2F" w:rsidRPr="00201341" w:rsidRDefault="00963070" w:rsidP="00A4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45C7" w:rsidRPr="00201341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C1F2F" w:rsidRPr="00201341" w14:paraId="6D747249" w14:textId="77777777" w:rsidTr="00C26A3B">
        <w:trPr>
          <w:tblCellSpacing w:w="0" w:type="dxa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5CA05" w14:textId="77777777" w:rsidR="00AC1F2F" w:rsidRPr="00201341" w:rsidRDefault="00AC1F2F" w:rsidP="00A414D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powyżej 9 i poniżej 12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341E1F" w14:textId="77777777" w:rsidR="00AC1F2F" w:rsidRPr="00201341" w:rsidRDefault="004345C7" w:rsidP="00963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070"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</w:tr>
    </w:tbl>
    <w:p w14:paraId="2751515C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AED31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A6889" w14:textId="77777777" w:rsidR="00AC1F2F" w:rsidRPr="00201341" w:rsidRDefault="00AC1F2F" w:rsidP="00AC1F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6933CC" w14:textId="77777777" w:rsidR="00AC1F2F" w:rsidRPr="00201341" w:rsidRDefault="00AC1F2F" w:rsidP="00AC1F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F505C1" w14:textId="77777777" w:rsidR="00AC1F2F" w:rsidRPr="00201341" w:rsidRDefault="00AC1F2F" w:rsidP="00AC1F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AA57D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B873A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F753F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195B3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8ED7C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B98D3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83FD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E3043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4124CA" w14:textId="169137A8" w:rsidR="00AC1F2F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0F668" w14:textId="77777777" w:rsidR="00201341" w:rsidRPr="00201341" w:rsidRDefault="00201341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79FF6" w14:textId="63C46E08" w:rsidR="008042C5" w:rsidRDefault="008042C5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BE1B40" w14:textId="752820C4" w:rsidR="00201341" w:rsidRDefault="00201341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7DFA17" w14:textId="3EF00AB7" w:rsidR="00201341" w:rsidRDefault="00201341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D7D777" w14:textId="0871A090" w:rsidR="00201341" w:rsidRDefault="00201341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296DDC" w14:textId="72685794" w:rsidR="00201341" w:rsidRDefault="00201341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F4AD9F" w14:textId="70B5731E" w:rsidR="00201341" w:rsidRDefault="00201341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0E353D" w14:textId="481D625D" w:rsidR="00201341" w:rsidRDefault="00201341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5377B5" w14:textId="77777777" w:rsidR="00201341" w:rsidRPr="00201341" w:rsidRDefault="00201341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E06FCA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2</w:t>
      </w:r>
    </w:p>
    <w:p w14:paraId="112D86E8" w14:textId="24871201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do uchwały </w:t>
      </w:r>
    </w:p>
    <w:p w14:paraId="1A9D22B0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>Rady Gminy Dmosin</w:t>
      </w:r>
    </w:p>
    <w:p w14:paraId="19487A74" w14:textId="6CCA7A3D" w:rsidR="00A354CC" w:rsidRPr="00201341" w:rsidRDefault="00A354CC" w:rsidP="00A35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432FEC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0C8E76AE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6BB013" w14:textId="77777777" w:rsidR="00AC1F2F" w:rsidRPr="00201341" w:rsidRDefault="00AC1F2F" w:rsidP="00AC1F2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269"/>
        <w:gridCol w:w="2269"/>
        <w:gridCol w:w="2389"/>
      </w:tblGrid>
      <w:tr w:rsidR="00AC1F2F" w:rsidRPr="00201341" w14:paraId="74F87278" w14:textId="77777777" w:rsidTr="00A414DB">
        <w:trPr>
          <w:tblCellSpacing w:w="0" w:type="dxa"/>
          <w:jc w:val="center"/>
        </w:trPr>
        <w:tc>
          <w:tcPr>
            <w:tcW w:w="4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4EB1F4" w14:textId="77777777" w:rsidR="00AC1F2F" w:rsidRPr="00201341" w:rsidRDefault="00AC1F2F" w:rsidP="00A4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Liczba osi i dopuszczalna masa całkowita </w:t>
            </w:r>
          </w:p>
          <w:p w14:paraId="3C0DAA71" w14:textId="77777777" w:rsidR="00AC1F2F" w:rsidRPr="00201341" w:rsidRDefault="00AC1F2F" w:rsidP="00A414D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tonach</w:t>
            </w:r>
          </w:p>
        </w:tc>
        <w:tc>
          <w:tcPr>
            <w:tcW w:w="46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091DB" w14:textId="77777777" w:rsidR="00AC1F2F" w:rsidRPr="00201341" w:rsidRDefault="00AC1F2F" w:rsidP="00A414D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Stawka podatku (w złotych)</w:t>
            </w:r>
          </w:p>
        </w:tc>
      </w:tr>
      <w:tr w:rsidR="00AC1F2F" w:rsidRPr="00201341" w14:paraId="2C0B56F3" w14:textId="77777777" w:rsidTr="00A414D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4C65CB" w14:textId="77777777" w:rsidR="00AC1F2F" w:rsidRPr="00201341" w:rsidRDefault="00AC1F2F" w:rsidP="00A4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A14DB" w14:textId="77777777" w:rsidR="00AC1F2F" w:rsidRPr="00201341" w:rsidRDefault="00AC1F2F" w:rsidP="00A4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EF5FE" w14:textId="77777777" w:rsidR="00AC1F2F" w:rsidRPr="00201341" w:rsidRDefault="00AC1F2F" w:rsidP="00A414D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nie mniej niż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9FE258" w14:textId="77777777" w:rsidR="00AC1F2F" w:rsidRPr="00201341" w:rsidRDefault="00AC1F2F" w:rsidP="00A4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B3856" w14:textId="77777777" w:rsidR="00AC1F2F" w:rsidRPr="00201341" w:rsidRDefault="00AC1F2F" w:rsidP="00A4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D2A70" w14:textId="77777777" w:rsidR="00AC1F2F" w:rsidRPr="00201341" w:rsidRDefault="00AC1F2F" w:rsidP="00A414D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mniej niż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1D371" w14:textId="77777777" w:rsidR="00AC1F2F" w:rsidRPr="00201341" w:rsidRDefault="00AC1F2F" w:rsidP="00A414D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Oś jezdna (osie jezdne)</w:t>
            </w:r>
            <w:r w:rsidR="00F402CD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z zawieszeniem pneumatycznym lub zawieszeniem uznanym za równoważne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197E33" w14:textId="77777777" w:rsidR="00AC1F2F" w:rsidRPr="00201341" w:rsidRDefault="00AC1F2F" w:rsidP="00A414D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Inne systemy zawieszenia osi jezdnych</w:t>
            </w:r>
          </w:p>
        </w:tc>
      </w:tr>
    </w:tbl>
    <w:p w14:paraId="4A137BBF" w14:textId="77777777" w:rsidR="00AC1F2F" w:rsidRPr="00201341" w:rsidRDefault="00AC1F2F" w:rsidP="00AC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36B3B8" w14:textId="35EE77EB" w:rsidR="00F402CD" w:rsidRPr="00201341" w:rsidRDefault="00AC1F2F" w:rsidP="002013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b/>
          <w:bCs/>
          <w:sz w:val="24"/>
          <w:szCs w:val="24"/>
        </w:rPr>
        <w:t>dwie osie</w:t>
      </w: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269"/>
        <w:gridCol w:w="2269"/>
        <w:gridCol w:w="2389"/>
      </w:tblGrid>
      <w:tr w:rsidR="00AC1F2F" w:rsidRPr="00201341" w14:paraId="66C9019B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994F4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F418E6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6C1B9A" w14:textId="77777777" w:rsidR="00AC1F2F" w:rsidRPr="00201341" w:rsidRDefault="004345C7" w:rsidP="00963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070"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6BB9F0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C1F2F" w:rsidRPr="00201341" w14:paraId="56144201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F73D8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C0BD3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FE55C5" w14:textId="77777777" w:rsidR="00AC1F2F" w:rsidRPr="00201341" w:rsidRDefault="004345C7" w:rsidP="00963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070" w:rsidRPr="00201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2D68A4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C1F2F" w:rsidRPr="00201341" w14:paraId="6221E558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505D0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CFA85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9380C2" w14:textId="77777777" w:rsidR="00AC1F2F" w:rsidRPr="00201341" w:rsidRDefault="004345C7" w:rsidP="00963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070" w:rsidRPr="002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BF4E0B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C1F2F" w:rsidRPr="00201341" w14:paraId="47DC2DC1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6849A5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E0F44" w14:textId="77777777" w:rsidR="00AC1F2F" w:rsidRPr="00201341" w:rsidRDefault="00AC1F2F" w:rsidP="00A41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FC72C1" w14:textId="77777777" w:rsidR="00AC1F2F" w:rsidRPr="00201341" w:rsidRDefault="004345C7" w:rsidP="00963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070" w:rsidRPr="002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CB21CA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</w:tbl>
    <w:p w14:paraId="3A6374EA" w14:textId="3F36D74D" w:rsidR="00F402CD" w:rsidRPr="00201341" w:rsidRDefault="00AC1F2F" w:rsidP="002013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b/>
          <w:bCs/>
          <w:sz w:val="24"/>
          <w:szCs w:val="24"/>
        </w:rPr>
        <w:t>trzy osie</w:t>
      </w: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269"/>
        <w:gridCol w:w="2269"/>
        <w:gridCol w:w="2389"/>
      </w:tblGrid>
      <w:tr w:rsidR="00AC1F2F" w:rsidRPr="00201341" w14:paraId="009CE53F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90A0E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5374C7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B3F140" w14:textId="77777777" w:rsidR="00AC1F2F" w:rsidRPr="00201341" w:rsidRDefault="004345C7" w:rsidP="00963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070" w:rsidRPr="00201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3B00DC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AC1F2F" w:rsidRPr="00201341" w14:paraId="55325C7D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355E4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2C18D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582CA1" w14:textId="77777777" w:rsidR="00AC1F2F" w:rsidRPr="00201341" w:rsidRDefault="004345C7" w:rsidP="00963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070" w:rsidRPr="00201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B4FBF2" w14:textId="77777777" w:rsidR="00AC1F2F" w:rsidRPr="00201341" w:rsidRDefault="00EA3E08" w:rsidP="00A4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45C7" w:rsidRPr="00201341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C1F2F" w:rsidRPr="00201341" w14:paraId="3D5BA209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2FEA1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F2A72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CC4DF3" w14:textId="77777777" w:rsidR="00AC1F2F" w:rsidRPr="00201341" w:rsidRDefault="00963070" w:rsidP="00A4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45C7" w:rsidRPr="00201341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D74AC0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C1F2F" w:rsidRPr="00201341" w14:paraId="1B63D038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3F787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BE217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BD637E" w14:textId="77777777" w:rsidR="00AC1F2F" w:rsidRPr="00201341" w:rsidRDefault="004345C7" w:rsidP="00963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070" w:rsidRPr="0020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9EE27D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C1F2F" w:rsidRPr="00201341" w14:paraId="3A9B3217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7C304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16603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F38111" w14:textId="77777777" w:rsidR="00AC1F2F" w:rsidRPr="00201341" w:rsidRDefault="004345C7" w:rsidP="00963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070"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AB4C4F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AC1F2F" w:rsidRPr="00201341" w14:paraId="6620E6C9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D6974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383D2" w14:textId="77777777" w:rsidR="00AC1F2F" w:rsidRPr="00201341" w:rsidRDefault="00AC1F2F" w:rsidP="00A41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84F2B8" w14:textId="77777777" w:rsidR="00AC1F2F" w:rsidRPr="00201341" w:rsidRDefault="004345C7" w:rsidP="009630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070"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0581C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0C2B7895" w14:textId="72298DEE" w:rsidR="00F402CD" w:rsidRPr="00201341" w:rsidRDefault="00AC1F2F" w:rsidP="002013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b/>
          <w:bCs/>
          <w:sz w:val="24"/>
          <w:szCs w:val="24"/>
        </w:rPr>
        <w:t>cztery osie i więcej</w:t>
      </w: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269"/>
        <w:gridCol w:w="2269"/>
        <w:gridCol w:w="2389"/>
      </w:tblGrid>
      <w:tr w:rsidR="00AC1F2F" w:rsidRPr="00201341" w14:paraId="12843FAE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BDB063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4B203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DF43B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F5ECB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AC1F2F" w:rsidRPr="00201341" w14:paraId="2B1AF997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BB6F2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65FB7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C2EEC8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4F5FCD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AC1F2F" w:rsidRPr="00201341" w14:paraId="51A8BCAF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E5DF96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BF4D24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FF3B23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8C9E7B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02,00</w:t>
            </w:r>
          </w:p>
        </w:tc>
      </w:tr>
      <w:tr w:rsidR="00AC1F2F" w:rsidRPr="00201341" w14:paraId="6F435460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5B63E9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14AF6C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9A8A8A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02,00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C1B4D6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C1F2F" w:rsidRPr="00201341" w14:paraId="598D6870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8D087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348304" w14:textId="77777777" w:rsidR="00AC1F2F" w:rsidRPr="00201341" w:rsidRDefault="00AC1F2F" w:rsidP="00A41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92FE3A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2FE5BD" w14:textId="77777777" w:rsidR="00AC1F2F" w:rsidRPr="00201341" w:rsidRDefault="004345C7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</w:tbl>
    <w:p w14:paraId="20EC764B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82DA6A" w14:textId="77777777" w:rsidR="008042C5" w:rsidRPr="00201341" w:rsidRDefault="008042C5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16F812" w14:textId="77777777" w:rsidR="008042C5" w:rsidRPr="00201341" w:rsidRDefault="008042C5" w:rsidP="00F4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7ACEB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3</w:t>
      </w:r>
    </w:p>
    <w:p w14:paraId="0BF1A02C" w14:textId="2EC07A1C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do uchwały </w:t>
      </w:r>
      <w:r w:rsidR="00FA660C" w:rsidRPr="00201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Nr </w:t>
      </w:r>
    </w:p>
    <w:p w14:paraId="4F9A6192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Rady Gminy Dmosin </w:t>
      </w:r>
    </w:p>
    <w:p w14:paraId="709DF09B" w14:textId="29195911" w:rsidR="00A354CC" w:rsidRPr="00201341" w:rsidRDefault="00A354CC" w:rsidP="00A35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432FEC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762470F4" w14:textId="77777777" w:rsidR="00AC1F2F" w:rsidRPr="00201341" w:rsidRDefault="00AC1F2F" w:rsidP="00AC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0E2A36" w14:textId="77777777" w:rsidR="00AC1F2F" w:rsidRPr="00201341" w:rsidRDefault="00AC1F2F" w:rsidP="00AC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2"/>
        <w:gridCol w:w="3838"/>
      </w:tblGrid>
      <w:tr w:rsidR="00AC1F2F" w:rsidRPr="00201341" w14:paraId="4067EC58" w14:textId="77777777" w:rsidTr="00A414DB">
        <w:trPr>
          <w:tblCellSpacing w:w="0" w:type="dxa"/>
          <w:jc w:val="center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65746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Dopusz</w:t>
            </w:r>
            <w:r w:rsidR="00BA5B0A"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czalna masa całkowita (w tonach</w:t>
            </w:r>
            <w:r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EE370" w14:textId="77777777" w:rsidR="00AC1F2F" w:rsidRPr="00201341" w:rsidRDefault="00BA5B0A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podatku (w złotych</w:t>
            </w:r>
            <w:r w:rsidR="00AC1F2F"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C1F2F" w:rsidRPr="00201341" w14:paraId="05AB491F" w14:textId="77777777" w:rsidTr="00A414DB">
        <w:trPr>
          <w:tblCellSpacing w:w="0" w:type="dxa"/>
          <w:jc w:val="center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2CFB2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od 3,5 i poniżej 12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6D6CD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</w:tbl>
    <w:p w14:paraId="1720EB27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E9F62E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639B2" w14:textId="77777777" w:rsidR="00AC1F2F" w:rsidRPr="00201341" w:rsidRDefault="00AC1F2F" w:rsidP="00AC1F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304C96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6F820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9B11A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2C053D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1EA5A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83578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C80DF7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CA09C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A5F61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9FCDB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1637B2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39536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00185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274167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04F073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93210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251D4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9E676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AB42C3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4</w:t>
      </w:r>
    </w:p>
    <w:p w14:paraId="1B2D2376" w14:textId="4C7AB34C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do uchwały </w:t>
      </w:r>
      <w:r w:rsidR="00FA660C" w:rsidRPr="00201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Nr </w:t>
      </w:r>
    </w:p>
    <w:p w14:paraId="2DB61992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>Rady Gminy Dmosin</w:t>
      </w:r>
    </w:p>
    <w:p w14:paraId="3DFFB641" w14:textId="1A3D4773" w:rsidR="00A354CC" w:rsidRPr="00201341" w:rsidRDefault="00A354CC" w:rsidP="00A35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432FEC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2020 r.</w:t>
      </w:r>
    </w:p>
    <w:p w14:paraId="15FFA8A4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F56AEE" w14:textId="77777777" w:rsidR="00AC1F2F" w:rsidRPr="00201341" w:rsidRDefault="00AC1F2F" w:rsidP="00AC1F2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2269"/>
        <w:gridCol w:w="2389"/>
      </w:tblGrid>
      <w:tr w:rsidR="00AC1F2F" w:rsidRPr="00201341" w14:paraId="604202B0" w14:textId="77777777" w:rsidTr="00C415BC">
        <w:trPr>
          <w:tblCellSpacing w:w="0" w:type="dxa"/>
          <w:jc w:val="center"/>
        </w:trPr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6113EDA6" w14:textId="77777777" w:rsidR="00C415BC" w:rsidRPr="00201341" w:rsidRDefault="00C415BC" w:rsidP="00C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Liczba osi i dopuszczalna masa całkowita </w:t>
            </w:r>
          </w:p>
          <w:p w14:paraId="5490D431" w14:textId="77777777" w:rsidR="00C415BC" w:rsidRPr="00201341" w:rsidRDefault="00C415BC" w:rsidP="00C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zespołu pojazdów: </w:t>
            </w:r>
          </w:p>
          <w:p w14:paraId="5329424D" w14:textId="77777777" w:rsidR="00C415BC" w:rsidRPr="00201341" w:rsidRDefault="00C415BC" w:rsidP="00C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ciągnik siodłowy + naczepa, </w:t>
            </w:r>
          </w:p>
          <w:p w14:paraId="70E17064" w14:textId="77777777" w:rsidR="00C415BC" w:rsidRPr="00201341" w:rsidRDefault="00C415BC" w:rsidP="00C4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ciągnik balastowy + przyczepa </w:t>
            </w:r>
          </w:p>
          <w:p w14:paraId="13A1A62A" w14:textId="77777777" w:rsidR="00AC1F2F" w:rsidRPr="00201341" w:rsidRDefault="00C415BC" w:rsidP="00C415BC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(w tonach)</w:t>
            </w:r>
          </w:p>
        </w:tc>
        <w:tc>
          <w:tcPr>
            <w:tcW w:w="46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05A39" w14:textId="77777777" w:rsidR="00AC1F2F" w:rsidRPr="00201341" w:rsidRDefault="00AC1F2F" w:rsidP="00A414D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Stawka podatku (w złotych)</w:t>
            </w:r>
          </w:p>
        </w:tc>
      </w:tr>
      <w:tr w:rsidR="00C415BC" w:rsidRPr="00201341" w14:paraId="285C1A36" w14:textId="77777777" w:rsidTr="00854335">
        <w:trPr>
          <w:tblCellSpacing w:w="0" w:type="dxa"/>
          <w:jc w:val="center"/>
        </w:trPr>
        <w:tc>
          <w:tcPr>
            <w:tcW w:w="4522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6E0CCD" w14:textId="77777777" w:rsidR="00C415BC" w:rsidRPr="00201341" w:rsidRDefault="00C415BC" w:rsidP="00A414D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DFFC6" w14:textId="77777777" w:rsidR="00C415BC" w:rsidRPr="00201341" w:rsidRDefault="00C415BC" w:rsidP="00A414D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Oś jezdna (osie jezdne) z zawieszeniem pneumatycznym lub zawieszeniem uznanym za równoważne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7A069B" w14:textId="77777777" w:rsidR="00C415BC" w:rsidRPr="00201341" w:rsidRDefault="00C415BC" w:rsidP="00A414D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Inne systemy zawieszenia osi jezdnych</w:t>
            </w:r>
          </w:p>
        </w:tc>
      </w:tr>
    </w:tbl>
    <w:p w14:paraId="23173A45" w14:textId="5F242023" w:rsidR="00F402CD" w:rsidRPr="00201341" w:rsidRDefault="00AC1F2F" w:rsidP="002013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b/>
          <w:bCs/>
          <w:sz w:val="24"/>
          <w:szCs w:val="24"/>
        </w:rPr>
        <w:t>dwie osie</w:t>
      </w: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269"/>
        <w:gridCol w:w="2269"/>
        <w:gridCol w:w="2389"/>
      </w:tblGrid>
      <w:tr w:rsidR="00AC1F2F" w:rsidRPr="00201341" w14:paraId="07ABFC29" w14:textId="77777777" w:rsidTr="00C26A3B">
        <w:trPr>
          <w:tblCellSpacing w:w="0" w:type="dxa"/>
          <w:jc w:val="center"/>
        </w:trPr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23320C" w14:textId="77777777" w:rsidR="00AC1F2F" w:rsidRPr="00201341" w:rsidRDefault="00C415B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3CD0D" w14:textId="77777777" w:rsidR="00AC1F2F" w:rsidRPr="00201341" w:rsidRDefault="00C415B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1E4BA1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484C83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AC1F2F" w:rsidRPr="00201341" w14:paraId="198C5C32" w14:textId="77777777" w:rsidTr="00C26A3B">
        <w:trPr>
          <w:tblCellSpacing w:w="0" w:type="dxa"/>
          <w:jc w:val="center"/>
        </w:trPr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557B5" w14:textId="77777777" w:rsidR="00AC1F2F" w:rsidRPr="00201341" w:rsidRDefault="00C415B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32AF09" w14:textId="77777777" w:rsidR="00AC1F2F" w:rsidRPr="00201341" w:rsidRDefault="00C415B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71B361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FB522D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C1F2F" w:rsidRPr="00201341" w14:paraId="691932ED" w14:textId="77777777" w:rsidTr="00C26A3B">
        <w:trPr>
          <w:tblCellSpacing w:w="0" w:type="dxa"/>
          <w:jc w:val="center"/>
        </w:trPr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9A775" w14:textId="77777777" w:rsidR="00AC1F2F" w:rsidRPr="00201341" w:rsidRDefault="00C415B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59FD4F" w14:textId="77777777" w:rsidR="00AC1F2F" w:rsidRPr="00201341" w:rsidRDefault="00C415B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579651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2E7A5E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AC1F2F" w:rsidRPr="00201341" w14:paraId="74DF5008" w14:textId="77777777" w:rsidTr="00C26A3B">
        <w:trPr>
          <w:tblCellSpacing w:w="0" w:type="dxa"/>
          <w:jc w:val="center"/>
        </w:trPr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39295" w14:textId="77777777" w:rsidR="00AC1F2F" w:rsidRPr="00201341" w:rsidRDefault="00C415B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B017F" w14:textId="77777777" w:rsidR="00AC1F2F" w:rsidRPr="00201341" w:rsidRDefault="00C8430C" w:rsidP="00A4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 xml:space="preserve">włącznie </w:t>
            </w:r>
            <w:r w:rsidR="00AC1F2F" w:rsidRPr="002013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D534C9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56E014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8042C5" w:rsidRPr="00201341" w14:paraId="3389A05F" w14:textId="77777777" w:rsidTr="00432FEC">
        <w:trPr>
          <w:trHeight w:val="467"/>
          <w:tblCellSpacing w:w="0" w:type="dxa"/>
          <w:jc w:val="center"/>
        </w:trPr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  <w:hideMark/>
          </w:tcPr>
          <w:p w14:paraId="360E2AE8" w14:textId="77777777" w:rsidR="008042C5" w:rsidRPr="00201341" w:rsidRDefault="008042C5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powyżej 36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  <w:hideMark/>
          </w:tcPr>
          <w:p w14:paraId="5890E49D" w14:textId="77777777" w:rsidR="008042C5" w:rsidRPr="00201341" w:rsidRDefault="008042C5" w:rsidP="00A41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</w:tcPr>
          <w:p w14:paraId="499F4F2C" w14:textId="77777777" w:rsidR="008042C5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</w:tcPr>
          <w:p w14:paraId="7FAD39A6" w14:textId="77777777" w:rsidR="008042C5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14:paraId="050A248B" w14:textId="07F1C033" w:rsidR="00F402CD" w:rsidRPr="00201341" w:rsidRDefault="00AC1F2F" w:rsidP="002013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b/>
          <w:bCs/>
          <w:sz w:val="24"/>
          <w:szCs w:val="24"/>
        </w:rPr>
        <w:t>trzy osie</w:t>
      </w:r>
      <w:r w:rsidR="008042C5" w:rsidRPr="00201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więcej</w:t>
      </w: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269"/>
        <w:gridCol w:w="2269"/>
        <w:gridCol w:w="2389"/>
      </w:tblGrid>
      <w:tr w:rsidR="00AC1F2F" w:rsidRPr="00201341" w14:paraId="79287B3C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28A868" w14:textId="77777777" w:rsidR="00AC1F2F" w:rsidRPr="00201341" w:rsidRDefault="00C415B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D19BA9" w14:textId="77777777" w:rsidR="00AC1F2F" w:rsidRPr="00201341" w:rsidRDefault="00C8430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włącznie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4D823A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89D120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AC1F2F" w:rsidRPr="00201341" w14:paraId="6B8DABEA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0C98FF" w14:textId="77777777" w:rsidR="00AC1F2F" w:rsidRPr="00201341" w:rsidRDefault="00C8430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powyżej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62D33" w14:textId="77777777" w:rsidR="00AC1F2F" w:rsidRPr="00201341" w:rsidRDefault="00AC1F2F" w:rsidP="00A41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10F111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FCF69D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</w:tbl>
    <w:p w14:paraId="350929C4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4247D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48928C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AD51C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E5B41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F9C69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05324" w14:textId="77777777" w:rsidR="00AC1F2F" w:rsidRPr="00201341" w:rsidRDefault="00AC1F2F" w:rsidP="00E7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62749B" w14:textId="60672411" w:rsidR="008042C5" w:rsidRDefault="008042C5" w:rsidP="00F4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DF7B36" w14:textId="77777777" w:rsidR="00201341" w:rsidRPr="00201341" w:rsidRDefault="00201341" w:rsidP="00F4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020B1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5</w:t>
      </w:r>
    </w:p>
    <w:p w14:paraId="559323F4" w14:textId="3BEABC4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do uchwały </w:t>
      </w:r>
      <w:r w:rsidR="00FA660C" w:rsidRPr="00201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Nr </w:t>
      </w:r>
    </w:p>
    <w:p w14:paraId="08D73903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Rady Gminy Dmosin </w:t>
      </w:r>
    </w:p>
    <w:p w14:paraId="43B2D4BF" w14:textId="3745BDCB" w:rsidR="00A354CC" w:rsidRPr="00201341" w:rsidRDefault="00A354CC" w:rsidP="00A35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432FEC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2020 r.</w:t>
      </w:r>
    </w:p>
    <w:p w14:paraId="3E98871E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845AAB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575"/>
      </w:tblGrid>
      <w:tr w:rsidR="00AC1F2F" w:rsidRPr="00201341" w14:paraId="3466CDB4" w14:textId="77777777" w:rsidTr="00A414DB">
        <w:trPr>
          <w:tblCellSpacing w:w="0" w:type="dxa"/>
          <w:jc w:val="center"/>
        </w:trPr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74AFA" w14:textId="77777777" w:rsidR="00AC1F2F" w:rsidRPr="00201341" w:rsidRDefault="00AC1F2F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Dopusz</w:t>
            </w:r>
            <w:r w:rsidR="00F402CD"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czalna masa całkowita (w tonach</w:t>
            </w:r>
            <w:r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45892" w14:textId="77777777" w:rsidR="00AC1F2F" w:rsidRPr="00201341" w:rsidRDefault="00F402CD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podatku (</w:t>
            </w:r>
            <w:r w:rsidR="00AC1F2F"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złotych )</w:t>
            </w:r>
          </w:p>
        </w:tc>
      </w:tr>
      <w:tr w:rsidR="00AC1F2F" w:rsidRPr="00201341" w14:paraId="3019AA96" w14:textId="77777777" w:rsidTr="00A414DB">
        <w:trPr>
          <w:tblCellSpacing w:w="0" w:type="dxa"/>
          <w:jc w:val="center"/>
        </w:trPr>
        <w:tc>
          <w:tcPr>
            <w:tcW w:w="4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EE451C" w14:textId="77777777" w:rsidR="00AC1F2F" w:rsidRPr="00201341" w:rsidRDefault="00F402CD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d 7 i poniżej 12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DE3164" w14:textId="77777777" w:rsidR="00AC1F2F" w:rsidRPr="00201341" w:rsidRDefault="00EA3E08" w:rsidP="00A4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782" w:rsidRPr="00201341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</w:tbl>
    <w:p w14:paraId="63B20D7D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C5BD0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1B0784" w14:textId="77777777" w:rsidR="00AC1F2F" w:rsidRPr="00201341" w:rsidRDefault="00AC1F2F" w:rsidP="00AC1F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FC1B55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1778E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436BC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4B452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68874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9D9BBD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C7415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E1BFA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41133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4A107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258AB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06AC5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3CC873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E2EF85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BA8F1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5D0768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62B208" w14:textId="77777777" w:rsidR="00F402CD" w:rsidRPr="00201341" w:rsidRDefault="00F402CD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54B03A" w14:textId="77777777" w:rsidR="001E0FA5" w:rsidRPr="00201341" w:rsidRDefault="001E0FA5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F97A4F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6</w:t>
      </w:r>
    </w:p>
    <w:p w14:paraId="49D60F5A" w14:textId="098EF1F6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do uchwały </w:t>
      </w:r>
      <w:r w:rsidR="00FA660C" w:rsidRPr="00201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Nr </w:t>
      </w:r>
      <w:r w:rsidR="002F6E1A" w:rsidRPr="00201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</w:p>
    <w:p w14:paraId="3417C3B1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>Rady Gminy Dmosin</w:t>
      </w:r>
    </w:p>
    <w:p w14:paraId="0EBB2888" w14:textId="4BE51C58" w:rsidR="00A354CC" w:rsidRPr="00201341" w:rsidRDefault="00A354CC" w:rsidP="00A35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2F6E1A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32FEC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r.</w:t>
      </w:r>
    </w:p>
    <w:p w14:paraId="3D0EAAF8" w14:textId="77777777" w:rsidR="00AC1F2F" w:rsidRPr="00201341" w:rsidRDefault="00AC1F2F" w:rsidP="00AC1F2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9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2224"/>
        <w:gridCol w:w="2342"/>
      </w:tblGrid>
      <w:tr w:rsidR="00E751D9" w:rsidRPr="00201341" w14:paraId="6F651E9F" w14:textId="77777777" w:rsidTr="00D51EA7">
        <w:trPr>
          <w:trHeight w:val="564"/>
          <w:tblCellSpacing w:w="0" w:type="dxa"/>
          <w:jc w:val="center"/>
        </w:trPr>
        <w:tc>
          <w:tcPr>
            <w:tcW w:w="443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76C1C375" w14:textId="77777777" w:rsidR="00E751D9" w:rsidRPr="00201341" w:rsidRDefault="00E751D9" w:rsidP="00A4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Liczba osi i dopuszczalna masa całkowita </w:t>
            </w:r>
          </w:p>
          <w:p w14:paraId="027457C5" w14:textId="77777777" w:rsidR="00E751D9" w:rsidRPr="00201341" w:rsidRDefault="00E751D9" w:rsidP="00A4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zespołu pojazdów:</w:t>
            </w:r>
          </w:p>
          <w:p w14:paraId="4457C236" w14:textId="77777777" w:rsidR="00E751D9" w:rsidRPr="00201341" w:rsidRDefault="00E751D9" w:rsidP="00A4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naczepa / przyczepa +</w:t>
            </w:r>
          </w:p>
          <w:p w14:paraId="75C25A72" w14:textId="77777777" w:rsidR="00E751D9" w:rsidRPr="00201341" w:rsidRDefault="00E751D9" w:rsidP="00A414D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pojazd silnikowy (w tonach)</w:t>
            </w:r>
          </w:p>
          <w:p w14:paraId="3C14CD89" w14:textId="77777777" w:rsidR="00E751D9" w:rsidRPr="00201341" w:rsidRDefault="00E751D9" w:rsidP="00A414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DE002" w14:textId="77777777" w:rsidR="00E751D9" w:rsidRPr="00201341" w:rsidRDefault="00E751D9" w:rsidP="00A414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75B08" w14:textId="77777777" w:rsidR="00E751D9" w:rsidRPr="00201341" w:rsidRDefault="00E751D9" w:rsidP="00C415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C257D" w14:textId="77777777" w:rsidR="00E751D9" w:rsidRPr="00201341" w:rsidRDefault="00E751D9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96EF3F" w14:textId="77777777" w:rsidR="00E751D9" w:rsidRPr="00201341" w:rsidRDefault="00E751D9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Stawka podatku (w złotych)</w:t>
            </w:r>
          </w:p>
        </w:tc>
      </w:tr>
      <w:tr w:rsidR="00E751D9" w:rsidRPr="00201341" w14:paraId="712E55E8" w14:textId="77777777" w:rsidTr="00E751D9">
        <w:trPr>
          <w:trHeight w:val="1278"/>
          <w:tblCellSpacing w:w="0" w:type="dxa"/>
          <w:jc w:val="center"/>
        </w:trPr>
        <w:tc>
          <w:tcPr>
            <w:tcW w:w="4433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554B8B1" w14:textId="77777777" w:rsidR="00E751D9" w:rsidRPr="00201341" w:rsidRDefault="00E751D9" w:rsidP="00C415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6E3E2CC0" w14:textId="77777777" w:rsidR="00E751D9" w:rsidRPr="00201341" w:rsidRDefault="00E751D9" w:rsidP="00C41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Oś jezdna (osie jezdne) z zawieszeniem pneumatycznym lub zawieszeniem uznanym za równoważne</w:t>
            </w:r>
          </w:p>
        </w:tc>
        <w:tc>
          <w:tcPr>
            <w:tcW w:w="23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6247A268" w14:textId="77777777" w:rsidR="00E751D9" w:rsidRPr="00201341" w:rsidRDefault="00E751D9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Inne systemy zawieszenia osi jezdnych</w:t>
            </w:r>
          </w:p>
        </w:tc>
      </w:tr>
    </w:tbl>
    <w:p w14:paraId="748F04B3" w14:textId="6B86BB0E" w:rsidR="00F402CD" w:rsidRPr="00201341" w:rsidRDefault="00AC1F2F" w:rsidP="002013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b/>
          <w:bCs/>
          <w:sz w:val="24"/>
          <w:szCs w:val="24"/>
        </w:rPr>
        <w:t>jedna oś</w:t>
      </w: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269"/>
        <w:gridCol w:w="2269"/>
        <w:gridCol w:w="2389"/>
      </w:tblGrid>
      <w:tr w:rsidR="00AC1F2F" w:rsidRPr="00201341" w14:paraId="188540C7" w14:textId="77777777" w:rsidTr="00C26A3B">
        <w:trPr>
          <w:tblCellSpacing w:w="0" w:type="dxa"/>
          <w:jc w:val="center"/>
        </w:trPr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B42ECE" w14:textId="77777777" w:rsidR="00AC1F2F" w:rsidRPr="00201341" w:rsidRDefault="00C415BC" w:rsidP="00C41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745E56" w14:textId="77777777" w:rsidR="00AC1F2F" w:rsidRPr="00201341" w:rsidRDefault="00C415BC" w:rsidP="00C41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mniej niż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5410B7" w14:textId="77777777" w:rsidR="00AC1F2F" w:rsidRPr="00201341" w:rsidRDefault="00EA3E08" w:rsidP="00A4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0782" w:rsidRPr="00201341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11FF8B" w14:textId="77777777" w:rsidR="00AC1F2F" w:rsidRPr="00201341" w:rsidRDefault="00EA3E08" w:rsidP="00A4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782" w:rsidRPr="00201341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AC1F2F" w:rsidRPr="00201341" w14:paraId="16AFA74D" w14:textId="77777777" w:rsidTr="00C26A3B">
        <w:trPr>
          <w:tblCellSpacing w:w="0" w:type="dxa"/>
          <w:jc w:val="center"/>
        </w:trPr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12DE7F" w14:textId="77777777" w:rsidR="00AC1F2F" w:rsidRPr="00201341" w:rsidRDefault="00C415BC" w:rsidP="00C41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EE7D90" w14:textId="77777777" w:rsidR="00AC1F2F" w:rsidRPr="00201341" w:rsidRDefault="00C415BC" w:rsidP="00C41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53C578" w14:textId="77777777" w:rsidR="00AC1F2F" w:rsidRPr="00201341" w:rsidRDefault="00EA3E08" w:rsidP="00A4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782" w:rsidRPr="00201341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CB635C" w14:textId="77777777" w:rsidR="00AC1F2F" w:rsidRPr="00201341" w:rsidRDefault="00EA3E08" w:rsidP="00A4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782" w:rsidRPr="00201341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C1F2F" w:rsidRPr="00201341" w14:paraId="6BE34A45" w14:textId="77777777" w:rsidTr="00C26A3B">
        <w:trPr>
          <w:tblCellSpacing w:w="0" w:type="dxa"/>
          <w:jc w:val="center"/>
        </w:trPr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B1F795" w14:textId="77777777" w:rsidR="00AC1F2F" w:rsidRPr="00201341" w:rsidRDefault="00C415BC" w:rsidP="00C415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3FB54" w14:textId="77777777" w:rsidR="00AC1F2F" w:rsidRPr="00201341" w:rsidRDefault="00C8430C" w:rsidP="00A4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 xml:space="preserve">włącznie </w:t>
            </w:r>
            <w:r w:rsidR="00AC1F2F" w:rsidRPr="002013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7D8414" w14:textId="77777777" w:rsidR="00AC1F2F" w:rsidRPr="00201341" w:rsidRDefault="00EA3E08" w:rsidP="00A4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782" w:rsidRPr="0020134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40E6CF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BA5B0A" w:rsidRPr="00201341" w14:paraId="283E7934" w14:textId="77777777" w:rsidTr="00432FEC">
        <w:trPr>
          <w:trHeight w:val="364"/>
          <w:tblCellSpacing w:w="0" w:type="dxa"/>
          <w:jc w:val="center"/>
        </w:trPr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  <w:hideMark/>
          </w:tcPr>
          <w:p w14:paraId="09A52651" w14:textId="77777777" w:rsidR="00BA5B0A" w:rsidRPr="00201341" w:rsidRDefault="00BA5B0A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powyżej 36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  <w:hideMark/>
          </w:tcPr>
          <w:p w14:paraId="1FBBB58A" w14:textId="77777777" w:rsidR="00BA5B0A" w:rsidRPr="00201341" w:rsidRDefault="00BA5B0A" w:rsidP="00A41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</w:tcPr>
          <w:p w14:paraId="7F3026E0" w14:textId="77777777" w:rsidR="00BA5B0A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</w:tcPr>
          <w:p w14:paraId="755064F8" w14:textId="77777777" w:rsidR="00BA5B0A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</w:tbl>
    <w:p w14:paraId="28B62F57" w14:textId="2AC2EC6B" w:rsidR="00F402CD" w:rsidRPr="00201341" w:rsidRDefault="00AC1F2F" w:rsidP="002013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b/>
          <w:bCs/>
          <w:sz w:val="24"/>
          <w:szCs w:val="24"/>
        </w:rPr>
        <w:t>dwie osie</w:t>
      </w: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269"/>
        <w:gridCol w:w="2269"/>
        <w:gridCol w:w="2389"/>
      </w:tblGrid>
      <w:tr w:rsidR="00AC1F2F" w:rsidRPr="00201341" w14:paraId="5AB125DB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42D9AB" w14:textId="77777777" w:rsidR="00AC1F2F" w:rsidRPr="00201341" w:rsidRDefault="00C415B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576BF" w14:textId="77777777" w:rsidR="00AC1F2F" w:rsidRPr="00201341" w:rsidRDefault="00C415B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C96085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888DB4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AC1F2F" w:rsidRPr="00201341" w14:paraId="5BF6FDA1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0618E0" w14:textId="77777777" w:rsidR="00AC1F2F" w:rsidRPr="00201341" w:rsidRDefault="00C415B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F52CCE" w14:textId="77777777" w:rsidR="00AC1F2F" w:rsidRPr="00201341" w:rsidRDefault="00C415B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C4B61A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8AC00F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AC1F2F" w:rsidRPr="00201341" w14:paraId="6C7E3822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6CDED5" w14:textId="77777777" w:rsidR="00AC1F2F" w:rsidRPr="00201341" w:rsidRDefault="00C415B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D66F2" w14:textId="77777777" w:rsidR="00AC1F2F" w:rsidRPr="00201341" w:rsidRDefault="00C8430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włącznie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533C63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08013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AC1F2F" w:rsidRPr="00201341" w14:paraId="19F3E893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C6B62" w14:textId="77777777" w:rsidR="00AC1F2F" w:rsidRPr="00201341" w:rsidRDefault="00C8430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powyżej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07255" w14:textId="77777777" w:rsidR="00AC1F2F" w:rsidRPr="00201341" w:rsidRDefault="00AC1F2F" w:rsidP="00A41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5EF7A7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4F942A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</w:tbl>
    <w:p w14:paraId="1A911FAC" w14:textId="12F480BE" w:rsidR="00F402CD" w:rsidRPr="00201341" w:rsidRDefault="00AC1F2F" w:rsidP="002013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b/>
          <w:bCs/>
          <w:sz w:val="24"/>
          <w:szCs w:val="24"/>
        </w:rPr>
        <w:t>trzy osie</w:t>
      </w:r>
      <w:r w:rsidR="00BA5B0A" w:rsidRPr="00201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więcej</w:t>
      </w: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269"/>
        <w:gridCol w:w="2269"/>
        <w:gridCol w:w="2389"/>
      </w:tblGrid>
      <w:tr w:rsidR="00AC1F2F" w:rsidRPr="00201341" w14:paraId="73442C8F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78C786" w14:textId="77777777" w:rsidR="00AC1F2F" w:rsidRPr="00201341" w:rsidRDefault="00C415B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mniej niż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B48CE" w14:textId="77777777" w:rsidR="00AC1F2F" w:rsidRPr="00201341" w:rsidRDefault="00C8430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włącznie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4DA9C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05,00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F348FF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AC1F2F" w:rsidRPr="00201341" w14:paraId="15B29808" w14:textId="77777777" w:rsidTr="00C26A3B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E668F" w14:textId="77777777" w:rsidR="00AC1F2F" w:rsidRPr="00201341" w:rsidRDefault="00C8430C" w:rsidP="00A414D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powyżej 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61321F" w14:textId="77777777" w:rsidR="00AC1F2F" w:rsidRPr="00201341" w:rsidRDefault="00AC1F2F" w:rsidP="00A41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CCB59E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602685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</w:tr>
    </w:tbl>
    <w:p w14:paraId="7F7F2AF7" w14:textId="77777777" w:rsidR="00C415BC" w:rsidRPr="00201341" w:rsidRDefault="00C415BC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0518C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53F9A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5C551" w14:textId="48FBB185" w:rsidR="00BA5B0A" w:rsidRDefault="00BA5B0A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D61381" w14:textId="01B7340D" w:rsidR="00201341" w:rsidRDefault="00201341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5497AF" w14:textId="044C00ED" w:rsidR="00201341" w:rsidRDefault="00201341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CC4150" w14:textId="20F28344" w:rsidR="00201341" w:rsidRDefault="00201341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A27C15" w14:textId="77777777" w:rsidR="00201341" w:rsidRPr="00201341" w:rsidRDefault="00201341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AFB47B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7</w:t>
      </w:r>
    </w:p>
    <w:p w14:paraId="52AB967E" w14:textId="2F7D3BBA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do uchwały </w:t>
      </w:r>
      <w:r w:rsidR="00FA660C" w:rsidRPr="00201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Nr </w:t>
      </w:r>
      <w:r w:rsidR="002F6E1A" w:rsidRPr="002013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</w:p>
    <w:p w14:paraId="1BB94860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Rady Gminy Dmosin </w:t>
      </w:r>
    </w:p>
    <w:p w14:paraId="2E1A543B" w14:textId="72692DA7" w:rsidR="00A354CC" w:rsidRPr="00201341" w:rsidRDefault="00A354CC" w:rsidP="00A35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41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bookmarkStart w:id="0" w:name="_GoBack"/>
      <w:bookmarkEnd w:id="0"/>
      <w:r w:rsidR="00432FEC" w:rsidRPr="00201341">
        <w:rPr>
          <w:rFonts w:ascii="Times New Roman" w:eastAsia="Times New Roman" w:hAnsi="Times New Roman" w:cs="Times New Roman"/>
          <w:color w:val="000000"/>
          <w:sz w:val="24"/>
          <w:szCs w:val="24"/>
        </w:rPr>
        <w:t>2020 r.</w:t>
      </w:r>
    </w:p>
    <w:p w14:paraId="431E2E9B" w14:textId="77777777" w:rsidR="00AC1F2F" w:rsidRPr="00201341" w:rsidRDefault="00AC1F2F" w:rsidP="00AC1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EEBB9C" w14:textId="77777777" w:rsidR="00AC1F2F" w:rsidRPr="00201341" w:rsidRDefault="00AC1F2F" w:rsidP="00AC1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3401"/>
      </w:tblGrid>
      <w:tr w:rsidR="00AC1F2F" w:rsidRPr="00201341" w14:paraId="21421702" w14:textId="77777777" w:rsidTr="00A414DB">
        <w:trPr>
          <w:tblCellSpacing w:w="0" w:type="dxa"/>
          <w:jc w:val="center"/>
        </w:trPr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A03E91" w14:textId="77777777" w:rsidR="00AC1F2F" w:rsidRPr="00201341" w:rsidRDefault="00BA5B0A" w:rsidP="00A414D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  <w:r w:rsidR="00AC1F2F"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miejsc do siedzenia</w:t>
            </w:r>
            <w:r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poza miejscem kierowcy</w:t>
            </w: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8D13EC" w14:textId="77777777" w:rsidR="00AC1F2F" w:rsidRPr="00201341" w:rsidRDefault="00AC1F2F" w:rsidP="00A414D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podatku (w złotych )</w:t>
            </w:r>
          </w:p>
        </w:tc>
      </w:tr>
      <w:tr w:rsidR="00AC1F2F" w:rsidRPr="00201341" w14:paraId="6E6807FD" w14:textId="77777777" w:rsidTr="00C26A3B">
        <w:trPr>
          <w:tblCellSpacing w:w="0" w:type="dxa"/>
          <w:jc w:val="center"/>
        </w:trPr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796C22" w14:textId="77777777" w:rsidR="00AC1F2F" w:rsidRPr="00201341" w:rsidRDefault="00B66BC0" w:rsidP="00BA5B0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mniejszej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niż </w:t>
            </w:r>
            <w:r w:rsidR="00BA5B0A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miejsc</w:t>
            </w:r>
            <w:r w:rsidR="00BA5B0A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64E55" w14:textId="77777777" w:rsidR="00AC1F2F" w:rsidRPr="00201341" w:rsidRDefault="00EA3E08" w:rsidP="00A41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782" w:rsidRPr="0020134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C1F2F" w:rsidRPr="00201341" w14:paraId="0997EEC4" w14:textId="77777777" w:rsidTr="00C26A3B">
        <w:trPr>
          <w:trHeight w:val="225"/>
          <w:tblCellSpacing w:w="0" w:type="dxa"/>
          <w:jc w:val="center"/>
        </w:trPr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077185" w14:textId="77777777" w:rsidR="00AC1F2F" w:rsidRPr="00201341" w:rsidRDefault="00B66BC0" w:rsidP="00B66BC0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równej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</w:t>
            </w:r>
            <w:r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większej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niż </w:t>
            </w:r>
            <w:r w:rsidR="00BA5B0A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C1F2F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miejsc</w:t>
            </w:r>
            <w:r w:rsidR="00426072" w:rsidRPr="002013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9AB17D" w14:textId="77777777" w:rsidR="00AC1F2F" w:rsidRPr="00201341" w:rsidRDefault="00980782" w:rsidP="00EA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08" w:rsidRPr="00201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134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14:paraId="24AF8D54" w14:textId="77777777" w:rsidR="00AC1F2F" w:rsidRPr="00201341" w:rsidRDefault="00AC1F2F" w:rsidP="00AC1F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CD84DC" w14:textId="77777777" w:rsidR="00AC1F2F" w:rsidRPr="00201341" w:rsidRDefault="00AC1F2F" w:rsidP="00AC1F2F">
      <w:pPr>
        <w:rPr>
          <w:sz w:val="24"/>
          <w:szCs w:val="24"/>
        </w:rPr>
      </w:pPr>
    </w:p>
    <w:p w14:paraId="506EF8B6" w14:textId="77777777" w:rsidR="00554F3C" w:rsidRPr="00201341" w:rsidRDefault="00554F3C" w:rsidP="00AC1F2F">
      <w:pPr>
        <w:spacing w:after="0" w:line="240" w:lineRule="auto"/>
        <w:jc w:val="right"/>
        <w:rPr>
          <w:sz w:val="24"/>
          <w:szCs w:val="24"/>
        </w:rPr>
      </w:pPr>
    </w:p>
    <w:sectPr w:rsidR="00554F3C" w:rsidRPr="00201341" w:rsidSect="0060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12970"/>
    <w:multiLevelType w:val="hybridMultilevel"/>
    <w:tmpl w:val="F48C4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15577"/>
    <w:multiLevelType w:val="hybridMultilevel"/>
    <w:tmpl w:val="4E881C02"/>
    <w:lvl w:ilvl="0" w:tplc="E5C07C20">
      <w:start w:val="1"/>
      <w:numFmt w:val="decimal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B9"/>
    <w:rsid w:val="00131D5E"/>
    <w:rsid w:val="00171517"/>
    <w:rsid w:val="00171B0A"/>
    <w:rsid w:val="001D6F2F"/>
    <w:rsid w:val="001E0FA5"/>
    <w:rsid w:val="001F1C62"/>
    <w:rsid w:val="00201341"/>
    <w:rsid w:val="00227C51"/>
    <w:rsid w:val="002B70F9"/>
    <w:rsid w:val="002F6E1A"/>
    <w:rsid w:val="00326EEF"/>
    <w:rsid w:val="0035573E"/>
    <w:rsid w:val="00355AE3"/>
    <w:rsid w:val="00367375"/>
    <w:rsid w:val="003729A1"/>
    <w:rsid w:val="003A7E5F"/>
    <w:rsid w:val="00426072"/>
    <w:rsid w:val="00432FEC"/>
    <w:rsid w:val="004345C7"/>
    <w:rsid w:val="004A38AA"/>
    <w:rsid w:val="004A518B"/>
    <w:rsid w:val="00554F3C"/>
    <w:rsid w:val="00600CFE"/>
    <w:rsid w:val="00636B41"/>
    <w:rsid w:val="00656729"/>
    <w:rsid w:val="00660E9E"/>
    <w:rsid w:val="006649D5"/>
    <w:rsid w:val="00680318"/>
    <w:rsid w:val="006E1AEA"/>
    <w:rsid w:val="007268DD"/>
    <w:rsid w:val="0074225A"/>
    <w:rsid w:val="008042C5"/>
    <w:rsid w:val="00817849"/>
    <w:rsid w:val="008455B9"/>
    <w:rsid w:val="008E5E8C"/>
    <w:rsid w:val="00963070"/>
    <w:rsid w:val="009729BF"/>
    <w:rsid w:val="00980782"/>
    <w:rsid w:val="009C09B4"/>
    <w:rsid w:val="00A354CC"/>
    <w:rsid w:val="00AC1F2F"/>
    <w:rsid w:val="00B63576"/>
    <w:rsid w:val="00B66BC0"/>
    <w:rsid w:val="00B73C94"/>
    <w:rsid w:val="00BA5B0A"/>
    <w:rsid w:val="00BC0CEB"/>
    <w:rsid w:val="00C20C04"/>
    <w:rsid w:val="00C26A3B"/>
    <w:rsid w:val="00C415BC"/>
    <w:rsid w:val="00C8430C"/>
    <w:rsid w:val="00D25965"/>
    <w:rsid w:val="00D427B8"/>
    <w:rsid w:val="00D51EA7"/>
    <w:rsid w:val="00D64694"/>
    <w:rsid w:val="00D83900"/>
    <w:rsid w:val="00D92A77"/>
    <w:rsid w:val="00D95F60"/>
    <w:rsid w:val="00E751D9"/>
    <w:rsid w:val="00E75500"/>
    <w:rsid w:val="00EA3E08"/>
    <w:rsid w:val="00EB05ED"/>
    <w:rsid w:val="00EB55F9"/>
    <w:rsid w:val="00EE305C"/>
    <w:rsid w:val="00F32480"/>
    <w:rsid w:val="00F402CD"/>
    <w:rsid w:val="00F766B9"/>
    <w:rsid w:val="00F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EF81"/>
  <w15:docId w15:val="{341F1517-5FF6-4E83-BDFB-4E0D8A2E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55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0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1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24FF-EE41-453D-8E4B-3C683DCB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kenferencja</cp:lastModifiedBy>
  <cp:revision>2</cp:revision>
  <cp:lastPrinted>2020-12-04T14:02:00Z</cp:lastPrinted>
  <dcterms:created xsi:type="dcterms:W3CDTF">2020-12-07T09:25:00Z</dcterms:created>
  <dcterms:modified xsi:type="dcterms:W3CDTF">2020-12-07T09:25:00Z</dcterms:modified>
</cp:coreProperties>
</file>