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1E" w:rsidRPr="006D791E" w:rsidRDefault="006D791E" w:rsidP="006D791E">
      <w:pPr>
        <w:keepNext/>
        <w:spacing w:after="0" w:line="276" w:lineRule="auto"/>
        <w:outlineLvl w:val="1"/>
        <w:rPr>
          <w:rFonts w:eastAsia="Times New Roman" w:cs="Times New Roman"/>
          <w:b/>
          <w:bCs/>
          <w:szCs w:val="24"/>
          <w:lang w:eastAsia="pl-PL"/>
        </w:rPr>
      </w:pPr>
      <w:bookmarkStart w:id="0" w:name="_GoBack"/>
      <w:bookmarkEnd w:id="0"/>
      <w:r w:rsidRPr="006D791E">
        <w:rPr>
          <w:rFonts w:eastAsia="Times New Roman" w:cs="Times New Roman"/>
          <w:b/>
          <w:bCs/>
          <w:szCs w:val="24"/>
          <w:lang w:eastAsia="pl-PL"/>
        </w:rPr>
        <w:t>Znak postępowania: ZP</w:t>
      </w:r>
      <w:r w:rsidRPr="006D791E">
        <w:rPr>
          <w:rFonts w:eastAsia="Times New Roman" w:cs="Times New Roman"/>
          <w:b/>
          <w:bCs/>
          <w:color w:val="000000"/>
          <w:szCs w:val="24"/>
          <w:lang w:eastAsia="pl-PL"/>
        </w:rPr>
        <w:t>.271.</w:t>
      </w:r>
      <w:r>
        <w:rPr>
          <w:rFonts w:eastAsia="Times New Roman" w:cs="Times New Roman"/>
          <w:b/>
          <w:bCs/>
          <w:color w:val="000000"/>
          <w:szCs w:val="24"/>
          <w:lang w:eastAsia="pl-PL"/>
        </w:rPr>
        <w:t>4</w:t>
      </w:r>
      <w:r w:rsidRPr="006D791E">
        <w:rPr>
          <w:rFonts w:eastAsia="Times New Roman" w:cs="Times New Roman"/>
          <w:b/>
          <w:bCs/>
          <w:color w:val="000000"/>
          <w:szCs w:val="24"/>
          <w:lang w:eastAsia="pl-PL"/>
        </w:rPr>
        <w:t>.PN.2018</w:t>
      </w: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844C0B" w:rsidP="006D791E">
      <w:pPr>
        <w:keepNext/>
        <w:spacing w:after="0" w:line="276"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3pt;margin-top:7.45pt;width:80.1pt;height:87.8pt;z-index:251659264">
            <v:imagedata r:id="rId9" o:title=""/>
          </v:shape>
          <o:OLEObject Type="Embed" ProgID="Unknown" ShapeID="_x0000_s1026" DrawAspect="Content" ObjectID="_1590840063" r:id="rId10"/>
        </w:object>
      </w: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r w:rsidRPr="006D791E">
        <w:rPr>
          <w:rFonts w:eastAsia="Times New Roman" w:cs="Times New Roman"/>
          <w:b/>
          <w:bCs/>
          <w:szCs w:val="24"/>
          <w:lang w:eastAsia="pl-PL"/>
        </w:rPr>
        <w:t>SPECYFIKACJA ISTOTNYCH WARUNKÓW ZAMÓWIENIA</w:t>
      </w: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r w:rsidRPr="006D791E">
        <w:rPr>
          <w:rFonts w:eastAsia="Times New Roman" w:cs="Times New Roman"/>
          <w:b/>
          <w:bCs/>
          <w:szCs w:val="24"/>
          <w:lang w:eastAsia="pl-PL"/>
        </w:rPr>
        <w:t>W POSTĘPOWANIU O UDZIELENIE ZAMÓWIENIA PUBLICZNEGO</w:t>
      </w:r>
    </w:p>
    <w:p w:rsidR="006D791E" w:rsidRPr="006D791E" w:rsidRDefault="006D791E" w:rsidP="006D791E">
      <w:pPr>
        <w:keepNext/>
        <w:spacing w:after="0" w:line="276" w:lineRule="auto"/>
        <w:jc w:val="center"/>
        <w:outlineLvl w:val="1"/>
        <w:rPr>
          <w:rFonts w:eastAsia="Times New Roman" w:cs="Times New Roman"/>
          <w:b/>
          <w:bCs/>
          <w:szCs w:val="24"/>
          <w:lang w:eastAsia="pl-PL"/>
        </w:rPr>
      </w:pPr>
      <w:r w:rsidRPr="006D791E">
        <w:rPr>
          <w:rFonts w:eastAsia="Times New Roman" w:cs="Times New Roman"/>
          <w:b/>
          <w:bCs/>
          <w:szCs w:val="24"/>
          <w:lang w:eastAsia="pl-PL"/>
        </w:rPr>
        <w:t>NA ROBOTY BUDOWLANE</w:t>
      </w:r>
    </w:p>
    <w:p w:rsidR="006D791E" w:rsidRPr="006D791E" w:rsidRDefault="006D791E" w:rsidP="006D791E">
      <w:pPr>
        <w:keepNext/>
        <w:spacing w:after="0" w:line="276" w:lineRule="auto"/>
        <w:jc w:val="center"/>
        <w:outlineLvl w:val="1"/>
        <w:rPr>
          <w:rFonts w:eastAsia="Times New Roman" w:cs="Times New Roman"/>
          <w:b/>
          <w:bCs/>
          <w:szCs w:val="24"/>
          <w:lang w:eastAsia="pl-PL"/>
        </w:rPr>
      </w:pPr>
      <w:r w:rsidRPr="006D791E">
        <w:rPr>
          <w:rFonts w:eastAsia="Times New Roman" w:cs="Times New Roman"/>
          <w:b/>
          <w:bCs/>
          <w:szCs w:val="24"/>
          <w:lang w:eastAsia="pl-PL"/>
        </w:rPr>
        <w:t>W TRYBIE PRZETARGU NIEOGRANICZONEGO</w:t>
      </w:r>
    </w:p>
    <w:p w:rsidR="006D791E" w:rsidRPr="006D791E" w:rsidRDefault="006D791E" w:rsidP="006D791E">
      <w:pPr>
        <w:keepNext/>
        <w:spacing w:after="0" w:line="276" w:lineRule="auto"/>
        <w:outlineLvl w:val="1"/>
        <w:rPr>
          <w:rFonts w:eastAsia="Times New Roman" w:cs="Times New Roman"/>
          <w:b/>
          <w:bCs/>
          <w:szCs w:val="24"/>
          <w:lang w:eastAsia="pl-PL"/>
        </w:rPr>
      </w:pPr>
    </w:p>
    <w:p w:rsidR="006D791E" w:rsidRPr="006D791E" w:rsidRDefault="006D791E" w:rsidP="006D791E">
      <w:pPr>
        <w:keepNext/>
        <w:spacing w:after="0" w:line="276" w:lineRule="auto"/>
        <w:jc w:val="center"/>
        <w:outlineLvl w:val="1"/>
        <w:rPr>
          <w:rFonts w:eastAsia="Times New Roman" w:cs="Times New Roman"/>
          <w:b/>
          <w:bCs/>
          <w:szCs w:val="24"/>
          <w:lang w:eastAsia="pl-PL"/>
        </w:rPr>
      </w:pPr>
      <w:r w:rsidRPr="006D791E">
        <w:rPr>
          <w:rFonts w:eastAsia="Times New Roman" w:cs="Times New Roman"/>
          <w:b/>
          <w:bCs/>
          <w:szCs w:val="24"/>
          <w:lang w:eastAsia="pl-PL"/>
        </w:rPr>
        <w:t>NA WYKONANIE ZAMÓWIENIA PN.:</w:t>
      </w:r>
    </w:p>
    <w:p w:rsidR="006D791E" w:rsidRPr="006D791E" w:rsidRDefault="006D791E" w:rsidP="006D791E">
      <w:pPr>
        <w:keepNext/>
        <w:spacing w:after="0" w:line="276" w:lineRule="auto"/>
        <w:jc w:val="center"/>
        <w:outlineLvl w:val="1"/>
        <w:rPr>
          <w:rFonts w:eastAsia="Times New Roman" w:cs="Times New Roman"/>
          <w:b/>
          <w:bCs/>
          <w:szCs w:val="24"/>
          <w:lang w:eastAsia="pl-PL"/>
        </w:rPr>
      </w:pPr>
    </w:p>
    <w:p w:rsidR="006D791E" w:rsidRPr="006D791E" w:rsidRDefault="006D791E" w:rsidP="006D791E">
      <w:pPr>
        <w:spacing w:after="0" w:line="276" w:lineRule="auto"/>
        <w:jc w:val="center"/>
        <w:rPr>
          <w:rFonts w:eastAsia="Times New Roman" w:cs="Times New Roman"/>
          <w:b/>
          <w:sz w:val="28"/>
          <w:szCs w:val="28"/>
          <w:lang w:eastAsia="pl-PL"/>
        </w:rPr>
      </w:pPr>
      <w:r w:rsidRPr="006D791E">
        <w:rPr>
          <w:rFonts w:eastAsia="Times New Roman" w:cs="Times New Roman"/>
          <w:b/>
          <w:color w:val="000000"/>
          <w:sz w:val="28"/>
          <w:szCs w:val="28"/>
          <w:lang w:eastAsia="pl-PL"/>
        </w:rPr>
        <w:t>„</w:t>
      </w:r>
      <w:r w:rsidRPr="006D791E">
        <w:rPr>
          <w:rFonts w:eastAsia="Times New Roman" w:cs="Times New Roman"/>
          <w:b/>
          <w:sz w:val="28"/>
          <w:szCs w:val="28"/>
          <w:lang w:eastAsia="pl-PL"/>
        </w:rPr>
        <w:t xml:space="preserve">Modernizacja energetyczna budynków użyteczności publicznej </w:t>
      </w:r>
    </w:p>
    <w:p w:rsidR="006D791E" w:rsidRPr="006D791E" w:rsidRDefault="006D791E" w:rsidP="006D791E">
      <w:pPr>
        <w:spacing w:after="0" w:line="276" w:lineRule="auto"/>
        <w:jc w:val="center"/>
        <w:rPr>
          <w:rFonts w:eastAsia="Times New Roman" w:cs="Times New Roman"/>
          <w:b/>
          <w:sz w:val="28"/>
          <w:szCs w:val="28"/>
          <w:lang w:eastAsia="pl-PL"/>
        </w:rPr>
      </w:pPr>
      <w:r w:rsidRPr="006D791E">
        <w:rPr>
          <w:rFonts w:eastAsia="Times New Roman" w:cs="Times New Roman"/>
          <w:b/>
          <w:sz w:val="28"/>
          <w:szCs w:val="28"/>
          <w:lang w:eastAsia="pl-PL"/>
        </w:rPr>
        <w:t>w Gminie Dmosin”</w:t>
      </w:r>
    </w:p>
    <w:p w:rsidR="006D791E" w:rsidRPr="006D791E" w:rsidRDefault="006D791E" w:rsidP="006D791E">
      <w:pPr>
        <w:spacing w:after="0" w:line="276" w:lineRule="auto"/>
        <w:jc w:val="center"/>
        <w:rPr>
          <w:rFonts w:eastAsia="Times New Roman" w:cs="Calibri"/>
          <w:b/>
          <w:sz w:val="28"/>
          <w:szCs w:val="28"/>
          <w:lang w:eastAsia="pl-PL"/>
        </w:rPr>
      </w:pPr>
    </w:p>
    <w:p w:rsidR="006D791E" w:rsidRPr="006D791E" w:rsidRDefault="006D791E" w:rsidP="006D791E">
      <w:pPr>
        <w:spacing w:after="0" w:line="240" w:lineRule="auto"/>
        <w:jc w:val="center"/>
        <w:rPr>
          <w:rFonts w:eastAsia="Times New Roman" w:cs="Times New Roman"/>
          <w:b/>
          <w:szCs w:val="24"/>
          <w:lang w:eastAsia="pl-PL"/>
        </w:rPr>
      </w:pPr>
      <w:r w:rsidRPr="006D791E">
        <w:rPr>
          <w:rFonts w:eastAsia="Times New Roman" w:cs="Times New Roman"/>
          <w:b/>
          <w:szCs w:val="24"/>
          <w:lang w:eastAsia="pl-PL"/>
        </w:rPr>
        <w:t xml:space="preserve">Inwestycja </w:t>
      </w:r>
      <w:r w:rsidRPr="006D791E">
        <w:rPr>
          <w:rFonts w:cs="Times New Roman"/>
          <w:b/>
          <w:bCs/>
          <w:szCs w:val="24"/>
        </w:rPr>
        <w:t xml:space="preserve">jest finansowana z udziałem środków Europejskiego Funduszu Rozwoju Regionalnego w </w:t>
      </w:r>
      <w:r w:rsidRPr="006D791E">
        <w:rPr>
          <w:rFonts w:eastAsia="Times New Roman" w:cs="Times New Roman"/>
          <w:b/>
          <w:szCs w:val="24"/>
          <w:lang w:eastAsia="pl-PL"/>
        </w:rPr>
        <w:t xml:space="preserve"> ramach Regionalnego Programu Operacyjnego Województwa Łódzkiego na lata 2014-2020 w ramach Osi Priorytetowej - IV Gospodarka Niskoemisyjna, Działanie IV.2 Termomodernizacja Budynków, Poddziałanie IV.2</w:t>
      </w:r>
      <w:r w:rsidR="009B7029">
        <w:rPr>
          <w:rFonts w:eastAsia="Times New Roman" w:cs="Times New Roman"/>
          <w:b/>
          <w:szCs w:val="24"/>
          <w:lang w:eastAsia="pl-PL"/>
        </w:rPr>
        <w:t>.1</w:t>
      </w:r>
      <w:r w:rsidRPr="006D791E">
        <w:rPr>
          <w:rFonts w:eastAsia="Times New Roman" w:cs="Times New Roman"/>
          <w:b/>
          <w:szCs w:val="24"/>
          <w:lang w:eastAsia="pl-PL"/>
        </w:rPr>
        <w:t xml:space="preserve"> Termomodernizacja Budynków ZIT</w:t>
      </w:r>
    </w:p>
    <w:p w:rsidR="006D791E" w:rsidRPr="006D791E" w:rsidRDefault="006D791E" w:rsidP="006D791E">
      <w:pPr>
        <w:spacing w:after="0" w:line="276" w:lineRule="auto"/>
        <w:jc w:val="center"/>
        <w:rPr>
          <w:rFonts w:eastAsia="Calibri" w:cs="Times New Roman"/>
          <w:b/>
          <w:szCs w:val="24"/>
        </w:rPr>
      </w:pPr>
    </w:p>
    <w:p w:rsidR="006D791E" w:rsidRPr="006D791E" w:rsidRDefault="006D791E" w:rsidP="006D791E">
      <w:pPr>
        <w:spacing w:after="0" w:line="276" w:lineRule="auto"/>
        <w:jc w:val="right"/>
        <w:rPr>
          <w:rFonts w:eastAsia="Calibri" w:cs="Times New Roman"/>
          <w:b/>
          <w:szCs w:val="24"/>
        </w:rPr>
      </w:pPr>
    </w:p>
    <w:p w:rsidR="006D791E" w:rsidRPr="006D791E" w:rsidRDefault="006D791E" w:rsidP="006D791E">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ZATWIERDZAM</w:t>
      </w:r>
    </w:p>
    <w:p w:rsidR="006D791E" w:rsidRPr="006D791E" w:rsidRDefault="006D791E" w:rsidP="006D791E">
      <w:pPr>
        <w:autoSpaceDE w:val="0"/>
        <w:autoSpaceDN w:val="0"/>
        <w:spacing w:after="0" w:line="276" w:lineRule="auto"/>
        <w:jc w:val="center"/>
        <w:rPr>
          <w:rFonts w:eastAsia="Times New Roman" w:cs="Times New Roman"/>
          <w:b/>
          <w:szCs w:val="24"/>
          <w:lang w:eastAsia="pl-PL"/>
        </w:rPr>
      </w:pPr>
    </w:p>
    <w:p w:rsidR="006D791E" w:rsidRPr="006D791E" w:rsidRDefault="006D791E" w:rsidP="006D791E">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Wójt Gminy</w:t>
      </w:r>
    </w:p>
    <w:p w:rsidR="006D791E" w:rsidRPr="006D791E" w:rsidRDefault="006D791E" w:rsidP="006D791E">
      <w:pPr>
        <w:autoSpaceDE w:val="0"/>
        <w:autoSpaceDN w:val="0"/>
        <w:spacing w:after="0" w:line="276" w:lineRule="auto"/>
        <w:jc w:val="center"/>
        <w:rPr>
          <w:rFonts w:eastAsia="Times New Roman" w:cs="Times New Roman"/>
          <w:b/>
          <w:szCs w:val="24"/>
          <w:lang w:eastAsia="pl-PL"/>
        </w:rPr>
      </w:pPr>
    </w:p>
    <w:p w:rsidR="006D791E" w:rsidRPr="006D791E" w:rsidRDefault="006D791E" w:rsidP="006D791E">
      <w:pPr>
        <w:autoSpaceDE w:val="0"/>
        <w:autoSpaceDN w:val="0"/>
        <w:spacing w:after="0" w:line="276" w:lineRule="auto"/>
        <w:jc w:val="center"/>
        <w:rPr>
          <w:rFonts w:eastAsia="Times New Roman" w:cs="Times New Roman"/>
          <w:b/>
          <w:szCs w:val="24"/>
          <w:lang w:eastAsia="pl-PL"/>
        </w:rPr>
      </w:pPr>
      <w:r w:rsidRPr="006D791E">
        <w:rPr>
          <w:rFonts w:eastAsia="Times New Roman" w:cs="Times New Roman"/>
          <w:b/>
          <w:szCs w:val="24"/>
          <w:lang w:eastAsia="pl-PL"/>
        </w:rPr>
        <w:t>/-/ Danuta Supera</w:t>
      </w:r>
    </w:p>
    <w:p w:rsidR="006D791E" w:rsidRPr="006D791E" w:rsidRDefault="006D791E" w:rsidP="006D791E">
      <w:pPr>
        <w:autoSpaceDE w:val="0"/>
        <w:autoSpaceDN w:val="0"/>
        <w:spacing w:after="0" w:line="276" w:lineRule="auto"/>
        <w:ind w:left="851" w:hanging="295"/>
        <w:jc w:val="center"/>
        <w:rPr>
          <w:rFonts w:eastAsia="Times New Roman" w:cs="Times New Roman"/>
          <w:szCs w:val="24"/>
          <w:lang w:eastAsia="pl-PL"/>
        </w:rPr>
      </w:pPr>
    </w:p>
    <w:p w:rsidR="006D791E" w:rsidRPr="006D791E" w:rsidRDefault="006D791E" w:rsidP="006D791E">
      <w:pPr>
        <w:autoSpaceDE w:val="0"/>
        <w:autoSpaceDN w:val="0"/>
        <w:spacing w:after="0" w:line="276" w:lineRule="auto"/>
        <w:rPr>
          <w:rFonts w:eastAsia="Times New Roman" w:cs="Times New Roman"/>
          <w:szCs w:val="24"/>
          <w:lang w:eastAsia="pl-PL"/>
        </w:rPr>
      </w:pPr>
    </w:p>
    <w:p w:rsidR="006D791E" w:rsidRPr="006D791E" w:rsidRDefault="006D791E" w:rsidP="006D791E">
      <w:pPr>
        <w:autoSpaceDE w:val="0"/>
        <w:autoSpaceDN w:val="0"/>
        <w:spacing w:after="0" w:line="276" w:lineRule="auto"/>
        <w:jc w:val="center"/>
        <w:rPr>
          <w:rFonts w:eastAsia="Times New Roman" w:cs="Times New Roman"/>
          <w:szCs w:val="24"/>
          <w:lang w:eastAsia="pl-PL"/>
        </w:rPr>
      </w:pPr>
      <w:r w:rsidRPr="006D791E">
        <w:rPr>
          <w:rFonts w:eastAsia="Times New Roman" w:cs="Times New Roman"/>
          <w:szCs w:val="24"/>
          <w:lang w:eastAsia="pl-PL"/>
        </w:rPr>
        <w:t>Kierownik Zamawiającego</w:t>
      </w:r>
    </w:p>
    <w:p w:rsidR="006D791E" w:rsidRPr="006D791E" w:rsidRDefault="006D791E" w:rsidP="006D791E">
      <w:pPr>
        <w:keepNext/>
        <w:keepLines/>
        <w:spacing w:after="0" w:line="276" w:lineRule="auto"/>
        <w:jc w:val="center"/>
        <w:outlineLvl w:val="8"/>
        <w:rPr>
          <w:rFonts w:eastAsia="Times New Roman" w:cs="Times New Roman"/>
          <w:iCs/>
          <w:szCs w:val="24"/>
        </w:rPr>
      </w:pPr>
    </w:p>
    <w:p w:rsidR="006D791E" w:rsidRPr="006D791E" w:rsidRDefault="006D791E" w:rsidP="006D791E">
      <w:pPr>
        <w:keepNext/>
        <w:keepLines/>
        <w:spacing w:after="0" w:line="276" w:lineRule="auto"/>
        <w:jc w:val="center"/>
        <w:outlineLvl w:val="8"/>
        <w:rPr>
          <w:rFonts w:eastAsia="Times New Roman" w:cs="Times New Roman"/>
          <w:b/>
          <w:iCs/>
          <w:szCs w:val="24"/>
        </w:rPr>
      </w:pPr>
      <w:r w:rsidRPr="006D791E">
        <w:rPr>
          <w:rFonts w:eastAsia="Times New Roman" w:cs="Times New Roman"/>
          <w:iCs/>
          <w:szCs w:val="24"/>
        </w:rPr>
        <w:t xml:space="preserve">Dmosin, dnia  </w:t>
      </w:r>
      <w:r w:rsidR="00613C35">
        <w:rPr>
          <w:rFonts w:eastAsia="Times New Roman" w:cs="Times New Roman"/>
          <w:iCs/>
          <w:szCs w:val="24"/>
        </w:rPr>
        <w:t>15 cz</w:t>
      </w:r>
      <w:r w:rsidR="00742A1D">
        <w:rPr>
          <w:rFonts w:eastAsia="Times New Roman" w:cs="Times New Roman"/>
          <w:iCs/>
          <w:szCs w:val="24"/>
        </w:rPr>
        <w:t xml:space="preserve">erwca </w:t>
      </w:r>
      <w:r w:rsidRPr="006D791E">
        <w:rPr>
          <w:rFonts w:eastAsia="Times New Roman" w:cs="Times New Roman"/>
          <w:iCs/>
          <w:szCs w:val="24"/>
        </w:rPr>
        <w:t xml:space="preserve"> 2018r.</w:t>
      </w:r>
    </w:p>
    <w:p w:rsidR="006D791E" w:rsidRPr="006D791E" w:rsidRDefault="006D791E" w:rsidP="006D791E">
      <w:pPr>
        <w:autoSpaceDE w:val="0"/>
        <w:autoSpaceDN w:val="0"/>
        <w:spacing w:after="0" w:line="276" w:lineRule="auto"/>
        <w:jc w:val="both"/>
        <w:rPr>
          <w:rFonts w:eastAsia="Times New Roman" w:cs="Times New Roman"/>
          <w:b/>
          <w:szCs w:val="24"/>
          <w:lang w:eastAsia="pl-PL"/>
        </w:rPr>
      </w:pPr>
    </w:p>
    <w:p w:rsidR="006D791E" w:rsidRPr="006D791E" w:rsidRDefault="006D791E" w:rsidP="006D791E">
      <w:pPr>
        <w:numPr>
          <w:ilvl w:val="0"/>
          <w:numId w:val="2"/>
        </w:numPr>
        <w:autoSpaceDE w:val="0"/>
        <w:autoSpaceDN w:val="0"/>
        <w:spacing w:after="0" w:line="276" w:lineRule="auto"/>
        <w:ind w:left="426"/>
        <w:jc w:val="both"/>
        <w:rPr>
          <w:rFonts w:eastAsia="Times New Roman" w:cs="Times New Roman"/>
          <w:b/>
          <w:szCs w:val="24"/>
          <w:highlight w:val="lightGray"/>
          <w:lang w:eastAsia="pl-PL"/>
        </w:rPr>
      </w:pPr>
      <w:bookmarkStart w:id="1" w:name="_Toc137824127"/>
      <w:bookmarkStart w:id="2" w:name="_Toc154823342"/>
      <w:bookmarkStart w:id="3" w:name="_Toc192580964"/>
      <w:r w:rsidRPr="006D791E">
        <w:rPr>
          <w:rFonts w:eastAsia="Times New Roman" w:cs="Times New Roman"/>
          <w:b/>
          <w:szCs w:val="24"/>
          <w:highlight w:val="lightGray"/>
          <w:lang w:eastAsia="pl-PL"/>
        </w:rPr>
        <w:lastRenderedPageBreak/>
        <w:t>Zamawiający</w:t>
      </w:r>
    </w:p>
    <w:p w:rsidR="006D791E" w:rsidRPr="006D791E" w:rsidRDefault="006D791E" w:rsidP="006D791E">
      <w:pPr>
        <w:autoSpaceDE w:val="0"/>
        <w:autoSpaceDN w:val="0"/>
        <w:spacing w:after="0" w:line="276" w:lineRule="auto"/>
        <w:ind w:left="360"/>
        <w:jc w:val="both"/>
        <w:rPr>
          <w:rFonts w:eastAsia="Times New Roman" w:cs="Times New Roman"/>
          <w:szCs w:val="24"/>
          <w:lang w:eastAsia="pl-PL"/>
        </w:rPr>
      </w:pPr>
      <w:r w:rsidRPr="006D791E">
        <w:rPr>
          <w:rFonts w:eastAsia="Times New Roman" w:cs="Times New Roman"/>
          <w:szCs w:val="24"/>
          <w:lang w:eastAsia="pl-PL"/>
        </w:rPr>
        <w:t>Nazwa Zamawiającego:</w:t>
      </w:r>
      <w:r w:rsidRPr="006D791E">
        <w:rPr>
          <w:rFonts w:eastAsia="Times New Roman" w:cs="Times New Roman"/>
          <w:szCs w:val="24"/>
          <w:lang w:eastAsia="pl-PL"/>
        </w:rPr>
        <w:tab/>
        <w:t>Gmina Dmosin</w:t>
      </w:r>
    </w:p>
    <w:p w:rsidR="006D791E" w:rsidRPr="006D791E" w:rsidRDefault="006D791E" w:rsidP="006D791E">
      <w:pPr>
        <w:spacing w:after="0" w:line="276" w:lineRule="auto"/>
        <w:ind w:left="360"/>
        <w:contextualSpacing/>
        <w:jc w:val="both"/>
        <w:rPr>
          <w:rFonts w:eastAsia="Calibri" w:cs="Times New Roman"/>
          <w:szCs w:val="24"/>
        </w:rPr>
      </w:pPr>
      <w:r w:rsidRPr="006D791E">
        <w:rPr>
          <w:rFonts w:eastAsia="Calibri" w:cs="Times New Roman"/>
          <w:szCs w:val="24"/>
        </w:rPr>
        <w:t>REGON:</w:t>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t>750148213</w:t>
      </w:r>
    </w:p>
    <w:p w:rsidR="006D791E" w:rsidRPr="006D791E" w:rsidRDefault="006D791E" w:rsidP="006D791E">
      <w:pPr>
        <w:autoSpaceDE w:val="0"/>
        <w:autoSpaceDN w:val="0"/>
        <w:spacing w:after="0" w:line="276" w:lineRule="auto"/>
        <w:ind w:left="360"/>
        <w:jc w:val="both"/>
        <w:rPr>
          <w:rFonts w:eastAsia="Times New Roman" w:cs="Times New Roman"/>
          <w:szCs w:val="24"/>
          <w:lang w:eastAsia="pl-PL"/>
        </w:rPr>
      </w:pPr>
      <w:r w:rsidRPr="006D791E">
        <w:rPr>
          <w:rFonts w:eastAsia="Times New Roman" w:cs="Times New Roman"/>
          <w:szCs w:val="24"/>
          <w:lang w:eastAsia="pl-PL"/>
        </w:rPr>
        <w:t>NIP: </w:t>
      </w:r>
      <w:r w:rsidRPr="006D791E">
        <w:rPr>
          <w:rFonts w:eastAsia="Times New Roman" w:cs="Times New Roman"/>
          <w:szCs w:val="24"/>
          <w:lang w:eastAsia="pl-PL"/>
        </w:rPr>
        <w:tab/>
      </w:r>
      <w:r w:rsidRPr="006D791E">
        <w:rPr>
          <w:rFonts w:eastAsia="Times New Roman" w:cs="Times New Roman"/>
          <w:szCs w:val="24"/>
          <w:lang w:eastAsia="pl-PL"/>
        </w:rPr>
        <w:tab/>
      </w:r>
      <w:r w:rsidRPr="006D791E">
        <w:rPr>
          <w:rFonts w:eastAsia="Times New Roman" w:cs="Times New Roman"/>
          <w:szCs w:val="24"/>
          <w:lang w:eastAsia="pl-PL"/>
        </w:rPr>
        <w:tab/>
        <w:t>833 10 14 738</w:t>
      </w:r>
    </w:p>
    <w:p w:rsidR="006D791E" w:rsidRPr="006D791E" w:rsidRDefault="006D791E" w:rsidP="006D791E">
      <w:pPr>
        <w:autoSpaceDE w:val="0"/>
        <w:autoSpaceDN w:val="0"/>
        <w:spacing w:after="0" w:line="276" w:lineRule="auto"/>
        <w:ind w:left="360"/>
        <w:jc w:val="both"/>
        <w:rPr>
          <w:rFonts w:eastAsia="Times New Roman" w:cs="Times New Roman"/>
          <w:szCs w:val="24"/>
          <w:lang w:eastAsia="pl-PL"/>
        </w:rPr>
      </w:pPr>
      <w:r w:rsidRPr="006D791E">
        <w:rPr>
          <w:rFonts w:eastAsia="Times New Roman" w:cs="Times New Roman"/>
          <w:szCs w:val="24"/>
          <w:lang w:eastAsia="pl-PL"/>
        </w:rPr>
        <w:t>Adres:</w:t>
      </w:r>
      <w:r w:rsidRPr="006D791E">
        <w:rPr>
          <w:rFonts w:eastAsia="Times New Roman" w:cs="Times New Roman"/>
          <w:szCs w:val="24"/>
          <w:lang w:eastAsia="pl-PL"/>
        </w:rPr>
        <w:tab/>
      </w:r>
      <w:r w:rsidRPr="006D791E">
        <w:rPr>
          <w:rFonts w:eastAsia="Times New Roman" w:cs="Times New Roman"/>
          <w:szCs w:val="24"/>
          <w:lang w:eastAsia="pl-PL"/>
        </w:rPr>
        <w:tab/>
      </w:r>
      <w:r w:rsidRPr="006D791E">
        <w:rPr>
          <w:rFonts w:eastAsia="Times New Roman" w:cs="Times New Roman"/>
          <w:szCs w:val="24"/>
          <w:lang w:eastAsia="pl-PL"/>
        </w:rPr>
        <w:tab/>
        <w:t>Dmosin 9, 95 – 061 Dmosin</w:t>
      </w:r>
    </w:p>
    <w:p w:rsidR="006D791E" w:rsidRPr="006D791E" w:rsidRDefault="006D791E" w:rsidP="006D791E">
      <w:pPr>
        <w:autoSpaceDE w:val="0"/>
        <w:autoSpaceDN w:val="0"/>
        <w:spacing w:after="0" w:line="276" w:lineRule="auto"/>
        <w:ind w:left="360"/>
        <w:jc w:val="both"/>
        <w:rPr>
          <w:rFonts w:eastAsia="Times New Roman" w:cs="Times New Roman"/>
          <w:szCs w:val="24"/>
          <w:lang w:eastAsia="pl-PL"/>
        </w:rPr>
      </w:pPr>
      <w:r w:rsidRPr="006D791E">
        <w:rPr>
          <w:rFonts w:eastAsia="Times New Roman" w:cs="Times New Roman"/>
          <w:szCs w:val="24"/>
          <w:lang w:eastAsia="pl-PL"/>
        </w:rPr>
        <w:t>Strona internetowa:</w:t>
      </w:r>
      <w:r w:rsidRPr="006D791E">
        <w:rPr>
          <w:rFonts w:eastAsia="Times New Roman" w:cs="Times New Roman"/>
          <w:szCs w:val="24"/>
          <w:lang w:eastAsia="pl-PL"/>
        </w:rPr>
        <w:tab/>
      </w:r>
      <w:hyperlink r:id="rId11" w:history="1">
        <w:r w:rsidRPr="006D791E">
          <w:rPr>
            <w:rFonts w:eastAsia="Times New Roman" w:cs="Times New Roman"/>
            <w:color w:val="0000FF"/>
            <w:szCs w:val="24"/>
            <w:u w:val="single"/>
            <w:lang w:eastAsia="pl-PL"/>
          </w:rPr>
          <w:t>www.dmosin.pl</w:t>
        </w:r>
      </w:hyperlink>
      <w:r w:rsidRPr="006D791E">
        <w:rPr>
          <w:rFonts w:eastAsia="Times New Roman" w:cs="Times New Roman"/>
          <w:szCs w:val="24"/>
          <w:lang w:eastAsia="pl-PL"/>
        </w:rPr>
        <w:t xml:space="preserve">;  </w:t>
      </w:r>
      <w:hyperlink r:id="rId12" w:history="1">
        <w:r w:rsidRPr="006D791E">
          <w:rPr>
            <w:rFonts w:eastAsia="Times New Roman" w:cs="Times New Roman"/>
            <w:color w:val="0000FF"/>
            <w:szCs w:val="24"/>
            <w:u w:val="single"/>
            <w:lang w:eastAsia="pl-PL"/>
          </w:rPr>
          <w:t>www.bip.dmosin.pl</w:t>
        </w:r>
      </w:hyperlink>
      <w:r w:rsidRPr="006D791E">
        <w:rPr>
          <w:rFonts w:eastAsia="Times New Roman" w:cs="Times New Roman"/>
          <w:szCs w:val="24"/>
          <w:lang w:eastAsia="pl-PL"/>
        </w:rPr>
        <w:t xml:space="preserve"> </w:t>
      </w:r>
    </w:p>
    <w:p w:rsidR="006D791E" w:rsidRPr="006D791E" w:rsidRDefault="006D791E" w:rsidP="006D791E">
      <w:pPr>
        <w:autoSpaceDE w:val="0"/>
        <w:autoSpaceDN w:val="0"/>
        <w:spacing w:after="0" w:line="276" w:lineRule="auto"/>
        <w:ind w:left="360"/>
        <w:rPr>
          <w:rFonts w:eastAsia="Times New Roman" w:cs="Times New Roman"/>
          <w:szCs w:val="24"/>
          <w:lang w:eastAsia="pl-PL"/>
        </w:rPr>
      </w:pPr>
      <w:r w:rsidRPr="006D791E">
        <w:rPr>
          <w:rFonts w:eastAsia="Times New Roman" w:cs="Times New Roman"/>
          <w:szCs w:val="24"/>
          <w:lang w:eastAsia="pl-PL"/>
        </w:rPr>
        <w:t>Godziny urzędowania:</w:t>
      </w:r>
      <w:r w:rsidRPr="006D791E">
        <w:rPr>
          <w:rFonts w:eastAsia="Times New Roman" w:cs="Times New Roman"/>
          <w:szCs w:val="24"/>
          <w:lang w:eastAsia="pl-PL"/>
        </w:rPr>
        <w:tab/>
        <w:t>poniedziałek - piątek  8.00-16.00</w:t>
      </w:r>
    </w:p>
    <w:p w:rsidR="006D791E" w:rsidRPr="006D791E" w:rsidRDefault="006D791E" w:rsidP="006D791E">
      <w:pPr>
        <w:spacing w:after="0" w:line="276" w:lineRule="auto"/>
        <w:ind w:left="360"/>
        <w:rPr>
          <w:rFonts w:eastAsia="Times New Roman" w:cs="Times New Roman"/>
          <w:bCs/>
          <w:szCs w:val="24"/>
          <w:lang w:eastAsia="pl-PL"/>
        </w:rPr>
      </w:pPr>
      <w:r w:rsidRPr="006D791E">
        <w:rPr>
          <w:rFonts w:eastAsia="Times New Roman" w:cs="Times New Roman"/>
          <w:bCs/>
          <w:szCs w:val="24"/>
          <w:lang w:eastAsia="pl-PL"/>
        </w:rPr>
        <w:t xml:space="preserve">Tel.: </w:t>
      </w:r>
      <w:r w:rsidRPr="006D791E">
        <w:rPr>
          <w:rFonts w:eastAsia="Times New Roman" w:cs="Times New Roman"/>
          <w:bCs/>
          <w:szCs w:val="24"/>
          <w:lang w:eastAsia="pl-PL"/>
        </w:rPr>
        <w:tab/>
      </w:r>
      <w:r w:rsidRPr="006D791E">
        <w:rPr>
          <w:rFonts w:eastAsia="Times New Roman" w:cs="Times New Roman"/>
          <w:bCs/>
          <w:szCs w:val="24"/>
          <w:lang w:eastAsia="pl-PL"/>
        </w:rPr>
        <w:tab/>
      </w:r>
      <w:r w:rsidRPr="006D791E">
        <w:rPr>
          <w:rFonts w:eastAsia="Times New Roman" w:cs="Times New Roman"/>
          <w:bCs/>
          <w:szCs w:val="24"/>
          <w:lang w:eastAsia="pl-PL"/>
        </w:rPr>
        <w:tab/>
        <w:t>(46) 874 74 85    (46) 874 73 77 /    fax (46) 874 62 94</w:t>
      </w:r>
    </w:p>
    <w:p w:rsidR="006D791E" w:rsidRPr="006D791E" w:rsidRDefault="006D791E" w:rsidP="006D791E">
      <w:pPr>
        <w:keepNext/>
        <w:shd w:val="clear" w:color="auto" w:fill="FFFFFF"/>
        <w:spacing w:after="0" w:line="276" w:lineRule="auto"/>
        <w:ind w:left="360"/>
        <w:jc w:val="both"/>
        <w:outlineLvl w:val="0"/>
        <w:rPr>
          <w:rFonts w:eastAsia="Times New Roman" w:cs="Times New Roman"/>
          <w:bCs/>
          <w:szCs w:val="24"/>
          <w:lang w:val="en-US"/>
        </w:rPr>
      </w:pPr>
      <w:r w:rsidRPr="006D791E">
        <w:rPr>
          <w:rFonts w:eastAsia="Times New Roman" w:cs="Times New Roman"/>
          <w:bCs/>
          <w:szCs w:val="24"/>
          <w:lang w:val="en-US"/>
        </w:rPr>
        <w:t>E mail:</w:t>
      </w:r>
      <w:r w:rsidRPr="006D791E">
        <w:rPr>
          <w:rFonts w:eastAsia="Times New Roman" w:cs="Times New Roman"/>
          <w:bCs/>
          <w:szCs w:val="24"/>
          <w:lang w:val="en-US"/>
        </w:rPr>
        <w:tab/>
      </w:r>
      <w:r w:rsidRPr="006D791E">
        <w:rPr>
          <w:rFonts w:eastAsia="Times New Roman" w:cs="Times New Roman"/>
          <w:bCs/>
          <w:szCs w:val="24"/>
          <w:lang w:val="en-US"/>
        </w:rPr>
        <w:tab/>
      </w:r>
      <w:r w:rsidRPr="006D791E">
        <w:rPr>
          <w:rFonts w:eastAsia="Times New Roman" w:cs="Times New Roman"/>
          <w:bCs/>
          <w:szCs w:val="24"/>
          <w:lang w:val="en-US"/>
        </w:rPr>
        <w:tab/>
        <w:t xml:space="preserve"> </w:t>
      </w:r>
      <w:hyperlink r:id="rId13" w:history="1">
        <w:r w:rsidRPr="006D791E">
          <w:rPr>
            <w:rFonts w:eastAsia="Times New Roman" w:cs="Times New Roman"/>
            <w:bCs/>
            <w:color w:val="0000FF"/>
            <w:szCs w:val="24"/>
            <w:u w:val="single"/>
            <w:lang w:val="en-US"/>
          </w:rPr>
          <w:t>ugdmosin.zp@wp.pl</w:t>
        </w:r>
      </w:hyperlink>
      <w:r w:rsidRPr="006D791E">
        <w:rPr>
          <w:rFonts w:eastAsia="Times New Roman" w:cs="Times New Roman"/>
          <w:bCs/>
          <w:szCs w:val="24"/>
          <w:lang w:val="en-US"/>
        </w:rPr>
        <w:t xml:space="preserve"> </w:t>
      </w:r>
    </w:p>
    <w:p w:rsidR="006D791E" w:rsidRPr="006D791E" w:rsidRDefault="006D791E" w:rsidP="006D791E">
      <w:pPr>
        <w:spacing w:after="0" w:line="276" w:lineRule="auto"/>
        <w:jc w:val="both"/>
        <w:rPr>
          <w:rFonts w:eastAsia="Calibri" w:cs="Times New Roman"/>
          <w:szCs w:val="24"/>
          <w:lang w:val="en-US"/>
        </w:rPr>
      </w:pPr>
    </w:p>
    <w:p w:rsidR="006D791E" w:rsidRPr="006D791E" w:rsidRDefault="006D791E" w:rsidP="006D791E">
      <w:pPr>
        <w:keepNext/>
        <w:numPr>
          <w:ilvl w:val="0"/>
          <w:numId w:val="2"/>
        </w:numPr>
        <w:shd w:val="clear" w:color="auto" w:fill="FFFFFF"/>
        <w:tabs>
          <w:tab w:val="num" w:pos="567"/>
        </w:tabs>
        <w:spacing w:after="0" w:line="276" w:lineRule="auto"/>
        <w:ind w:hanging="928"/>
        <w:jc w:val="both"/>
        <w:outlineLvl w:val="0"/>
        <w:rPr>
          <w:rFonts w:eastAsia="Times New Roman" w:cs="Times New Roman"/>
          <w:b/>
          <w:bCs/>
          <w:szCs w:val="24"/>
          <w:highlight w:val="lightGray"/>
        </w:rPr>
      </w:pPr>
      <w:r w:rsidRPr="006D791E">
        <w:rPr>
          <w:rFonts w:eastAsia="Times New Roman" w:cs="Times New Roman"/>
          <w:b/>
          <w:bCs/>
          <w:szCs w:val="24"/>
          <w:highlight w:val="lightGray"/>
        </w:rPr>
        <w:t xml:space="preserve">Tryb udzielenia zamówienia publicznego oraz miejsca, w których           </w:t>
      </w:r>
    </w:p>
    <w:p w:rsidR="006D791E" w:rsidRPr="006D791E" w:rsidRDefault="006D791E" w:rsidP="006D791E">
      <w:pPr>
        <w:keepNext/>
        <w:shd w:val="clear" w:color="auto" w:fill="FFFFFF"/>
        <w:tabs>
          <w:tab w:val="num" w:pos="567"/>
        </w:tabs>
        <w:spacing w:after="0" w:line="276" w:lineRule="auto"/>
        <w:ind w:hanging="786"/>
        <w:jc w:val="both"/>
        <w:outlineLvl w:val="0"/>
        <w:rPr>
          <w:rFonts w:eastAsia="Times New Roman" w:cs="Times New Roman"/>
          <w:b/>
          <w:bCs/>
          <w:szCs w:val="24"/>
          <w:highlight w:val="lightGray"/>
        </w:rPr>
      </w:pPr>
      <w:r w:rsidRPr="006D791E">
        <w:rPr>
          <w:rFonts w:eastAsia="Times New Roman" w:cs="Times New Roman"/>
          <w:b/>
          <w:bCs/>
          <w:szCs w:val="24"/>
        </w:rPr>
        <w:t xml:space="preserve">                                    </w:t>
      </w:r>
      <w:r w:rsidRPr="006D791E">
        <w:rPr>
          <w:rFonts w:eastAsia="Times New Roman" w:cs="Times New Roman"/>
          <w:b/>
          <w:bCs/>
          <w:szCs w:val="24"/>
          <w:highlight w:val="lightGray"/>
        </w:rPr>
        <w:t>zostało zamieszczone ogłoszenie o zamówieniu</w:t>
      </w:r>
      <w:bookmarkEnd w:id="1"/>
      <w:bookmarkEnd w:id="2"/>
      <w:bookmarkEnd w:id="3"/>
    </w:p>
    <w:p w:rsidR="006D791E" w:rsidRPr="006D791E" w:rsidRDefault="006D791E" w:rsidP="006D791E">
      <w:pPr>
        <w:numPr>
          <w:ilvl w:val="0"/>
          <w:numId w:val="3"/>
        </w:numPr>
        <w:spacing w:after="0" w:line="276" w:lineRule="auto"/>
        <w:ind w:left="284" w:hanging="284"/>
        <w:jc w:val="both"/>
        <w:rPr>
          <w:rFonts w:eastAsia="Calibri" w:cs="Times New Roman"/>
          <w:szCs w:val="24"/>
        </w:rPr>
      </w:pPr>
      <w:r w:rsidRPr="006D791E">
        <w:rPr>
          <w:rFonts w:eastAsia="Calibri" w:cs="Times New Roman"/>
          <w:szCs w:val="24"/>
        </w:rPr>
        <w:t>Postępowanie o udzielanie zamówienia publicznego prowadzone jest w trybie przetargu nieograniczonego, zgodnie z przepisami ustawy z dnia  29 stycznia 2004 r. - Prawo zamówień publicznych (</w:t>
      </w:r>
      <w:proofErr w:type="spellStart"/>
      <w:r w:rsidRPr="006D791E">
        <w:rPr>
          <w:rFonts w:eastAsia="Calibri" w:cs="Times New Roman"/>
          <w:szCs w:val="24"/>
        </w:rPr>
        <w:t>t.j</w:t>
      </w:r>
      <w:proofErr w:type="spellEnd"/>
      <w:r w:rsidRPr="006D791E">
        <w:rPr>
          <w:rFonts w:eastAsia="Calibri" w:cs="Times New Roman"/>
          <w:szCs w:val="24"/>
        </w:rPr>
        <w:t xml:space="preserve">. Dz. U. z 2017r. poz. 1579 z </w:t>
      </w:r>
      <w:proofErr w:type="spellStart"/>
      <w:r w:rsidRPr="006D791E">
        <w:rPr>
          <w:rFonts w:eastAsia="Calibri" w:cs="Times New Roman"/>
          <w:szCs w:val="24"/>
        </w:rPr>
        <w:t>późn</w:t>
      </w:r>
      <w:proofErr w:type="spellEnd"/>
      <w:r w:rsidRPr="006D791E">
        <w:rPr>
          <w:rFonts w:eastAsia="Calibri" w:cs="Times New Roman"/>
          <w:szCs w:val="24"/>
        </w:rPr>
        <w:t xml:space="preserve">. zm.), dalej </w:t>
      </w:r>
      <w:r w:rsidR="0040097B">
        <w:rPr>
          <w:rFonts w:eastAsia="Calibri" w:cs="Times New Roman"/>
          <w:szCs w:val="24"/>
        </w:rPr>
        <w:t>„</w:t>
      </w:r>
      <w:r w:rsidRPr="006D791E">
        <w:rPr>
          <w:rFonts w:eastAsia="Calibri" w:cs="Times New Roman"/>
          <w:szCs w:val="24"/>
        </w:rPr>
        <w:t>ustawa</w:t>
      </w:r>
      <w:r w:rsidR="0040097B">
        <w:rPr>
          <w:rFonts w:eastAsia="Calibri" w:cs="Times New Roman"/>
          <w:szCs w:val="24"/>
        </w:rPr>
        <w:t>” lub „ustawa</w:t>
      </w:r>
      <w:r w:rsidRPr="006D791E">
        <w:rPr>
          <w:rFonts w:eastAsia="Calibri" w:cs="Times New Roman"/>
          <w:szCs w:val="24"/>
        </w:rPr>
        <w:t xml:space="preserve"> </w:t>
      </w:r>
      <w:proofErr w:type="spellStart"/>
      <w:r w:rsidRPr="006D791E">
        <w:rPr>
          <w:rFonts w:eastAsia="Calibri" w:cs="Times New Roman"/>
          <w:szCs w:val="24"/>
        </w:rPr>
        <w:t>Pzp</w:t>
      </w:r>
      <w:proofErr w:type="spellEnd"/>
      <w:r w:rsidR="0040097B">
        <w:rPr>
          <w:rFonts w:eastAsia="Calibri" w:cs="Times New Roman"/>
          <w:szCs w:val="24"/>
        </w:rPr>
        <w:t>”</w:t>
      </w:r>
      <w:r w:rsidRPr="006D791E">
        <w:rPr>
          <w:rFonts w:eastAsia="Calibri" w:cs="Times New Roman"/>
          <w:szCs w:val="24"/>
        </w:rPr>
        <w:t xml:space="preserve">, </w:t>
      </w:r>
      <w:r w:rsidRPr="006D791E">
        <w:rPr>
          <w:rFonts w:eastAsia="Calibri" w:cs="Times New Roman"/>
          <w:szCs w:val="24"/>
        </w:rPr>
        <w:br/>
        <w:t>oraz aktów wykonawczych do tej ustawy.</w:t>
      </w:r>
    </w:p>
    <w:p w:rsidR="006D791E" w:rsidRPr="006D791E" w:rsidRDefault="006D791E" w:rsidP="006D791E">
      <w:pPr>
        <w:numPr>
          <w:ilvl w:val="0"/>
          <w:numId w:val="3"/>
        </w:numPr>
        <w:spacing w:after="0" w:line="276" w:lineRule="auto"/>
        <w:ind w:left="284" w:hanging="284"/>
        <w:jc w:val="both"/>
        <w:rPr>
          <w:rFonts w:eastAsia="Calibri" w:cs="Times New Roman"/>
          <w:szCs w:val="24"/>
        </w:rPr>
      </w:pPr>
      <w:r w:rsidRPr="006D791E">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6D791E">
        <w:rPr>
          <w:rFonts w:eastAsia="Calibri" w:cs="Times New Roman"/>
          <w:szCs w:val="24"/>
        </w:rPr>
        <w:t>Pzp</w:t>
      </w:r>
      <w:proofErr w:type="spellEnd"/>
      <w:r w:rsidRPr="006D791E">
        <w:rPr>
          <w:rFonts w:eastAsia="Calibri" w:cs="Times New Roman"/>
          <w:szCs w:val="24"/>
        </w:rPr>
        <w:t>.</w:t>
      </w:r>
    </w:p>
    <w:p w:rsidR="006D791E" w:rsidRPr="006D791E" w:rsidRDefault="006D791E" w:rsidP="006D791E">
      <w:pPr>
        <w:numPr>
          <w:ilvl w:val="0"/>
          <w:numId w:val="3"/>
        </w:numPr>
        <w:spacing w:after="0" w:line="276" w:lineRule="auto"/>
        <w:ind w:left="284" w:hanging="284"/>
        <w:jc w:val="both"/>
        <w:rPr>
          <w:rFonts w:eastAsia="Calibri" w:cs="Times New Roman"/>
          <w:szCs w:val="24"/>
        </w:rPr>
      </w:pPr>
      <w:r w:rsidRPr="006D791E">
        <w:rPr>
          <w:rFonts w:eastAsia="Times New Roman" w:cs="Times New Roman"/>
          <w:szCs w:val="24"/>
          <w:lang w:eastAsia="pl-PL"/>
        </w:rPr>
        <w:t xml:space="preserve">W postępowaniu zostanie zastosowana procedura określona w art. 24aa ustawy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w:t>
      </w:r>
    </w:p>
    <w:p w:rsidR="006D791E" w:rsidRPr="006D791E" w:rsidRDefault="006D791E" w:rsidP="006D791E">
      <w:pPr>
        <w:numPr>
          <w:ilvl w:val="0"/>
          <w:numId w:val="3"/>
        </w:numPr>
        <w:spacing w:after="0" w:line="276" w:lineRule="auto"/>
        <w:ind w:left="284" w:hanging="284"/>
        <w:jc w:val="both"/>
        <w:rPr>
          <w:rFonts w:eastAsia="Calibri" w:cs="Times New Roman"/>
          <w:szCs w:val="24"/>
        </w:rPr>
      </w:pPr>
      <w:r w:rsidRPr="006D791E">
        <w:rPr>
          <w:rFonts w:eastAsia="Calibri" w:cs="Times New Roman"/>
          <w:szCs w:val="24"/>
        </w:rPr>
        <w:t>Miejsce publikacji ogłoszenia o przetargu:</w:t>
      </w:r>
    </w:p>
    <w:p w:rsidR="006D791E" w:rsidRPr="006D791E" w:rsidRDefault="006D791E" w:rsidP="006D791E">
      <w:pPr>
        <w:numPr>
          <w:ilvl w:val="0"/>
          <w:numId w:val="1"/>
        </w:numPr>
        <w:spacing w:after="0" w:line="276" w:lineRule="auto"/>
        <w:ind w:left="540" w:hanging="256"/>
        <w:jc w:val="both"/>
        <w:rPr>
          <w:rFonts w:eastAsia="Calibri" w:cs="Times New Roman"/>
          <w:szCs w:val="24"/>
        </w:rPr>
      </w:pPr>
      <w:r w:rsidRPr="006D791E">
        <w:rPr>
          <w:rFonts w:eastAsia="Calibri" w:cs="Times New Roman"/>
          <w:szCs w:val="24"/>
        </w:rPr>
        <w:t>Biuletyn Zamówień Publicznych</w:t>
      </w:r>
      <w:r w:rsidRPr="006D791E">
        <w:rPr>
          <w:rFonts w:eastAsia="Calibri" w:cs="Times New Roman"/>
          <w:szCs w:val="24"/>
        </w:rPr>
        <w:tab/>
      </w:r>
    </w:p>
    <w:p w:rsidR="006D791E" w:rsidRPr="006D791E" w:rsidRDefault="006D791E" w:rsidP="006D791E">
      <w:pPr>
        <w:numPr>
          <w:ilvl w:val="0"/>
          <w:numId w:val="1"/>
        </w:numPr>
        <w:spacing w:after="0" w:line="276" w:lineRule="auto"/>
        <w:ind w:left="540" w:hanging="256"/>
        <w:jc w:val="both"/>
        <w:rPr>
          <w:rFonts w:eastAsia="Calibri" w:cs="Times New Roman"/>
          <w:szCs w:val="24"/>
        </w:rPr>
      </w:pPr>
      <w:r w:rsidRPr="006D791E">
        <w:rPr>
          <w:rFonts w:eastAsia="Calibri" w:cs="Times New Roman"/>
          <w:szCs w:val="24"/>
        </w:rPr>
        <w:t xml:space="preserve">strona internetowa Zamawiającego, na której umieszczono SIWZ – </w:t>
      </w:r>
      <w:hyperlink r:id="rId14" w:history="1">
        <w:r w:rsidRPr="006D791E">
          <w:rPr>
            <w:rFonts w:eastAsia="Calibri" w:cs="Times New Roman"/>
            <w:color w:val="0000FF"/>
            <w:szCs w:val="24"/>
            <w:u w:val="single"/>
          </w:rPr>
          <w:t>www.bip.dmosin.pl</w:t>
        </w:r>
      </w:hyperlink>
      <w:r w:rsidRPr="006D791E">
        <w:rPr>
          <w:rFonts w:eastAsia="Calibri" w:cs="Times New Roman"/>
          <w:szCs w:val="24"/>
          <w:u w:val="single"/>
        </w:rPr>
        <w:t xml:space="preserve"> </w:t>
      </w:r>
    </w:p>
    <w:p w:rsidR="006D791E" w:rsidRPr="006D791E" w:rsidRDefault="006D791E" w:rsidP="006D791E">
      <w:pPr>
        <w:numPr>
          <w:ilvl w:val="0"/>
          <w:numId w:val="1"/>
        </w:numPr>
        <w:spacing w:after="0" w:line="276" w:lineRule="auto"/>
        <w:ind w:left="540" w:hanging="256"/>
        <w:jc w:val="both"/>
        <w:rPr>
          <w:rFonts w:eastAsia="Calibri" w:cs="Times New Roman"/>
          <w:szCs w:val="24"/>
        </w:rPr>
      </w:pPr>
      <w:r w:rsidRPr="006D791E">
        <w:rPr>
          <w:rFonts w:eastAsia="Calibri" w:cs="Times New Roman"/>
          <w:szCs w:val="24"/>
        </w:rPr>
        <w:t>tablica ogłoszeń w miejscu publicznie dostępnym w siedzibie Zamawiającego.</w:t>
      </w:r>
    </w:p>
    <w:p w:rsidR="006D791E" w:rsidRPr="006D791E" w:rsidRDefault="006D791E" w:rsidP="006D791E">
      <w:pPr>
        <w:spacing w:after="0" w:line="276" w:lineRule="auto"/>
        <w:ind w:left="540"/>
        <w:jc w:val="both"/>
        <w:rPr>
          <w:rFonts w:eastAsia="Calibri" w:cs="Times New Roman"/>
          <w:szCs w:val="24"/>
        </w:rPr>
      </w:pPr>
    </w:p>
    <w:p w:rsidR="006D791E" w:rsidRPr="006D791E" w:rsidRDefault="006D791E" w:rsidP="006D791E">
      <w:pPr>
        <w:keepNext/>
        <w:numPr>
          <w:ilvl w:val="0"/>
          <w:numId w:val="2"/>
        </w:numPr>
        <w:shd w:val="clear" w:color="auto" w:fill="FFFFFF"/>
        <w:tabs>
          <w:tab w:val="num" w:pos="1418"/>
        </w:tabs>
        <w:spacing w:after="0" w:line="276" w:lineRule="auto"/>
        <w:ind w:left="1418" w:hanging="1418"/>
        <w:jc w:val="both"/>
        <w:outlineLvl w:val="0"/>
        <w:rPr>
          <w:rFonts w:eastAsia="Times New Roman" w:cs="Times New Roman"/>
          <w:b/>
          <w:bCs/>
          <w:szCs w:val="24"/>
          <w:highlight w:val="lightGray"/>
        </w:rPr>
      </w:pPr>
      <w:bookmarkStart w:id="4" w:name="_Toc137824128"/>
      <w:bookmarkStart w:id="5" w:name="_Toc154823343"/>
      <w:bookmarkStart w:id="6" w:name="_Toc192580965"/>
      <w:r w:rsidRPr="006D791E">
        <w:rPr>
          <w:rFonts w:eastAsia="Times New Roman" w:cs="Times New Roman"/>
          <w:b/>
          <w:bCs/>
          <w:szCs w:val="24"/>
          <w:highlight w:val="lightGray"/>
        </w:rPr>
        <w:t>Opis przedmiotu zamówienia</w:t>
      </w:r>
      <w:bookmarkEnd w:id="4"/>
      <w:bookmarkEnd w:id="5"/>
      <w:bookmarkEnd w:id="6"/>
      <w:r w:rsidRPr="006D791E">
        <w:rPr>
          <w:rFonts w:eastAsia="Times New Roman" w:cs="Times New Roman"/>
          <w:b/>
          <w:bCs/>
          <w:szCs w:val="24"/>
          <w:highlight w:val="lightGray"/>
        </w:rPr>
        <w:t xml:space="preserve"> </w:t>
      </w:r>
    </w:p>
    <w:p w:rsidR="006D791E" w:rsidRPr="006D791E" w:rsidRDefault="006D791E" w:rsidP="006D791E">
      <w:pPr>
        <w:numPr>
          <w:ilvl w:val="0"/>
          <w:numId w:val="33"/>
        </w:numPr>
        <w:tabs>
          <w:tab w:val="num" w:pos="1779"/>
        </w:tabs>
        <w:autoSpaceDE w:val="0"/>
        <w:autoSpaceDN w:val="0"/>
        <w:adjustRightInd w:val="0"/>
        <w:spacing w:after="0" w:line="276" w:lineRule="auto"/>
        <w:ind w:left="284" w:hanging="284"/>
        <w:contextualSpacing/>
        <w:jc w:val="both"/>
        <w:rPr>
          <w:rFonts w:eastAsia="Times New Roman" w:cs="Times New Roman"/>
          <w:b/>
          <w:szCs w:val="24"/>
          <w:lang w:eastAsia="pl-PL"/>
        </w:rPr>
      </w:pPr>
      <w:r w:rsidRPr="006D791E">
        <w:rPr>
          <w:rFonts w:eastAsia="Times New Roman" w:cs="Times New Roman"/>
          <w:b/>
          <w:szCs w:val="24"/>
          <w:lang w:eastAsia="pl-PL"/>
        </w:rPr>
        <w:t>Przedmiotem zamówienia jest:</w:t>
      </w:r>
    </w:p>
    <w:p w:rsidR="006D791E" w:rsidRPr="006D791E" w:rsidRDefault="006D791E" w:rsidP="006D791E">
      <w:pPr>
        <w:autoSpaceDE w:val="0"/>
        <w:autoSpaceDN w:val="0"/>
        <w:adjustRightInd w:val="0"/>
        <w:spacing w:after="0"/>
        <w:jc w:val="both"/>
        <w:rPr>
          <w:rFonts w:eastAsia="Times New Roman" w:cs="Times New Roman"/>
          <w:b/>
          <w:szCs w:val="24"/>
          <w:u w:val="single"/>
          <w:lang w:eastAsia="pl-PL"/>
        </w:rPr>
      </w:pPr>
      <w:r w:rsidRPr="006D791E">
        <w:rPr>
          <w:rFonts w:eastAsia="Times New Roman"/>
          <w:b/>
          <w:szCs w:val="24"/>
          <w:u w:val="single"/>
          <w:lang w:eastAsia="pl-PL"/>
        </w:rPr>
        <w:t>„</w:t>
      </w:r>
      <w:r w:rsidRPr="006D791E">
        <w:rPr>
          <w:rFonts w:eastAsia="Times New Roman" w:cs="Times New Roman"/>
          <w:b/>
          <w:szCs w:val="24"/>
          <w:u w:val="single"/>
          <w:lang w:eastAsia="pl-PL"/>
        </w:rPr>
        <w:t>Modernizacja energetyczne budynków użyteczności publicznej w gminie Dmosin”:</w:t>
      </w:r>
    </w:p>
    <w:p w:rsidR="006D791E" w:rsidRPr="006D791E" w:rsidRDefault="006D791E" w:rsidP="006D791E">
      <w:pPr>
        <w:autoSpaceDE w:val="0"/>
        <w:autoSpaceDN w:val="0"/>
        <w:adjustRightInd w:val="0"/>
        <w:spacing w:after="0"/>
        <w:jc w:val="both"/>
        <w:rPr>
          <w:rFonts w:eastAsia="Times New Roman" w:cs="Times New Roman"/>
          <w:szCs w:val="24"/>
          <w:lang w:eastAsia="pl-PL"/>
        </w:rPr>
      </w:pPr>
      <w:r w:rsidRPr="006D791E">
        <w:rPr>
          <w:rFonts w:eastAsia="Times New Roman" w:cs="Times New Roman"/>
          <w:szCs w:val="24"/>
          <w:lang w:eastAsia="pl-PL"/>
        </w:rPr>
        <w:t xml:space="preserve">W ramach zamówienia realizowane jest zadanie polegające na wykonaniu robót termomodernizacyjnych budynku Zespołu Szkół Samorządowych w Dmosinie. </w:t>
      </w:r>
    </w:p>
    <w:p w:rsidR="006D791E" w:rsidRPr="006D791E" w:rsidRDefault="006D791E" w:rsidP="006D791E">
      <w:pPr>
        <w:suppressAutoHyphens/>
        <w:autoSpaceDE w:val="0"/>
        <w:autoSpaceDN w:val="0"/>
        <w:adjustRightInd w:val="0"/>
        <w:spacing w:after="0"/>
        <w:jc w:val="both"/>
        <w:rPr>
          <w:rFonts w:cs="Times New Roman"/>
          <w:color w:val="000000"/>
          <w:szCs w:val="24"/>
          <w:lang w:eastAsia="ar-SA"/>
        </w:rPr>
      </w:pPr>
      <w:r w:rsidRPr="006D791E">
        <w:rPr>
          <w:rFonts w:cs="Times New Roman"/>
          <w:color w:val="000000"/>
          <w:szCs w:val="24"/>
          <w:lang w:eastAsia="ar-SA"/>
        </w:rPr>
        <w:t>Zakres robót do wykonania obejmuje:</w:t>
      </w:r>
    </w:p>
    <w:p w:rsidR="006D791E" w:rsidRPr="006D791E" w:rsidRDefault="006D791E" w:rsidP="006D791E">
      <w:pPr>
        <w:spacing w:after="200" w:line="276" w:lineRule="auto"/>
        <w:ind w:left="720"/>
        <w:contextualSpacing/>
        <w:rPr>
          <w:rFonts w:eastAsia="Calibri" w:cs="Times New Roman"/>
          <w:color w:val="000000" w:themeColor="text1"/>
          <w:szCs w:val="24"/>
        </w:rPr>
      </w:pPr>
      <w:r w:rsidRPr="006D791E">
        <w:rPr>
          <w:rFonts w:eastAsia="Calibri" w:cs="Times New Roman"/>
          <w:b/>
          <w:color w:val="000000" w:themeColor="text1"/>
          <w:szCs w:val="24"/>
        </w:rPr>
        <w:t xml:space="preserve">- roboty budowlane - </w:t>
      </w:r>
      <w:r w:rsidRPr="006D791E">
        <w:rPr>
          <w:rFonts w:eastAsia="Calibri" w:cs="Times New Roman"/>
          <w:color w:val="000000" w:themeColor="text1"/>
          <w:szCs w:val="24"/>
        </w:rPr>
        <w:t>docieplenia ścian, stropu, stropodachu i dachu, wymiana konstrukcji dachu na budynku sali gimnastycznej, wykonanie elewacji, wymiana części stolarki okiennej wraz z nawiewnikami oraz stolarki drzwiowej, montaż  nawiewników w oknach nie wymienianych, wykonanie izolacji pionowej na ścianach zewnętrznych, opaski wokół budynku gimnazjum oraz wymiana pokrycia dachu budynku gimnazjum.</w:t>
      </w:r>
    </w:p>
    <w:p w:rsidR="006D791E" w:rsidRPr="006D791E" w:rsidRDefault="006D791E" w:rsidP="006D791E">
      <w:pPr>
        <w:spacing w:after="0" w:line="240" w:lineRule="auto"/>
        <w:ind w:left="720"/>
        <w:rPr>
          <w:rFonts w:eastAsia="Times New Roman" w:cs="Times New Roman"/>
          <w:color w:val="000000" w:themeColor="text1"/>
          <w:szCs w:val="24"/>
          <w:lang w:eastAsia="pl-PL"/>
        </w:rPr>
      </w:pPr>
      <w:r w:rsidRPr="006D791E">
        <w:rPr>
          <w:rFonts w:eastAsia="Times New Roman" w:cs="Times New Roman"/>
          <w:b/>
          <w:color w:val="000000" w:themeColor="text1"/>
          <w:szCs w:val="24"/>
          <w:lang w:eastAsia="pl-PL"/>
        </w:rPr>
        <w:t xml:space="preserve">- roboty elektryczne </w:t>
      </w:r>
      <w:r w:rsidRPr="006D791E">
        <w:rPr>
          <w:rFonts w:eastAsia="Times New Roman" w:cs="Times New Roman"/>
          <w:color w:val="000000" w:themeColor="text1"/>
          <w:szCs w:val="24"/>
          <w:lang w:eastAsia="pl-PL"/>
        </w:rPr>
        <w:t>wymianę opraw oświetleniowych świetlówkowych i żarowych na LED (m.in. wymiana opraw oświetlenia ogólnego oraz ewakuacyjnego i awaryjnego) oraz uzupełnienie instalacji o przewód ochronny LYżo1,5mm2 i instalacje podtynkową- wymianę wyłączników instalacyjnych załączających oświetlenie,</w:t>
      </w:r>
      <w:r w:rsidRPr="006D791E">
        <w:rPr>
          <w:rFonts w:eastAsia="Times New Roman" w:cs="Times New Roman"/>
          <w:b/>
          <w:color w:val="000000" w:themeColor="text1"/>
          <w:szCs w:val="24"/>
          <w:lang w:eastAsia="pl-PL"/>
        </w:rPr>
        <w:t xml:space="preserve"> </w:t>
      </w:r>
      <w:r w:rsidRPr="006D791E">
        <w:rPr>
          <w:rFonts w:eastAsia="Times New Roman" w:cs="Times New Roman"/>
          <w:color w:val="000000" w:themeColor="text1"/>
          <w:szCs w:val="24"/>
          <w:lang w:eastAsia="pl-PL"/>
        </w:rPr>
        <w:t xml:space="preserve">instalacja uziemień ochronnych i połączeń wyrównawczych, instalacja odgromowa, modernizacja </w:t>
      </w:r>
      <w:r w:rsidRPr="006D791E">
        <w:rPr>
          <w:rFonts w:eastAsia="Times New Roman" w:cs="Times New Roman"/>
          <w:color w:val="000000" w:themeColor="text1"/>
          <w:szCs w:val="24"/>
          <w:lang w:eastAsia="pl-PL"/>
        </w:rPr>
        <w:lastRenderedPageBreak/>
        <w:t xml:space="preserve">wyposażenia części tablic zabezpieczeń oraz montaż nowych tablic </w:t>
      </w:r>
      <w:r w:rsidRPr="006D791E">
        <w:rPr>
          <w:rFonts w:cs="Times New Roman"/>
          <w:szCs w:val="24"/>
        </w:rPr>
        <w:t>zabezpieczeń instalacji elektrycznych.</w:t>
      </w:r>
    </w:p>
    <w:p w:rsidR="006D791E" w:rsidRPr="006D791E" w:rsidRDefault="006D791E" w:rsidP="006D791E">
      <w:pPr>
        <w:spacing w:after="0" w:line="240" w:lineRule="auto"/>
        <w:ind w:left="720"/>
        <w:rPr>
          <w:rFonts w:eastAsia="Times New Roman" w:cs="Times New Roman"/>
          <w:color w:val="000000" w:themeColor="text1"/>
          <w:szCs w:val="24"/>
          <w:u w:val="single"/>
          <w:lang w:eastAsia="pl-PL"/>
        </w:rPr>
      </w:pPr>
    </w:p>
    <w:p w:rsidR="006D791E" w:rsidRPr="006D791E" w:rsidRDefault="006D791E" w:rsidP="006D791E">
      <w:pPr>
        <w:spacing w:after="200" w:line="276" w:lineRule="auto"/>
        <w:ind w:left="720"/>
        <w:contextualSpacing/>
        <w:rPr>
          <w:rFonts w:eastAsia="Calibri" w:cs="Times New Roman"/>
          <w:b/>
          <w:color w:val="000000" w:themeColor="text1"/>
          <w:szCs w:val="24"/>
        </w:rPr>
      </w:pPr>
      <w:r w:rsidRPr="006D791E">
        <w:rPr>
          <w:rFonts w:eastAsia="Calibri" w:cs="Times New Roman"/>
          <w:b/>
          <w:color w:val="000000" w:themeColor="text1"/>
          <w:szCs w:val="24"/>
        </w:rPr>
        <w:t xml:space="preserve">- roboty sanitarne – </w:t>
      </w:r>
      <w:r w:rsidRPr="006D791E">
        <w:rPr>
          <w:rFonts w:eastAsia="Calibri" w:cs="Times New Roman"/>
          <w:szCs w:val="24"/>
        </w:rPr>
        <w:t xml:space="preserve">modernizacja kotłowni grzewczej c.o. + c.w.u. w Zespole Szkół Samorządowych w Dmosinie z przejściem z paliwa olejowego na spalanie biomasy rozdrobnionej w systemie automatycznym ( </w:t>
      </w:r>
      <w:r w:rsidRPr="006D791E">
        <w:rPr>
          <w:rFonts w:eastAsia="Calibri" w:cs="Times New Roman"/>
          <w:color w:val="000000" w:themeColor="text1"/>
          <w:szCs w:val="24"/>
        </w:rPr>
        <w:t xml:space="preserve">ogrzewanie opalane </w:t>
      </w:r>
      <w:proofErr w:type="spellStart"/>
      <w:r w:rsidRPr="006D791E">
        <w:rPr>
          <w:rFonts w:eastAsia="Calibri" w:cs="Times New Roman"/>
          <w:color w:val="000000" w:themeColor="text1"/>
          <w:szCs w:val="24"/>
        </w:rPr>
        <w:t>peletami</w:t>
      </w:r>
      <w:proofErr w:type="spellEnd"/>
      <w:r w:rsidRPr="006D791E">
        <w:rPr>
          <w:rFonts w:eastAsia="Calibri" w:cs="Times New Roman"/>
          <w:color w:val="000000" w:themeColor="text1"/>
          <w:szCs w:val="24"/>
        </w:rPr>
        <w:t xml:space="preserve"> (OZE)) </w:t>
      </w:r>
      <w:r w:rsidRPr="006D791E">
        <w:rPr>
          <w:rFonts w:eastAsia="Calibri" w:cs="Times New Roman"/>
          <w:szCs w:val="24"/>
        </w:rPr>
        <w:t xml:space="preserve">Zakres zamówienia obejmuje wymianę źródła ciepła wraz z armaturą, rozdzielaczem obiegów - </w:t>
      </w:r>
      <w:r w:rsidRPr="006D791E">
        <w:rPr>
          <w:rFonts w:eastAsia="Calibri" w:cs="Times New Roman"/>
          <w:color w:val="000000" w:themeColor="text1"/>
          <w:szCs w:val="24"/>
        </w:rPr>
        <w:t xml:space="preserve">instalacja 3 szt. kotłów stanowiących jedno źródło ciepła, </w:t>
      </w:r>
      <w:r w:rsidRPr="006D791E">
        <w:rPr>
          <w:rFonts w:eastAsia="Calibri" w:cs="Times New Roman"/>
          <w:szCs w:val="24"/>
        </w:rPr>
        <w:t>wymiana części grzejników oraz zainstalowanie 147 zaworów termostatycznych z głowicą</w:t>
      </w:r>
      <w:r w:rsidRPr="006D791E">
        <w:rPr>
          <w:rFonts w:eastAsia="Calibri" w:cs="Times New Roman"/>
          <w:color w:val="000000" w:themeColor="text1"/>
          <w:szCs w:val="24"/>
        </w:rPr>
        <w:t>, instalacja liczników c.o. i c.w.u.</w:t>
      </w:r>
    </w:p>
    <w:p w:rsidR="006D791E" w:rsidRPr="006D791E" w:rsidRDefault="006D791E" w:rsidP="006D791E">
      <w:pPr>
        <w:autoSpaceDE w:val="0"/>
        <w:autoSpaceDN w:val="0"/>
        <w:adjustRightInd w:val="0"/>
        <w:spacing w:after="0"/>
        <w:jc w:val="both"/>
        <w:rPr>
          <w:b/>
          <w:szCs w:val="24"/>
        </w:rPr>
      </w:pPr>
    </w:p>
    <w:p w:rsidR="006D791E" w:rsidRPr="006D791E" w:rsidRDefault="006D791E" w:rsidP="006D791E">
      <w:pPr>
        <w:autoSpaceDE w:val="0"/>
        <w:autoSpaceDN w:val="0"/>
        <w:adjustRightInd w:val="0"/>
        <w:spacing w:after="0"/>
        <w:jc w:val="both"/>
        <w:rPr>
          <w:b/>
          <w:szCs w:val="24"/>
        </w:rPr>
      </w:pPr>
      <w:r w:rsidRPr="006D791E">
        <w:rPr>
          <w:b/>
          <w:szCs w:val="24"/>
        </w:rPr>
        <w:t>Oznaczenie wg słownika CPV:</w:t>
      </w:r>
    </w:p>
    <w:p w:rsidR="006D791E" w:rsidRPr="006D791E" w:rsidRDefault="006D791E" w:rsidP="006D791E">
      <w:pPr>
        <w:autoSpaceDE w:val="0"/>
        <w:autoSpaceDN w:val="0"/>
        <w:adjustRightInd w:val="0"/>
        <w:spacing w:after="0"/>
        <w:jc w:val="both"/>
        <w:rPr>
          <w:b/>
          <w:szCs w:val="24"/>
        </w:rPr>
      </w:pPr>
    </w:p>
    <w:p w:rsidR="006D791E" w:rsidRPr="006D791E" w:rsidRDefault="006D791E" w:rsidP="006D791E">
      <w:pPr>
        <w:autoSpaceDE w:val="0"/>
        <w:autoSpaceDN w:val="0"/>
        <w:adjustRightInd w:val="0"/>
        <w:spacing w:after="0"/>
        <w:jc w:val="both"/>
        <w:rPr>
          <w:szCs w:val="24"/>
        </w:rPr>
      </w:pPr>
      <w:r w:rsidRPr="006D791E">
        <w:rPr>
          <w:szCs w:val="24"/>
        </w:rPr>
        <w:t>45453000-7 Roboty remontowe i renowacyjne</w:t>
      </w:r>
    </w:p>
    <w:p w:rsidR="006D791E" w:rsidRPr="006D791E" w:rsidRDefault="006D791E" w:rsidP="006D791E">
      <w:pPr>
        <w:autoSpaceDE w:val="0"/>
        <w:autoSpaceDN w:val="0"/>
        <w:adjustRightInd w:val="0"/>
        <w:spacing w:after="0"/>
        <w:jc w:val="both"/>
        <w:rPr>
          <w:rFonts w:eastAsia="Times New Roman"/>
          <w:szCs w:val="24"/>
          <w:lang w:eastAsia="pl-PL"/>
        </w:rPr>
      </w:pPr>
      <w:r w:rsidRPr="006D791E">
        <w:rPr>
          <w:rFonts w:eastAsia="Times New Roman"/>
          <w:szCs w:val="24"/>
          <w:lang w:eastAsia="pl-PL"/>
        </w:rPr>
        <w:t>45331110-7 Instalowanie kot</w:t>
      </w:r>
      <w:r w:rsidR="0009713C">
        <w:rPr>
          <w:rFonts w:eastAsia="Times New Roman"/>
          <w:szCs w:val="24"/>
          <w:lang w:eastAsia="pl-PL"/>
        </w:rPr>
        <w:t>ł</w:t>
      </w:r>
      <w:r w:rsidRPr="006D791E">
        <w:rPr>
          <w:rFonts w:eastAsia="Times New Roman"/>
          <w:szCs w:val="24"/>
          <w:lang w:eastAsia="pl-PL"/>
        </w:rPr>
        <w:t>ów</w:t>
      </w:r>
    </w:p>
    <w:p w:rsidR="006D791E" w:rsidRPr="006D791E" w:rsidRDefault="006D791E" w:rsidP="006D791E">
      <w:pPr>
        <w:autoSpaceDE w:val="0"/>
        <w:autoSpaceDN w:val="0"/>
        <w:adjustRightInd w:val="0"/>
        <w:spacing w:after="0"/>
        <w:jc w:val="both"/>
        <w:rPr>
          <w:rFonts w:eastAsia="Times New Roman"/>
          <w:szCs w:val="24"/>
          <w:lang w:eastAsia="pl-PL"/>
        </w:rPr>
      </w:pPr>
      <w:r w:rsidRPr="006D791E">
        <w:rPr>
          <w:rFonts w:eastAsia="Times New Roman"/>
          <w:szCs w:val="24"/>
          <w:lang w:eastAsia="pl-PL"/>
        </w:rPr>
        <w:t>45331100-7  Instalowanie centralnego ogrzewania</w:t>
      </w:r>
    </w:p>
    <w:p w:rsidR="006D791E" w:rsidRPr="006D791E" w:rsidRDefault="006D791E" w:rsidP="006D791E">
      <w:pPr>
        <w:autoSpaceDE w:val="0"/>
        <w:autoSpaceDN w:val="0"/>
        <w:adjustRightInd w:val="0"/>
        <w:spacing w:after="0"/>
        <w:jc w:val="both"/>
        <w:rPr>
          <w:rFonts w:eastAsia="Times New Roman"/>
          <w:szCs w:val="24"/>
          <w:lang w:eastAsia="pl-PL"/>
        </w:rPr>
      </w:pPr>
      <w:r w:rsidRPr="006D791E">
        <w:rPr>
          <w:rFonts w:eastAsia="Times New Roman"/>
          <w:szCs w:val="24"/>
          <w:lang w:eastAsia="pl-PL"/>
        </w:rPr>
        <w:t>45310000-3 Roboty instalacyjne elektryczne</w:t>
      </w:r>
    </w:p>
    <w:p w:rsidR="006D791E" w:rsidRPr="006D791E" w:rsidRDefault="006D791E" w:rsidP="006D791E">
      <w:pPr>
        <w:autoSpaceDE w:val="0"/>
        <w:autoSpaceDN w:val="0"/>
        <w:adjustRightInd w:val="0"/>
        <w:spacing w:after="0"/>
        <w:jc w:val="both"/>
        <w:rPr>
          <w:rFonts w:eastAsia="Times New Roman"/>
          <w:szCs w:val="24"/>
          <w:lang w:eastAsia="pl-PL"/>
        </w:rPr>
      </w:pPr>
      <w:r w:rsidRPr="006D791E">
        <w:rPr>
          <w:rFonts w:eastAsia="Times New Roman"/>
          <w:szCs w:val="24"/>
          <w:lang w:eastAsia="pl-PL"/>
        </w:rPr>
        <w:t>45311000-0 Roboty w zakresie okablowania ora instalacji elektrycznych</w:t>
      </w:r>
    </w:p>
    <w:p w:rsidR="006D791E" w:rsidRPr="006D791E" w:rsidRDefault="006D791E" w:rsidP="006D791E">
      <w:pPr>
        <w:autoSpaceDE w:val="0"/>
        <w:autoSpaceDN w:val="0"/>
        <w:adjustRightInd w:val="0"/>
        <w:spacing w:after="0"/>
        <w:jc w:val="both"/>
        <w:rPr>
          <w:rFonts w:eastAsia="Times New Roman"/>
          <w:szCs w:val="24"/>
          <w:lang w:eastAsia="pl-PL"/>
        </w:rPr>
      </w:pPr>
      <w:r w:rsidRPr="006D791E">
        <w:rPr>
          <w:rFonts w:eastAsia="Times New Roman"/>
          <w:szCs w:val="24"/>
          <w:lang w:eastAsia="pl-PL"/>
        </w:rPr>
        <w:t>45311200-2 Roboty w zakresie instalacji elektrycznych</w:t>
      </w:r>
    </w:p>
    <w:p w:rsidR="006D791E" w:rsidRPr="006D791E" w:rsidRDefault="006D791E" w:rsidP="006D791E">
      <w:pPr>
        <w:autoSpaceDE w:val="0"/>
        <w:autoSpaceDN w:val="0"/>
        <w:adjustRightInd w:val="0"/>
        <w:spacing w:after="0"/>
        <w:jc w:val="both"/>
        <w:rPr>
          <w:rFonts w:eastAsia="Times New Roman"/>
          <w:szCs w:val="24"/>
          <w:lang w:eastAsia="pl-PL"/>
        </w:rPr>
      </w:pPr>
      <w:r w:rsidRPr="006D791E">
        <w:rPr>
          <w:rFonts w:eastAsia="Times New Roman"/>
          <w:szCs w:val="24"/>
          <w:lang w:eastAsia="pl-PL"/>
        </w:rPr>
        <w:t>45312311-0 Ochrona odgromowa</w:t>
      </w:r>
    </w:p>
    <w:p w:rsidR="006D791E" w:rsidRPr="006D791E" w:rsidRDefault="006D791E" w:rsidP="006D791E">
      <w:pPr>
        <w:widowControl w:val="0"/>
        <w:suppressAutoHyphens/>
        <w:autoSpaceDE w:val="0"/>
        <w:autoSpaceDN w:val="0"/>
        <w:adjustRightInd w:val="0"/>
        <w:spacing w:after="0"/>
        <w:jc w:val="both"/>
        <w:rPr>
          <w:szCs w:val="24"/>
          <w:lang w:eastAsia="ar-SA"/>
        </w:rPr>
      </w:pPr>
    </w:p>
    <w:p w:rsidR="006D791E" w:rsidRPr="006D791E" w:rsidRDefault="006D791E" w:rsidP="006D791E">
      <w:pPr>
        <w:widowControl w:val="0"/>
        <w:suppressAutoHyphens/>
        <w:autoSpaceDE w:val="0"/>
        <w:autoSpaceDN w:val="0"/>
        <w:adjustRightInd w:val="0"/>
        <w:spacing w:after="0"/>
        <w:jc w:val="both"/>
        <w:rPr>
          <w:szCs w:val="24"/>
          <w:lang w:eastAsia="ar-SA"/>
        </w:rPr>
      </w:pPr>
      <w:r w:rsidRPr="006D791E">
        <w:rPr>
          <w:b/>
          <w:szCs w:val="24"/>
          <w:lang w:eastAsia="ar-SA"/>
        </w:rPr>
        <w:t>2.</w:t>
      </w:r>
      <w:r w:rsidRPr="006D791E">
        <w:rPr>
          <w:szCs w:val="24"/>
          <w:lang w:eastAsia="ar-SA"/>
        </w:rPr>
        <w:t xml:space="preserve"> Wykonawca zobowiązany jest udzielić </w:t>
      </w:r>
      <w:r w:rsidRPr="006D791E">
        <w:rPr>
          <w:b/>
          <w:szCs w:val="24"/>
          <w:lang w:eastAsia="ar-SA"/>
        </w:rPr>
        <w:t xml:space="preserve">gwarancji </w:t>
      </w:r>
      <w:r w:rsidRPr="006D791E">
        <w:rPr>
          <w:szCs w:val="24"/>
          <w:lang w:eastAsia="ar-SA"/>
        </w:rPr>
        <w:t xml:space="preserve">na roboty budowlane objęte zamówieniem na </w:t>
      </w:r>
      <w:r w:rsidRPr="006D791E">
        <w:rPr>
          <w:color w:val="000000"/>
          <w:szCs w:val="24"/>
          <w:lang w:eastAsia="ar-SA"/>
        </w:rPr>
        <w:t xml:space="preserve">okres minimum </w:t>
      </w:r>
      <w:r w:rsidRPr="006D791E">
        <w:rPr>
          <w:b/>
          <w:color w:val="000000"/>
          <w:szCs w:val="24"/>
          <w:lang w:eastAsia="ar-SA"/>
        </w:rPr>
        <w:t>36 miesięcy</w:t>
      </w:r>
      <w:r w:rsidRPr="006D791E">
        <w:rPr>
          <w:color w:val="000000"/>
          <w:szCs w:val="24"/>
          <w:lang w:eastAsia="ar-SA"/>
        </w:rPr>
        <w:t xml:space="preserve"> od dnia odebrania przez Zamawiającego robót budowlanych </w:t>
      </w:r>
      <w:r w:rsidRPr="006D791E">
        <w:rPr>
          <w:color w:val="000000"/>
          <w:szCs w:val="24"/>
          <w:lang w:eastAsia="ar-SA"/>
        </w:rPr>
        <w:br/>
        <w:t>i podpisania protokołu odbioru końcowego.</w:t>
      </w:r>
    </w:p>
    <w:p w:rsidR="006D791E" w:rsidRPr="006D791E" w:rsidRDefault="006D791E" w:rsidP="006D791E">
      <w:pPr>
        <w:spacing w:after="0" w:line="276" w:lineRule="auto"/>
        <w:contextualSpacing/>
        <w:jc w:val="both"/>
        <w:rPr>
          <w:rFonts w:eastAsia="Calibri" w:cs="Times New Roman"/>
          <w:szCs w:val="24"/>
        </w:rPr>
      </w:pPr>
    </w:p>
    <w:p w:rsidR="006D791E" w:rsidRPr="006D791E" w:rsidRDefault="006D791E" w:rsidP="006D791E">
      <w:pPr>
        <w:numPr>
          <w:ilvl w:val="0"/>
          <w:numId w:val="35"/>
        </w:numPr>
        <w:autoSpaceDE w:val="0"/>
        <w:autoSpaceDN w:val="0"/>
        <w:adjustRightInd w:val="0"/>
        <w:spacing w:after="0" w:line="276" w:lineRule="auto"/>
        <w:ind w:left="284" w:hanging="284"/>
        <w:contextualSpacing/>
        <w:jc w:val="both"/>
        <w:rPr>
          <w:rFonts w:eastAsia="Times New Roman" w:cs="Times New Roman"/>
          <w:szCs w:val="24"/>
          <w:lang w:eastAsia="pl-PL"/>
        </w:rPr>
      </w:pPr>
      <w:r w:rsidRPr="006D791E">
        <w:rPr>
          <w:rFonts w:eastAsia="Times New Roman" w:cs="Times New Roman"/>
          <w:szCs w:val="24"/>
          <w:lang w:eastAsia="pl-PL"/>
        </w:rPr>
        <w:t xml:space="preserve">Szczegółowy zakres przedmiotu zamówienia zawarty jest w dokumentacji projektowej, Specyfikacjach Technicznych Wykonania i Odbioru Robót, przedmiarach robót (przedmiary robót stanowią dokumenty pomocnicze) stanowiących Załącznik nr 9 do SIWZ. </w:t>
      </w:r>
    </w:p>
    <w:p w:rsidR="006D791E" w:rsidRPr="006D791E" w:rsidRDefault="006D791E" w:rsidP="006D791E">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6D791E">
        <w:rPr>
          <w:rFonts w:eastAsia="Times New Roman" w:cs="Times New Roman"/>
          <w:szCs w:val="24"/>
          <w:lang w:eastAsia="pl-PL"/>
        </w:rPr>
        <w:t xml:space="preserve">Wykonawca zobowiązuje się wykonać roboty budowlane, których zakres został określony </w:t>
      </w:r>
      <w:r w:rsidRPr="006D791E">
        <w:rPr>
          <w:rFonts w:eastAsia="Times New Roman" w:cs="Times New Roman"/>
          <w:szCs w:val="24"/>
          <w:lang w:eastAsia="pl-PL"/>
        </w:rPr>
        <w:br/>
        <w:t xml:space="preserve">w Dokumentacji projektowej, Specyfikacji Technicznej Wykonania i Odbioru Robót </w:t>
      </w:r>
      <w:r w:rsidRPr="006D791E">
        <w:rPr>
          <w:rFonts w:eastAsia="Times New Roman" w:cs="Times New Roman"/>
          <w:szCs w:val="24"/>
          <w:lang w:eastAsia="pl-PL"/>
        </w:rPr>
        <w:br/>
        <w:t>oraz przedmiarach robót, przedmiary robót są dokumentami pomocniczymi – Dokumentacje stanowią Załącznik nr 9 do SIWZ.</w:t>
      </w:r>
    </w:p>
    <w:p w:rsidR="006D791E" w:rsidRPr="006D791E" w:rsidRDefault="006D791E" w:rsidP="006D791E">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6D791E">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6D791E" w:rsidRPr="006D791E" w:rsidRDefault="006D791E" w:rsidP="006D791E">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6D791E">
        <w:rPr>
          <w:rFonts w:eastAsia="Times New Roman" w:cs="Times New Roman"/>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dokumentacji projektowej oraz w specyfikacji technicznej wykonania i odbioru robót budowlanych.</w:t>
      </w:r>
    </w:p>
    <w:p w:rsidR="006D791E" w:rsidRPr="006D791E" w:rsidRDefault="006D791E" w:rsidP="006D791E">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6D791E">
        <w:rPr>
          <w:rFonts w:eastAsia="Calibri" w:cs="Times New Roman"/>
          <w:szCs w:val="24"/>
        </w:rPr>
        <w:lastRenderedPageBreak/>
        <w:t xml:space="preserve">Jeżeli gdziekolwiek przedmiot zamówienia publicznego określony został przez wskazanie znaków towarowych, to należy to odczytywać w następujący sposób: wszystkie materiały </w:t>
      </w:r>
      <w:r w:rsidRPr="006D791E">
        <w:rPr>
          <w:rFonts w:eastAsia="Calibri" w:cs="Times New Roman"/>
          <w:szCs w:val="24"/>
        </w:rPr>
        <w:br/>
        <w:t xml:space="preserve">i urządzenia niezbędne do wykonania zadania dostarcza wykonawca. Podane w opisach nazwy własne nie naruszają art. 29 i art. 7 ustawy z dnia 29 stycznia 2004r. Prawo zamówień publicznych, a mają jedynie za zadanie sprecyzowanie oczekiwań jakościowych </w:t>
      </w:r>
      <w:r w:rsidRPr="006D791E">
        <w:rPr>
          <w:rFonts w:eastAsia="Calibri" w:cs="Times New Roman"/>
          <w:szCs w:val="24"/>
        </w:rPr>
        <w:br/>
        <w:t xml:space="preserve">i technologicznych zamawiającego. Materiały i urządzenia użyte do wykonania przedmiotu zamówienia muszą posiadać cechy jakościowe i technologiczne co najmniej takie, jakie zostały określone w dokumentacji projektowej oraz specyfikacji technicznej wykonania </w:t>
      </w:r>
      <w:r w:rsidRPr="006D791E">
        <w:rPr>
          <w:rFonts w:eastAsia="Calibri" w:cs="Times New Roman"/>
          <w:szCs w:val="24"/>
        </w:rPr>
        <w:br/>
        <w:t>i odbioru robót oraz muszą posiadać stosowne atesty i certyfikaty.</w:t>
      </w:r>
    </w:p>
    <w:p w:rsidR="006D791E" w:rsidRPr="006D791E" w:rsidRDefault="006D791E" w:rsidP="006D791E">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6D791E">
        <w:rPr>
          <w:rFonts w:eastAsia="Calibri" w:cs="Times New Roman"/>
          <w:szCs w:val="24"/>
        </w:rPr>
        <w:t>W przypadku użycia w dokumentacji zamawiającego nazw własnych lub typów materiałów Zamawiający dopuszcza zastosowanie materiałów „równoważnych”, pod warunkiem spełnienia tego samego poziomu technologicznego i jakościowego.</w:t>
      </w:r>
      <w:r w:rsidRPr="006D791E">
        <w:rPr>
          <w:rFonts w:eastAsia="Times New Roman" w:cs="Times New Roman"/>
          <w:b/>
          <w:szCs w:val="24"/>
          <w:lang w:eastAsia="pl-PL"/>
        </w:rPr>
        <w:t xml:space="preserve"> </w:t>
      </w:r>
      <w:r w:rsidRPr="006D791E">
        <w:rPr>
          <w:rFonts w:eastAsia="Calibri" w:cs="Times New Roman"/>
          <w:szCs w:val="24"/>
        </w:rPr>
        <w:t xml:space="preserve">W przypadku, gdy </w:t>
      </w:r>
      <w:r w:rsidRPr="006D791E">
        <w:rPr>
          <w:rFonts w:eastAsia="Calibri" w:cs="Times New Roman"/>
          <w:szCs w:val="24"/>
        </w:rPr>
        <w:br/>
        <w:t>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6D791E" w:rsidRPr="006D791E" w:rsidRDefault="006D791E" w:rsidP="006D791E">
      <w:pPr>
        <w:autoSpaceDE w:val="0"/>
        <w:autoSpaceDN w:val="0"/>
        <w:adjustRightInd w:val="0"/>
        <w:spacing w:after="0" w:line="276" w:lineRule="auto"/>
        <w:ind w:left="284"/>
        <w:jc w:val="both"/>
        <w:rPr>
          <w:rFonts w:eastAsia="Times New Roman" w:cs="Times New Roman"/>
          <w:b/>
          <w:szCs w:val="24"/>
          <w:lang w:eastAsia="pl-PL"/>
        </w:rPr>
      </w:pPr>
      <w:r w:rsidRPr="006D791E">
        <w:rPr>
          <w:rFonts w:eastAsia="Calibri" w:cs="Times New Roman"/>
          <w:szCs w:val="24"/>
        </w:rPr>
        <w:t>Jeżeli w opisie przedmiotu zamówienia ujęto zapis z KNR lub KNNR wskazujący na koniczność wykorzystania przy realizacji zamówienia konkretnego  sprzętu o konkretnych parametrach zamawiający dopuszcza używanie innego sprzętu, o ile zapewni to osiągniecie zakładanych parametrów  projektowych i nie spowoduje to ryzyka niezgodności wykonanych prac z dokumentacją projektową.</w:t>
      </w:r>
    </w:p>
    <w:p w:rsidR="006D791E" w:rsidRPr="006D791E" w:rsidRDefault="006D791E" w:rsidP="006D791E">
      <w:pPr>
        <w:numPr>
          <w:ilvl w:val="0"/>
          <w:numId w:val="20"/>
        </w:numPr>
        <w:autoSpaceDE w:val="0"/>
        <w:autoSpaceDN w:val="0"/>
        <w:adjustRightInd w:val="0"/>
        <w:spacing w:after="0" w:line="276" w:lineRule="auto"/>
        <w:ind w:left="284" w:hanging="284"/>
        <w:jc w:val="both"/>
        <w:rPr>
          <w:rFonts w:eastAsia="Times New Roman" w:cs="Times New Roman"/>
          <w:b/>
          <w:szCs w:val="24"/>
          <w:lang w:eastAsia="pl-PL"/>
        </w:rPr>
      </w:pPr>
      <w:r w:rsidRPr="006D791E">
        <w:rPr>
          <w:rFonts w:cs="Times New Roman"/>
          <w:szCs w:val="24"/>
        </w:rPr>
        <w:t xml:space="preserve">Zamawiający stosownie do art. 29 ust.3a ustawy Prawo zamówień publicznych </w:t>
      </w:r>
      <w:r w:rsidRPr="006D791E">
        <w:rPr>
          <w:rFonts w:eastAsia="Calibri" w:cs="Times New Roman"/>
          <w:szCs w:val="24"/>
        </w:rPr>
        <w:t>(</w:t>
      </w:r>
      <w:proofErr w:type="spellStart"/>
      <w:r w:rsidRPr="006D791E">
        <w:rPr>
          <w:rFonts w:eastAsia="Calibri" w:cs="Times New Roman"/>
          <w:szCs w:val="24"/>
        </w:rPr>
        <w:t>t.j</w:t>
      </w:r>
      <w:proofErr w:type="spellEnd"/>
      <w:r w:rsidRPr="006D791E">
        <w:rPr>
          <w:rFonts w:eastAsia="Calibri" w:cs="Times New Roman"/>
          <w:szCs w:val="24"/>
        </w:rPr>
        <w:t xml:space="preserve">. Dz. U. z 2017r. poz. 1579 z </w:t>
      </w:r>
      <w:proofErr w:type="spellStart"/>
      <w:r w:rsidRPr="006D791E">
        <w:rPr>
          <w:rFonts w:eastAsia="Calibri" w:cs="Times New Roman"/>
          <w:szCs w:val="24"/>
        </w:rPr>
        <w:t>późn</w:t>
      </w:r>
      <w:proofErr w:type="spellEnd"/>
      <w:r w:rsidRPr="006D791E">
        <w:rPr>
          <w:rFonts w:eastAsia="Calibri" w:cs="Times New Roman"/>
          <w:szCs w:val="24"/>
        </w:rPr>
        <w:t xml:space="preserve">. zm.) </w:t>
      </w:r>
      <w:r w:rsidRPr="006D791E">
        <w:rPr>
          <w:rFonts w:cs="Times New Roman"/>
          <w:szCs w:val="24"/>
        </w:rPr>
        <w:t xml:space="preserve">wymaga zatrudnienia na podstawie umowy o pracę przez wykonawcę lub podwykonawcę osób wykonujących wskazane poniżej czynności w trakcie realizacji zamówienia: </w:t>
      </w:r>
      <w:r w:rsidRPr="006D791E">
        <w:rPr>
          <w:rFonts w:cs="Times New Roman"/>
          <w:b/>
          <w:bCs/>
          <w:szCs w:val="24"/>
        </w:rPr>
        <w:t>wykonywanie prac fizycznych przy realizacji robót budowlany</w:t>
      </w:r>
      <w:r w:rsidR="00C7168C">
        <w:rPr>
          <w:rFonts w:cs="Times New Roman"/>
          <w:b/>
          <w:bCs/>
          <w:szCs w:val="24"/>
        </w:rPr>
        <w:t>ch, elektrycznych, sanitarnych,</w:t>
      </w:r>
      <w:r w:rsidRPr="006D791E">
        <w:rPr>
          <w:rFonts w:cs="Times New Roman"/>
          <w:b/>
          <w:bCs/>
          <w:szCs w:val="24"/>
        </w:rPr>
        <w:t xml:space="preserve"> operatorzy sprzętu i prace fizyczne instalacyjno-montażowe objęte zakresem zamówienia. </w:t>
      </w:r>
      <w:r w:rsidRPr="006D791E">
        <w:rPr>
          <w:rFonts w:cs="Times New Roman"/>
          <w:bCs/>
          <w:szCs w:val="24"/>
        </w:rPr>
        <w:t>W trakcie realizacji zamówienia</w:t>
      </w:r>
    </w:p>
    <w:p w:rsidR="006D791E" w:rsidRPr="006D791E" w:rsidRDefault="006D791E" w:rsidP="006D791E">
      <w:pPr>
        <w:autoSpaceDE w:val="0"/>
        <w:autoSpaceDN w:val="0"/>
        <w:adjustRightInd w:val="0"/>
        <w:spacing w:after="53" w:line="240" w:lineRule="auto"/>
        <w:ind w:left="1211"/>
        <w:jc w:val="both"/>
        <w:rPr>
          <w:rFonts w:eastAsia="Calibri" w:cs="Times New Roman"/>
          <w:color w:val="000000"/>
          <w:szCs w:val="24"/>
        </w:rPr>
      </w:pPr>
      <w:r w:rsidRPr="006D791E">
        <w:rPr>
          <w:rFonts w:eastAsia="Calibri" w:cs="Times New Roman"/>
          <w:b/>
          <w:bCs/>
          <w:color w:val="000000"/>
          <w:szCs w:val="24"/>
        </w:rPr>
        <w:t xml:space="preserve">1) </w:t>
      </w:r>
      <w:r w:rsidRPr="006D791E">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6D791E" w:rsidRPr="006D791E" w:rsidRDefault="006D791E" w:rsidP="006D791E">
      <w:pPr>
        <w:autoSpaceDE w:val="0"/>
        <w:autoSpaceDN w:val="0"/>
        <w:adjustRightInd w:val="0"/>
        <w:spacing w:after="0" w:line="240" w:lineRule="auto"/>
        <w:ind w:left="1211"/>
        <w:jc w:val="both"/>
        <w:rPr>
          <w:rFonts w:eastAsia="Calibri" w:cs="Times New Roman"/>
          <w:color w:val="000000"/>
          <w:szCs w:val="24"/>
        </w:rPr>
      </w:pPr>
      <w:r w:rsidRPr="006D791E">
        <w:rPr>
          <w:rFonts w:eastAsia="Calibri" w:cs="Times New Roman"/>
          <w:color w:val="000000"/>
          <w:szCs w:val="24"/>
        </w:rPr>
        <w:t xml:space="preserve">a) żądania oświadczeń i dokumentów w zakresie potwierdzenia spełniania ww. wymogów i dokonywania ich oceny,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color w:val="000000"/>
          <w:szCs w:val="24"/>
        </w:rPr>
        <w:t xml:space="preserve">b) żądania wyjaśnień w przypadku wątpliwości w zakresie potwierdzenia spełniania ww. wymogów,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color w:val="000000"/>
          <w:szCs w:val="24"/>
        </w:rPr>
        <w:t xml:space="preserve">c) przeprowadzania kontroli na miejscu wykonywania świadczenia;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b/>
          <w:bCs/>
          <w:color w:val="000000"/>
          <w:szCs w:val="24"/>
        </w:rPr>
        <w:t xml:space="preserve">2) </w:t>
      </w:r>
      <w:r w:rsidRPr="006D791E">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b/>
          <w:iCs/>
          <w:color w:val="000000"/>
          <w:szCs w:val="24"/>
        </w:rPr>
        <w:lastRenderedPageBreak/>
        <w:t xml:space="preserve">a) </w:t>
      </w:r>
      <w:r w:rsidRPr="006D791E">
        <w:rPr>
          <w:rFonts w:eastAsia="Calibri" w:cs="Times New Roman"/>
          <w:b/>
          <w:bCs/>
          <w:iCs/>
          <w:color w:val="000000"/>
          <w:szCs w:val="24"/>
        </w:rPr>
        <w:t xml:space="preserve">oświadczenie wykonawcy lub podwykonawcy </w:t>
      </w:r>
      <w:r w:rsidRPr="006D791E">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iCs/>
          <w:color w:val="000000"/>
          <w:szCs w:val="24"/>
        </w:rPr>
        <w:t xml:space="preserve">b) poświadczoną za zgodność z oryginałem odpowiednio przez wykonawcę lub podwykonawcę </w:t>
      </w:r>
      <w:r w:rsidRPr="006D791E">
        <w:rPr>
          <w:rFonts w:eastAsia="Calibri" w:cs="Times New Roman"/>
          <w:b/>
          <w:bCs/>
          <w:iCs/>
          <w:color w:val="000000"/>
          <w:szCs w:val="24"/>
        </w:rPr>
        <w:t xml:space="preserve">kopię umowy/umów o pracę </w:t>
      </w:r>
      <w:r w:rsidRPr="006D791E">
        <w:rPr>
          <w:rFonts w:eastAsia="Calibri" w:cs="Times New Roman"/>
          <w:iCs/>
          <w:color w:val="000000"/>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476D19" w:rsidRPr="00476D19">
        <w:rPr>
          <w:rFonts w:eastAsia="Calibri" w:cs="Times New Roman"/>
          <w:iCs/>
          <w:color w:val="000000"/>
          <w:szCs w:val="24"/>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w:t>
      </w:r>
      <w:r w:rsidRPr="006D791E">
        <w:rPr>
          <w:rFonts w:eastAsia="Calibri" w:cs="Times New Roman"/>
          <w:iCs/>
          <w:color w:val="000000"/>
          <w:szCs w:val="24"/>
        </w:rPr>
        <w:t>(tj. w szczególności</w:t>
      </w:r>
      <w:r w:rsidRPr="006D791E">
        <w:rPr>
          <w:rFonts w:eastAsia="Calibri" w:cs="Times New Roman"/>
          <w:color w:val="000000"/>
          <w:szCs w:val="24"/>
          <w:vertAlign w:val="superscript"/>
        </w:rPr>
        <w:footnoteReference w:id="1"/>
      </w:r>
      <w:r w:rsidRPr="006D791E">
        <w:rPr>
          <w:rFonts w:eastAsia="Calibri" w:cs="Times New Roman"/>
          <w:iCs/>
          <w:color w:val="000000"/>
          <w:szCs w:val="24"/>
        </w:rPr>
        <w:t xml:space="preserve"> bez adresów, nr PESEL pracowników). Imię i nazwisko pracownika nie podlega </w:t>
      </w:r>
      <w:proofErr w:type="spellStart"/>
      <w:r w:rsidRPr="006D791E">
        <w:rPr>
          <w:rFonts w:eastAsia="Calibri" w:cs="Times New Roman"/>
          <w:iCs/>
          <w:color w:val="000000"/>
          <w:szCs w:val="24"/>
        </w:rPr>
        <w:t>anonimizacji</w:t>
      </w:r>
      <w:proofErr w:type="spellEnd"/>
      <w:r w:rsidRPr="006D791E">
        <w:rPr>
          <w:rFonts w:eastAsia="Calibri" w:cs="Times New Roman"/>
          <w:iCs/>
          <w:color w:val="000000"/>
          <w:szCs w:val="24"/>
        </w:rPr>
        <w:t xml:space="preserve">. Informacje takie jak: data zawarcia umowy, rodzaj umowy o pracę i wymiar etatu powinny być możliwe do zidentyfikowania;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iCs/>
          <w:color w:val="000000"/>
          <w:szCs w:val="24"/>
        </w:rPr>
        <w:t xml:space="preserve">c) </w:t>
      </w:r>
      <w:r w:rsidRPr="006D791E">
        <w:rPr>
          <w:rFonts w:eastAsia="Calibri" w:cs="Times New Roman"/>
          <w:b/>
          <w:bCs/>
          <w:iCs/>
          <w:color w:val="000000"/>
          <w:szCs w:val="24"/>
        </w:rPr>
        <w:t xml:space="preserve">zaświadczenie właściwego oddziału ZUS, </w:t>
      </w:r>
      <w:r w:rsidRPr="006D791E">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rsidR="006D791E" w:rsidRPr="006D791E" w:rsidRDefault="006D791E" w:rsidP="006D791E">
      <w:pPr>
        <w:autoSpaceDE w:val="0"/>
        <w:autoSpaceDN w:val="0"/>
        <w:adjustRightInd w:val="0"/>
        <w:spacing w:after="54" w:line="240" w:lineRule="auto"/>
        <w:ind w:left="1211"/>
        <w:jc w:val="both"/>
        <w:rPr>
          <w:rFonts w:eastAsia="Calibri" w:cs="Times New Roman"/>
          <w:color w:val="000000"/>
          <w:szCs w:val="24"/>
        </w:rPr>
      </w:pPr>
      <w:r w:rsidRPr="006D791E">
        <w:rPr>
          <w:rFonts w:eastAsia="Calibri" w:cs="Times New Roman"/>
          <w:iCs/>
          <w:color w:val="000000"/>
          <w:szCs w:val="24"/>
        </w:rPr>
        <w:t xml:space="preserve">d) poświadczoną za zgodność z oryginałem odpowiednio przez wykonawcę lub podwykonawcę </w:t>
      </w:r>
      <w:r w:rsidRPr="006D791E">
        <w:rPr>
          <w:rFonts w:eastAsia="Calibri" w:cs="Times New Roman"/>
          <w:b/>
          <w:bCs/>
          <w:iCs/>
          <w:color w:val="000000"/>
          <w:szCs w:val="24"/>
        </w:rPr>
        <w:t>kopię dowodu potwierdzającego zgłoszenie pracownika przez pracodawcę do ubezpieczeń</w:t>
      </w:r>
      <w:r w:rsidRPr="006D791E">
        <w:rPr>
          <w:rFonts w:eastAsia="Calibri" w:cs="Times New Roman"/>
          <w:iCs/>
          <w:color w:val="000000"/>
          <w:szCs w:val="24"/>
        </w:rPr>
        <w:t xml:space="preserve">, zanonimizowaną w sposób zapewniający ochronę danych osobowych pracowników </w:t>
      </w:r>
      <w:r w:rsidR="00603401" w:rsidRPr="00603401">
        <w:rPr>
          <w:rFonts w:eastAsia="Calibri" w:cs="Times New Roman"/>
          <w:iCs/>
          <w:color w:val="000000"/>
          <w:szCs w:val="24"/>
        </w:rPr>
        <w:t>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6D791E">
        <w:rPr>
          <w:rFonts w:eastAsia="Calibri" w:cs="Times New Roman"/>
          <w:iCs/>
          <w:color w:val="000000"/>
          <w:szCs w:val="24"/>
        </w:rPr>
        <w:t xml:space="preserve">. Imię i nazwisko pracownika nie podlega </w:t>
      </w:r>
      <w:proofErr w:type="spellStart"/>
      <w:r w:rsidRPr="006D791E">
        <w:rPr>
          <w:rFonts w:eastAsia="Calibri" w:cs="Times New Roman"/>
          <w:iCs/>
          <w:color w:val="000000"/>
          <w:szCs w:val="24"/>
        </w:rPr>
        <w:t>anonimizacji</w:t>
      </w:r>
      <w:proofErr w:type="spellEnd"/>
      <w:r w:rsidRPr="006D791E">
        <w:rPr>
          <w:rFonts w:eastAsia="Calibri" w:cs="Times New Roman"/>
          <w:iCs/>
          <w:color w:val="000000"/>
          <w:szCs w:val="24"/>
        </w:rPr>
        <w:t xml:space="preserve">. </w:t>
      </w:r>
    </w:p>
    <w:p w:rsidR="006D791E" w:rsidRPr="006D791E" w:rsidRDefault="006D791E" w:rsidP="006D791E">
      <w:pPr>
        <w:autoSpaceDE w:val="0"/>
        <w:autoSpaceDN w:val="0"/>
        <w:adjustRightInd w:val="0"/>
        <w:spacing w:after="0" w:line="240" w:lineRule="auto"/>
        <w:jc w:val="both"/>
        <w:rPr>
          <w:rFonts w:eastAsia="Calibri" w:cs="Times New Roman"/>
          <w:color w:val="000000"/>
          <w:szCs w:val="24"/>
        </w:rPr>
      </w:pPr>
      <w:r w:rsidRPr="006D791E">
        <w:rPr>
          <w:rFonts w:eastAsia="Calibri" w:cs="Times New Roman"/>
          <w:b/>
          <w:bCs/>
          <w:color w:val="000000"/>
          <w:szCs w:val="24"/>
        </w:rPr>
        <w:t xml:space="preserve">10. </w:t>
      </w:r>
      <w:r w:rsidRPr="006D791E">
        <w:rPr>
          <w:rFonts w:eastAsia="Calibri" w:cs="Times New Roman"/>
          <w:color w:val="000000"/>
          <w:szCs w:val="24"/>
        </w:rPr>
        <w:t xml:space="preserve">Z tytułu niespełnienia przez wykonawcę lub podwykonawcę wymogu zatrudnienia na podstawie umowy o pracę osób wykonujących wskazane w pkt 9 czynności zamawiający przewiduje sankcję w postaci obowiązku zapłaty przez wykonawcę kary umownej w wysokości określonej we wzorze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6D791E">
        <w:rPr>
          <w:rFonts w:eastAsia="Calibri" w:cs="Times New Roman"/>
          <w:color w:val="000000"/>
          <w:szCs w:val="24"/>
        </w:rPr>
        <w:lastRenderedPageBreak/>
        <w:t xml:space="preserve">wykonawcę lub podwykonawcę wymogu zatrudnienia na podstawie umowy o pracę osób wykonujących wskazane w punkcie 9 czynności. </w:t>
      </w:r>
    </w:p>
    <w:p w:rsidR="006D791E" w:rsidRPr="006D791E" w:rsidRDefault="006D791E" w:rsidP="006D791E">
      <w:pPr>
        <w:autoSpaceDE w:val="0"/>
        <w:autoSpaceDN w:val="0"/>
        <w:adjustRightInd w:val="0"/>
        <w:spacing w:after="0" w:line="240" w:lineRule="auto"/>
        <w:jc w:val="both"/>
        <w:rPr>
          <w:rFonts w:eastAsia="Calibri" w:cs="Times New Roman"/>
          <w:color w:val="000000"/>
          <w:szCs w:val="24"/>
        </w:rPr>
      </w:pPr>
      <w:r w:rsidRPr="006D791E">
        <w:rPr>
          <w:rFonts w:eastAsia="Calibri" w:cs="Times New Roman"/>
          <w:b/>
          <w:bCs/>
          <w:color w:val="000000"/>
          <w:szCs w:val="24"/>
        </w:rPr>
        <w:t>11.</w:t>
      </w:r>
      <w:r w:rsidRPr="006D791E">
        <w:rPr>
          <w:rFonts w:eastAsia="Calibri" w:cs="Times New Roman"/>
          <w:color w:val="000000"/>
          <w:szCs w:val="24"/>
        </w:rPr>
        <w:t xml:space="preserve">W przypadku uzasadnionych wątpliwości co do przestrzegania prawa pracy przez wykonawcę lub podwykonawcę, zamawiający może zwrócić się o przeprowadzenie kontroli przez Państwową Inspekcję Pracy. </w:t>
      </w:r>
    </w:p>
    <w:p w:rsidR="006D791E" w:rsidRPr="006D791E" w:rsidRDefault="006D791E" w:rsidP="005A33E1">
      <w:pPr>
        <w:numPr>
          <w:ilvl w:val="0"/>
          <w:numId w:val="73"/>
        </w:numPr>
        <w:spacing w:after="0" w:line="276" w:lineRule="auto"/>
        <w:contextualSpacing/>
        <w:jc w:val="both"/>
        <w:rPr>
          <w:rFonts w:eastAsia="Times New Roman" w:cs="Times New Roman"/>
          <w:szCs w:val="24"/>
          <w:lang w:eastAsia="pl-PL"/>
        </w:rPr>
      </w:pPr>
      <w:r w:rsidRPr="006D791E">
        <w:rPr>
          <w:rFonts w:eastAsia="Times New Roman" w:cs="Times New Roman"/>
          <w:b/>
          <w:bCs/>
          <w:szCs w:val="24"/>
          <w:lang w:eastAsia="pl-PL"/>
        </w:rPr>
        <w:t xml:space="preserve">Zamawiający nie dopuszcza składania ofert częściowych. </w:t>
      </w:r>
    </w:p>
    <w:p w:rsidR="006D791E" w:rsidRPr="006D791E" w:rsidRDefault="006D791E" w:rsidP="005A33E1">
      <w:pPr>
        <w:numPr>
          <w:ilvl w:val="0"/>
          <w:numId w:val="73"/>
        </w:numPr>
        <w:spacing w:after="0" w:line="276" w:lineRule="auto"/>
        <w:contextualSpacing/>
        <w:jc w:val="both"/>
        <w:rPr>
          <w:rFonts w:eastAsia="Times New Roman" w:cs="Times New Roman"/>
          <w:b/>
          <w:szCs w:val="24"/>
          <w:lang w:eastAsia="pl-PL"/>
        </w:rPr>
      </w:pPr>
      <w:r w:rsidRPr="006D791E">
        <w:rPr>
          <w:rFonts w:eastAsia="Times New Roman" w:cs="Times New Roman"/>
          <w:szCs w:val="24"/>
          <w:lang w:eastAsia="pl-PL"/>
        </w:rPr>
        <w:t xml:space="preserve">Zamawiający nie zastrzega obowiązku osobistego wykonania zamówienia przez Wykonawcę. </w:t>
      </w:r>
    </w:p>
    <w:p w:rsidR="006D791E" w:rsidRPr="006D791E" w:rsidRDefault="006D791E" w:rsidP="005A33E1">
      <w:pPr>
        <w:numPr>
          <w:ilvl w:val="0"/>
          <w:numId w:val="73"/>
        </w:numPr>
        <w:spacing w:after="0" w:line="276" w:lineRule="auto"/>
        <w:contextualSpacing/>
        <w:jc w:val="both"/>
        <w:rPr>
          <w:rFonts w:eastAsia="Times New Roman" w:cs="Times New Roman"/>
          <w:szCs w:val="24"/>
          <w:lang w:eastAsia="pl-PL"/>
        </w:rPr>
      </w:pPr>
      <w:r w:rsidRPr="006D791E">
        <w:rPr>
          <w:rFonts w:eastAsia="Times New Roman" w:cs="Times New Roman"/>
          <w:szCs w:val="24"/>
          <w:lang w:eastAsia="pl-PL"/>
        </w:rPr>
        <w:t xml:space="preserve">Zamawiający żąda </w:t>
      </w:r>
      <w:r w:rsidRPr="006D791E">
        <w:rPr>
          <w:rFonts w:eastAsia="Calibri" w:cs="Times New Roman"/>
          <w:szCs w:val="24"/>
        </w:rPr>
        <w:t xml:space="preserve">wskazania  części  zamówienia,  której  wykonanie  zamierza  powierzyć podwykonawcy i podania przez Wykonawców firm Podwykonawców </w:t>
      </w:r>
      <w:r w:rsidRPr="006D791E">
        <w:rPr>
          <w:rFonts w:eastAsia="Calibri" w:cs="Times New Roman"/>
          <w:szCs w:val="24"/>
        </w:rPr>
        <w:br/>
        <w:t>w Oświadczeniu dotyczącym podwykonawców.</w:t>
      </w:r>
    </w:p>
    <w:p w:rsidR="006D791E" w:rsidRPr="006D791E" w:rsidRDefault="006D791E" w:rsidP="006D791E">
      <w:pPr>
        <w:spacing w:after="0" w:line="276" w:lineRule="auto"/>
        <w:ind w:left="425"/>
        <w:contextualSpacing/>
        <w:jc w:val="both"/>
        <w:rPr>
          <w:rFonts w:eastAsia="Times New Roman" w:cs="Times New Roman"/>
          <w:i/>
          <w:szCs w:val="24"/>
          <w:lang w:eastAsia="pl-PL"/>
        </w:rPr>
      </w:pPr>
      <w:r w:rsidRPr="006D791E">
        <w:rPr>
          <w:rFonts w:eastAsia="Times New Roman" w:cs="Times New Roman"/>
          <w:i/>
          <w:szCs w:val="24"/>
          <w:lang w:eastAsia="pl-PL"/>
        </w:rPr>
        <w:t>Wzór oświadczenia stanowi załącznik nr 2 do SIWZ.</w:t>
      </w:r>
    </w:p>
    <w:p w:rsidR="006D791E" w:rsidRPr="006D791E" w:rsidRDefault="006D791E" w:rsidP="006D791E">
      <w:pPr>
        <w:spacing w:after="0" w:line="276" w:lineRule="auto"/>
        <w:ind w:left="425"/>
        <w:contextualSpacing/>
        <w:jc w:val="both"/>
        <w:rPr>
          <w:rFonts w:eastAsia="Times New Roman" w:cs="Times New Roman"/>
          <w:szCs w:val="24"/>
          <w:lang w:eastAsia="pl-PL"/>
        </w:rPr>
      </w:pPr>
    </w:p>
    <w:p w:rsidR="006D791E" w:rsidRPr="006D791E" w:rsidRDefault="006D791E" w:rsidP="006D791E">
      <w:pPr>
        <w:keepNext/>
        <w:numPr>
          <w:ilvl w:val="0"/>
          <w:numId w:val="2"/>
        </w:numPr>
        <w:shd w:val="clear" w:color="auto" w:fill="FFFFFF"/>
        <w:tabs>
          <w:tab w:val="left" w:pos="993"/>
        </w:tabs>
        <w:spacing w:after="0" w:line="276" w:lineRule="auto"/>
        <w:ind w:left="993" w:hanging="993"/>
        <w:jc w:val="both"/>
        <w:outlineLvl w:val="0"/>
        <w:rPr>
          <w:rFonts w:eastAsia="Times New Roman" w:cs="Times New Roman"/>
          <w:b/>
          <w:bCs/>
          <w:szCs w:val="24"/>
          <w:highlight w:val="lightGray"/>
        </w:rPr>
      </w:pPr>
      <w:r w:rsidRPr="006D791E">
        <w:rPr>
          <w:rFonts w:eastAsia="Times New Roman" w:cs="Times New Roman"/>
          <w:b/>
          <w:bCs/>
          <w:szCs w:val="24"/>
          <w:highlight w:val="lightGray"/>
        </w:rPr>
        <w:t>Termin wykonania zamówienia</w:t>
      </w:r>
    </w:p>
    <w:p w:rsidR="006D791E" w:rsidRPr="006D791E" w:rsidRDefault="006D791E" w:rsidP="006D791E">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Cs w:val="24"/>
          <w:lang w:eastAsia="pl-PL"/>
        </w:rPr>
      </w:pPr>
      <w:r w:rsidRPr="006D791E">
        <w:rPr>
          <w:rFonts w:eastAsia="Times New Roman" w:cs="Times New Roman"/>
          <w:bCs/>
          <w:color w:val="000000"/>
          <w:szCs w:val="24"/>
          <w:lang w:eastAsia="pl-PL"/>
        </w:rPr>
        <w:t>Przedmiot zamówienia należy zrealizować :</w:t>
      </w:r>
    </w:p>
    <w:p w:rsidR="006D791E" w:rsidRPr="006D791E" w:rsidRDefault="006D791E" w:rsidP="006D791E">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 w:val="26"/>
          <w:szCs w:val="26"/>
          <w:lang w:eastAsia="pl-PL"/>
        </w:rPr>
      </w:pPr>
      <w:r w:rsidRPr="006D791E">
        <w:rPr>
          <w:rFonts w:eastAsia="Times New Roman"/>
          <w:b/>
          <w:color w:val="000000"/>
          <w:sz w:val="26"/>
          <w:szCs w:val="26"/>
          <w:u w:val="single"/>
          <w:lang w:eastAsia="pl-PL"/>
        </w:rPr>
        <w:t>do dnia 29 listopada 2019r.</w:t>
      </w:r>
    </w:p>
    <w:p w:rsidR="006D791E" w:rsidRPr="006D791E" w:rsidRDefault="006D791E" w:rsidP="006D791E">
      <w:pPr>
        <w:widowControl w:val="0"/>
        <w:tabs>
          <w:tab w:val="right" w:leader="dot" w:pos="8674"/>
        </w:tabs>
        <w:autoSpaceDE w:val="0"/>
        <w:autoSpaceDN w:val="0"/>
        <w:adjustRightInd w:val="0"/>
        <w:spacing w:after="0" w:line="276" w:lineRule="auto"/>
        <w:ind w:right="57"/>
        <w:jc w:val="both"/>
        <w:textAlignment w:val="center"/>
        <w:rPr>
          <w:rFonts w:eastAsia="Times New Roman"/>
          <w:b/>
          <w:i/>
          <w:color w:val="000000"/>
          <w:szCs w:val="24"/>
          <w:lang w:eastAsia="pl-PL"/>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Warunki udziału w postępowaniu</w:t>
      </w:r>
    </w:p>
    <w:p w:rsidR="006D791E" w:rsidRPr="006D791E" w:rsidRDefault="006D791E" w:rsidP="006D791E">
      <w:pPr>
        <w:numPr>
          <w:ilvl w:val="0"/>
          <w:numId w:val="36"/>
        </w:numPr>
        <w:tabs>
          <w:tab w:val="left" w:pos="284"/>
        </w:tabs>
        <w:spacing w:after="0" w:line="276" w:lineRule="auto"/>
        <w:ind w:left="284" w:hanging="284"/>
        <w:contextualSpacing/>
        <w:jc w:val="both"/>
        <w:rPr>
          <w:rFonts w:eastAsia="Times New Roman" w:cs="Times New Roman"/>
          <w:szCs w:val="24"/>
          <w:lang w:eastAsia="pl-PL"/>
        </w:rPr>
      </w:pPr>
      <w:r w:rsidRPr="006D791E">
        <w:rPr>
          <w:rFonts w:eastAsia="Times New Roman" w:cs="Times New Roman"/>
          <w:szCs w:val="24"/>
          <w:lang w:eastAsia="pl-PL"/>
        </w:rPr>
        <w:t xml:space="preserve">O udzielenie zamówienia mogą się ubiegać Wykonawcy, </w:t>
      </w:r>
      <w:r w:rsidRPr="006D791E">
        <w:rPr>
          <w:rFonts w:eastAsia="Times New Roman" w:cs="Times New Roman"/>
          <w:b/>
          <w:szCs w:val="24"/>
          <w:lang w:eastAsia="pl-PL"/>
        </w:rPr>
        <w:t>którzy:</w:t>
      </w:r>
    </w:p>
    <w:p w:rsidR="006D791E" w:rsidRPr="006D791E" w:rsidRDefault="006D791E" w:rsidP="006D791E">
      <w:pPr>
        <w:widowControl w:val="0"/>
        <w:numPr>
          <w:ilvl w:val="0"/>
          <w:numId w:val="37"/>
        </w:numPr>
        <w:tabs>
          <w:tab w:val="left" w:pos="284"/>
        </w:tabs>
        <w:autoSpaceDE w:val="0"/>
        <w:autoSpaceDN w:val="0"/>
        <w:adjustRightInd w:val="0"/>
        <w:spacing w:after="0" w:line="276" w:lineRule="auto"/>
        <w:contextualSpacing/>
        <w:jc w:val="both"/>
        <w:rPr>
          <w:rFonts w:eastAsia="Times New Roman" w:cs="Times New Roman"/>
          <w:szCs w:val="24"/>
        </w:rPr>
      </w:pPr>
      <w:r w:rsidRPr="006D791E">
        <w:rPr>
          <w:rFonts w:eastAsia="Times New Roman" w:cs="Times New Roman"/>
          <w:szCs w:val="24"/>
        </w:rPr>
        <w:t>Nie podlegają wykluczeniu;</w:t>
      </w:r>
    </w:p>
    <w:p w:rsidR="006D791E" w:rsidRPr="006D791E" w:rsidRDefault="006D791E" w:rsidP="006D791E">
      <w:pPr>
        <w:widowControl w:val="0"/>
        <w:numPr>
          <w:ilvl w:val="0"/>
          <w:numId w:val="37"/>
        </w:numPr>
        <w:tabs>
          <w:tab w:val="left" w:pos="284"/>
        </w:tabs>
        <w:autoSpaceDE w:val="0"/>
        <w:autoSpaceDN w:val="0"/>
        <w:adjustRightInd w:val="0"/>
        <w:spacing w:after="0" w:line="276" w:lineRule="auto"/>
        <w:contextualSpacing/>
        <w:jc w:val="both"/>
        <w:rPr>
          <w:rFonts w:eastAsia="Times New Roman" w:cs="Times New Roman"/>
          <w:szCs w:val="24"/>
        </w:rPr>
      </w:pPr>
      <w:r w:rsidRPr="006D791E">
        <w:rPr>
          <w:rFonts w:eastAsia="Times New Roman" w:cs="Times New Roman"/>
          <w:szCs w:val="24"/>
        </w:rPr>
        <w:t xml:space="preserve">Spełniają warunki udziału w postępowaniu, określone przez Zamawiającego </w:t>
      </w:r>
      <w:r w:rsidRPr="006D791E">
        <w:rPr>
          <w:rFonts w:eastAsia="Times New Roman" w:cs="Times New Roman"/>
          <w:szCs w:val="24"/>
        </w:rPr>
        <w:br/>
        <w:t>w Ogłoszeniu o zamówieniu i niniejszej SIWZ.</w:t>
      </w:r>
    </w:p>
    <w:p w:rsidR="006D791E" w:rsidRPr="006D791E" w:rsidRDefault="006D791E" w:rsidP="006D791E">
      <w:pPr>
        <w:numPr>
          <w:ilvl w:val="0"/>
          <w:numId w:val="36"/>
        </w:numPr>
        <w:tabs>
          <w:tab w:val="left" w:pos="284"/>
        </w:tabs>
        <w:spacing w:after="0" w:line="276" w:lineRule="auto"/>
        <w:ind w:left="284" w:hanging="284"/>
        <w:contextualSpacing/>
        <w:jc w:val="both"/>
        <w:rPr>
          <w:rFonts w:eastAsia="Times New Roman" w:cs="Times New Roman"/>
          <w:szCs w:val="24"/>
          <w:lang w:eastAsia="pl-PL"/>
        </w:rPr>
      </w:pPr>
      <w:r w:rsidRPr="006D791E">
        <w:rPr>
          <w:rFonts w:eastAsia="Times New Roman" w:cs="Times New Roman"/>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Pr="006D791E">
        <w:rPr>
          <w:rFonts w:eastAsia="Times New Roman" w:cs="Times New Roman"/>
          <w:szCs w:val="24"/>
          <w:lang w:eastAsia="pl-PL"/>
        </w:rPr>
        <w:br/>
        <w:t>w postępowaniu.</w:t>
      </w:r>
    </w:p>
    <w:p w:rsidR="006D791E" w:rsidRPr="006D791E" w:rsidRDefault="006D791E" w:rsidP="006D791E">
      <w:pPr>
        <w:numPr>
          <w:ilvl w:val="0"/>
          <w:numId w:val="36"/>
        </w:numPr>
        <w:tabs>
          <w:tab w:val="left" w:pos="284"/>
        </w:tabs>
        <w:spacing w:after="0" w:line="276" w:lineRule="auto"/>
        <w:ind w:left="284" w:hanging="284"/>
        <w:contextualSpacing/>
        <w:jc w:val="both"/>
        <w:rPr>
          <w:rFonts w:eastAsia="Times New Roman" w:cs="Times New Roman"/>
          <w:szCs w:val="24"/>
          <w:lang w:eastAsia="pl-PL"/>
        </w:rPr>
      </w:pPr>
      <w:r w:rsidRPr="006D791E">
        <w:rPr>
          <w:rFonts w:eastAsia="Times New Roman" w:cs="Times New Roman"/>
          <w:b/>
          <w:color w:val="000000"/>
          <w:szCs w:val="24"/>
          <w:u w:val="single"/>
          <w:lang w:eastAsia="pl-PL"/>
        </w:rPr>
        <w:t>O udzielenie zamówienia mogą ubiegać się Wykonawcy, którzy spełniają warunki udziału w postępowaniu dotyczące:</w:t>
      </w:r>
    </w:p>
    <w:p w:rsidR="006D791E" w:rsidRPr="006D791E" w:rsidRDefault="006D791E" w:rsidP="006D791E">
      <w:pPr>
        <w:widowControl w:val="0"/>
        <w:autoSpaceDE w:val="0"/>
        <w:autoSpaceDN w:val="0"/>
        <w:adjustRightInd w:val="0"/>
        <w:spacing w:after="0" w:line="276" w:lineRule="auto"/>
        <w:ind w:left="567" w:right="57"/>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 xml:space="preserve">3.1. kompetencji lub uprawnień do prowadzenia określonej działalności zawodowej, </w:t>
      </w:r>
      <w:r w:rsidRPr="006D791E">
        <w:rPr>
          <w:rFonts w:eastAsia="Times New Roman" w:cs="Times New Roman"/>
          <w:b/>
          <w:color w:val="000000"/>
          <w:szCs w:val="24"/>
          <w:lang w:eastAsia="pl-PL"/>
        </w:rPr>
        <w:br/>
        <w:t xml:space="preserve">       o ile wynika to z odrębnych przepisów:</w:t>
      </w:r>
    </w:p>
    <w:p w:rsidR="006D791E" w:rsidRPr="006D791E" w:rsidRDefault="006D791E" w:rsidP="006D791E">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        Zamawiający nie określa warunków w tym zakresie.</w:t>
      </w:r>
    </w:p>
    <w:p w:rsidR="006D791E" w:rsidRPr="006D791E" w:rsidRDefault="006D791E" w:rsidP="006D791E">
      <w:pPr>
        <w:widowControl w:val="0"/>
        <w:autoSpaceDE w:val="0"/>
        <w:autoSpaceDN w:val="0"/>
        <w:adjustRightInd w:val="0"/>
        <w:spacing w:after="0" w:line="276" w:lineRule="auto"/>
        <w:ind w:left="567" w:right="57"/>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3.2. sytuacji ekonomicznej lub finansowej:</w:t>
      </w:r>
    </w:p>
    <w:p w:rsidR="006D791E" w:rsidRPr="006D791E" w:rsidRDefault="006D791E" w:rsidP="006D791E">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       Zamawiający nie określa warunków w tym zakresie.</w:t>
      </w:r>
    </w:p>
    <w:p w:rsidR="006D791E" w:rsidRPr="006D791E" w:rsidRDefault="006D791E" w:rsidP="006D791E">
      <w:pPr>
        <w:widowControl w:val="0"/>
        <w:autoSpaceDE w:val="0"/>
        <w:autoSpaceDN w:val="0"/>
        <w:adjustRightInd w:val="0"/>
        <w:spacing w:after="0" w:line="276" w:lineRule="auto"/>
        <w:ind w:left="567" w:right="57"/>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3.3. zdolności technicznej lub zawodowej:</w:t>
      </w:r>
    </w:p>
    <w:p w:rsidR="006D791E" w:rsidRPr="006D791E" w:rsidRDefault="006D791E" w:rsidP="006D791E">
      <w:pPr>
        <w:widowControl w:val="0"/>
        <w:autoSpaceDE w:val="0"/>
        <w:autoSpaceDN w:val="0"/>
        <w:adjustRightInd w:val="0"/>
        <w:spacing w:after="0" w:line="276" w:lineRule="auto"/>
        <w:ind w:left="283" w:right="57"/>
        <w:jc w:val="both"/>
        <w:textAlignment w:val="center"/>
        <w:rPr>
          <w:rFonts w:eastAsia="Times New Roman" w:cs="Times New Roman"/>
          <w:b/>
          <w:szCs w:val="24"/>
          <w:lang w:eastAsia="pl-PL"/>
        </w:rPr>
      </w:pPr>
      <w:r w:rsidRPr="006D791E">
        <w:rPr>
          <w:rFonts w:eastAsia="Times New Roman" w:cs="Times New Roman"/>
          <w:b/>
          <w:szCs w:val="24"/>
          <w:lang w:eastAsia="pl-PL"/>
        </w:rPr>
        <w:t xml:space="preserve">            Warunek zdolności technicznej lub zawodowej spełni wykonawca, który:</w:t>
      </w:r>
    </w:p>
    <w:p w:rsidR="006D791E" w:rsidRPr="006D791E" w:rsidRDefault="006D791E" w:rsidP="006D791E">
      <w:pPr>
        <w:numPr>
          <w:ilvl w:val="0"/>
          <w:numId w:val="38"/>
        </w:numPr>
        <w:tabs>
          <w:tab w:val="right" w:pos="-1276"/>
        </w:tabs>
        <w:autoSpaceDE w:val="0"/>
        <w:autoSpaceDN w:val="0"/>
        <w:adjustRightInd w:val="0"/>
        <w:spacing w:after="0" w:line="276" w:lineRule="auto"/>
        <w:ind w:left="851" w:hanging="284"/>
        <w:jc w:val="both"/>
        <w:rPr>
          <w:rFonts w:eastAsia="Times New Roman" w:cs="Times New Roman"/>
          <w:szCs w:val="24"/>
          <w:lang w:eastAsia="pl-PL"/>
        </w:rPr>
      </w:pPr>
      <w:r w:rsidRPr="006D791E">
        <w:rPr>
          <w:rFonts w:eastAsia="Times New Roman" w:cs="Times New Roman"/>
          <w:color w:val="000000"/>
          <w:szCs w:val="24"/>
          <w:lang w:eastAsia="pl-PL"/>
        </w:rPr>
        <w:t>Udokumentuje, że w okresie ostatnich pięciu lat przed upływem terminu składania ofert, a jeżeli okres prowadzenia działalności jest krótszy - to w tym okresie wykonał</w:t>
      </w:r>
    </w:p>
    <w:p w:rsidR="006D791E" w:rsidRPr="006D791E" w:rsidRDefault="006D791E" w:rsidP="006D791E">
      <w:pPr>
        <w:tabs>
          <w:tab w:val="right" w:pos="-1276"/>
        </w:tabs>
        <w:autoSpaceDE w:val="0"/>
        <w:autoSpaceDN w:val="0"/>
        <w:adjustRightInd w:val="0"/>
        <w:spacing w:after="0" w:line="276" w:lineRule="auto"/>
        <w:ind w:left="851"/>
        <w:jc w:val="both"/>
        <w:rPr>
          <w:rFonts w:eastAsia="Times New Roman" w:cs="Times New Roman"/>
          <w:color w:val="000000"/>
          <w:szCs w:val="24"/>
          <w:lang w:eastAsia="pl-PL"/>
        </w:rPr>
      </w:pPr>
    </w:p>
    <w:p w:rsidR="006D791E" w:rsidRPr="006D791E" w:rsidRDefault="006D791E" w:rsidP="006D791E">
      <w:pPr>
        <w:tabs>
          <w:tab w:val="right" w:pos="-1276"/>
        </w:tabs>
        <w:autoSpaceDE w:val="0"/>
        <w:autoSpaceDN w:val="0"/>
        <w:adjustRightInd w:val="0"/>
        <w:spacing w:after="0" w:line="276" w:lineRule="auto"/>
        <w:ind w:left="851"/>
        <w:jc w:val="both"/>
        <w:rPr>
          <w:rFonts w:eastAsia="Times New Roman" w:cs="Times New Roman"/>
          <w:color w:val="000000"/>
          <w:szCs w:val="24"/>
          <w:lang w:eastAsia="pl-PL"/>
        </w:rPr>
      </w:pPr>
      <w:r w:rsidRPr="006D791E">
        <w:rPr>
          <w:rFonts w:eastAsia="Times New Roman" w:cs="Times New Roman"/>
          <w:color w:val="000000"/>
          <w:szCs w:val="24"/>
          <w:lang w:eastAsia="pl-PL"/>
        </w:rPr>
        <w:t xml:space="preserve">a) -  w ramach </w:t>
      </w:r>
      <w:r w:rsidRPr="006D791E">
        <w:rPr>
          <w:rFonts w:eastAsia="Times New Roman" w:cs="Times New Roman"/>
          <w:b/>
          <w:color w:val="000000"/>
          <w:szCs w:val="24"/>
          <w:lang w:eastAsia="pl-PL"/>
        </w:rPr>
        <w:t>dwóch odrębnych zamówień</w:t>
      </w:r>
      <w:r w:rsidRPr="006D791E">
        <w:rPr>
          <w:rFonts w:eastAsia="Times New Roman" w:cs="Times New Roman"/>
          <w:color w:val="000000"/>
          <w:szCs w:val="24"/>
          <w:lang w:eastAsia="pl-PL"/>
        </w:rPr>
        <w:t xml:space="preserve"> </w:t>
      </w:r>
      <w:r w:rsidRPr="006D791E">
        <w:rPr>
          <w:rFonts w:eastAsia="Times New Roman" w:cs="Times New Roman"/>
          <w:b/>
          <w:color w:val="000000"/>
          <w:szCs w:val="24"/>
          <w:lang w:eastAsia="pl-PL"/>
        </w:rPr>
        <w:t>polegających na budowie, przebudowie, remoncie budynków użyteczności publiczne</w:t>
      </w:r>
      <w:r w:rsidRPr="006D791E">
        <w:rPr>
          <w:rFonts w:eastAsia="Times New Roman" w:cs="Times New Roman"/>
          <w:color w:val="000000"/>
          <w:szCs w:val="24"/>
          <w:lang w:eastAsia="pl-PL"/>
        </w:rPr>
        <w:t xml:space="preserve">j o wartości robót nie mniejszej niż 300 000,00 zł brutto każde zamówienie, gdzie zakres robót obejmował między innymi </w:t>
      </w:r>
      <w:r w:rsidRPr="006D791E">
        <w:rPr>
          <w:rFonts w:eastAsia="Times New Roman" w:cs="Times New Roman"/>
          <w:color w:val="000000"/>
          <w:szCs w:val="24"/>
          <w:lang w:eastAsia="pl-PL"/>
        </w:rPr>
        <w:lastRenderedPageBreak/>
        <w:t>prace termomodernizacyjne - docieplenie ścian oraz dachów budynków.</w:t>
      </w:r>
      <w:r w:rsidRPr="006D791E">
        <w:rPr>
          <w:rFonts w:eastAsia="Times New Roman" w:cs="Times New Roman"/>
          <w:color w:val="000000"/>
          <w:szCs w:val="24"/>
          <w:lang w:eastAsia="pl-PL"/>
        </w:rPr>
        <w:br/>
      </w:r>
    </w:p>
    <w:p w:rsidR="006D791E" w:rsidRPr="006D791E" w:rsidRDefault="006D791E" w:rsidP="006D791E">
      <w:pPr>
        <w:tabs>
          <w:tab w:val="right" w:pos="-1276"/>
        </w:tabs>
        <w:autoSpaceDE w:val="0"/>
        <w:autoSpaceDN w:val="0"/>
        <w:adjustRightInd w:val="0"/>
        <w:spacing w:after="0" w:line="276" w:lineRule="auto"/>
        <w:ind w:left="851"/>
        <w:jc w:val="both"/>
        <w:rPr>
          <w:rFonts w:eastAsia="Times New Roman" w:cs="Times New Roman"/>
          <w:szCs w:val="24"/>
          <w:lang w:eastAsia="pl-PL"/>
        </w:rPr>
      </w:pPr>
      <w:r w:rsidRPr="006D791E">
        <w:rPr>
          <w:rFonts w:eastAsia="Times New Roman" w:cs="Times New Roman"/>
          <w:color w:val="000000"/>
          <w:szCs w:val="24"/>
          <w:lang w:eastAsia="pl-PL"/>
        </w:rPr>
        <w:t>b) w ramach</w:t>
      </w:r>
      <w:r w:rsidRPr="006D791E">
        <w:rPr>
          <w:rFonts w:eastAsia="Times New Roman" w:cs="Times New Roman"/>
          <w:b/>
          <w:szCs w:val="24"/>
          <w:lang w:eastAsia="pl-PL"/>
        </w:rPr>
        <w:t xml:space="preserve"> dwóch odrębnych zamówień</w:t>
      </w:r>
      <w:r w:rsidRPr="006D791E">
        <w:rPr>
          <w:rFonts w:eastAsia="Times New Roman" w:cs="Times New Roman"/>
          <w:szCs w:val="24"/>
          <w:lang w:eastAsia="pl-PL"/>
        </w:rPr>
        <w:t xml:space="preserve"> polegających na budowie, remoncie </w:t>
      </w:r>
      <w:r w:rsidRPr="006D791E">
        <w:rPr>
          <w:rFonts w:eastAsia="Times New Roman" w:cs="Times New Roman"/>
          <w:b/>
          <w:szCs w:val="24"/>
          <w:lang w:eastAsia="pl-PL"/>
        </w:rPr>
        <w:t xml:space="preserve">kotłowni z zastosowaniem kotła na </w:t>
      </w:r>
      <w:proofErr w:type="spellStart"/>
      <w:r w:rsidRPr="006D791E">
        <w:rPr>
          <w:rFonts w:eastAsia="Times New Roman" w:cs="Times New Roman"/>
          <w:b/>
          <w:szCs w:val="24"/>
          <w:lang w:eastAsia="pl-PL"/>
        </w:rPr>
        <w:t>pelet</w:t>
      </w:r>
      <w:proofErr w:type="spellEnd"/>
      <w:r w:rsidRPr="006D791E">
        <w:rPr>
          <w:rFonts w:eastAsia="Times New Roman" w:cs="Times New Roman"/>
          <w:szCs w:val="24"/>
          <w:lang w:eastAsia="pl-PL"/>
        </w:rPr>
        <w:t xml:space="preserve"> </w:t>
      </w:r>
      <w:r w:rsidRPr="006D791E">
        <w:rPr>
          <w:rFonts w:eastAsia="Times New Roman" w:cs="Times New Roman"/>
          <w:color w:val="000000"/>
          <w:szCs w:val="24"/>
          <w:lang w:eastAsia="pl-PL"/>
        </w:rPr>
        <w:t>o wartości robót nie mniejszej niż 200 000,00 zł brutto każde zamówienie.</w:t>
      </w:r>
    </w:p>
    <w:p w:rsidR="006D791E" w:rsidRPr="006D791E" w:rsidRDefault="006D791E" w:rsidP="006D791E">
      <w:pPr>
        <w:tabs>
          <w:tab w:val="right" w:pos="-1276"/>
        </w:tabs>
        <w:autoSpaceDE w:val="0"/>
        <w:autoSpaceDN w:val="0"/>
        <w:adjustRightInd w:val="0"/>
        <w:spacing w:after="0" w:line="276" w:lineRule="auto"/>
        <w:ind w:left="851"/>
        <w:jc w:val="both"/>
        <w:rPr>
          <w:rFonts w:eastAsia="Times New Roman" w:cs="Times New Roman"/>
          <w:szCs w:val="24"/>
          <w:lang w:eastAsia="pl-PL"/>
        </w:rPr>
      </w:pPr>
    </w:p>
    <w:p w:rsidR="006D791E" w:rsidRPr="006D791E" w:rsidRDefault="006D791E" w:rsidP="006D791E">
      <w:pPr>
        <w:tabs>
          <w:tab w:val="right" w:pos="-1276"/>
        </w:tabs>
        <w:autoSpaceDE w:val="0"/>
        <w:autoSpaceDN w:val="0"/>
        <w:adjustRightInd w:val="0"/>
        <w:spacing w:after="0" w:line="276" w:lineRule="auto"/>
        <w:ind w:left="567"/>
        <w:jc w:val="both"/>
        <w:rPr>
          <w:rFonts w:eastAsia="Times New Roman" w:cs="Times New Roman"/>
          <w:i/>
          <w:szCs w:val="24"/>
          <w:lang w:eastAsia="pl-PL"/>
        </w:rPr>
      </w:pPr>
      <w:r w:rsidRPr="006D791E">
        <w:rPr>
          <w:rFonts w:eastAsia="Times New Roman" w:cs="Times New Roman"/>
          <w:i/>
          <w:szCs w:val="24"/>
          <w:lang w:eastAsia="pl-PL"/>
        </w:rPr>
        <w:t xml:space="preserve">Zgodnie z art. 23 ust. 5 ustawy, zamawiający określa, że wykonanie ww. robót  w zakresie punktu 3.3 pkt.1) a) powinien wykazać samodzielnie co najmniej jeden z wykonawców wspólnie ubiegających się o udzielenie zamówienia a także w zakresie </w:t>
      </w:r>
      <w:r w:rsidRPr="006D791E">
        <w:rPr>
          <w:rFonts w:eastAsia="Times New Roman" w:cs="Times New Roman"/>
          <w:i/>
          <w:szCs w:val="24"/>
          <w:lang w:eastAsia="pl-PL"/>
        </w:rPr>
        <w:br/>
        <w:t xml:space="preserve">punktu 3.3. pkt 1) b) powinien wykazać samodzielnie co najmniej jeden z wykonawców wspólnie ubiegających się o udzielenie zamówienia. Zamawiający nie dopuszcza, by wykonawcy, składający ofertę wspólnie, sumowali doświadczenie w zakresie  </w:t>
      </w:r>
      <w:r w:rsidRPr="006D791E">
        <w:rPr>
          <w:rFonts w:eastAsia="Times New Roman" w:cs="Times New Roman"/>
          <w:i/>
          <w:szCs w:val="24"/>
          <w:lang w:eastAsia="pl-PL"/>
        </w:rPr>
        <w:br/>
        <w:t>punktu 3.3 pkt.1) a) albo w zakresie 3.3. pkt 1) b) w celu wykazania spełniania tego warunku udziału w postępowaniu.</w:t>
      </w:r>
    </w:p>
    <w:p w:rsidR="006D791E" w:rsidRPr="006D791E" w:rsidRDefault="006D791E" w:rsidP="006D791E">
      <w:pPr>
        <w:tabs>
          <w:tab w:val="right" w:pos="-1276"/>
        </w:tabs>
        <w:autoSpaceDE w:val="0"/>
        <w:autoSpaceDN w:val="0"/>
        <w:adjustRightInd w:val="0"/>
        <w:spacing w:after="0" w:line="276" w:lineRule="auto"/>
        <w:ind w:left="567"/>
        <w:jc w:val="both"/>
        <w:rPr>
          <w:rFonts w:eastAsia="Times New Roman" w:cs="Times New Roman"/>
          <w:i/>
          <w:szCs w:val="24"/>
          <w:lang w:eastAsia="pl-PL"/>
        </w:rPr>
      </w:pPr>
    </w:p>
    <w:p w:rsidR="006D791E" w:rsidRPr="006D791E" w:rsidRDefault="006D791E" w:rsidP="006D791E">
      <w:pPr>
        <w:numPr>
          <w:ilvl w:val="0"/>
          <w:numId w:val="38"/>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sidRPr="006D791E">
        <w:rPr>
          <w:rFonts w:eastAsia="Times New Roman" w:cs="Times New Roman"/>
          <w:szCs w:val="24"/>
          <w:lang w:eastAsia="pl-PL"/>
        </w:rPr>
        <w:t xml:space="preserve">wykaże, że dysponuje lub będzie dysponował </w:t>
      </w:r>
      <w:r w:rsidRPr="006D791E">
        <w:rPr>
          <w:rFonts w:eastAsia="Times New Roman" w:cs="Times New Roman"/>
          <w:color w:val="000000"/>
          <w:szCs w:val="24"/>
          <w:lang w:eastAsia="pl-PL"/>
        </w:rPr>
        <w:t xml:space="preserve">osobami zdolnymi do wykonania zamówienia. Warunek uznaje się za spełniony, jeżeli wykonawca wykaże, </w:t>
      </w:r>
      <w:r w:rsidRPr="006D791E">
        <w:rPr>
          <w:rFonts w:eastAsia="Times New Roman" w:cs="Times New Roman"/>
          <w:color w:val="000000"/>
          <w:szCs w:val="24"/>
          <w:lang w:eastAsia="pl-PL"/>
        </w:rPr>
        <w:br/>
        <w:t xml:space="preserve">że dysponuje </w:t>
      </w:r>
      <w:r w:rsidRPr="006D791E">
        <w:rPr>
          <w:rFonts w:eastAsia="Times New Roman" w:cs="Times New Roman"/>
          <w:snapToGrid w:val="0"/>
          <w:color w:val="000000"/>
          <w:szCs w:val="24"/>
          <w:lang w:eastAsia="pl-PL"/>
        </w:rPr>
        <w:t>osobami z uprawnieniami do pełnienia samodzielnych funkcji w budownictwie w zakresie kierowania robotami budowlanymi tj.:</w:t>
      </w:r>
    </w:p>
    <w:p w:rsidR="006D791E" w:rsidRPr="006D791E" w:rsidRDefault="006D791E" w:rsidP="006D791E">
      <w:pPr>
        <w:numPr>
          <w:ilvl w:val="0"/>
          <w:numId w:val="39"/>
        </w:numPr>
        <w:suppressAutoHyphens/>
        <w:autoSpaceDE w:val="0"/>
        <w:autoSpaceDN w:val="0"/>
        <w:adjustRightInd w:val="0"/>
        <w:spacing w:after="0" w:line="276" w:lineRule="auto"/>
        <w:contextualSpacing/>
        <w:jc w:val="both"/>
        <w:rPr>
          <w:rFonts w:eastAsia="Times New Roman" w:cs="Times New Roman"/>
          <w:snapToGrid w:val="0"/>
          <w:color w:val="000000"/>
          <w:szCs w:val="24"/>
          <w:lang w:eastAsia="pl-PL"/>
        </w:rPr>
      </w:pPr>
      <w:r w:rsidRPr="006D791E">
        <w:rPr>
          <w:rFonts w:eastAsia="Times New Roman" w:cs="Times New Roman"/>
          <w:snapToGrid w:val="0"/>
          <w:color w:val="000000"/>
          <w:szCs w:val="24"/>
          <w:lang w:eastAsia="pl-PL"/>
        </w:rPr>
        <w:t xml:space="preserve">Osobą pełniącą funkcję kierownika budowy, posiadającą uprawnienia budowlane w zakresie kierowania robotami budowanymi w branży budowlanej w specjalności </w:t>
      </w:r>
      <w:proofErr w:type="spellStart"/>
      <w:r w:rsidRPr="006D791E">
        <w:rPr>
          <w:rFonts w:eastAsia="Times New Roman" w:cs="Times New Roman"/>
          <w:snapToGrid w:val="0"/>
          <w:color w:val="000000"/>
          <w:szCs w:val="24"/>
          <w:lang w:eastAsia="pl-PL"/>
        </w:rPr>
        <w:t>konstrukcyjno</w:t>
      </w:r>
      <w:proofErr w:type="spellEnd"/>
      <w:r w:rsidRPr="006D791E">
        <w:rPr>
          <w:rFonts w:eastAsia="Times New Roman" w:cs="Times New Roman"/>
          <w:snapToGrid w:val="0"/>
          <w:color w:val="000000"/>
          <w:szCs w:val="24"/>
          <w:lang w:eastAsia="pl-PL"/>
        </w:rPr>
        <w:t xml:space="preserve"> - budowlanej, posiadającą min. 5 letnie doświadczenie zawodowe liczone od dnia wydania uprawnień, posiadającą aktualny wpis do właściwej izby inżynierów budownictwa.</w:t>
      </w:r>
    </w:p>
    <w:p w:rsidR="006D791E" w:rsidRPr="006D791E" w:rsidRDefault="006D791E" w:rsidP="006D791E">
      <w:pPr>
        <w:numPr>
          <w:ilvl w:val="0"/>
          <w:numId w:val="39"/>
        </w:numPr>
        <w:suppressAutoHyphens/>
        <w:autoSpaceDE w:val="0"/>
        <w:autoSpaceDN w:val="0"/>
        <w:adjustRightInd w:val="0"/>
        <w:spacing w:after="0" w:line="276" w:lineRule="auto"/>
        <w:contextualSpacing/>
        <w:jc w:val="both"/>
        <w:rPr>
          <w:rFonts w:eastAsia="Times New Roman" w:cs="Times New Roman"/>
          <w:snapToGrid w:val="0"/>
          <w:color w:val="000000"/>
          <w:szCs w:val="24"/>
          <w:lang w:eastAsia="pl-PL"/>
        </w:rPr>
      </w:pPr>
      <w:r w:rsidRPr="006D791E">
        <w:rPr>
          <w:rFonts w:eastAsia="Times New Roman" w:cs="Times New Roman"/>
          <w:snapToGrid w:val="0"/>
          <w:color w:val="000000"/>
          <w:szCs w:val="24"/>
          <w:lang w:eastAsia="pl-PL"/>
        </w:rPr>
        <w:t xml:space="preserve">Osobą pełniącą funkcję kierownika robót, posiadającą uprawnienia budowlane w zakresie kierowania robotami budowanymi w branży budowlanej </w:t>
      </w:r>
      <w:r w:rsidRPr="006D791E">
        <w:rPr>
          <w:rFonts w:eastAsia="Times New Roman" w:cs="Times New Roman"/>
          <w:snapToGrid w:val="0"/>
          <w:color w:val="000000"/>
          <w:szCs w:val="24"/>
          <w:lang w:eastAsia="pl-PL"/>
        </w:rPr>
        <w:br/>
        <w:t>w specjalności elektrycznej, posiadającą min. 3 letnie doświadczenie zawodowe liczone od dnia wydania uprawnień, posiadającą aktualny wpis do właściwej izby inżynierów budownictwa.</w:t>
      </w:r>
    </w:p>
    <w:p w:rsidR="006D791E" w:rsidRPr="006D791E" w:rsidRDefault="006D791E" w:rsidP="006D791E">
      <w:pPr>
        <w:numPr>
          <w:ilvl w:val="0"/>
          <w:numId w:val="39"/>
        </w:numPr>
        <w:suppressAutoHyphens/>
        <w:autoSpaceDE w:val="0"/>
        <w:autoSpaceDN w:val="0"/>
        <w:adjustRightInd w:val="0"/>
        <w:spacing w:after="0" w:line="276" w:lineRule="auto"/>
        <w:contextualSpacing/>
        <w:jc w:val="both"/>
        <w:rPr>
          <w:rFonts w:eastAsia="Times New Roman" w:cs="Times New Roman"/>
          <w:snapToGrid w:val="0"/>
          <w:color w:val="000000"/>
          <w:szCs w:val="24"/>
          <w:lang w:eastAsia="pl-PL"/>
        </w:rPr>
      </w:pPr>
      <w:r w:rsidRPr="006D791E">
        <w:rPr>
          <w:rFonts w:eastAsia="Times New Roman" w:cs="Times New Roman"/>
          <w:snapToGrid w:val="0"/>
          <w:color w:val="000000"/>
          <w:szCs w:val="24"/>
          <w:lang w:eastAsia="pl-PL"/>
        </w:rPr>
        <w:t xml:space="preserve">Osobą pełniącą funkcję kierownika robót, posiadającą uprawnienia budowlane w zakresie kierowania robotami budowanymi w branży budowlanej </w:t>
      </w:r>
      <w:r w:rsidRPr="006D791E">
        <w:rPr>
          <w:rFonts w:eastAsia="Times New Roman" w:cs="Times New Roman"/>
          <w:snapToGrid w:val="0"/>
          <w:color w:val="000000"/>
          <w:szCs w:val="24"/>
          <w:lang w:eastAsia="pl-PL"/>
        </w:rPr>
        <w:br/>
        <w:t>w specjalności sanitarnej, posiadającą min. 3 letnie doświadczenie zawodowe liczone od dnia wydania uprawnień, posiadającą aktualny wpis do właściwej izby inżynierów budownictwa.</w:t>
      </w:r>
    </w:p>
    <w:p w:rsidR="006D791E" w:rsidRPr="006D791E" w:rsidRDefault="006D791E" w:rsidP="006D791E">
      <w:pPr>
        <w:autoSpaceDE w:val="0"/>
        <w:autoSpaceDN w:val="0"/>
        <w:adjustRightInd w:val="0"/>
        <w:spacing w:after="0"/>
        <w:ind w:left="567"/>
        <w:jc w:val="both"/>
        <w:rPr>
          <w:i/>
        </w:rPr>
      </w:pPr>
      <w:r w:rsidRPr="006D791E">
        <w:rPr>
          <w:i/>
        </w:rPr>
        <w:t xml:space="preserve">Przez uprawnienia budowlane należy rozumieć uprawnienia budowlane, </w:t>
      </w:r>
      <w:r w:rsidRPr="006D791E">
        <w:rPr>
          <w:i/>
        </w:rPr>
        <w:br/>
        <w:t xml:space="preserve">o których mowa w ustawie z dnia 7 lipca 1994r. Prawo budowlane (tj. Dz.U. z 2017r. poz.1332z </w:t>
      </w:r>
      <w:proofErr w:type="spellStart"/>
      <w:r w:rsidRPr="006D791E">
        <w:rPr>
          <w:i/>
        </w:rPr>
        <w:t>późn</w:t>
      </w:r>
      <w:proofErr w:type="spellEnd"/>
      <w:r w:rsidRPr="006D791E">
        <w:rPr>
          <w:i/>
        </w:rPr>
        <w:t xml:space="preserve">. zm.) oraz w Rozporządzeniu Ministra Infrastruktury i Rozwoju z dnia 11 września 2014r. w sprawie samodzielnych funkcji technicznych w budownictwie (Dz. U. </w:t>
      </w:r>
      <w:r w:rsidRPr="006D791E">
        <w:rPr>
          <w:i/>
        </w:rPr>
        <w:br/>
        <w:t xml:space="preserve">z 2014r. poz.1278). Zamawiający określając wymogi dla osoby w zakresie posiadanych uprawnień budowlanych dopuszcza odpowiadające im uprawnienia budowlane, które </w:t>
      </w:r>
      <w:r w:rsidRPr="006D791E">
        <w:rPr>
          <w:i/>
        </w:rPr>
        <w:lastRenderedPageBreak/>
        <w:t xml:space="preserve">zostały wydane na podstawie wcześniej obowiązujących przepisów oraz odpowiadające im uprawnienia wydane obywatelom państw Europejskiego Obszaru Gospodarczego oraz Konfederacji Szwajcarskiej z zastrzeżeniem zapisów ustawy z dnia 22 grudnia 2015r. </w:t>
      </w:r>
      <w:r w:rsidRPr="006D791E">
        <w:rPr>
          <w:i/>
        </w:rPr>
        <w:br/>
        <w:t xml:space="preserve">o zasadach uznawania kwalifikacji zawodowych nabytych w państwach członkowskich Unii Europejskiej (Dz.U. z 2016r. poz. 65). Zamawiający dopuszcza także równoważne kwalifikacje, zdobyte w innych państwach, na zasadach określonych w art. 12a ustawy </w:t>
      </w:r>
      <w:r w:rsidRPr="006D791E">
        <w:rPr>
          <w:i/>
        </w:rPr>
        <w:br/>
        <w:t xml:space="preserve">z dnia 7 lipca 1994r. Prawo budowlane, z uwzględnieniem postanowień ustawy z dnia </w:t>
      </w:r>
      <w:r w:rsidRPr="006D791E">
        <w:rPr>
          <w:i/>
        </w:rPr>
        <w:br/>
        <w:t xml:space="preserve">22 grudnia 2015r. o zasadach uznawania kwalifikacji zawodowych nabytych </w:t>
      </w:r>
      <w:r w:rsidRPr="006D791E">
        <w:rPr>
          <w:i/>
        </w:rPr>
        <w:br/>
        <w:t>w państwach członkowskich Unii Europejskiej (Dz. U. 2016, poz. 65)</w:t>
      </w:r>
    </w:p>
    <w:p w:rsidR="006D791E" w:rsidRPr="006D791E" w:rsidRDefault="006D791E" w:rsidP="006D791E">
      <w:pPr>
        <w:suppressAutoHyphens/>
        <w:spacing w:after="0" w:line="276" w:lineRule="auto"/>
        <w:ind w:left="567"/>
        <w:jc w:val="both"/>
        <w:rPr>
          <w:rFonts w:eastAsia="Times New Roman" w:cs="Times New Roman"/>
          <w:b/>
          <w:color w:val="000000"/>
          <w:szCs w:val="24"/>
          <w:lang w:eastAsia="ar-SA"/>
        </w:rPr>
      </w:pPr>
      <w:r w:rsidRPr="006D791E">
        <w:rPr>
          <w:rFonts w:eastAsia="Times New Roman" w:cs="Times New Roman"/>
          <w:b/>
          <w:color w:val="000000"/>
          <w:szCs w:val="24"/>
          <w:lang w:eastAsia="ar-SA"/>
        </w:rPr>
        <w:t xml:space="preserve">Warunek uznaje się za spełniony, jeżeli Wykonawca przedstawi co najmniej jedną osobę posiadającą wymienione uprawnienia w zakresie każdej z w/w branż. </w:t>
      </w:r>
    </w:p>
    <w:p w:rsidR="006D791E" w:rsidRPr="006D791E" w:rsidRDefault="006D791E" w:rsidP="006D791E">
      <w:pPr>
        <w:suppressAutoHyphens/>
        <w:spacing w:after="0" w:line="276" w:lineRule="auto"/>
        <w:ind w:left="567"/>
        <w:jc w:val="both"/>
        <w:rPr>
          <w:rFonts w:eastAsia="Times New Roman" w:cs="Times New Roman"/>
          <w:b/>
          <w:color w:val="000000"/>
          <w:szCs w:val="24"/>
          <w:lang w:eastAsia="ar-SA"/>
        </w:rPr>
      </w:pPr>
    </w:p>
    <w:p w:rsidR="006D791E" w:rsidRPr="006D791E" w:rsidRDefault="006D791E" w:rsidP="006D791E">
      <w:pPr>
        <w:numPr>
          <w:ilvl w:val="0"/>
          <w:numId w:val="40"/>
        </w:numPr>
        <w:tabs>
          <w:tab w:val="right" w:pos="-1276"/>
        </w:tabs>
        <w:autoSpaceDE w:val="0"/>
        <w:autoSpaceDN w:val="0"/>
        <w:adjustRightInd w:val="0"/>
        <w:spacing w:after="0" w:line="276" w:lineRule="auto"/>
        <w:ind w:left="426"/>
        <w:contextualSpacing/>
        <w:jc w:val="both"/>
        <w:rPr>
          <w:rFonts w:eastAsia="Times New Roman" w:cs="Times New Roman"/>
          <w:szCs w:val="24"/>
          <w:lang w:eastAsia="pl-PL"/>
        </w:rPr>
      </w:pPr>
      <w:r w:rsidRPr="006D791E">
        <w:rPr>
          <w:rFonts w:eastAsia="Times New Roman" w:cs="Times New Roman"/>
          <w:szCs w:val="24"/>
          <w:lang w:eastAsia="pl-PL"/>
        </w:rPr>
        <w:t xml:space="preserve">Zamawiający nie określa warunku udziału w postępowaniu w zakresie grup społecznie </w:t>
      </w:r>
      <w:r w:rsidRPr="006D791E">
        <w:rPr>
          <w:rFonts w:eastAsia="Times New Roman" w:cs="Times New Roman"/>
          <w:color w:val="000000"/>
          <w:szCs w:val="24"/>
          <w:lang w:eastAsia="pl-PL"/>
        </w:rPr>
        <w:t>marginalizowanych.</w:t>
      </w:r>
    </w:p>
    <w:p w:rsidR="006D791E" w:rsidRPr="006D791E" w:rsidRDefault="006D791E" w:rsidP="006D791E">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Wykonawca, w celu potwierdzenia spełniania warunków udziału w postępowaniu, </w:t>
      </w:r>
      <w:r w:rsidRPr="006D791E">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6D791E" w:rsidRPr="006D791E" w:rsidRDefault="006D791E" w:rsidP="006D791E">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Pr="006D791E">
        <w:rPr>
          <w:rFonts w:eastAsia="Times New Roman" w:cs="Times New Roman"/>
          <w:b/>
          <w:szCs w:val="24"/>
          <w:lang w:eastAsia="pl-PL"/>
        </w:rPr>
        <w:t xml:space="preserve">WRAZ Z OFERTĄ zobowiązanie tych podmiotów do oddania mu do dyspozycji niezbędnych </w:t>
      </w:r>
      <w:r w:rsidRPr="006D791E">
        <w:rPr>
          <w:rFonts w:eastAsia="Times New Roman" w:cs="Times New Roman"/>
          <w:b/>
          <w:color w:val="000000"/>
          <w:szCs w:val="24"/>
          <w:lang w:eastAsia="pl-PL"/>
        </w:rPr>
        <w:t>zasobów na potrzeby realizacji zamówienia.</w:t>
      </w:r>
    </w:p>
    <w:p w:rsidR="006D791E" w:rsidRPr="006D791E" w:rsidRDefault="006D791E" w:rsidP="006D791E">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W odniesieniu do warunków dotyczących wykształcenia, kwalifikacji zawodowych </w:t>
      </w:r>
      <w:r w:rsidRPr="006D791E">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6D791E" w:rsidRPr="006D791E" w:rsidRDefault="006D791E" w:rsidP="006D791E">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w:t>
      </w:r>
      <w:proofErr w:type="spellStart"/>
      <w:r w:rsidRPr="006D791E">
        <w:rPr>
          <w:rFonts w:eastAsia="Times New Roman" w:cs="Times New Roman"/>
          <w:b/>
          <w:color w:val="000000"/>
          <w:szCs w:val="24"/>
          <w:lang w:eastAsia="pl-PL"/>
        </w:rPr>
        <w:t>Pzp</w:t>
      </w:r>
      <w:proofErr w:type="spellEnd"/>
      <w:r w:rsidRPr="006D791E">
        <w:rPr>
          <w:rFonts w:eastAsia="Times New Roman" w:cs="Times New Roman"/>
          <w:b/>
          <w:color w:val="000000"/>
          <w:szCs w:val="24"/>
          <w:lang w:eastAsia="pl-PL"/>
        </w:rPr>
        <w:t>.</w:t>
      </w:r>
    </w:p>
    <w:p w:rsidR="006D791E" w:rsidRPr="006D791E" w:rsidRDefault="006D791E" w:rsidP="006D791E">
      <w:pPr>
        <w:widowControl w:val="0"/>
        <w:numPr>
          <w:ilvl w:val="0"/>
          <w:numId w:val="40"/>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6D791E" w:rsidRPr="006D791E" w:rsidRDefault="006D791E" w:rsidP="006D791E">
      <w:pPr>
        <w:widowControl w:val="0"/>
        <w:numPr>
          <w:ilvl w:val="0"/>
          <w:numId w:val="14"/>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zastąpił ten podmiot innym podmiotem lub podmiotami lub</w:t>
      </w:r>
    </w:p>
    <w:p w:rsidR="006D791E" w:rsidRPr="006D791E" w:rsidRDefault="006D791E" w:rsidP="006D791E">
      <w:pPr>
        <w:widowControl w:val="0"/>
        <w:numPr>
          <w:ilvl w:val="0"/>
          <w:numId w:val="14"/>
        </w:numPr>
        <w:autoSpaceDE w:val="0"/>
        <w:autoSpaceDN w:val="0"/>
        <w:adjustRightInd w:val="0"/>
        <w:spacing w:after="0" w:line="276" w:lineRule="auto"/>
        <w:ind w:right="57"/>
        <w:jc w:val="both"/>
        <w:textAlignment w:val="center"/>
        <w:rPr>
          <w:rFonts w:eastAsia="Times New Roman" w:cs="Times New Roman"/>
          <w:szCs w:val="24"/>
          <w:lang w:eastAsia="pl-PL"/>
        </w:rPr>
      </w:pPr>
      <w:r w:rsidRPr="006D791E">
        <w:rPr>
          <w:rFonts w:eastAsia="Times New Roman" w:cs="Times New Roman"/>
          <w:iCs/>
          <w:color w:val="000000"/>
          <w:szCs w:val="24"/>
          <w:lang w:eastAsia="pl-PL"/>
        </w:rPr>
        <w:t>zobowiązał</w:t>
      </w:r>
      <w:r w:rsidRPr="006D791E">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6D791E">
        <w:rPr>
          <w:rFonts w:eastAsia="Times New Roman" w:cs="Times New Roman"/>
          <w:color w:val="000000"/>
          <w:szCs w:val="24"/>
          <w:lang w:eastAsia="pl-PL"/>
        </w:rPr>
        <w:br/>
      </w:r>
      <w:r w:rsidRPr="006D791E">
        <w:rPr>
          <w:rFonts w:eastAsia="Times New Roman" w:cs="Times New Roman"/>
          <w:szCs w:val="24"/>
          <w:lang w:eastAsia="pl-PL"/>
        </w:rPr>
        <w:t>lub ekonomiczną.</w:t>
      </w:r>
    </w:p>
    <w:p w:rsidR="006D791E" w:rsidRPr="006D791E" w:rsidRDefault="006D791E" w:rsidP="006D791E">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6D791E">
        <w:rPr>
          <w:rFonts w:eastAsia="Times New Roman" w:cs="Times New Roman"/>
          <w:b/>
          <w:szCs w:val="24"/>
          <w:lang w:eastAsia="pl-PL"/>
        </w:rPr>
        <w:t xml:space="preserve"> Zamawiający żąda od Wykonawcy, który polega na zdolnościach lub sytuacji innych podmiotów na zasadach określonych w art. 22a ustawy </w:t>
      </w:r>
      <w:proofErr w:type="spellStart"/>
      <w:r w:rsidRPr="006D791E">
        <w:rPr>
          <w:rFonts w:eastAsia="Times New Roman" w:cs="Times New Roman"/>
          <w:b/>
          <w:szCs w:val="24"/>
          <w:lang w:eastAsia="pl-PL"/>
        </w:rPr>
        <w:t>Pzp</w:t>
      </w:r>
      <w:proofErr w:type="spellEnd"/>
      <w:r w:rsidRPr="006D791E">
        <w:rPr>
          <w:rFonts w:eastAsia="Times New Roman" w:cs="Times New Roman"/>
          <w:b/>
          <w:szCs w:val="24"/>
          <w:lang w:eastAsia="pl-PL"/>
        </w:rPr>
        <w:t xml:space="preserve">, przedstawienia </w:t>
      </w:r>
      <w:r w:rsidRPr="006D791E">
        <w:rPr>
          <w:rFonts w:eastAsia="Times New Roman" w:cs="Times New Roman"/>
          <w:b/>
          <w:szCs w:val="24"/>
          <w:lang w:eastAsia="pl-PL"/>
        </w:rPr>
        <w:br/>
      </w:r>
      <w:r w:rsidRPr="006D791E">
        <w:rPr>
          <w:rFonts w:eastAsia="Times New Roman" w:cs="Times New Roman"/>
          <w:b/>
          <w:szCs w:val="24"/>
          <w:lang w:eastAsia="pl-PL"/>
        </w:rPr>
        <w:lastRenderedPageBreak/>
        <w:t xml:space="preserve">w odniesieniu do tych podmiotów dokumentów wymienionych w Rozdziale 7 pkt. 2 </w:t>
      </w:r>
      <w:proofErr w:type="spellStart"/>
      <w:r w:rsidRPr="006D791E">
        <w:rPr>
          <w:rFonts w:eastAsia="Times New Roman" w:cs="Times New Roman"/>
          <w:b/>
          <w:szCs w:val="24"/>
          <w:lang w:eastAsia="pl-PL"/>
        </w:rPr>
        <w:t>ppkt</w:t>
      </w:r>
      <w:proofErr w:type="spellEnd"/>
      <w:r w:rsidRPr="006D791E">
        <w:rPr>
          <w:rFonts w:eastAsia="Times New Roman" w:cs="Times New Roman"/>
          <w:b/>
          <w:szCs w:val="24"/>
          <w:lang w:eastAsia="pl-PL"/>
        </w:rPr>
        <w:t>. 2.2.</w:t>
      </w:r>
    </w:p>
    <w:p w:rsidR="006D791E" w:rsidRPr="006D791E" w:rsidRDefault="006D791E" w:rsidP="006D791E">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6D791E">
        <w:rPr>
          <w:rFonts w:eastAsia="Times New Roman" w:cs="Times New Roman"/>
          <w:b/>
          <w:szCs w:val="24"/>
          <w:lang w:eastAsia="pl-PL"/>
        </w:rPr>
        <w:t>W celu oceny czy wykonawca polegając na zdolnościach lub sytuacji innych podmiotów na zasadach w stopni umożliwiającym należyte wykonanie zamówienia publicznego oraz oceny, czy stosunek łączący wykonawcę z tymi podmiotami gwarantuje rzeczywisty dostęp do ich zasobów, zamawiający może żądać dokumentów, które określą w szczególności :</w:t>
      </w:r>
    </w:p>
    <w:p w:rsidR="006D791E" w:rsidRPr="006D791E" w:rsidRDefault="006D791E" w:rsidP="006D791E">
      <w:pPr>
        <w:widowControl w:val="0"/>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6D791E">
        <w:rPr>
          <w:rFonts w:eastAsia="Times New Roman" w:cs="Times New Roman"/>
          <w:b/>
          <w:szCs w:val="24"/>
          <w:lang w:eastAsia="pl-PL"/>
        </w:rPr>
        <w:t>- zakres dostępnych wykonawcy zasobów innego podmiotu;</w:t>
      </w:r>
    </w:p>
    <w:p w:rsidR="006D791E" w:rsidRPr="006D791E" w:rsidRDefault="006D791E" w:rsidP="006D791E">
      <w:pPr>
        <w:widowControl w:val="0"/>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6D791E">
        <w:rPr>
          <w:rFonts w:eastAsia="Times New Roman" w:cs="Times New Roman"/>
          <w:b/>
          <w:szCs w:val="24"/>
          <w:lang w:eastAsia="pl-PL"/>
        </w:rPr>
        <w:t xml:space="preserve">- sposób wykorzystania zasobów innego podmiotu przy wykonywaniu zamówienia publicznego </w:t>
      </w:r>
    </w:p>
    <w:p w:rsidR="006D791E" w:rsidRPr="006D791E" w:rsidRDefault="006D791E" w:rsidP="006D791E">
      <w:pPr>
        <w:widowControl w:val="0"/>
        <w:autoSpaceDE w:val="0"/>
        <w:autoSpaceDN w:val="0"/>
        <w:adjustRightInd w:val="0"/>
        <w:spacing w:after="0" w:line="276" w:lineRule="auto"/>
        <w:ind w:left="426" w:right="57"/>
        <w:contextualSpacing/>
        <w:jc w:val="both"/>
        <w:textAlignment w:val="center"/>
        <w:rPr>
          <w:rFonts w:eastAsia="Times New Roman" w:cs="Times New Roman"/>
          <w:b/>
          <w:szCs w:val="24"/>
          <w:lang w:eastAsia="pl-PL"/>
        </w:rPr>
      </w:pPr>
      <w:r w:rsidRPr="006D791E">
        <w:rPr>
          <w:rFonts w:eastAsia="Times New Roman" w:cs="Times New Roman"/>
          <w:b/>
          <w:szCs w:val="24"/>
          <w:lang w:eastAsia="pl-PL"/>
        </w:rPr>
        <w:t xml:space="preserve">- czy podmiot, na zdolnościach którego wykonawca polega w odniesieniu do warunków udziału w postępowaniu dotyczących doświadczenia zrealizuje roboty budowlane lub usługi , które wskazane zdolności dotyczą. </w:t>
      </w:r>
    </w:p>
    <w:p w:rsidR="006D791E" w:rsidRPr="006D791E" w:rsidRDefault="006D791E" w:rsidP="006D791E">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szCs w:val="24"/>
          <w:lang w:eastAsia="pl-PL"/>
        </w:rPr>
      </w:pPr>
      <w:r w:rsidRPr="006D791E">
        <w:rPr>
          <w:rFonts w:eastAsia="Times New Roman" w:cs="Times New Roman"/>
          <w:szCs w:val="24"/>
          <w:lang w:eastAsia="pl-PL"/>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6D791E" w:rsidRPr="006D791E" w:rsidRDefault="006D791E" w:rsidP="006D791E">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szCs w:val="24"/>
          <w:lang w:eastAsia="pl-PL"/>
        </w:rPr>
      </w:pPr>
      <w:r w:rsidRPr="006D791E">
        <w:rPr>
          <w:rFonts w:eastAsia="Times New Roman" w:cs="Times New Roman"/>
          <w:color w:val="000000"/>
          <w:szCs w:val="24"/>
          <w:lang w:eastAsia="pl-PL"/>
        </w:rPr>
        <w:t>Wykonawcy mogą wspólnie ubiegać się o udzielenie zamówienia, na zasadach określonych w art. 23 ustawy.</w:t>
      </w:r>
    </w:p>
    <w:p w:rsidR="006D791E" w:rsidRPr="006D791E" w:rsidRDefault="006D791E" w:rsidP="006D791E">
      <w:pPr>
        <w:widowControl w:val="0"/>
        <w:numPr>
          <w:ilvl w:val="0"/>
          <w:numId w:val="41"/>
        </w:numPr>
        <w:autoSpaceDE w:val="0"/>
        <w:autoSpaceDN w:val="0"/>
        <w:adjustRightInd w:val="0"/>
        <w:spacing w:after="0" w:line="276" w:lineRule="auto"/>
        <w:ind w:left="426" w:right="57"/>
        <w:contextualSpacing/>
        <w:jc w:val="both"/>
        <w:textAlignment w:val="center"/>
        <w:rPr>
          <w:rFonts w:eastAsia="Times New Roman" w:cs="Times New Roman"/>
          <w:szCs w:val="24"/>
          <w:lang w:eastAsia="pl-PL"/>
        </w:rPr>
      </w:pPr>
      <w:r w:rsidRPr="006D791E">
        <w:rPr>
          <w:rFonts w:eastAsia="Times New Roman" w:cs="Times New Roman"/>
          <w:szCs w:val="24"/>
          <w:lang w:eastAsia="pl-PL"/>
        </w:rPr>
        <w:t xml:space="preserve">Wykonawca jest obowiązany wykazać spełnianie warunków udziału w postępowaniu określonych w Ogłoszeniu o zamówieniu i SIWZ, </w:t>
      </w:r>
      <w:r w:rsidRPr="006D791E">
        <w:rPr>
          <w:rFonts w:eastAsia="Times New Roman" w:cs="Times New Roman"/>
          <w:szCs w:val="24"/>
          <w:u w:val="single"/>
          <w:lang w:eastAsia="pl-PL"/>
        </w:rPr>
        <w:t xml:space="preserve">w sposób i za pomocą dowodów </w:t>
      </w:r>
      <w:r w:rsidRPr="006D791E">
        <w:rPr>
          <w:rFonts w:eastAsia="Times New Roman" w:cs="Times New Roman"/>
          <w:szCs w:val="24"/>
          <w:lang w:eastAsia="pl-PL"/>
        </w:rPr>
        <w:t>określonych w:</w:t>
      </w:r>
    </w:p>
    <w:p w:rsidR="006D791E" w:rsidRPr="006D791E" w:rsidRDefault="006D791E" w:rsidP="006D791E">
      <w:pPr>
        <w:numPr>
          <w:ilvl w:val="0"/>
          <w:numId w:val="43"/>
        </w:numPr>
        <w:tabs>
          <w:tab w:val="left" w:pos="284"/>
        </w:tabs>
        <w:spacing w:after="0" w:line="276" w:lineRule="auto"/>
        <w:ind w:left="1134"/>
        <w:contextualSpacing/>
        <w:jc w:val="both"/>
        <w:rPr>
          <w:rFonts w:eastAsia="Times New Roman" w:cs="Times New Roman"/>
          <w:szCs w:val="24"/>
          <w:lang w:eastAsia="pl-PL"/>
        </w:rPr>
      </w:pPr>
      <w:r w:rsidRPr="006D791E">
        <w:rPr>
          <w:rFonts w:eastAsia="Times New Roman" w:cs="Times New Roman"/>
          <w:szCs w:val="24"/>
          <w:lang w:eastAsia="pl-PL"/>
        </w:rPr>
        <w:t>ustawie;</w:t>
      </w:r>
    </w:p>
    <w:p w:rsidR="006D791E" w:rsidRPr="006D791E" w:rsidRDefault="006D791E" w:rsidP="006D791E">
      <w:pPr>
        <w:numPr>
          <w:ilvl w:val="0"/>
          <w:numId w:val="43"/>
        </w:numPr>
        <w:tabs>
          <w:tab w:val="left" w:pos="284"/>
        </w:tabs>
        <w:spacing w:after="0" w:line="276" w:lineRule="auto"/>
        <w:ind w:left="1134"/>
        <w:contextualSpacing/>
        <w:jc w:val="both"/>
        <w:rPr>
          <w:rFonts w:eastAsia="Times New Roman" w:cs="Times New Roman"/>
          <w:szCs w:val="24"/>
          <w:lang w:eastAsia="pl-PL"/>
        </w:rPr>
      </w:pPr>
      <w:r w:rsidRPr="006D791E">
        <w:rPr>
          <w:rFonts w:eastAsia="Times New Roman" w:cs="Times New Roman"/>
          <w:szCs w:val="24"/>
          <w:lang w:eastAsia="pl-PL"/>
        </w:rPr>
        <w:t xml:space="preserve">rozporządzeniu Ministra Rozwoju z dnia 26 lipca 2016 r. w sprawie rodzajów dokumentów, jakich może żądać zamawiający od wykonawcy w postępowaniu </w:t>
      </w:r>
      <w:r w:rsidRPr="006D791E">
        <w:rPr>
          <w:rFonts w:eastAsia="Times New Roman" w:cs="Times New Roman"/>
          <w:szCs w:val="24"/>
          <w:lang w:eastAsia="pl-PL"/>
        </w:rPr>
        <w:br/>
        <w:t xml:space="preserve">o udzielenie zamówienia (Dz. U. z 2016r. poz. 1126) oraz w Ogłoszeniu </w:t>
      </w:r>
      <w:r w:rsidRPr="006D791E">
        <w:rPr>
          <w:rFonts w:eastAsia="Times New Roman" w:cs="Times New Roman"/>
          <w:szCs w:val="24"/>
          <w:lang w:eastAsia="pl-PL"/>
        </w:rPr>
        <w:br/>
        <w:t>o zamówieniu i w SIWZ.</w:t>
      </w:r>
    </w:p>
    <w:p w:rsidR="006D791E" w:rsidRPr="006D791E" w:rsidRDefault="006D791E" w:rsidP="006D791E">
      <w:pPr>
        <w:numPr>
          <w:ilvl w:val="0"/>
          <w:numId w:val="42"/>
        </w:numPr>
        <w:tabs>
          <w:tab w:val="left" w:pos="426"/>
        </w:tabs>
        <w:overflowPunct w:val="0"/>
        <w:autoSpaceDE w:val="0"/>
        <w:autoSpaceDN w:val="0"/>
        <w:adjustRightInd w:val="0"/>
        <w:spacing w:after="0" w:line="276" w:lineRule="auto"/>
        <w:ind w:left="426" w:hanging="426"/>
        <w:contextualSpacing/>
        <w:jc w:val="both"/>
        <w:textAlignment w:val="baseline"/>
        <w:rPr>
          <w:rFonts w:eastAsia="Times New Roman" w:cs="Times New Roman"/>
          <w:szCs w:val="24"/>
          <w:lang w:eastAsia="pl-PL"/>
        </w:rPr>
      </w:pPr>
      <w:r w:rsidRPr="006D791E">
        <w:rPr>
          <w:rFonts w:eastAsia="Times New Roman" w:cs="Times New Roman"/>
          <w:szCs w:val="24"/>
          <w:lang w:eastAsia="pl-PL"/>
        </w:rPr>
        <w:t xml:space="preserve">Zamawiający wykluczy z postępowania o udzielenie zamówienia Wykonawcę, </w:t>
      </w:r>
      <w:r w:rsidRPr="006D791E">
        <w:rPr>
          <w:rFonts w:eastAsia="Times New Roman" w:cs="Times New Roman"/>
          <w:szCs w:val="24"/>
          <w:lang w:eastAsia="pl-PL"/>
        </w:rPr>
        <w:br/>
        <w:t xml:space="preserve">który </w:t>
      </w:r>
      <w:r w:rsidRPr="006D791E">
        <w:rPr>
          <w:rFonts w:eastAsia="Times New Roman" w:cs="Times New Roman"/>
          <w:b/>
          <w:szCs w:val="24"/>
          <w:lang w:eastAsia="pl-PL"/>
        </w:rPr>
        <w:t xml:space="preserve">nie wykaże </w:t>
      </w:r>
      <w:r w:rsidRPr="006D791E">
        <w:rPr>
          <w:rFonts w:eastAsia="Times New Roman" w:cs="Times New Roman"/>
          <w:szCs w:val="24"/>
          <w:lang w:eastAsia="pl-PL"/>
        </w:rPr>
        <w:t>spełniania warunków udziału w postępowaniu.</w:t>
      </w:r>
    </w:p>
    <w:p w:rsidR="006D791E" w:rsidRPr="006D791E" w:rsidRDefault="006D791E" w:rsidP="006D791E">
      <w:pPr>
        <w:numPr>
          <w:ilvl w:val="0"/>
          <w:numId w:val="42"/>
        </w:numPr>
        <w:tabs>
          <w:tab w:val="left" w:pos="426"/>
        </w:tabs>
        <w:overflowPunct w:val="0"/>
        <w:autoSpaceDE w:val="0"/>
        <w:autoSpaceDN w:val="0"/>
        <w:adjustRightInd w:val="0"/>
        <w:spacing w:after="0" w:line="276" w:lineRule="auto"/>
        <w:ind w:left="426" w:hanging="426"/>
        <w:contextualSpacing/>
        <w:jc w:val="both"/>
        <w:textAlignment w:val="baseline"/>
        <w:rPr>
          <w:rFonts w:eastAsia="Times New Roman" w:cs="Times New Roman"/>
          <w:szCs w:val="24"/>
          <w:lang w:eastAsia="pl-PL"/>
        </w:rPr>
      </w:pPr>
      <w:r w:rsidRPr="006D791E">
        <w:rPr>
          <w:rFonts w:eastAsia="Times New Roman" w:cs="Times New Roman"/>
          <w:color w:val="000000"/>
          <w:szCs w:val="24"/>
          <w:lang w:eastAsia="pl-PL"/>
        </w:rPr>
        <w:t xml:space="preserve">Zamawiający zgodnie z art. 22d ust.2 ustawy </w:t>
      </w:r>
      <w:proofErr w:type="spellStart"/>
      <w:r w:rsidRPr="006D791E">
        <w:rPr>
          <w:rFonts w:eastAsia="Times New Roman" w:cs="Times New Roman"/>
          <w:color w:val="000000"/>
          <w:szCs w:val="24"/>
          <w:lang w:eastAsia="pl-PL"/>
        </w:rPr>
        <w:t>Pzp</w:t>
      </w:r>
      <w:proofErr w:type="spellEnd"/>
      <w:r w:rsidRPr="006D791E">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6452E0" w:rsidRDefault="006452E0" w:rsidP="006D791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6452E0" w:rsidRDefault="006452E0" w:rsidP="006D791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6452E0" w:rsidRPr="006D791E" w:rsidRDefault="006452E0" w:rsidP="006D791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6D791E" w:rsidRPr="006D791E" w:rsidRDefault="006D791E" w:rsidP="006D791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lastRenderedPageBreak/>
        <w:t>Podstawy wykluczenia wykonawcy z postępowania</w:t>
      </w:r>
    </w:p>
    <w:p w:rsidR="006D791E" w:rsidRPr="006D791E" w:rsidRDefault="006D791E" w:rsidP="006D791E">
      <w:pPr>
        <w:widowControl w:val="0"/>
        <w:numPr>
          <w:ilvl w:val="2"/>
          <w:numId w:val="44"/>
        </w:numPr>
        <w:tabs>
          <w:tab w:val="left" w:pos="284"/>
        </w:tabs>
        <w:autoSpaceDE w:val="0"/>
        <w:autoSpaceDN w:val="0"/>
        <w:adjustRightInd w:val="0"/>
        <w:spacing w:after="0" w:line="276" w:lineRule="auto"/>
        <w:ind w:left="284" w:hanging="322"/>
        <w:contextualSpacing/>
        <w:jc w:val="both"/>
        <w:rPr>
          <w:rFonts w:eastAsia="Calibri" w:cs="Times New Roman"/>
          <w:szCs w:val="24"/>
        </w:rPr>
      </w:pPr>
      <w:r w:rsidRPr="006D791E">
        <w:rPr>
          <w:rFonts w:eastAsia="Calibri" w:cs="Times New Roman"/>
          <w:szCs w:val="24"/>
        </w:rPr>
        <w:t>O udzielenie zamówienia mogą się ubiegać Wykonawcy, którzy nie podlegają wykluczeniu w tym:</w:t>
      </w:r>
    </w:p>
    <w:p w:rsidR="006D791E" w:rsidRPr="006D791E" w:rsidRDefault="006D791E" w:rsidP="006D791E">
      <w:pPr>
        <w:widowControl w:val="0"/>
        <w:numPr>
          <w:ilvl w:val="0"/>
          <w:numId w:val="45"/>
        </w:numPr>
        <w:tabs>
          <w:tab w:val="left" w:pos="284"/>
        </w:tabs>
        <w:autoSpaceDE w:val="0"/>
        <w:autoSpaceDN w:val="0"/>
        <w:adjustRightInd w:val="0"/>
        <w:spacing w:after="0" w:line="276" w:lineRule="auto"/>
        <w:contextualSpacing/>
        <w:jc w:val="both"/>
        <w:rPr>
          <w:rFonts w:eastAsia="Calibri" w:cs="Times New Roman"/>
          <w:szCs w:val="24"/>
        </w:rPr>
      </w:pPr>
      <w:r w:rsidRPr="006D791E">
        <w:rPr>
          <w:rFonts w:eastAsia="Calibri" w:cs="Times New Roman"/>
          <w:szCs w:val="24"/>
        </w:rPr>
        <w:t xml:space="preserve">Z postępowania wyklucza się Wykonawcę na podstawie art. 24 ust. 1 ustawy </w:t>
      </w:r>
      <w:proofErr w:type="spellStart"/>
      <w:r w:rsidRPr="006D791E">
        <w:rPr>
          <w:rFonts w:eastAsia="Calibri" w:cs="Times New Roman"/>
          <w:szCs w:val="24"/>
        </w:rPr>
        <w:t>Pzp</w:t>
      </w:r>
      <w:proofErr w:type="spellEnd"/>
    </w:p>
    <w:p w:rsidR="006D791E" w:rsidRPr="006D791E" w:rsidRDefault="006D791E" w:rsidP="006D791E">
      <w:pPr>
        <w:widowControl w:val="0"/>
        <w:numPr>
          <w:ilvl w:val="0"/>
          <w:numId w:val="45"/>
        </w:numPr>
        <w:tabs>
          <w:tab w:val="left" w:pos="284"/>
        </w:tabs>
        <w:autoSpaceDE w:val="0"/>
        <w:autoSpaceDN w:val="0"/>
        <w:adjustRightInd w:val="0"/>
        <w:spacing w:after="0" w:line="276" w:lineRule="auto"/>
        <w:contextualSpacing/>
        <w:jc w:val="both"/>
        <w:rPr>
          <w:rFonts w:eastAsia="Calibri" w:cs="Times New Roman"/>
          <w:szCs w:val="24"/>
        </w:rPr>
      </w:pPr>
      <w:r w:rsidRPr="006D791E">
        <w:rPr>
          <w:rFonts w:eastAsia="Calibri" w:cs="Times New Roman"/>
          <w:szCs w:val="24"/>
        </w:rPr>
        <w:t xml:space="preserve">Z postępowania wyklucza się także Wykonawcę na podstawie art. 24 ust. 5 pkt 1 </w:t>
      </w:r>
      <w:r w:rsidRPr="006D791E">
        <w:rPr>
          <w:rFonts w:eastAsia="Calibri" w:cs="Times New Roman"/>
          <w:szCs w:val="24"/>
        </w:rPr>
        <w:br/>
        <w:t xml:space="preserve">i pkt 8 ustawy </w:t>
      </w:r>
      <w:proofErr w:type="spellStart"/>
      <w:r w:rsidRPr="006D791E">
        <w:rPr>
          <w:rFonts w:eastAsia="Calibri" w:cs="Times New Roman"/>
          <w:szCs w:val="24"/>
        </w:rPr>
        <w:t>Pzp</w:t>
      </w:r>
      <w:proofErr w:type="spellEnd"/>
      <w:r w:rsidRPr="006D791E">
        <w:rPr>
          <w:rFonts w:eastAsia="Calibri" w:cs="Times New Roman"/>
          <w:szCs w:val="24"/>
        </w:rPr>
        <w:t xml:space="preserve">. </w:t>
      </w:r>
    </w:p>
    <w:p w:rsidR="006D791E" w:rsidRPr="006D791E" w:rsidRDefault="006D791E" w:rsidP="006D791E">
      <w:pPr>
        <w:numPr>
          <w:ilvl w:val="2"/>
          <w:numId w:val="44"/>
        </w:numPr>
        <w:tabs>
          <w:tab w:val="left" w:pos="284"/>
        </w:tabs>
        <w:spacing w:after="0" w:line="276" w:lineRule="auto"/>
        <w:ind w:left="284" w:hanging="322"/>
        <w:contextualSpacing/>
        <w:jc w:val="both"/>
        <w:rPr>
          <w:rFonts w:eastAsia="Times New Roman" w:cs="Times New Roman"/>
          <w:szCs w:val="24"/>
          <w:lang w:eastAsia="pl-PL"/>
        </w:rPr>
      </w:pPr>
      <w:r w:rsidRPr="006D791E">
        <w:rPr>
          <w:rFonts w:eastAsia="Times New Roman" w:cs="Times New Roman"/>
          <w:szCs w:val="24"/>
          <w:lang w:eastAsia="pl-PL"/>
        </w:rPr>
        <w:t>Zamawiający działając na podstawie art. 24 ust. 5 ustawy wykluczy z postępowania Wykonawcę:</w:t>
      </w:r>
    </w:p>
    <w:p w:rsidR="006D791E" w:rsidRPr="006D791E" w:rsidRDefault="006D791E" w:rsidP="006D791E">
      <w:pPr>
        <w:widowControl w:val="0"/>
        <w:numPr>
          <w:ilvl w:val="1"/>
          <w:numId w:val="21"/>
        </w:numPr>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r w:rsidRPr="006D791E">
        <w:rPr>
          <w:rFonts w:eastAsia="Times New Roman" w:cs="Times New Roman"/>
          <w:color w:val="000000"/>
          <w:szCs w:val="24"/>
          <w:u w:val="single"/>
          <w:lang w:eastAsia="pl-PL"/>
        </w:rPr>
        <w:t xml:space="preserve">w stosunku do którego otwarto likwidację, w zatwierdzonym przez sąd układzie </w:t>
      </w:r>
      <w:r w:rsidRPr="006D791E">
        <w:rPr>
          <w:rFonts w:eastAsia="Times New Roman" w:cs="Times New Roman"/>
          <w:color w:val="000000"/>
          <w:szCs w:val="24"/>
          <w:u w:val="single"/>
          <w:lang w:eastAsia="pl-PL"/>
        </w:rPr>
        <w:br/>
        <w:t xml:space="preserve">w postępowaniu restrukturyzacyjnym jest </w:t>
      </w:r>
      <w:r w:rsidRPr="006D791E">
        <w:rPr>
          <w:rFonts w:eastAsia="Times New Roman" w:cs="Times New Roman"/>
          <w:color w:val="000000" w:themeColor="text1"/>
          <w:szCs w:val="24"/>
          <w:u w:val="single"/>
          <w:lang w:eastAsia="pl-PL"/>
        </w:rPr>
        <w:t xml:space="preserve">przewidziane zaspokojenie wierzycieli </w:t>
      </w:r>
      <w:r w:rsidRPr="006D791E">
        <w:rPr>
          <w:rFonts w:eastAsia="Times New Roman" w:cs="Times New Roman"/>
          <w:szCs w:val="24"/>
          <w:u w:val="single"/>
          <w:lang w:eastAsia="pl-PL"/>
        </w:rPr>
        <w:t xml:space="preserve">przez likwidację jego majątku lub sąd zarządził likwidację jego majątku w trybie art. 332 ust.1 ustawy z dnia 15 maja 2015r. - Prawo restrukturyzacyjne (Dz. U. z 2017 r. poz. 1508 z </w:t>
      </w:r>
      <w:proofErr w:type="spellStart"/>
      <w:r w:rsidRPr="006D791E">
        <w:rPr>
          <w:rFonts w:eastAsia="Times New Roman" w:cs="Times New Roman"/>
          <w:szCs w:val="24"/>
          <w:u w:val="single"/>
          <w:lang w:eastAsia="pl-PL"/>
        </w:rPr>
        <w:t>poźn</w:t>
      </w:r>
      <w:proofErr w:type="spellEnd"/>
      <w:r w:rsidRPr="006D791E">
        <w:rPr>
          <w:rFonts w:eastAsia="Times New Roman" w:cs="Times New Roman"/>
          <w:szCs w:val="24"/>
          <w:u w:val="single"/>
          <w:lang w:eastAsia="pl-PL"/>
        </w:rPr>
        <w:t>. zm.) lub którego upadłość</w:t>
      </w:r>
      <w:r w:rsidRPr="006D791E">
        <w:rPr>
          <w:rFonts w:eastAsia="Times New Roman" w:cs="Times New Roman"/>
          <w:color w:val="000000" w:themeColor="text1"/>
          <w:szCs w:val="24"/>
          <w:u w:val="single"/>
          <w:lang w:eastAsia="pl-PL"/>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6D791E">
        <w:rPr>
          <w:rFonts w:eastAsia="Times New Roman" w:cs="Times New Roman"/>
          <w:color w:val="000000"/>
          <w:szCs w:val="24"/>
          <w:u w:val="single"/>
          <w:lang w:eastAsia="pl-PL"/>
        </w:rPr>
        <w:t xml:space="preserve"> ustawy z dnia 28 lutego 2003 r. - </w:t>
      </w:r>
      <w:r w:rsidRPr="006D791E">
        <w:rPr>
          <w:rFonts w:eastAsia="Times New Roman" w:cs="Times New Roman"/>
          <w:szCs w:val="24"/>
          <w:u w:val="single"/>
          <w:lang w:eastAsia="pl-PL"/>
        </w:rPr>
        <w:t>Prawo upadłościowe (</w:t>
      </w:r>
      <w:proofErr w:type="spellStart"/>
      <w:r w:rsidRPr="006D791E">
        <w:rPr>
          <w:rFonts w:eastAsia="Times New Roman" w:cs="Times New Roman"/>
          <w:szCs w:val="24"/>
          <w:u w:val="single"/>
          <w:lang w:eastAsia="pl-PL"/>
        </w:rPr>
        <w:t>t.j</w:t>
      </w:r>
      <w:proofErr w:type="spellEnd"/>
      <w:r w:rsidRPr="006D791E">
        <w:rPr>
          <w:rFonts w:eastAsia="Times New Roman" w:cs="Times New Roman"/>
          <w:szCs w:val="24"/>
          <w:u w:val="single"/>
          <w:lang w:eastAsia="pl-PL"/>
        </w:rPr>
        <w:t xml:space="preserve">. Dz. U. z 2017 r. poz. 2344 z </w:t>
      </w:r>
      <w:proofErr w:type="spellStart"/>
      <w:r w:rsidRPr="006D791E">
        <w:rPr>
          <w:rFonts w:eastAsia="Times New Roman" w:cs="Times New Roman"/>
          <w:szCs w:val="24"/>
          <w:u w:val="single"/>
          <w:lang w:eastAsia="pl-PL"/>
        </w:rPr>
        <w:t>późn</w:t>
      </w:r>
      <w:proofErr w:type="spellEnd"/>
      <w:r w:rsidRPr="006D791E">
        <w:rPr>
          <w:rFonts w:eastAsia="Times New Roman" w:cs="Times New Roman"/>
          <w:szCs w:val="24"/>
          <w:u w:val="single"/>
          <w:lang w:eastAsia="pl-PL"/>
        </w:rPr>
        <w:t>. zm.) - art. 24 ust. 5pkt 1),</w:t>
      </w:r>
    </w:p>
    <w:p w:rsidR="006D791E" w:rsidRPr="006D791E" w:rsidRDefault="006D791E" w:rsidP="006D791E">
      <w:pPr>
        <w:widowControl w:val="0"/>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p>
    <w:p w:rsidR="006D791E" w:rsidRPr="006D791E" w:rsidRDefault="006D791E" w:rsidP="006D791E">
      <w:pPr>
        <w:widowControl w:val="0"/>
        <w:numPr>
          <w:ilvl w:val="1"/>
          <w:numId w:val="21"/>
        </w:numPr>
        <w:tabs>
          <w:tab w:val="left" w:pos="709"/>
        </w:tabs>
        <w:overflowPunct w:val="0"/>
        <w:autoSpaceDE w:val="0"/>
        <w:autoSpaceDN w:val="0"/>
        <w:adjustRightInd w:val="0"/>
        <w:spacing w:after="0" w:line="276" w:lineRule="auto"/>
        <w:ind w:left="709"/>
        <w:jc w:val="both"/>
        <w:rPr>
          <w:rFonts w:eastAsia="Times New Roman" w:cs="Times New Roman"/>
          <w:color w:val="000000"/>
          <w:szCs w:val="24"/>
          <w:lang w:eastAsia="pl-PL"/>
        </w:rPr>
      </w:pPr>
      <w:r w:rsidRPr="006D791E">
        <w:rPr>
          <w:rFonts w:eastAsia="Calibri" w:cs="Times New Roman"/>
          <w:bCs/>
          <w:szCs w:val="24"/>
        </w:rPr>
        <w:t xml:space="preserve">który naruszył obowiązki dotyczące płatności podatków, opłat lub składek </w:t>
      </w:r>
      <w:r w:rsidRPr="006D791E">
        <w:rPr>
          <w:rFonts w:eastAsia="Calibri" w:cs="Times New Roman"/>
          <w:szCs w:val="24"/>
        </w:rPr>
        <w:br/>
      </w:r>
      <w:r w:rsidRPr="006D791E">
        <w:rPr>
          <w:rFonts w:eastAsia="Calibri" w:cs="Times New Roman"/>
          <w:bCs/>
          <w:szCs w:val="24"/>
        </w:rPr>
        <w:t xml:space="preserve">na ubezpieczenia społeczne lub zdrowotne, co Zamawiający jest w stanie wykazać za pomocą stosownych środków dowodowych, z wyjątkiem przypadku, o którym mowa </w:t>
      </w:r>
      <w:r w:rsidRPr="006D791E">
        <w:rPr>
          <w:rFonts w:eastAsia="Calibri" w:cs="Times New Roman"/>
          <w:bCs/>
          <w:szCs w:val="24"/>
        </w:rPr>
        <w:br/>
        <w:t xml:space="preserve">w art. 24 ust. 1 pkt 15 ustawy, chyba że Wykonawca dokonał płatności należnych podatków, opłat lub składek na ubezpieczenia społeczne lub zdrowotne wraz </w:t>
      </w:r>
      <w:r w:rsidRPr="006D791E">
        <w:rPr>
          <w:rFonts w:eastAsia="Calibri" w:cs="Times New Roman"/>
          <w:bCs/>
          <w:szCs w:val="24"/>
        </w:rPr>
        <w:br/>
        <w:t>z odsetkami lub grzywnami lub też zawarł wiążące porozumienie w sprawie spłaty tych należności (art. 24 ust.5 pkt 8).</w:t>
      </w:r>
    </w:p>
    <w:p w:rsidR="006D791E" w:rsidRPr="006D791E" w:rsidRDefault="006D791E" w:rsidP="006D791E">
      <w:pPr>
        <w:widowControl w:val="0"/>
        <w:numPr>
          <w:ilvl w:val="0"/>
          <w:numId w:val="46"/>
        </w:numPr>
        <w:tabs>
          <w:tab w:val="left" w:pos="284"/>
        </w:tabs>
        <w:autoSpaceDE w:val="0"/>
        <w:autoSpaceDN w:val="0"/>
        <w:adjustRightInd w:val="0"/>
        <w:spacing w:after="0" w:line="276" w:lineRule="auto"/>
        <w:ind w:left="284" w:hanging="284"/>
        <w:contextualSpacing/>
        <w:jc w:val="both"/>
        <w:rPr>
          <w:rFonts w:eastAsia="Times New Roman" w:cs="Times New Roman"/>
          <w:szCs w:val="24"/>
        </w:rPr>
      </w:pPr>
      <w:r w:rsidRPr="006D791E">
        <w:rPr>
          <w:rFonts w:eastAsia="Times New Roman" w:cs="Times New Roman"/>
          <w:szCs w:val="24"/>
        </w:rPr>
        <w:t>Wykonawca jest zobowiązany wykazać, że nie podlega wykluczeniu z postępowania.</w:t>
      </w:r>
    </w:p>
    <w:p w:rsidR="006D791E" w:rsidRPr="006D791E" w:rsidRDefault="006D791E" w:rsidP="006D791E">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6D791E">
        <w:rPr>
          <w:rFonts w:eastAsia="Times New Roman" w:cs="Times New Roman"/>
          <w:szCs w:val="24"/>
          <w:lang w:eastAsia="pl-PL"/>
        </w:rPr>
        <w:t>W przypadku, gdy Wykonawca polega na zdolnościach technicznych lub zawodowych innych podmiotów, Zamawiający – z zastrzeżeniem art. 24aa ustawy - zbada czy nie zachodzą wobec tych podmiotów podstawy wykluczenia, o których mowa w art. 22a ust. 3 ustawy.</w:t>
      </w:r>
    </w:p>
    <w:p w:rsidR="006D791E" w:rsidRPr="006D791E" w:rsidRDefault="006D791E" w:rsidP="006D791E">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6D791E">
        <w:rPr>
          <w:rFonts w:eastAsia="Times New Roman" w:cs="Times New Roman"/>
          <w:szCs w:val="24"/>
          <w:lang w:eastAsia="pl-PL"/>
        </w:rPr>
        <w:t xml:space="preserve">Wykonawca w terminie </w:t>
      </w:r>
      <w:r w:rsidRPr="006D791E">
        <w:rPr>
          <w:rFonts w:eastAsia="Times New Roman" w:cs="Times New Roman"/>
          <w:b/>
          <w:szCs w:val="24"/>
          <w:lang w:eastAsia="pl-PL"/>
        </w:rPr>
        <w:t>3 dni</w:t>
      </w:r>
      <w:r w:rsidRPr="006D791E">
        <w:rPr>
          <w:rFonts w:eastAsia="Times New Roman" w:cs="Times New Roman"/>
          <w:szCs w:val="24"/>
          <w:lang w:eastAsia="pl-PL"/>
        </w:rPr>
        <w:t xml:space="preserve"> od zamieszczenia przez Zamawiającego na swojej stronie internetowej </w:t>
      </w:r>
      <w:hyperlink r:id="rId15" w:history="1">
        <w:r w:rsidRPr="006D791E">
          <w:rPr>
            <w:rFonts w:eastAsia="Calibri" w:cs="Times New Roman"/>
            <w:b/>
            <w:bCs/>
            <w:iCs/>
            <w:color w:val="0000FF"/>
            <w:szCs w:val="24"/>
            <w:u w:val="single"/>
          </w:rPr>
          <w:t>www.bip.dmosin.pl</w:t>
        </w:r>
      </w:hyperlink>
      <w:r w:rsidRPr="006D791E">
        <w:rPr>
          <w:rFonts w:eastAsia="Times New Roman" w:cs="Times New Roman"/>
          <w:b/>
          <w:bCs/>
          <w:iCs/>
          <w:szCs w:val="24"/>
          <w:u w:val="single"/>
          <w:lang w:eastAsia="pl-PL"/>
        </w:rPr>
        <w:t xml:space="preserve"> </w:t>
      </w:r>
      <w:r w:rsidRPr="006D791E">
        <w:rPr>
          <w:rFonts w:eastAsia="Times New Roman" w:cs="Times New Roman"/>
          <w:szCs w:val="24"/>
          <w:lang w:eastAsia="pl-PL"/>
        </w:rPr>
        <w:t xml:space="preserve">informacji, </w:t>
      </w:r>
      <w:r w:rsidRPr="006D791E">
        <w:rPr>
          <w:rFonts w:eastAsia="Calibri" w:cs="Times New Roman"/>
          <w:bCs/>
          <w:szCs w:val="24"/>
        </w:rPr>
        <w:t xml:space="preserve">o której mowa w art. 86 ust. 5 ustawy </w:t>
      </w:r>
      <w:r w:rsidRPr="006D791E">
        <w:rPr>
          <w:rFonts w:eastAsia="Times New Roman" w:cs="Times New Roman"/>
          <w:szCs w:val="24"/>
          <w:lang w:eastAsia="pl-PL"/>
        </w:rPr>
        <w:t xml:space="preserve">dotyczących między innymi nazw (firm) oraz adresów Wykonawców, którzy złożyli oferty, </w:t>
      </w:r>
      <w:r w:rsidRPr="006D791E">
        <w:rPr>
          <w:rFonts w:eastAsia="Times New Roman" w:cs="Times New Roman"/>
          <w:b/>
          <w:szCs w:val="24"/>
          <w:lang w:eastAsia="pl-PL"/>
        </w:rPr>
        <w:t>przekazuje Zamawiającemu</w:t>
      </w:r>
      <w:r w:rsidRPr="006D791E">
        <w:rPr>
          <w:rFonts w:eastAsia="Times New Roman" w:cs="Times New Roman"/>
          <w:szCs w:val="24"/>
          <w:lang w:eastAsia="pl-PL"/>
        </w:rPr>
        <w:t xml:space="preserve"> oświadczenie o przynależności lub braku przynależności do grupy kapitałowej, w rozumieniu ustawy z dnia 16 lutego 2007 r. o ochronie konkurencji </w:t>
      </w:r>
      <w:r w:rsidRPr="006D791E">
        <w:rPr>
          <w:rFonts w:eastAsia="Times New Roman" w:cs="Times New Roman"/>
          <w:szCs w:val="24"/>
          <w:lang w:eastAsia="pl-PL"/>
        </w:rPr>
        <w:br/>
        <w:t xml:space="preserve">i konsumentów (Dz. U. z 2018 r. poz. 798), o której mowa w art. 24 ust. 1 pkt 23 ustawy, tj. wobec wykonawców, którzy złożyli oferty do niniejszego postępowania </w:t>
      </w:r>
      <w:r w:rsidRPr="006D791E">
        <w:rPr>
          <w:rFonts w:eastAsia="Times New Roman" w:cs="Times New Roman"/>
          <w:szCs w:val="24"/>
          <w:lang w:eastAsia="pl-PL"/>
        </w:rPr>
        <w:br/>
        <w:t xml:space="preserve">o udzielenie zamówienia. </w:t>
      </w:r>
    </w:p>
    <w:p w:rsidR="006D791E" w:rsidRPr="006D791E" w:rsidRDefault="006D791E" w:rsidP="006D791E">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6D791E">
        <w:rPr>
          <w:rFonts w:eastAsia="Times New Roman" w:cs="Times New Roman"/>
          <w:szCs w:val="24"/>
          <w:lang w:eastAsia="pl-PL"/>
        </w:rPr>
        <w:t xml:space="preserve">Wykonawcy, którzy należąc do tej samej grupy kapitałowej, w rozumieniu ustawy </w:t>
      </w:r>
      <w:r w:rsidRPr="006D791E">
        <w:rPr>
          <w:rFonts w:eastAsia="Times New Roman" w:cs="Times New Roman"/>
          <w:szCs w:val="24"/>
          <w:lang w:eastAsia="pl-PL"/>
        </w:rPr>
        <w:br/>
        <w:t xml:space="preserve">z dnia 16 lutego 2007 r. o ochronie konkurencji i konsumentów, złożyli odrębne oferty, </w:t>
      </w:r>
      <w:r w:rsidRPr="006D791E">
        <w:rPr>
          <w:rFonts w:eastAsia="Times New Roman" w:cs="Times New Roman"/>
          <w:szCs w:val="24"/>
          <w:lang w:eastAsia="pl-PL"/>
        </w:rPr>
        <w:lastRenderedPageBreak/>
        <w:t>podlegają wykluczeniu, chyba że wykażą, że istniejące między nimi powiązania nie prowadzą do zachwiania uczciwej konkurencji w niniejszym postępowaniu o udzielenie zamówienia.</w:t>
      </w:r>
    </w:p>
    <w:p w:rsidR="006D791E" w:rsidRPr="006D791E" w:rsidRDefault="006D791E" w:rsidP="006D791E">
      <w:pPr>
        <w:numPr>
          <w:ilvl w:val="0"/>
          <w:numId w:val="46"/>
        </w:numPr>
        <w:tabs>
          <w:tab w:val="left" w:pos="284"/>
        </w:tabs>
        <w:overflowPunct w:val="0"/>
        <w:autoSpaceDE w:val="0"/>
        <w:autoSpaceDN w:val="0"/>
        <w:adjustRightInd w:val="0"/>
        <w:spacing w:after="0" w:line="276" w:lineRule="auto"/>
        <w:ind w:left="284" w:hanging="284"/>
        <w:contextualSpacing/>
        <w:jc w:val="both"/>
        <w:textAlignment w:val="baseline"/>
        <w:rPr>
          <w:rFonts w:eastAsia="Times New Roman" w:cs="Times New Roman"/>
          <w:szCs w:val="24"/>
          <w:lang w:eastAsia="pl-PL"/>
        </w:rPr>
      </w:pPr>
      <w:r w:rsidRPr="006D791E">
        <w:rPr>
          <w:rFonts w:eastAsia="Times New Roman" w:cs="Times New Roman"/>
          <w:szCs w:val="24"/>
          <w:lang w:eastAsia="pl-PL"/>
        </w:rPr>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t>
      </w:r>
      <w:r w:rsidRPr="006D791E">
        <w:rPr>
          <w:rFonts w:eastAsia="Times New Roman" w:cs="Times New Roman"/>
          <w:szCs w:val="24"/>
          <w:lang w:eastAsia="pl-PL"/>
        </w:rPr>
        <w:b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Pr="006D791E">
        <w:rPr>
          <w:rFonts w:eastAsia="Times New Roman" w:cs="Times New Roman"/>
          <w:szCs w:val="24"/>
          <w:lang w:eastAsia="pl-PL"/>
        </w:rPr>
        <w:br/>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6D791E" w:rsidRPr="006D791E" w:rsidRDefault="006D791E" w:rsidP="006D791E">
      <w:pPr>
        <w:tabs>
          <w:tab w:val="left" w:pos="284"/>
        </w:tabs>
        <w:overflowPunct w:val="0"/>
        <w:autoSpaceDE w:val="0"/>
        <w:autoSpaceDN w:val="0"/>
        <w:adjustRightInd w:val="0"/>
        <w:spacing w:after="0"/>
        <w:jc w:val="both"/>
        <w:textAlignment w:val="baseline"/>
        <w:rPr>
          <w:rFonts w:eastAsia="Times New Roman"/>
          <w:szCs w:val="24"/>
          <w:lang w:eastAsia="pl-PL"/>
        </w:rPr>
      </w:pPr>
      <w:r w:rsidRPr="006D791E">
        <w:rPr>
          <w:rFonts w:eastAsia="Times New Roman" w:cs="Times New Roman"/>
          <w:szCs w:val="24"/>
          <w:lang w:eastAsia="pl-PL"/>
        </w:rPr>
        <w:t>Dla potwierdzenia nie podlegania wykluczeniu z postępowania, Wykonawca jest zobowiązany złożyć wraz z ofertą aktualne oświadczenie w zakresie wskazanym przez Zamawiającego w Ogłoszeniu o zamówieniu i SIWZ w formie Oświadczenia.</w:t>
      </w:r>
    </w:p>
    <w:p w:rsidR="006D791E" w:rsidRPr="006D791E" w:rsidRDefault="006D791E" w:rsidP="006D791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6D791E" w:rsidRPr="006D791E" w:rsidRDefault="006D791E" w:rsidP="006D791E">
      <w:pPr>
        <w:numPr>
          <w:ilvl w:val="0"/>
          <w:numId w:val="2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b/>
          <w:szCs w:val="24"/>
          <w:lang w:eastAsia="pl-PL"/>
        </w:rPr>
        <w:t xml:space="preserve">Zamawiający żąda złożenia wraz ofertą aktualnego na dzień składania ofert oświadczenia w zakresie wskazanym przez Zamawiającego w Ogłoszeniu </w:t>
      </w:r>
      <w:r w:rsidRPr="006D791E">
        <w:rPr>
          <w:rFonts w:eastAsia="Times New Roman" w:cs="Times New Roman"/>
          <w:b/>
          <w:szCs w:val="24"/>
          <w:lang w:eastAsia="pl-PL"/>
        </w:rPr>
        <w:br/>
        <w:t>o zamówieniu oraz w SIWZ, stanowiącego wstępne potwierdzenie, że Wykonawca</w:t>
      </w:r>
      <w:r w:rsidRPr="006D791E">
        <w:rPr>
          <w:rFonts w:eastAsia="Times New Roman" w:cs="Times New Roman"/>
          <w:szCs w:val="24"/>
          <w:lang w:eastAsia="pl-PL"/>
        </w:rPr>
        <w:t>:</w:t>
      </w:r>
    </w:p>
    <w:p w:rsidR="006D791E" w:rsidRPr="006D791E" w:rsidRDefault="006D791E" w:rsidP="006D791E">
      <w:pPr>
        <w:numPr>
          <w:ilvl w:val="0"/>
          <w:numId w:val="23"/>
        </w:numPr>
        <w:suppressAutoHyphens/>
        <w:autoSpaceDE w:val="0"/>
        <w:autoSpaceDN w:val="0"/>
        <w:adjustRightInd w:val="0"/>
        <w:spacing w:after="0" w:line="276" w:lineRule="auto"/>
        <w:ind w:left="723"/>
        <w:jc w:val="both"/>
        <w:rPr>
          <w:rFonts w:eastAsia="Times New Roman" w:cs="Times New Roman"/>
          <w:szCs w:val="24"/>
          <w:lang w:eastAsia="pl-PL"/>
        </w:rPr>
      </w:pPr>
      <w:r w:rsidRPr="006D791E">
        <w:rPr>
          <w:rFonts w:eastAsia="Times New Roman" w:cs="Times New Roman"/>
          <w:szCs w:val="24"/>
          <w:lang w:eastAsia="pl-PL"/>
        </w:rPr>
        <w:t xml:space="preserve">nie podlega wykluczeniu i </w:t>
      </w:r>
    </w:p>
    <w:p w:rsidR="006D791E" w:rsidRPr="006D791E" w:rsidRDefault="006D791E" w:rsidP="006D791E">
      <w:pPr>
        <w:numPr>
          <w:ilvl w:val="0"/>
          <w:numId w:val="23"/>
        </w:numPr>
        <w:suppressAutoHyphens/>
        <w:autoSpaceDE w:val="0"/>
        <w:autoSpaceDN w:val="0"/>
        <w:adjustRightInd w:val="0"/>
        <w:spacing w:after="0" w:line="276" w:lineRule="auto"/>
        <w:ind w:left="723"/>
        <w:jc w:val="both"/>
        <w:rPr>
          <w:rFonts w:eastAsia="Times New Roman" w:cs="Times New Roman"/>
          <w:szCs w:val="24"/>
          <w:lang w:eastAsia="pl-PL"/>
        </w:rPr>
      </w:pPr>
      <w:r w:rsidRPr="006D791E">
        <w:rPr>
          <w:rFonts w:eastAsia="Times New Roman" w:cs="Times New Roman"/>
          <w:szCs w:val="24"/>
          <w:lang w:eastAsia="pl-PL"/>
        </w:rPr>
        <w:t>spełnia warunki udziału w postępowaniu.</w:t>
      </w:r>
    </w:p>
    <w:p w:rsidR="006D791E" w:rsidRPr="006D791E" w:rsidRDefault="006D791E" w:rsidP="005A33E1">
      <w:pPr>
        <w:widowControl w:val="0"/>
        <w:numPr>
          <w:ilvl w:val="1"/>
          <w:numId w:val="70"/>
        </w:numPr>
        <w:autoSpaceDE w:val="0"/>
        <w:autoSpaceDN w:val="0"/>
        <w:adjustRightInd w:val="0"/>
        <w:spacing w:after="0" w:line="276" w:lineRule="auto"/>
        <w:ind w:left="709" w:right="57"/>
        <w:contextualSpacing/>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 xml:space="preserve">Wykaz oświadczeń składanych przez wykonawcę w celu wstępnego potwierdzenia, </w:t>
      </w:r>
      <w:r w:rsidRPr="006D791E">
        <w:rPr>
          <w:rFonts w:eastAsia="Times New Roman" w:cs="Times New Roman"/>
          <w:b/>
          <w:color w:val="000000"/>
          <w:szCs w:val="24"/>
          <w:lang w:eastAsia="pl-PL"/>
        </w:rPr>
        <w:br/>
        <w:t>że nie podlega on wykluczeniu oraz spełnia warunki udziału w postępowaniu, składane do oferty:</w:t>
      </w:r>
    </w:p>
    <w:p w:rsidR="006D791E" w:rsidRPr="006D791E" w:rsidRDefault="006D791E" w:rsidP="005A33E1">
      <w:pPr>
        <w:widowControl w:val="0"/>
        <w:numPr>
          <w:ilvl w:val="0"/>
          <w:numId w:val="71"/>
        </w:numPr>
        <w:autoSpaceDE w:val="0"/>
        <w:autoSpaceDN w:val="0"/>
        <w:adjustRightInd w:val="0"/>
        <w:spacing w:after="0" w:line="276" w:lineRule="auto"/>
        <w:ind w:left="1134"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Oświadczenie o spełnianiu warunków udziału postępowaniu. </w:t>
      </w:r>
    </w:p>
    <w:p w:rsidR="006D791E" w:rsidRPr="006D791E" w:rsidRDefault="006D791E" w:rsidP="006D791E">
      <w:pPr>
        <w:widowControl w:val="0"/>
        <w:autoSpaceDE w:val="0"/>
        <w:autoSpaceDN w:val="0"/>
        <w:adjustRightInd w:val="0"/>
        <w:spacing w:after="0" w:line="276" w:lineRule="auto"/>
        <w:ind w:left="1134" w:right="57"/>
        <w:contextualSpacing/>
        <w:jc w:val="both"/>
        <w:textAlignment w:val="center"/>
        <w:rPr>
          <w:rFonts w:eastAsia="Times New Roman" w:cs="Times New Roman"/>
          <w:i/>
          <w:color w:val="000000"/>
          <w:szCs w:val="24"/>
          <w:lang w:eastAsia="pl-PL"/>
        </w:rPr>
      </w:pPr>
      <w:r w:rsidRPr="006D791E">
        <w:rPr>
          <w:rFonts w:eastAsia="Times New Roman" w:cs="Times New Roman"/>
          <w:i/>
          <w:color w:val="000000"/>
          <w:szCs w:val="24"/>
          <w:lang w:eastAsia="pl-PL"/>
        </w:rPr>
        <w:t>Wzór oświadczenia stanowi załącznik nr 3 do SIWZ.</w:t>
      </w:r>
    </w:p>
    <w:p w:rsidR="006D791E" w:rsidRPr="006D791E" w:rsidRDefault="006D791E" w:rsidP="005A33E1">
      <w:pPr>
        <w:widowControl w:val="0"/>
        <w:numPr>
          <w:ilvl w:val="0"/>
          <w:numId w:val="71"/>
        </w:numPr>
        <w:autoSpaceDE w:val="0"/>
        <w:autoSpaceDN w:val="0"/>
        <w:adjustRightInd w:val="0"/>
        <w:spacing w:after="0" w:line="276" w:lineRule="auto"/>
        <w:ind w:left="1134"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Oświadczenie dotyczące przesłanek wykluczenia z postępowania. </w:t>
      </w:r>
    </w:p>
    <w:p w:rsidR="006D791E" w:rsidRPr="006D791E" w:rsidRDefault="006D791E" w:rsidP="006D791E">
      <w:pPr>
        <w:widowControl w:val="0"/>
        <w:autoSpaceDE w:val="0"/>
        <w:autoSpaceDN w:val="0"/>
        <w:adjustRightInd w:val="0"/>
        <w:spacing w:after="0" w:line="276" w:lineRule="auto"/>
        <w:ind w:left="1134" w:right="57"/>
        <w:contextualSpacing/>
        <w:jc w:val="both"/>
        <w:textAlignment w:val="center"/>
        <w:rPr>
          <w:rFonts w:eastAsia="Times New Roman" w:cs="Times New Roman"/>
          <w:i/>
          <w:color w:val="000000"/>
          <w:szCs w:val="24"/>
          <w:lang w:eastAsia="pl-PL"/>
        </w:rPr>
      </w:pPr>
      <w:r w:rsidRPr="006D791E">
        <w:rPr>
          <w:rFonts w:eastAsia="Times New Roman" w:cs="Times New Roman"/>
          <w:i/>
          <w:color w:val="000000"/>
          <w:szCs w:val="24"/>
          <w:lang w:eastAsia="pl-PL"/>
        </w:rPr>
        <w:t>Wzór oświadczenia stanowi załącznik nr</w:t>
      </w:r>
      <w:r w:rsidRPr="006D791E">
        <w:rPr>
          <w:rFonts w:eastAsia="Times New Roman" w:cs="Times New Roman"/>
          <w:i/>
          <w:color w:val="FF0000"/>
          <w:szCs w:val="24"/>
          <w:lang w:eastAsia="pl-PL"/>
        </w:rPr>
        <w:t xml:space="preserve"> </w:t>
      </w:r>
      <w:r w:rsidRPr="006D791E">
        <w:rPr>
          <w:rFonts w:eastAsia="Times New Roman" w:cs="Times New Roman"/>
          <w:i/>
          <w:color w:val="000000"/>
          <w:szCs w:val="24"/>
          <w:lang w:eastAsia="pl-PL"/>
        </w:rPr>
        <w:t>4 do SIWZ.</w:t>
      </w:r>
    </w:p>
    <w:p w:rsidR="006D791E" w:rsidRPr="006D791E" w:rsidRDefault="006D791E" w:rsidP="005A33E1">
      <w:pPr>
        <w:widowControl w:val="0"/>
        <w:numPr>
          <w:ilvl w:val="1"/>
          <w:numId w:val="70"/>
        </w:numPr>
        <w:autoSpaceDE w:val="0"/>
        <w:autoSpaceDN w:val="0"/>
        <w:adjustRightInd w:val="0"/>
        <w:spacing w:after="0" w:line="276" w:lineRule="auto"/>
        <w:ind w:left="709" w:right="57"/>
        <w:contextualSpacing/>
        <w:jc w:val="both"/>
        <w:textAlignment w:val="center"/>
        <w:rPr>
          <w:rFonts w:eastAsia="Times New Roman" w:cs="Times New Roman"/>
          <w:b/>
          <w:color w:val="000000"/>
          <w:szCs w:val="24"/>
          <w:lang w:eastAsia="pl-PL"/>
        </w:rPr>
      </w:pPr>
      <w:r w:rsidRPr="006D791E">
        <w:rPr>
          <w:rFonts w:eastAsia="Calibri" w:cs="Times New Roman"/>
          <w:szCs w:val="24"/>
        </w:rPr>
        <w:t>Oświadczenia muszą potwierdzać spełnianie warunków udziału w postępowaniu oraz brak podstaw wykluczenia i muszą być podpisane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rsidR="006D791E" w:rsidRPr="006D791E" w:rsidRDefault="006D791E" w:rsidP="005A33E1">
      <w:pPr>
        <w:widowControl w:val="0"/>
        <w:numPr>
          <w:ilvl w:val="1"/>
          <w:numId w:val="70"/>
        </w:numPr>
        <w:autoSpaceDE w:val="0"/>
        <w:autoSpaceDN w:val="0"/>
        <w:adjustRightInd w:val="0"/>
        <w:spacing w:after="0" w:line="276" w:lineRule="auto"/>
        <w:ind w:left="709" w:right="57"/>
        <w:contextualSpacing/>
        <w:jc w:val="both"/>
        <w:textAlignment w:val="center"/>
        <w:rPr>
          <w:rFonts w:eastAsia="Times New Roman" w:cs="Times New Roman"/>
          <w:b/>
          <w:color w:val="000000"/>
          <w:szCs w:val="24"/>
          <w:lang w:eastAsia="pl-PL"/>
        </w:rPr>
      </w:pPr>
      <w:r w:rsidRPr="006D791E">
        <w:rPr>
          <w:rFonts w:eastAsia="Calibri" w:cs="Times New Roman"/>
          <w:szCs w:val="24"/>
        </w:rPr>
        <w:t xml:space="preserve">W przypadku Wykonawców wspólnie ubiegających się o zamówienie, Oświadczenie </w:t>
      </w:r>
      <w:r w:rsidRPr="006D791E">
        <w:rPr>
          <w:rFonts w:eastAsia="Calibri" w:cs="Times New Roman"/>
          <w:szCs w:val="24"/>
        </w:rPr>
        <w:lastRenderedPageBreak/>
        <w:t xml:space="preserve">składa każdy z Wykonawców wspólnie ubiegających się o zamówienie, w zakresie braku podstaw wykluczenia oraz w zakresie, w jakim każdy z tych Wykonawców wykazuje spełnianie warunków udziału w postępowaniu. Oświadczenie każdy </w:t>
      </w:r>
      <w:r w:rsidRPr="006D791E">
        <w:rPr>
          <w:rFonts w:eastAsia="Calibri" w:cs="Times New Roman"/>
          <w:szCs w:val="24"/>
        </w:rPr>
        <w:br/>
        <w:t>z Wykonawców wspólnie ubiegających się o zamówienie, podpisuje osoba/y, upoważnione do reprezentowania każdego z tych Wykonawców.</w:t>
      </w:r>
    </w:p>
    <w:p w:rsidR="006D791E" w:rsidRPr="006D791E" w:rsidRDefault="006D791E" w:rsidP="006D791E">
      <w:pPr>
        <w:numPr>
          <w:ilvl w:val="0"/>
          <w:numId w:val="22"/>
        </w:numPr>
        <w:tabs>
          <w:tab w:val="left" w:pos="142"/>
        </w:tabs>
        <w:overflowPunct w:val="0"/>
        <w:autoSpaceDE w:val="0"/>
        <w:autoSpaceDN w:val="0"/>
        <w:adjustRightInd w:val="0"/>
        <w:spacing w:after="0" w:line="276" w:lineRule="auto"/>
        <w:jc w:val="both"/>
        <w:textAlignment w:val="baseline"/>
        <w:rPr>
          <w:rFonts w:eastAsia="Times New Roman" w:cs="Times New Roman"/>
          <w:b/>
          <w:szCs w:val="24"/>
          <w:lang w:eastAsia="pl-PL"/>
        </w:rPr>
      </w:pPr>
      <w:r w:rsidRPr="006D791E">
        <w:rPr>
          <w:rFonts w:eastAsia="Times New Roman" w:cs="Times New Roman"/>
          <w:b/>
          <w:szCs w:val="24"/>
          <w:lang w:eastAsia="pl-PL"/>
        </w:rPr>
        <w:t xml:space="preserve">Zamawiający przed udzieleniem zamówienia wezwie Wykonawcę, którego oferta została najwyżej oceniona, do złożenia w wyznaczonym terminie, nie krótszym </w:t>
      </w:r>
      <w:r w:rsidRPr="006D791E">
        <w:rPr>
          <w:rFonts w:eastAsia="Times New Roman" w:cs="Times New Roman"/>
          <w:b/>
          <w:szCs w:val="24"/>
          <w:lang w:eastAsia="pl-PL"/>
        </w:rPr>
        <w:br/>
        <w:t xml:space="preserve">niż 5 dni (z zastrzeżeniem Pkt 2.2) </w:t>
      </w:r>
      <w:proofErr w:type="spellStart"/>
      <w:r w:rsidRPr="006D791E">
        <w:rPr>
          <w:rFonts w:eastAsia="Times New Roman" w:cs="Times New Roman"/>
          <w:b/>
          <w:szCs w:val="24"/>
          <w:lang w:eastAsia="pl-PL"/>
        </w:rPr>
        <w:t>ppkt</w:t>
      </w:r>
      <w:proofErr w:type="spellEnd"/>
      <w:r w:rsidRPr="006D791E">
        <w:rPr>
          <w:rFonts w:eastAsia="Times New Roman" w:cs="Times New Roman"/>
          <w:b/>
          <w:szCs w:val="24"/>
          <w:lang w:eastAsia="pl-PL"/>
        </w:rPr>
        <w:t xml:space="preserve"> 4), aktualnych na dzień złożenia, oświadczeń lub dokumentów:</w:t>
      </w:r>
    </w:p>
    <w:p w:rsidR="006D791E" w:rsidRPr="006D791E" w:rsidRDefault="006D791E" w:rsidP="006D791E">
      <w:pPr>
        <w:widowControl w:val="0"/>
        <w:numPr>
          <w:ilvl w:val="0"/>
          <w:numId w:val="24"/>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6D791E">
        <w:rPr>
          <w:rFonts w:eastAsia="Times New Roman" w:cs="Times New Roman"/>
          <w:szCs w:val="24"/>
        </w:rPr>
        <w:t>potwierdzających spełnianie warunków udziału w postępowaniu oraz</w:t>
      </w:r>
    </w:p>
    <w:p w:rsidR="006D791E" w:rsidRPr="006D791E" w:rsidRDefault="006D791E" w:rsidP="006D791E">
      <w:pPr>
        <w:widowControl w:val="0"/>
        <w:numPr>
          <w:ilvl w:val="0"/>
          <w:numId w:val="24"/>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6D791E">
        <w:rPr>
          <w:rFonts w:eastAsia="Times New Roman" w:cs="Times New Roman"/>
          <w:szCs w:val="24"/>
        </w:rPr>
        <w:t xml:space="preserve">potwierdzających brak podstaw wykluczenia </w:t>
      </w:r>
      <w:r w:rsidRPr="006D791E">
        <w:rPr>
          <w:rFonts w:eastAsia="Times New Roman" w:cs="Times New Roman"/>
          <w:szCs w:val="24"/>
          <w:lang w:eastAsia="pl-PL"/>
        </w:rPr>
        <w:t xml:space="preserve">- określonych w Ogłoszeniu </w:t>
      </w:r>
      <w:r w:rsidRPr="006D791E">
        <w:rPr>
          <w:rFonts w:eastAsia="Times New Roman" w:cs="Times New Roman"/>
          <w:szCs w:val="24"/>
          <w:lang w:eastAsia="pl-PL"/>
        </w:rPr>
        <w:br/>
        <w:t>o zamówieniu, w SIWZ i w ustawie.</w:t>
      </w:r>
    </w:p>
    <w:p w:rsidR="006D791E" w:rsidRPr="006D791E" w:rsidRDefault="006D791E" w:rsidP="005A33E1">
      <w:pPr>
        <w:widowControl w:val="0"/>
        <w:numPr>
          <w:ilvl w:val="1"/>
          <w:numId w:val="72"/>
        </w:numPr>
        <w:autoSpaceDE w:val="0"/>
        <w:autoSpaceDN w:val="0"/>
        <w:adjustRightInd w:val="0"/>
        <w:spacing w:after="0" w:line="276" w:lineRule="auto"/>
        <w:ind w:left="567" w:right="57"/>
        <w:contextualSpacing/>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 xml:space="preserve">W celu potwierdzenia spełnienia przez wykonawcę warunków udziału </w:t>
      </w:r>
      <w:r w:rsidRPr="006D791E">
        <w:rPr>
          <w:rFonts w:eastAsia="Times New Roman" w:cs="Times New Roman"/>
          <w:b/>
          <w:color w:val="000000"/>
          <w:szCs w:val="24"/>
          <w:lang w:eastAsia="pl-PL"/>
        </w:rPr>
        <w:br/>
        <w:t>w postępowaniu dotyczących zdolności technicznej lub zawodowej, wykonawca zobowiązany jest dostarczyć na wezwanie Zamawiającego:</w:t>
      </w:r>
    </w:p>
    <w:p w:rsidR="006D791E" w:rsidRPr="006D791E" w:rsidRDefault="006D791E" w:rsidP="005A33E1">
      <w:pPr>
        <w:numPr>
          <w:ilvl w:val="0"/>
          <w:numId w:val="68"/>
        </w:numPr>
        <w:autoSpaceDE w:val="0"/>
        <w:autoSpaceDN w:val="0"/>
        <w:adjustRightInd w:val="0"/>
        <w:spacing w:after="0" w:line="276" w:lineRule="auto"/>
        <w:ind w:left="851"/>
        <w:contextualSpacing/>
        <w:jc w:val="both"/>
        <w:rPr>
          <w:rFonts w:eastAsia="Calibri" w:cs="Times New Roman"/>
          <w:szCs w:val="24"/>
          <w:lang w:eastAsia="pl-PL"/>
        </w:rPr>
      </w:pPr>
      <w:r w:rsidRPr="006D791E">
        <w:rPr>
          <w:rFonts w:eastAsia="Calibri" w:cs="Times New Roman"/>
          <w:szCs w:val="24"/>
        </w:rPr>
        <w:t xml:space="preserve">wykaz </w:t>
      </w:r>
      <w:r w:rsidRPr="006D791E">
        <w:rPr>
          <w:rFonts w:eastAsia="Calibri" w:cs="Times New Roman"/>
          <w:color w:val="000000"/>
          <w:szCs w:val="24"/>
          <w:lang w:eastAsia="pl-PL"/>
        </w:rPr>
        <w:t xml:space="preserve">robót budowlanych wykonanych nie wcześniej niż w okresie ostatnich 5 lat przed upływem terminu składania ofert albo wniosków o dopuszczenie do udziału </w:t>
      </w:r>
      <w:r w:rsidRPr="006D791E">
        <w:rPr>
          <w:rFonts w:eastAsia="Calibri" w:cs="Times New Roman"/>
          <w:color w:val="000000"/>
          <w:szCs w:val="24"/>
          <w:lang w:eastAsia="pl-PL"/>
        </w:rPr>
        <w:br/>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ustawy prawo </w:t>
      </w:r>
      <w:r w:rsidRPr="006D791E">
        <w:rPr>
          <w:rFonts w:eastAsia="Calibri" w:cs="Times New Roman"/>
          <w:color w:val="1B1B1B"/>
          <w:szCs w:val="24"/>
          <w:lang w:eastAsia="pl-PL"/>
        </w:rPr>
        <w:t xml:space="preserve">budowlanego </w:t>
      </w:r>
      <w:r w:rsidRPr="006D791E">
        <w:rPr>
          <w:rFonts w:eastAsia="Calibri" w:cs="Times New Roman"/>
          <w:color w:val="1B1B1B"/>
          <w:szCs w:val="24"/>
          <w:lang w:eastAsia="pl-PL"/>
        </w:rPr>
        <w:br/>
      </w:r>
      <w:r w:rsidRPr="006D791E">
        <w:rPr>
          <w:rFonts w:eastAsia="Calibri" w:cs="Times New Roman"/>
          <w:color w:val="000000"/>
          <w:szCs w:val="24"/>
          <w:lang w:eastAsia="pl-PL"/>
        </w:rPr>
        <w:t xml:space="preserve">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6D791E">
        <w:rPr>
          <w:rFonts w:eastAsia="Calibri" w:cs="Times New Roman"/>
          <w:szCs w:val="24"/>
        </w:rPr>
        <w:t xml:space="preserve">Zakres ww. dokumentów musi potwierdzać spełnienie odpowiednio warunku określonego </w:t>
      </w:r>
      <w:r w:rsidRPr="006D791E">
        <w:rPr>
          <w:rFonts w:eastAsia="Calibri" w:cs="Times New Roman"/>
          <w:szCs w:val="24"/>
        </w:rPr>
        <w:br/>
        <w:t xml:space="preserve">w Rozdziale 5 ust. 3 pkt 3) </w:t>
      </w:r>
      <w:proofErr w:type="spellStart"/>
      <w:r w:rsidRPr="006D791E">
        <w:rPr>
          <w:rFonts w:eastAsia="Calibri" w:cs="Times New Roman"/>
          <w:szCs w:val="24"/>
        </w:rPr>
        <w:t>ppkt</w:t>
      </w:r>
      <w:proofErr w:type="spellEnd"/>
      <w:r w:rsidRPr="006D791E">
        <w:rPr>
          <w:rFonts w:eastAsia="Calibri" w:cs="Times New Roman"/>
          <w:szCs w:val="24"/>
        </w:rPr>
        <w:t xml:space="preserve">. a) SIWZ. </w:t>
      </w:r>
    </w:p>
    <w:p w:rsidR="006D791E" w:rsidRPr="006D791E" w:rsidRDefault="006D791E" w:rsidP="006D791E">
      <w:pPr>
        <w:autoSpaceDE w:val="0"/>
        <w:autoSpaceDN w:val="0"/>
        <w:adjustRightInd w:val="0"/>
        <w:spacing w:after="0"/>
        <w:ind w:left="143" w:firstLine="708"/>
        <w:jc w:val="both"/>
        <w:rPr>
          <w:i/>
          <w:szCs w:val="24"/>
        </w:rPr>
      </w:pPr>
      <w:r w:rsidRPr="006D791E">
        <w:rPr>
          <w:i/>
          <w:szCs w:val="24"/>
        </w:rPr>
        <w:t xml:space="preserve">Wzór wykazu stanowi Załącznik </w:t>
      </w:r>
      <w:r w:rsidRPr="006D791E">
        <w:rPr>
          <w:i/>
          <w:color w:val="000000"/>
          <w:szCs w:val="24"/>
        </w:rPr>
        <w:t xml:space="preserve">nr 5 </w:t>
      </w:r>
      <w:r w:rsidRPr="006D791E">
        <w:rPr>
          <w:i/>
          <w:szCs w:val="24"/>
        </w:rPr>
        <w:t>do SWIZ.</w:t>
      </w:r>
    </w:p>
    <w:p w:rsidR="006D791E" w:rsidRPr="006D791E" w:rsidRDefault="006D791E" w:rsidP="005A33E1">
      <w:pPr>
        <w:numPr>
          <w:ilvl w:val="0"/>
          <w:numId w:val="68"/>
        </w:numPr>
        <w:autoSpaceDE w:val="0"/>
        <w:autoSpaceDN w:val="0"/>
        <w:adjustRightInd w:val="0"/>
        <w:spacing w:after="0" w:line="276" w:lineRule="auto"/>
        <w:ind w:left="851"/>
        <w:contextualSpacing/>
        <w:jc w:val="both"/>
        <w:rPr>
          <w:rFonts w:eastAsia="Calibri" w:cs="Times New Roman"/>
          <w:color w:val="000000"/>
          <w:szCs w:val="24"/>
          <w:lang w:eastAsia="pl-PL"/>
        </w:rPr>
      </w:pPr>
      <w:r w:rsidRPr="006D791E">
        <w:rPr>
          <w:rFonts w:eastAsia="Calibri" w:cs="Times New Roman"/>
          <w:szCs w:val="24"/>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D791E">
        <w:rPr>
          <w:rFonts w:eastAsia="Calibri" w:cs="Times New Roman"/>
          <w:szCs w:val="24"/>
        </w:rPr>
        <w:t xml:space="preserve"> Zakres ww. dokumentów musi potwierdzać spełnienie odpowiednio warunku określonego w Rozdziale 5 ust. 3 pkt </w:t>
      </w:r>
      <w:r w:rsidRPr="006D791E">
        <w:rPr>
          <w:rFonts w:eastAsia="Calibri" w:cs="Times New Roman"/>
          <w:color w:val="000000"/>
          <w:szCs w:val="24"/>
        </w:rPr>
        <w:t xml:space="preserve">3) </w:t>
      </w:r>
      <w:proofErr w:type="spellStart"/>
      <w:r w:rsidRPr="006D791E">
        <w:rPr>
          <w:rFonts w:eastAsia="Calibri" w:cs="Times New Roman"/>
          <w:color w:val="000000"/>
          <w:szCs w:val="24"/>
        </w:rPr>
        <w:t>ppkt</w:t>
      </w:r>
      <w:proofErr w:type="spellEnd"/>
      <w:r w:rsidRPr="006D791E">
        <w:rPr>
          <w:rFonts w:eastAsia="Calibri" w:cs="Times New Roman"/>
          <w:color w:val="000000"/>
          <w:szCs w:val="24"/>
        </w:rPr>
        <w:t xml:space="preserve">. b) SIWZ. </w:t>
      </w:r>
    </w:p>
    <w:p w:rsidR="006D791E" w:rsidRDefault="006D791E" w:rsidP="006D791E">
      <w:pPr>
        <w:autoSpaceDE w:val="0"/>
        <w:autoSpaceDN w:val="0"/>
        <w:adjustRightInd w:val="0"/>
        <w:spacing w:after="0"/>
        <w:ind w:left="143" w:firstLine="708"/>
        <w:jc w:val="both"/>
        <w:rPr>
          <w:i/>
          <w:color w:val="000000"/>
          <w:szCs w:val="24"/>
        </w:rPr>
      </w:pPr>
      <w:r w:rsidRPr="006D791E">
        <w:rPr>
          <w:i/>
          <w:color w:val="000000"/>
          <w:szCs w:val="24"/>
        </w:rPr>
        <w:t>Wzór wykazu stanowi Załącznik nr 6 do SWIZ.</w:t>
      </w:r>
    </w:p>
    <w:p w:rsidR="00742A1D" w:rsidRPr="006D791E" w:rsidRDefault="00742A1D" w:rsidP="006D791E">
      <w:pPr>
        <w:autoSpaceDE w:val="0"/>
        <w:autoSpaceDN w:val="0"/>
        <w:adjustRightInd w:val="0"/>
        <w:spacing w:after="0"/>
        <w:ind w:left="143" w:firstLine="708"/>
        <w:jc w:val="both"/>
        <w:rPr>
          <w:i/>
          <w:color w:val="000000"/>
          <w:szCs w:val="24"/>
          <w:lang w:eastAsia="pl-PL"/>
        </w:rPr>
      </w:pPr>
    </w:p>
    <w:p w:rsidR="006D791E" w:rsidRPr="006D791E" w:rsidRDefault="006D791E" w:rsidP="005A33E1">
      <w:pPr>
        <w:widowControl w:val="0"/>
        <w:numPr>
          <w:ilvl w:val="1"/>
          <w:numId w:val="72"/>
        </w:numPr>
        <w:autoSpaceDE w:val="0"/>
        <w:autoSpaceDN w:val="0"/>
        <w:adjustRightInd w:val="0"/>
        <w:spacing w:after="0" w:line="276" w:lineRule="auto"/>
        <w:ind w:left="567" w:right="57"/>
        <w:contextualSpacing/>
        <w:jc w:val="both"/>
        <w:textAlignment w:val="center"/>
        <w:rPr>
          <w:rFonts w:eastAsia="Times New Roman" w:cs="Times New Roman"/>
          <w:b/>
          <w:color w:val="000000"/>
          <w:szCs w:val="24"/>
          <w:lang w:eastAsia="pl-PL"/>
        </w:rPr>
      </w:pPr>
      <w:r w:rsidRPr="006D791E">
        <w:rPr>
          <w:rFonts w:eastAsia="Times New Roman" w:cs="Times New Roman"/>
          <w:b/>
          <w:color w:val="000000"/>
          <w:szCs w:val="24"/>
          <w:lang w:eastAsia="pl-PL"/>
        </w:rPr>
        <w:t xml:space="preserve">W celu potwierdzenia braku podstaw do wykluczenia Wykonawcy z udziału </w:t>
      </w:r>
      <w:r w:rsidRPr="006D791E">
        <w:rPr>
          <w:rFonts w:eastAsia="Times New Roman" w:cs="Times New Roman"/>
          <w:b/>
          <w:color w:val="000000"/>
          <w:szCs w:val="24"/>
          <w:lang w:eastAsia="pl-PL"/>
        </w:rPr>
        <w:br/>
        <w:t xml:space="preserve">w postępowaniu w okolicznościach, o których mowa w art. 24 ust. 1 i ust. 5 pkt 1 </w:t>
      </w:r>
      <w:r w:rsidRPr="006D791E">
        <w:rPr>
          <w:rFonts w:eastAsia="Times New Roman" w:cs="Times New Roman"/>
          <w:b/>
          <w:color w:val="000000"/>
          <w:szCs w:val="24"/>
          <w:lang w:eastAsia="pl-PL"/>
        </w:rPr>
        <w:br/>
      </w:r>
      <w:r w:rsidRPr="006D791E">
        <w:rPr>
          <w:rFonts w:eastAsia="Times New Roman" w:cs="Times New Roman"/>
          <w:b/>
          <w:color w:val="000000"/>
          <w:szCs w:val="24"/>
          <w:lang w:eastAsia="pl-PL"/>
        </w:rPr>
        <w:lastRenderedPageBreak/>
        <w:t>i pkt 8 ustawy, określonych przez Zamawiającego w Ogłoszeniu o zamówieniu oraz SIWZ, Wykonawca zobowiązany jest dostarczyć:</w:t>
      </w:r>
    </w:p>
    <w:p w:rsidR="006D791E" w:rsidRPr="006D791E" w:rsidRDefault="006D791E" w:rsidP="006D791E">
      <w:pPr>
        <w:tabs>
          <w:tab w:val="left" w:pos="142"/>
        </w:tabs>
        <w:overflowPunct w:val="0"/>
        <w:autoSpaceDE w:val="0"/>
        <w:autoSpaceDN w:val="0"/>
        <w:adjustRightInd w:val="0"/>
        <w:spacing w:after="0" w:line="276" w:lineRule="auto"/>
        <w:ind w:left="360"/>
        <w:jc w:val="both"/>
        <w:textAlignment w:val="baseline"/>
        <w:rPr>
          <w:rFonts w:eastAsia="Times New Roman" w:cs="Times New Roman"/>
          <w:b/>
          <w:i/>
          <w:szCs w:val="24"/>
          <w:lang w:eastAsia="pl-PL"/>
        </w:rPr>
      </w:pPr>
      <w:r w:rsidRPr="006D791E">
        <w:rPr>
          <w:rFonts w:eastAsia="Times New Roman" w:cs="Times New Roman"/>
          <w:i/>
          <w:szCs w:val="24"/>
          <w:lang w:eastAsia="pl-PL"/>
        </w:rPr>
        <w:t xml:space="preserve">W przypadku Wykonawców wspólnie ubiegających się o udzielenie zamówienia – </w:t>
      </w:r>
      <w:r w:rsidRPr="006D791E">
        <w:rPr>
          <w:rFonts w:eastAsia="Times New Roman" w:cs="Times New Roman"/>
          <w:i/>
          <w:szCs w:val="24"/>
          <w:lang w:eastAsia="pl-PL"/>
        </w:rPr>
        <w:br/>
        <w:t xml:space="preserve">niżej wymienione dokumenty składa każdy z Wykonawców występujących wspólnie. </w:t>
      </w:r>
      <w:r w:rsidRPr="006D791E">
        <w:rPr>
          <w:rFonts w:eastAsia="Times New Roman" w:cs="Times New Roman"/>
          <w:i/>
          <w:szCs w:val="24"/>
          <w:lang w:eastAsia="pl-PL"/>
        </w:rPr>
        <w:br/>
        <w:t>W przypadku innego podmiotu, na którego zdolnościach lub sytuacji Wykonawca polega, niżej wymienione dokumenty składa w odniesieniu do każdego z tych podmiotów:</w:t>
      </w:r>
    </w:p>
    <w:p w:rsidR="006D791E" w:rsidRPr="006D791E" w:rsidRDefault="006D791E" w:rsidP="006D791E">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6D791E">
        <w:rPr>
          <w:rFonts w:eastAsia="Calibri" w:cs="Times New Roman"/>
          <w:szCs w:val="24"/>
          <w:lang w:eastAsia="pl-PL"/>
        </w:rPr>
        <w:t xml:space="preserve">zaświadczenia właściwego naczelnika urzędu skarbowego potwierdzającego, </w:t>
      </w:r>
      <w:r w:rsidRPr="006D791E">
        <w:rPr>
          <w:rFonts w:eastAsia="Calibri" w:cs="Times New Roman"/>
          <w:szCs w:val="24"/>
          <w:lang w:eastAsia="pl-PL"/>
        </w:rPr>
        <w:br/>
        <w:t xml:space="preserve">że wykonawca nie zalega z opłacaniem podatków, wystawionego nie wcześniej niż </w:t>
      </w:r>
      <w:r w:rsidRPr="006D791E">
        <w:rPr>
          <w:rFonts w:eastAsia="Calibri" w:cs="Times New Roman"/>
          <w:szCs w:val="24"/>
          <w:lang w:eastAsia="pl-PL"/>
        </w:rPr>
        <w:b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D791E" w:rsidRPr="006D791E" w:rsidRDefault="006D791E" w:rsidP="006D791E">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6D791E">
        <w:rPr>
          <w:rFonts w:eastAsia="Calibri" w:cs="Times New Roman"/>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D791E" w:rsidRPr="006D791E" w:rsidRDefault="006D791E" w:rsidP="006D791E">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6D791E">
        <w:rPr>
          <w:rFonts w:eastAsia="Calibri" w:cs="Times New Roman"/>
          <w:color w:val="000000"/>
          <w:szCs w:val="24"/>
          <w:lang w:eastAsia="pl-PL"/>
        </w:rPr>
        <w:t xml:space="preserve">oświadczenia wykonawcy o niezaleganiu z opłacaniem podatków i opłat lokalnych, </w:t>
      </w:r>
      <w:r w:rsidRPr="006D791E">
        <w:rPr>
          <w:rFonts w:eastAsia="Calibri" w:cs="Times New Roman"/>
          <w:color w:val="000000"/>
          <w:szCs w:val="24"/>
          <w:lang w:eastAsia="pl-PL"/>
        </w:rPr>
        <w:br/>
        <w:t>o</w:t>
      </w:r>
      <w:r w:rsidRPr="006D791E">
        <w:rPr>
          <w:rFonts w:eastAsia="Calibri" w:cs="Times New Roman"/>
          <w:szCs w:val="24"/>
          <w:lang w:eastAsia="pl-PL"/>
        </w:rPr>
        <w:t xml:space="preserve"> </w:t>
      </w:r>
      <w:r w:rsidRPr="006D791E">
        <w:rPr>
          <w:rFonts w:eastAsia="Calibri" w:cs="Times New Roman"/>
          <w:color w:val="000000"/>
          <w:szCs w:val="24"/>
          <w:lang w:eastAsia="pl-PL"/>
        </w:rPr>
        <w:t xml:space="preserve">których mowa w </w:t>
      </w:r>
      <w:r w:rsidRPr="006D791E">
        <w:rPr>
          <w:rFonts w:eastAsia="Calibri" w:cs="Times New Roman"/>
          <w:color w:val="1B1B1B"/>
          <w:szCs w:val="24"/>
          <w:lang w:eastAsia="pl-PL"/>
        </w:rPr>
        <w:t xml:space="preserve">ustawie </w:t>
      </w:r>
      <w:r w:rsidRPr="006D791E">
        <w:rPr>
          <w:rFonts w:eastAsia="Calibri" w:cs="Times New Roman"/>
          <w:color w:val="000000"/>
          <w:szCs w:val="24"/>
          <w:lang w:eastAsia="pl-PL"/>
        </w:rPr>
        <w:t xml:space="preserve">z dnia 12 stycznia 1991 r. o podatkach i opłatach lokalnych </w:t>
      </w:r>
      <w:r w:rsidRPr="006D791E">
        <w:rPr>
          <w:rFonts w:eastAsia="Calibri" w:cs="Times New Roman"/>
          <w:szCs w:val="24"/>
          <w:lang w:eastAsia="pl-PL"/>
        </w:rPr>
        <w:t>(</w:t>
      </w:r>
      <w:proofErr w:type="spellStart"/>
      <w:r w:rsidRPr="006D791E">
        <w:rPr>
          <w:rFonts w:eastAsia="Calibri" w:cs="Times New Roman"/>
          <w:szCs w:val="24"/>
          <w:lang w:eastAsia="pl-PL"/>
        </w:rPr>
        <w:t>t.j</w:t>
      </w:r>
      <w:proofErr w:type="spellEnd"/>
      <w:r w:rsidRPr="006D791E">
        <w:rPr>
          <w:rFonts w:eastAsia="Calibri" w:cs="Times New Roman"/>
          <w:szCs w:val="24"/>
          <w:lang w:eastAsia="pl-PL"/>
        </w:rPr>
        <w:t xml:space="preserve">. Dz. U. z 2017 r. poz. 1785 z </w:t>
      </w:r>
      <w:proofErr w:type="spellStart"/>
      <w:r w:rsidRPr="006D791E">
        <w:rPr>
          <w:rFonts w:eastAsia="Calibri" w:cs="Times New Roman"/>
          <w:szCs w:val="24"/>
          <w:lang w:eastAsia="pl-PL"/>
        </w:rPr>
        <w:t>późn</w:t>
      </w:r>
      <w:proofErr w:type="spellEnd"/>
      <w:r w:rsidRPr="006D791E">
        <w:rPr>
          <w:rFonts w:eastAsia="Calibri" w:cs="Times New Roman"/>
          <w:szCs w:val="24"/>
          <w:lang w:eastAsia="pl-PL"/>
        </w:rPr>
        <w:t>. zm.);</w:t>
      </w:r>
    </w:p>
    <w:p w:rsidR="006D791E" w:rsidRPr="006D791E" w:rsidRDefault="006D791E" w:rsidP="006D791E">
      <w:pPr>
        <w:numPr>
          <w:ilvl w:val="0"/>
          <w:numId w:val="47"/>
        </w:numPr>
        <w:autoSpaceDE w:val="0"/>
        <w:autoSpaceDN w:val="0"/>
        <w:adjustRightInd w:val="0"/>
        <w:spacing w:after="0" w:line="276" w:lineRule="auto"/>
        <w:contextualSpacing/>
        <w:jc w:val="both"/>
        <w:rPr>
          <w:rFonts w:eastAsia="Calibri" w:cs="Times New Roman"/>
          <w:szCs w:val="24"/>
          <w:lang w:eastAsia="pl-PL"/>
        </w:rPr>
      </w:pPr>
      <w:r w:rsidRPr="006D791E">
        <w:rPr>
          <w:rFonts w:eastAsia="Calibri" w:cs="Times New Roman"/>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6D791E">
        <w:rPr>
          <w:rFonts w:eastAsia="Calibri" w:cs="Times New Roman"/>
          <w:szCs w:val="24"/>
        </w:rPr>
        <w:t xml:space="preserve">konkurencji w postępowaniu. </w:t>
      </w:r>
    </w:p>
    <w:p w:rsidR="006D791E" w:rsidRPr="006D791E" w:rsidRDefault="006D791E" w:rsidP="006D791E">
      <w:pPr>
        <w:widowControl w:val="0"/>
        <w:autoSpaceDE w:val="0"/>
        <w:autoSpaceDN w:val="0"/>
        <w:adjustRightInd w:val="0"/>
        <w:spacing w:after="0" w:line="276" w:lineRule="auto"/>
        <w:ind w:left="720" w:right="57"/>
        <w:contextualSpacing/>
        <w:jc w:val="both"/>
        <w:textAlignment w:val="center"/>
        <w:rPr>
          <w:rFonts w:eastAsia="Times New Roman" w:cs="Times New Roman"/>
          <w:b/>
          <w:i/>
          <w:szCs w:val="24"/>
          <w:lang w:eastAsia="pl-PL"/>
        </w:rPr>
      </w:pPr>
      <w:r w:rsidRPr="006D791E">
        <w:rPr>
          <w:rFonts w:eastAsia="Times New Roman" w:cs="Times New Roman"/>
          <w:b/>
          <w:i/>
          <w:szCs w:val="24"/>
          <w:lang w:eastAsia="pl-PL"/>
        </w:rPr>
        <w:t xml:space="preserve">W celu potwierdzenia braku podstaw do wykluczenia Wykonawcy z postępowania, </w:t>
      </w:r>
      <w:r w:rsidRPr="006D791E">
        <w:rPr>
          <w:rFonts w:eastAsia="Times New Roman" w:cs="Times New Roman"/>
          <w:b/>
          <w:i/>
          <w:szCs w:val="24"/>
          <w:lang w:eastAsia="pl-PL"/>
        </w:rPr>
        <w:br/>
        <w:t>o których mowa w art. 24 ust. 1 pkt 23 ustawy, Wykonawca składa, stosownie do treści art. 24 ust. 11 ustawy tj.:</w:t>
      </w:r>
      <w:r w:rsidRPr="006D791E">
        <w:rPr>
          <w:rFonts w:eastAsia="Times New Roman" w:cs="Times New Roman"/>
          <w:b/>
          <w:i/>
          <w:szCs w:val="24"/>
          <w:u w:val="single"/>
          <w:lang w:eastAsia="pl-PL"/>
        </w:rPr>
        <w:t xml:space="preserve"> terminie 3 dni o</w:t>
      </w:r>
      <w:r w:rsidRPr="006D791E">
        <w:rPr>
          <w:rFonts w:eastAsia="Times New Roman" w:cs="Times New Roman"/>
          <w:b/>
          <w:i/>
          <w:szCs w:val="24"/>
          <w:lang w:eastAsia="pl-PL"/>
        </w:rPr>
        <w:t xml:space="preserve">d zamieszczenia na stronie internetowej informacji, o której mowa w art. 86 ust. 5 ustawy </w:t>
      </w:r>
      <w:proofErr w:type="spellStart"/>
      <w:r w:rsidRPr="006D791E">
        <w:rPr>
          <w:rFonts w:eastAsia="Times New Roman" w:cs="Times New Roman"/>
          <w:b/>
          <w:i/>
          <w:szCs w:val="24"/>
          <w:lang w:eastAsia="pl-PL"/>
        </w:rPr>
        <w:t>Pzp</w:t>
      </w:r>
      <w:proofErr w:type="spellEnd"/>
      <w:r w:rsidRPr="006D791E">
        <w:rPr>
          <w:rFonts w:eastAsia="Times New Roman" w:cs="Times New Roman"/>
          <w:b/>
          <w:i/>
          <w:szCs w:val="24"/>
          <w:lang w:eastAsia="pl-PL"/>
        </w:rPr>
        <w:t>, przekazuje Zamawiającemu oświadczenie o przynależności lub braku przynależności lub braku przynależności do tej samej grupy kapitałowej.</w:t>
      </w:r>
    </w:p>
    <w:p w:rsidR="006D791E" w:rsidRPr="006D791E" w:rsidRDefault="006D791E" w:rsidP="006D791E">
      <w:pPr>
        <w:autoSpaceDE w:val="0"/>
        <w:autoSpaceDN w:val="0"/>
        <w:adjustRightInd w:val="0"/>
        <w:spacing w:after="0" w:line="276" w:lineRule="auto"/>
        <w:ind w:left="720"/>
        <w:contextualSpacing/>
        <w:jc w:val="both"/>
        <w:rPr>
          <w:rFonts w:eastAsia="Calibri" w:cs="Times New Roman"/>
          <w:i/>
          <w:color w:val="000000"/>
          <w:szCs w:val="24"/>
          <w:lang w:eastAsia="pl-PL"/>
        </w:rPr>
      </w:pPr>
      <w:r w:rsidRPr="006D791E">
        <w:rPr>
          <w:rFonts w:eastAsia="Calibri" w:cs="Times New Roman"/>
          <w:i/>
          <w:color w:val="000000"/>
          <w:szCs w:val="24"/>
        </w:rPr>
        <w:t>Wzór oświadczenia  stanowi Załącznik nr 7 do SWIZ.</w:t>
      </w:r>
    </w:p>
    <w:p w:rsidR="006D791E" w:rsidRPr="006D791E" w:rsidRDefault="006D791E" w:rsidP="006D791E">
      <w:pPr>
        <w:numPr>
          <w:ilvl w:val="0"/>
          <w:numId w:val="47"/>
        </w:numPr>
        <w:tabs>
          <w:tab w:val="left" w:pos="142"/>
        </w:tabs>
        <w:overflowPunct w:val="0"/>
        <w:autoSpaceDE w:val="0"/>
        <w:autoSpaceDN w:val="0"/>
        <w:adjustRightInd w:val="0"/>
        <w:spacing w:after="0" w:line="276" w:lineRule="auto"/>
        <w:contextualSpacing/>
        <w:jc w:val="both"/>
        <w:textAlignment w:val="baseline"/>
        <w:rPr>
          <w:rFonts w:eastAsia="Times New Roman" w:cs="Times New Roman"/>
          <w:szCs w:val="24"/>
          <w:lang w:eastAsia="pl-PL"/>
        </w:rPr>
      </w:pPr>
      <w:r w:rsidRPr="006D791E">
        <w:rPr>
          <w:rFonts w:eastAsia="Times New Roman" w:cs="Times New Roman"/>
          <w:szCs w:val="24"/>
          <w:lang w:eastAsia="pl-PL"/>
        </w:rPr>
        <w:lastRenderedPageBreak/>
        <w:t xml:space="preserve">Odpisu z właściwego rejestru lub z centralnej ewidencji i informacji o działalności gospodarczej, jeżeli odrębne przepisy wymagają wpisu do rejestru lub ewidencji, </w:t>
      </w:r>
      <w:r w:rsidRPr="006D791E">
        <w:rPr>
          <w:rFonts w:eastAsia="Times New Roman" w:cs="Times New Roman"/>
          <w:szCs w:val="24"/>
          <w:lang w:eastAsia="pl-PL"/>
        </w:rPr>
        <w:br/>
        <w:t>w celu potwierdzenia braku podstaw wykluczenia na podstawie art. 24 ust. 5 pkt 1 ustawy;</w:t>
      </w:r>
    </w:p>
    <w:p w:rsidR="006D791E" w:rsidRPr="006D791E" w:rsidRDefault="006D791E" w:rsidP="006D791E">
      <w:pPr>
        <w:widowControl w:val="0"/>
        <w:numPr>
          <w:ilvl w:val="0"/>
          <w:numId w:val="47"/>
        </w:numPr>
        <w:tabs>
          <w:tab w:val="num" w:pos="1418"/>
        </w:tabs>
        <w:autoSpaceDE w:val="0"/>
        <w:autoSpaceDN w:val="0"/>
        <w:adjustRightInd w:val="0"/>
        <w:spacing w:after="0" w:line="276" w:lineRule="auto"/>
        <w:ind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D791E" w:rsidRPr="006D791E" w:rsidRDefault="006D791E" w:rsidP="006D791E">
      <w:pPr>
        <w:widowControl w:val="0"/>
        <w:autoSpaceDE w:val="0"/>
        <w:autoSpaceDN w:val="0"/>
        <w:adjustRightInd w:val="0"/>
        <w:spacing w:after="0"/>
        <w:ind w:right="57"/>
        <w:jc w:val="both"/>
        <w:textAlignment w:val="center"/>
        <w:rPr>
          <w:rFonts w:eastAsia="Times New Roman"/>
          <w:color w:val="000000"/>
          <w:szCs w:val="24"/>
          <w:lang w:eastAsia="pl-PL"/>
        </w:rPr>
      </w:pP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szCs w:val="24"/>
          <w:lang w:eastAsia="pl-PL"/>
        </w:rPr>
      </w:pPr>
      <w:r w:rsidRPr="006D791E">
        <w:rPr>
          <w:rFonts w:eastAsia="Times New Roman" w:cs="Times New Roman"/>
          <w:szCs w:val="24"/>
          <w:lang w:eastAsia="pl-PL"/>
        </w:rPr>
        <w:t xml:space="preserve">Jeżeli Wykonawca ma siedzibę lub miejsce zamieszkania poza terytorium Rzeczypospolitej Polskiej, zamiast dokumentów wskazanych pkt. 2.2) </w:t>
      </w:r>
      <w:proofErr w:type="spellStart"/>
      <w:r w:rsidRPr="006D791E">
        <w:rPr>
          <w:rFonts w:eastAsia="Times New Roman" w:cs="Times New Roman"/>
          <w:szCs w:val="24"/>
          <w:lang w:eastAsia="pl-PL"/>
        </w:rPr>
        <w:t>ppkt</w:t>
      </w:r>
      <w:proofErr w:type="spellEnd"/>
      <w:r w:rsidRPr="006D791E">
        <w:rPr>
          <w:rFonts w:eastAsia="Times New Roman" w:cs="Times New Roman"/>
          <w:szCs w:val="24"/>
          <w:lang w:eastAsia="pl-PL"/>
        </w:rPr>
        <w:t xml:space="preserve">. 1), 2) i 5) składa dokument lub dokumenty wystawione w kraju, w którym wykonawca ma siedzibę lub miejsce zamieszkania, potwierdzające odpowiednio, że: </w:t>
      </w:r>
    </w:p>
    <w:p w:rsidR="006D791E" w:rsidRPr="006D791E" w:rsidRDefault="006D791E" w:rsidP="006D791E">
      <w:pPr>
        <w:widowControl w:val="0"/>
        <w:numPr>
          <w:ilvl w:val="1"/>
          <w:numId w:val="48"/>
        </w:numPr>
        <w:autoSpaceDE w:val="0"/>
        <w:autoSpaceDN w:val="0"/>
        <w:adjustRightInd w:val="0"/>
        <w:spacing w:after="0" w:line="276" w:lineRule="auto"/>
        <w:ind w:left="851" w:right="57" w:hanging="284"/>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6D791E" w:rsidRPr="006D791E" w:rsidRDefault="006D791E" w:rsidP="006D791E">
      <w:pPr>
        <w:widowControl w:val="0"/>
        <w:numPr>
          <w:ilvl w:val="1"/>
          <w:numId w:val="48"/>
        </w:numPr>
        <w:autoSpaceDE w:val="0"/>
        <w:autoSpaceDN w:val="0"/>
        <w:adjustRightInd w:val="0"/>
        <w:spacing w:after="0" w:line="276" w:lineRule="auto"/>
        <w:ind w:left="851" w:right="57" w:hanging="284"/>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nie otwarto jego likwidacji ani nie ogłoszono upadłości, wystawiony nie wcześniej niż 6 miesięcy przed upływem terminu składania ofert.</w:t>
      </w: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sidRPr="006D791E">
        <w:rPr>
          <w:rFonts w:eastAsia="Times New Roman" w:cs="Times New Roman"/>
          <w:color w:val="000000"/>
          <w:szCs w:val="24"/>
          <w:lang w:eastAsia="pl-PL"/>
        </w:rPr>
        <w:br/>
        <w:t xml:space="preserve">o których mowa w ust. 3 lit. a) nie wcześniej niż 3 miesiące przed upływem terminu składania ofert; w zakresie dokumentów, o których mowa w ust. 3 lit. b) nie wcześniej niż </w:t>
      </w:r>
      <w:r w:rsidRPr="006D791E">
        <w:rPr>
          <w:rFonts w:eastAsia="Times New Roman" w:cs="Times New Roman"/>
          <w:color w:val="000000"/>
          <w:szCs w:val="24"/>
          <w:lang w:eastAsia="pl-PL"/>
        </w:rPr>
        <w:br/>
        <w:t>6 miesięcy przed upływem terminu składania ofert.</w:t>
      </w: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6D791E">
        <w:rPr>
          <w:rFonts w:eastAsia="Times New Roman" w:cs="Times New Roman"/>
          <w:bCs/>
          <w:color w:val="000000"/>
          <w:szCs w:val="24"/>
          <w:lang w:eastAsia="pl-PL"/>
        </w:rPr>
        <w:t xml:space="preserve">Jeżeli jest to niezbędne do zapewnienia odpowiedniego przebiegu postępowania </w:t>
      </w:r>
      <w:r w:rsidRPr="006D791E">
        <w:rPr>
          <w:rFonts w:eastAsia="Times New Roman" w:cs="Times New Roman"/>
          <w:bCs/>
          <w:color w:val="000000"/>
          <w:szCs w:val="24"/>
          <w:lang w:eastAsia="pl-PL"/>
        </w:rPr>
        <w:br/>
        <w:t xml:space="preserve">o udzielenie zamówienia, Zamawiający </w:t>
      </w:r>
      <w:r w:rsidRPr="006D791E">
        <w:rPr>
          <w:rFonts w:eastAsia="Times New Roman" w:cs="Times New Roman"/>
          <w:b/>
          <w:bCs/>
          <w:color w:val="000000"/>
          <w:szCs w:val="24"/>
          <w:lang w:eastAsia="pl-PL"/>
        </w:rPr>
        <w:t xml:space="preserve">może na każdym etapie postępowania wezwać </w:t>
      </w:r>
      <w:r w:rsidRPr="006D791E">
        <w:rPr>
          <w:rFonts w:eastAsia="Times New Roman" w:cs="Times New Roman"/>
          <w:b/>
          <w:bCs/>
          <w:color w:val="000000"/>
          <w:szCs w:val="24"/>
          <w:lang w:eastAsia="pl-PL"/>
        </w:rPr>
        <w:lastRenderedPageBreak/>
        <w:t>Wykonawców</w:t>
      </w:r>
      <w:r w:rsidRPr="006D791E">
        <w:rPr>
          <w:rFonts w:eastAsia="Times New Roman" w:cs="Times New Roman"/>
          <w:color w:val="000000"/>
          <w:szCs w:val="24"/>
          <w:lang w:eastAsia="pl-PL"/>
        </w:rPr>
        <w:t xml:space="preserve"> </w:t>
      </w:r>
      <w:r w:rsidRPr="006D791E">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2016r. w sprawie rodzajów dokumentów, jakich może żądać zamawiający od wykonawcy </w:t>
      </w:r>
      <w:r w:rsidRPr="006D791E">
        <w:rPr>
          <w:rFonts w:eastAsia="Times New Roman" w:cs="Times New Roman"/>
          <w:color w:val="000000"/>
          <w:szCs w:val="24"/>
          <w:lang w:eastAsia="pl-PL"/>
        </w:rPr>
        <w:br/>
        <w:t xml:space="preserve">w postępowaniu o udzielenie zamówienia (Dz. U. z 2016r. poz. 1126), zwanym dalej „rozporządzeniem </w:t>
      </w:r>
      <w:proofErr w:type="spellStart"/>
      <w:r w:rsidRPr="006D791E">
        <w:rPr>
          <w:rFonts w:eastAsia="Times New Roman" w:cs="Times New Roman"/>
          <w:color w:val="000000"/>
          <w:szCs w:val="24"/>
          <w:lang w:eastAsia="pl-PL"/>
        </w:rPr>
        <w:t>ws</w:t>
      </w:r>
      <w:proofErr w:type="spellEnd"/>
      <w:r w:rsidRPr="006D791E">
        <w:rPr>
          <w:rFonts w:eastAsia="Times New Roman" w:cs="Times New Roman"/>
          <w:color w:val="000000"/>
          <w:szCs w:val="24"/>
          <w:lang w:eastAsia="pl-PL"/>
        </w:rPr>
        <w:t xml:space="preserve">. dokumentów” </w:t>
      </w: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Dokumenty sporządzone w języku obcym są składane wraz z tłumaczeniem na język polski, poświadczonym przez Wykonawcę.</w:t>
      </w:r>
    </w:p>
    <w:p w:rsidR="006D791E" w:rsidRPr="006D791E" w:rsidRDefault="006D791E" w:rsidP="006D791E">
      <w:pPr>
        <w:widowControl w:val="0"/>
        <w:numPr>
          <w:ilvl w:val="0"/>
          <w:numId w:val="48"/>
        </w:numPr>
        <w:autoSpaceDE w:val="0"/>
        <w:autoSpaceDN w:val="0"/>
        <w:adjustRightInd w:val="0"/>
        <w:spacing w:after="0" w:line="276" w:lineRule="auto"/>
        <w:ind w:left="284" w:right="57" w:hanging="284"/>
        <w:contextualSpacing/>
        <w:jc w:val="both"/>
        <w:textAlignment w:val="center"/>
        <w:rPr>
          <w:rFonts w:eastAsia="Times New Roman" w:cs="Times New Roman"/>
          <w:color w:val="000000"/>
          <w:szCs w:val="24"/>
          <w:lang w:eastAsia="pl-PL"/>
        </w:rPr>
      </w:pPr>
      <w:r w:rsidRPr="006D791E">
        <w:rPr>
          <w:rFonts w:eastAsia="Times New Roman" w:cs="Times New Roman"/>
          <w:b/>
          <w:color w:val="000000"/>
          <w:szCs w:val="24"/>
          <w:lang w:eastAsia="pl-PL"/>
        </w:rPr>
        <w:t>Oferta musi zawierać</w:t>
      </w:r>
      <w:r w:rsidRPr="006D791E">
        <w:rPr>
          <w:rFonts w:eastAsia="Times New Roman" w:cs="Times New Roman"/>
          <w:color w:val="000000"/>
          <w:szCs w:val="24"/>
          <w:lang w:eastAsia="pl-PL"/>
        </w:rPr>
        <w:t>:</w:t>
      </w:r>
    </w:p>
    <w:p w:rsidR="006D791E" w:rsidRPr="006D791E" w:rsidRDefault="006D791E" w:rsidP="006D791E">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Formularz oferty,</w:t>
      </w:r>
    </w:p>
    <w:p w:rsidR="006D791E" w:rsidRPr="006D791E" w:rsidRDefault="006D791E" w:rsidP="006D791E">
      <w:pPr>
        <w:widowControl w:val="0"/>
        <w:numPr>
          <w:ilvl w:val="0"/>
          <w:numId w:val="30"/>
        </w:numPr>
        <w:autoSpaceDE w:val="0"/>
        <w:autoSpaceDN w:val="0"/>
        <w:adjustRightInd w:val="0"/>
        <w:spacing w:after="0" w:line="276" w:lineRule="auto"/>
        <w:ind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Oświadczenie dotyczące podwykonawców (jeżeli dotyczy),</w:t>
      </w:r>
    </w:p>
    <w:p w:rsidR="006D791E" w:rsidRPr="006D791E" w:rsidRDefault="006D791E" w:rsidP="006D791E">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szCs w:val="24"/>
          <w:lang w:eastAsia="pl-PL"/>
        </w:rPr>
        <w:t xml:space="preserve">Oświadczenie z art. 25a ust. 1 ustawy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 warunki udziału,</w:t>
      </w:r>
    </w:p>
    <w:p w:rsidR="006D791E" w:rsidRPr="006D791E" w:rsidRDefault="006D791E" w:rsidP="006D791E">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szCs w:val="24"/>
          <w:lang w:eastAsia="pl-PL"/>
        </w:rPr>
        <w:t xml:space="preserve">Oświadczenie z art. 25a ust. 1 ustawy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/podstawy wykluczenia,</w:t>
      </w:r>
    </w:p>
    <w:p w:rsidR="006D791E" w:rsidRPr="006D791E" w:rsidRDefault="006D791E" w:rsidP="006D791E">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Zobowiązanie podmiotu trzeciego do udostępnienia zasobów (jeżeli dotyczy),</w:t>
      </w:r>
    </w:p>
    <w:p w:rsidR="006D791E" w:rsidRPr="006D791E" w:rsidRDefault="006D791E" w:rsidP="006D791E">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Pełnomocnictwa (jeżeli dotyczy),</w:t>
      </w:r>
    </w:p>
    <w:p w:rsidR="006D791E" w:rsidRPr="006D791E" w:rsidRDefault="006D791E" w:rsidP="006D791E">
      <w:pPr>
        <w:widowControl w:val="0"/>
        <w:numPr>
          <w:ilvl w:val="0"/>
          <w:numId w:val="30"/>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Pełnomocnictwo dla lidera konsorcjum (jeżeli dotyczy).</w:t>
      </w:r>
    </w:p>
    <w:p w:rsidR="006D791E" w:rsidRPr="006D791E" w:rsidRDefault="006D791E" w:rsidP="006D791E">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Do oferty Wykonawca dołącza wyłącznie aktualne na dzień składania ofert oświadczenia w zakresie wskazanym przez Zamawiającego. </w:t>
      </w:r>
    </w:p>
    <w:p w:rsidR="006D791E" w:rsidRPr="006D791E" w:rsidRDefault="006D791E" w:rsidP="006D791E">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Pr="006D791E">
        <w:rPr>
          <w:rFonts w:eastAsia="Times New Roman" w:cs="Times New Roman"/>
          <w:color w:val="000000"/>
          <w:szCs w:val="24"/>
          <w:lang w:eastAsia="pl-PL"/>
        </w:rPr>
        <w:br/>
        <w:t>z wykonawców wykazuje spełnienie warunków udziału w postępowaniu oraz brak podstaw do wykluczenia.</w:t>
      </w:r>
    </w:p>
    <w:p w:rsidR="006D791E" w:rsidRPr="006D791E" w:rsidRDefault="006D791E" w:rsidP="006D791E">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Wykonawcy wspólnie ubiegający się o zamówienie winni załączyć do oferty oryginał pełnomocnictwa. Wykonawcy są zobowiązani do ustanowienia pełnomocnika </w:t>
      </w:r>
      <w:r w:rsidRPr="006D791E">
        <w:rPr>
          <w:rFonts w:eastAsia="Times New Roman" w:cs="Times New Roman"/>
          <w:color w:val="000000"/>
          <w:szCs w:val="24"/>
          <w:lang w:eastAsia="pl-PL"/>
        </w:rPr>
        <w:br/>
        <w:t xml:space="preserve">do reprezentowania ich w postępowaniu o udzielenie zamówienia albo reprezentowania </w:t>
      </w:r>
      <w:r w:rsidRPr="006D791E">
        <w:rPr>
          <w:rFonts w:eastAsia="Times New Roman" w:cs="Times New Roman"/>
          <w:color w:val="000000"/>
          <w:szCs w:val="24"/>
          <w:lang w:eastAsia="pl-PL"/>
        </w:rPr>
        <w:br/>
        <w:t xml:space="preserve">i zawarcia umowy w postępowaniu o udzielenie zamówienia publicznego. </w:t>
      </w:r>
      <w:r w:rsidRPr="006D791E">
        <w:rPr>
          <w:rFonts w:eastAsia="Times New Roman" w:cs="Times New Roman"/>
          <w:color w:val="000000"/>
          <w:szCs w:val="24"/>
          <w:lang w:eastAsia="pl-PL"/>
        </w:rPr>
        <w:br/>
        <w:t xml:space="preserve">Treść pełnomocnictwa powinna dokładnie określać zakres umocowania. Dokument </w:t>
      </w:r>
      <w:r w:rsidRPr="006D791E">
        <w:rPr>
          <w:rFonts w:eastAsia="Times New Roman" w:cs="Times New Roman"/>
          <w:color w:val="000000"/>
          <w:szCs w:val="24"/>
          <w:lang w:eastAsia="pl-PL"/>
        </w:rPr>
        <w:br/>
        <w:t>ten powinien zostać podpisany przez wszystkich wykonawców wspólnie ubiegających</w:t>
      </w:r>
      <w:r w:rsidRPr="006D791E">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6D791E" w:rsidRPr="006D791E" w:rsidRDefault="006D791E" w:rsidP="006D791E">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6D791E" w:rsidRPr="006D791E" w:rsidRDefault="006D791E" w:rsidP="006D791E">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Zamawiający przed udzieleniem zamówienia wezwie Wykonawcę, którego oferta została najwyżej oceniona, do złożenia w wyznaczonym, nie krótszym niż 5 dni terminie, </w:t>
      </w:r>
      <w:r w:rsidRPr="006D791E">
        <w:rPr>
          <w:rFonts w:eastAsia="Times New Roman" w:cs="Times New Roman"/>
          <w:color w:val="000000"/>
          <w:szCs w:val="24"/>
          <w:lang w:eastAsia="pl-PL"/>
        </w:rPr>
        <w:lastRenderedPageBreak/>
        <w:t xml:space="preserve">aktualnych na dzień złożenia oświadczeń lub dokumentów potwierdzających okoliczności, o których mowa w art. 25 ust. 1 ustawy </w:t>
      </w:r>
      <w:proofErr w:type="spellStart"/>
      <w:r w:rsidRPr="006D791E">
        <w:rPr>
          <w:rFonts w:eastAsia="Times New Roman" w:cs="Times New Roman"/>
          <w:color w:val="000000"/>
          <w:szCs w:val="24"/>
          <w:lang w:eastAsia="pl-PL"/>
        </w:rPr>
        <w:t>Pzp</w:t>
      </w:r>
      <w:proofErr w:type="spellEnd"/>
      <w:r w:rsidRPr="006D791E">
        <w:rPr>
          <w:rFonts w:eastAsia="Times New Roman" w:cs="Times New Roman"/>
          <w:color w:val="000000"/>
          <w:szCs w:val="24"/>
          <w:lang w:eastAsia="pl-PL"/>
        </w:rPr>
        <w:t>.</w:t>
      </w:r>
    </w:p>
    <w:p w:rsidR="006D791E" w:rsidRPr="006D791E" w:rsidRDefault="006D791E" w:rsidP="006D791E">
      <w:pPr>
        <w:widowControl w:val="0"/>
        <w:numPr>
          <w:ilvl w:val="0"/>
          <w:numId w:val="49"/>
        </w:numPr>
        <w:autoSpaceDE w:val="0"/>
        <w:autoSpaceDN w:val="0"/>
        <w:adjustRightInd w:val="0"/>
        <w:spacing w:after="0" w:line="276" w:lineRule="auto"/>
        <w:ind w:left="426" w:right="57"/>
        <w:contextualSpacing/>
        <w:jc w:val="both"/>
        <w:textAlignment w:val="center"/>
        <w:rPr>
          <w:rFonts w:eastAsia="Times New Roman" w:cs="Times New Roman"/>
          <w:color w:val="000000"/>
          <w:szCs w:val="24"/>
          <w:lang w:eastAsia="pl-PL"/>
        </w:rPr>
      </w:pPr>
      <w:r w:rsidRPr="006D791E">
        <w:rPr>
          <w:rFonts w:eastAsia="Times New Roman" w:cs="Times New Roman"/>
          <w:color w:val="000000"/>
          <w:szCs w:val="24"/>
          <w:lang w:eastAsia="pl-PL"/>
        </w:rPr>
        <w:t xml:space="preserve">Wykonawca nie jest zobowiązany do złożenia oświadczeń lub dokumentów potwierdzających okoliczności, o których mowa w art. 25 ust. 1 pkt 1 i 3  ustawy </w:t>
      </w:r>
      <w:proofErr w:type="spellStart"/>
      <w:r w:rsidRPr="006D791E">
        <w:rPr>
          <w:rFonts w:eastAsia="Times New Roman" w:cs="Times New Roman"/>
          <w:color w:val="000000"/>
          <w:szCs w:val="24"/>
          <w:lang w:eastAsia="pl-PL"/>
        </w:rPr>
        <w:t>Pzp</w:t>
      </w:r>
      <w:proofErr w:type="spellEnd"/>
      <w:r w:rsidRPr="006D791E">
        <w:rPr>
          <w:rFonts w:eastAsia="Times New Roman" w:cs="Times New Roman"/>
          <w:color w:val="000000"/>
          <w:szCs w:val="24"/>
          <w:lang w:eastAsia="pl-PL"/>
        </w:rPr>
        <w:t xml:space="preserve">, jeżeli Zamawiający posiada oświadczenia lub dokumenty dotyczące tego Wykonawcy lub może je uzyskać za pomocą bezpłatnych i ogólnodostępnych baz danych, </w:t>
      </w:r>
      <w:r w:rsidRPr="006D791E">
        <w:rPr>
          <w:rFonts w:eastAsia="Times New Roman" w:cs="Times New Roman"/>
          <w:color w:val="000000"/>
          <w:szCs w:val="24"/>
          <w:lang w:eastAsia="pl-PL"/>
        </w:rPr>
        <w:br/>
        <w:t xml:space="preserve">w szczególności  rejestrów publicznych w rozumieniu ustawy z dnia 17 lutego 2005r. </w:t>
      </w:r>
      <w:r w:rsidRPr="006D791E">
        <w:rPr>
          <w:rFonts w:eastAsia="Times New Roman" w:cs="Times New Roman"/>
          <w:color w:val="000000"/>
          <w:szCs w:val="24"/>
          <w:lang w:eastAsia="pl-PL"/>
        </w:rPr>
        <w:br/>
        <w:t xml:space="preserve">o informatyzacji działalności podmiotów realizujących zadania publiczne </w:t>
      </w:r>
      <w:r w:rsidRPr="006D791E">
        <w:rPr>
          <w:rFonts w:eastAsia="Times New Roman" w:cs="Times New Roman"/>
          <w:color w:val="000000"/>
          <w:szCs w:val="24"/>
          <w:lang w:eastAsia="pl-PL"/>
        </w:rPr>
        <w:br/>
        <w:t>(</w:t>
      </w:r>
      <w:proofErr w:type="spellStart"/>
      <w:r w:rsidRPr="006D791E">
        <w:rPr>
          <w:rFonts w:eastAsia="Times New Roman" w:cs="Times New Roman"/>
          <w:color w:val="000000"/>
          <w:szCs w:val="24"/>
          <w:lang w:eastAsia="pl-PL"/>
        </w:rPr>
        <w:t>t.j</w:t>
      </w:r>
      <w:proofErr w:type="spellEnd"/>
      <w:r w:rsidRPr="006D791E">
        <w:rPr>
          <w:rFonts w:eastAsia="Times New Roman" w:cs="Times New Roman"/>
          <w:color w:val="000000"/>
          <w:szCs w:val="24"/>
          <w:lang w:eastAsia="pl-PL"/>
        </w:rPr>
        <w:t>. Dz. U. z 2017r. poz.570)</w:t>
      </w:r>
    </w:p>
    <w:p w:rsidR="006D791E" w:rsidRPr="006D791E" w:rsidRDefault="006D791E" w:rsidP="006D791E">
      <w:pPr>
        <w:widowControl w:val="0"/>
        <w:autoSpaceDE w:val="0"/>
        <w:autoSpaceDN w:val="0"/>
        <w:adjustRightInd w:val="0"/>
        <w:spacing w:after="0"/>
        <w:ind w:right="57"/>
        <w:jc w:val="both"/>
        <w:textAlignment w:val="center"/>
        <w:rPr>
          <w:rFonts w:eastAsia="Times New Roman"/>
          <w:color w:val="000000"/>
          <w:szCs w:val="24"/>
          <w:lang w:eastAsia="pl-PL"/>
        </w:rPr>
      </w:pPr>
    </w:p>
    <w:p w:rsidR="006D791E" w:rsidRPr="006D791E" w:rsidRDefault="006D791E" w:rsidP="006D791E">
      <w:pPr>
        <w:widowControl w:val="0"/>
        <w:numPr>
          <w:ilvl w:val="0"/>
          <w:numId w:val="2"/>
        </w:numPr>
        <w:tabs>
          <w:tab w:val="num" w:pos="284"/>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Sposób porozumiewania się z Zamawiającym</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
          <w:bCs/>
          <w:iCs/>
          <w:szCs w:val="24"/>
          <w:lang w:eastAsia="pl-PL"/>
        </w:rPr>
      </w:pPr>
      <w:r w:rsidRPr="006D791E">
        <w:rPr>
          <w:rFonts w:eastAsia="Times New Roman" w:cs="Times New Roman"/>
          <w:b/>
          <w:bCs/>
          <w:iCs/>
          <w:szCs w:val="24"/>
          <w:lang w:eastAsia="pl-PL"/>
        </w:rPr>
        <w:t>K</w:t>
      </w:r>
      <w:r w:rsidRPr="006D791E">
        <w:rPr>
          <w:rFonts w:eastAsia="Times New Roman" w:cs="Times New Roman"/>
          <w:b/>
          <w:szCs w:val="24"/>
          <w:lang w:eastAsia="pl-PL"/>
        </w:rPr>
        <w:t xml:space="preserve">omunikacja między Zamawiającym, a Wykonawcami odbywa się zgodnie </w:t>
      </w:r>
      <w:r w:rsidRPr="006D791E">
        <w:rPr>
          <w:rFonts w:eastAsia="Times New Roman" w:cs="Times New Roman"/>
          <w:b/>
          <w:szCs w:val="24"/>
          <w:lang w:eastAsia="pl-PL"/>
        </w:rPr>
        <w:br/>
        <w:t>z wyborem Zamawiającego za pośrednictwem operatora pocztowego na adres wskazany w SIWZ w rozumieniu ustawy z dnia</w:t>
      </w:r>
      <w:r w:rsidRPr="006D791E">
        <w:rPr>
          <w:rFonts w:eastAsia="Times New Roman" w:cs="Times New Roman"/>
          <w:b/>
          <w:bCs/>
          <w:iCs/>
          <w:szCs w:val="24"/>
          <w:lang w:eastAsia="pl-PL"/>
        </w:rPr>
        <w:t xml:space="preserve"> </w:t>
      </w:r>
      <w:r w:rsidRPr="006D791E">
        <w:rPr>
          <w:rFonts w:eastAsia="Times New Roman" w:cs="Times New Roman"/>
          <w:b/>
          <w:szCs w:val="24"/>
          <w:lang w:eastAsia="pl-PL"/>
        </w:rPr>
        <w:t>23 listopada 2012 r. – Prawo pocztowe (</w:t>
      </w:r>
      <w:proofErr w:type="spellStart"/>
      <w:r w:rsidRPr="006D791E">
        <w:rPr>
          <w:rFonts w:eastAsia="Times New Roman" w:cs="Times New Roman"/>
          <w:b/>
          <w:szCs w:val="24"/>
          <w:lang w:eastAsia="pl-PL"/>
        </w:rPr>
        <w:t>t.j</w:t>
      </w:r>
      <w:proofErr w:type="spellEnd"/>
      <w:r w:rsidRPr="006D791E">
        <w:rPr>
          <w:rFonts w:eastAsia="Times New Roman" w:cs="Times New Roman"/>
          <w:b/>
          <w:szCs w:val="24"/>
          <w:lang w:eastAsia="pl-PL"/>
        </w:rPr>
        <w:t xml:space="preserve">. Dz. U. z 2017 r. poz. 1481 z </w:t>
      </w:r>
      <w:proofErr w:type="spellStart"/>
      <w:r w:rsidRPr="006D791E">
        <w:rPr>
          <w:rFonts w:eastAsia="Times New Roman" w:cs="Times New Roman"/>
          <w:b/>
          <w:szCs w:val="24"/>
          <w:lang w:eastAsia="pl-PL"/>
        </w:rPr>
        <w:t>późn</w:t>
      </w:r>
      <w:proofErr w:type="spellEnd"/>
      <w:r w:rsidRPr="006D791E">
        <w:rPr>
          <w:rFonts w:eastAsia="Times New Roman" w:cs="Times New Roman"/>
          <w:b/>
          <w:szCs w:val="24"/>
          <w:lang w:eastAsia="pl-PL"/>
        </w:rPr>
        <w:t xml:space="preserve">. zm.), osobiście, za pośrednictwem posłańca, faksu </w:t>
      </w:r>
      <w:r w:rsidRPr="006D791E">
        <w:rPr>
          <w:rFonts w:eastAsia="Calibri" w:cs="Times New Roman"/>
          <w:b/>
          <w:szCs w:val="24"/>
        </w:rPr>
        <w:t>nr 46 874 62 94</w:t>
      </w:r>
      <w:r w:rsidRPr="006D791E">
        <w:rPr>
          <w:rFonts w:eastAsia="Calibri" w:cs="Times New Roman"/>
          <w:color w:val="FF0000"/>
          <w:szCs w:val="24"/>
        </w:rPr>
        <w:t xml:space="preserve"> </w:t>
      </w:r>
      <w:r w:rsidRPr="006D791E">
        <w:rPr>
          <w:rFonts w:eastAsia="Times New Roman" w:cs="Times New Roman"/>
          <w:b/>
          <w:szCs w:val="24"/>
          <w:lang w:eastAsia="pl-PL"/>
        </w:rPr>
        <w:t>lub przy użyciu środków komunikacji elektronicznej na adres e-mail ugdmosin.zp@wp.pl w rozumieniu ustawy z dnia 18 lipca 2002r. o świadczeniu usług drogą elektroniczną (</w:t>
      </w:r>
      <w:proofErr w:type="spellStart"/>
      <w:r w:rsidRPr="006D791E">
        <w:rPr>
          <w:rFonts w:eastAsia="Times New Roman" w:cs="Times New Roman"/>
          <w:b/>
          <w:szCs w:val="24"/>
          <w:lang w:eastAsia="pl-PL"/>
        </w:rPr>
        <w:t>t.j</w:t>
      </w:r>
      <w:proofErr w:type="spellEnd"/>
      <w:r w:rsidRPr="006D791E">
        <w:rPr>
          <w:rFonts w:eastAsia="Times New Roman" w:cs="Times New Roman"/>
          <w:b/>
          <w:szCs w:val="24"/>
          <w:lang w:eastAsia="pl-PL"/>
        </w:rPr>
        <w:t xml:space="preserve">. Dz. U. z 2017r. poz. 1219 z </w:t>
      </w:r>
      <w:proofErr w:type="spellStart"/>
      <w:r w:rsidRPr="006D791E">
        <w:rPr>
          <w:rFonts w:eastAsia="Times New Roman" w:cs="Times New Roman"/>
          <w:b/>
          <w:szCs w:val="24"/>
          <w:lang w:eastAsia="pl-PL"/>
        </w:rPr>
        <w:t>późn</w:t>
      </w:r>
      <w:proofErr w:type="spellEnd"/>
      <w:r w:rsidRPr="006D791E">
        <w:rPr>
          <w:rFonts w:eastAsia="Times New Roman" w:cs="Times New Roman"/>
          <w:b/>
          <w:szCs w:val="24"/>
          <w:lang w:eastAsia="pl-PL"/>
        </w:rPr>
        <w:t>. zm.)</w:t>
      </w:r>
      <w:r w:rsidRPr="006D791E">
        <w:rPr>
          <w:rFonts w:eastAsia="Times New Roman" w:cs="Times New Roman"/>
          <w:b/>
          <w:bCs/>
          <w:iCs/>
          <w:szCs w:val="24"/>
          <w:lang w:eastAsia="pl-PL"/>
        </w:rPr>
        <w:t xml:space="preserve"> </w:t>
      </w:r>
      <w:r w:rsidRPr="006D791E">
        <w:rPr>
          <w:rFonts w:eastAsia="Times New Roman" w:cs="Times New Roman"/>
          <w:b/>
          <w:szCs w:val="24"/>
          <w:lang w:eastAsia="pl-PL"/>
        </w:rPr>
        <w:t>z zastrzeżeniem postanowień ust. 2.</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bCs/>
          <w:iCs/>
          <w:szCs w:val="24"/>
          <w:lang w:eastAsia="pl-PL"/>
        </w:rPr>
        <w:t xml:space="preserve">Wykonawca </w:t>
      </w:r>
      <w:r w:rsidRPr="006D791E">
        <w:rPr>
          <w:rFonts w:eastAsia="Times New Roman" w:cs="Times New Roman"/>
          <w:b/>
          <w:szCs w:val="24"/>
          <w:lang w:eastAsia="pl-PL"/>
        </w:rPr>
        <w:t>za pośrednictwem operatora pocztowego w rozumieniu ustawy z dnia</w:t>
      </w:r>
      <w:r w:rsidRPr="006D791E">
        <w:rPr>
          <w:rFonts w:eastAsia="Times New Roman" w:cs="Times New Roman"/>
          <w:bCs/>
          <w:iCs/>
          <w:szCs w:val="24"/>
          <w:lang w:eastAsia="pl-PL"/>
        </w:rPr>
        <w:t xml:space="preserve"> </w:t>
      </w:r>
      <w:r w:rsidRPr="006D791E">
        <w:rPr>
          <w:rFonts w:eastAsia="Times New Roman" w:cs="Times New Roman"/>
          <w:bCs/>
          <w:iCs/>
          <w:szCs w:val="24"/>
          <w:lang w:eastAsia="pl-PL"/>
        </w:rPr>
        <w:br/>
      </w:r>
      <w:r w:rsidRPr="006D791E">
        <w:rPr>
          <w:rFonts w:eastAsia="Times New Roman" w:cs="Times New Roman"/>
          <w:b/>
          <w:szCs w:val="24"/>
          <w:lang w:eastAsia="pl-PL"/>
        </w:rPr>
        <w:t>23 listopada 2012 r. – Prawo pocztowe (</w:t>
      </w:r>
      <w:proofErr w:type="spellStart"/>
      <w:r w:rsidRPr="006D791E">
        <w:rPr>
          <w:rFonts w:eastAsia="Times New Roman" w:cs="Times New Roman"/>
          <w:b/>
          <w:szCs w:val="24"/>
          <w:lang w:eastAsia="pl-PL"/>
        </w:rPr>
        <w:t>t.j</w:t>
      </w:r>
      <w:proofErr w:type="spellEnd"/>
      <w:r w:rsidRPr="006D791E">
        <w:rPr>
          <w:rFonts w:eastAsia="Times New Roman" w:cs="Times New Roman"/>
          <w:b/>
          <w:szCs w:val="24"/>
          <w:lang w:eastAsia="pl-PL"/>
        </w:rPr>
        <w:t xml:space="preserve">. Dz. U. z 2017r. poz. 1481 z </w:t>
      </w:r>
      <w:proofErr w:type="spellStart"/>
      <w:r w:rsidRPr="006D791E">
        <w:rPr>
          <w:rFonts w:eastAsia="Times New Roman" w:cs="Times New Roman"/>
          <w:b/>
          <w:szCs w:val="24"/>
          <w:lang w:eastAsia="pl-PL"/>
        </w:rPr>
        <w:t>późn</w:t>
      </w:r>
      <w:proofErr w:type="spellEnd"/>
      <w:r w:rsidRPr="006D791E">
        <w:rPr>
          <w:rFonts w:eastAsia="Times New Roman" w:cs="Times New Roman"/>
          <w:b/>
          <w:szCs w:val="24"/>
          <w:lang w:eastAsia="pl-PL"/>
        </w:rPr>
        <w:t xml:space="preserve">. zm.), osobiście lub za pośrednictwem posłańca </w:t>
      </w:r>
      <w:r w:rsidRPr="006D791E">
        <w:rPr>
          <w:rFonts w:eastAsia="Times New Roman" w:cs="Times New Roman"/>
          <w:bCs/>
          <w:iCs/>
          <w:szCs w:val="24"/>
          <w:lang w:eastAsia="pl-PL"/>
        </w:rPr>
        <w:t>zobowiązany jest:</w:t>
      </w:r>
    </w:p>
    <w:p w:rsidR="006D791E" w:rsidRPr="006D791E" w:rsidRDefault="006D791E" w:rsidP="006D791E">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6D791E">
        <w:rPr>
          <w:rFonts w:eastAsia="Times New Roman" w:cs="Times New Roman"/>
          <w:bCs/>
          <w:iCs/>
          <w:szCs w:val="24"/>
          <w:lang w:eastAsia="pl-PL"/>
        </w:rPr>
        <w:t>złożyć ofertę wraz z oświadczeniami - pod rygorem nieważności - w formie pisemnej;</w:t>
      </w:r>
    </w:p>
    <w:p w:rsidR="006D791E" w:rsidRPr="006D791E" w:rsidRDefault="006D791E" w:rsidP="006D791E">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6D791E">
        <w:rPr>
          <w:rFonts w:eastAsia="Times New Roman" w:cs="Times New Roman"/>
          <w:bCs/>
          <w:iCs/>
          <w:szCs w:val="24"/>
          <w:lang w:eastAsia="pl-PL"/>
        </w:rPr>
        <w:t xml:space="preserve"> złożyć o</w:t>
      </w:r>
      <w:r w:rsidRPr="006D791E">
        <w:rPr>
          <w:rFonts w:eastAsia="Times New Roman" w:cs="Times New Roman"/>
          <w:szCs w:val="24"/>
          <w:lang w:eastAsia="pl-PL"/>
        </w:rPr>
        <w:t xml:space="preserve">świadczenia, o których mowa w SIWZ i w rozporządzeniu </w:t>
      </w:r>
      <w:proofErr w:type="spellStart"/>
      <w:r w:rsidRPr="006D791E">
        <w:rPr>
          <w:rFonts w:eastAsia="Times New Roman" w:cs="Times New Roman"/>
          <w:szCs w:val="24"/>
          <w:lang w:eastAsia="pl-PL"/>
        </w:rPr>
        <w:t>ws</w:t>
      </w:r>
      <w:proofErr w:type="spellEnd"/>
      <w:r w:rsidRPr="006D791E">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6D791E">
        <w:rPr>
          <w:rFonts w:eastAsia="Times New Roman" w:cs="Times New Roman"/>
          <w:bCs/>
          <w:iCs/>
          <w:szCs w:val="24"/>
          <w:lang w:eastAsia="pl-PL"/>
        </w:rPr>
        <w:t>;</w:t>
      </w:r>
    </w:p>
    <w:p w:rsidR="006D791E" w:rsidRPr="006D791E" w:rsidRDefault="006D791E" w:rsidP="006D791E">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6D791E">
        <w:rPr>
          <w:rFonts w:eastAsia="Times New Roman" w:cs="Times New Roman"/>
          <w:bCs/>
          <w:iCs/>
          <w:szCs w:val="24"/>
          <w:lang w:eastAsia="pl-PL"/>
        </w:rPr>
        <w:t>złożyć d</w:t>
      </w:r>
      <w:r w:rsidRPr="006D791E">
        <w:rPr>
          <w:rFonts w:eastAsia="Times New Roman" w:cs="Times New Roman"/>
          <w:szCs w:val="24"/>
          <w:lang w:eastAsia="pl-PL"/>
        </w:rPr>
        <w:t xml:space="preserve">okumenty, o których mowa w SIWZ i w rozporządzeniu </w:t>
      </w:r>
      <w:proofErr w:type="spellStart"/>
      <w:r w:rsidRPr="006D791E">
        <w:rPr>
          <w:rFonts w:eastAsia="Times New Roman" w:cs="Times New Roman"/>
          <w:szCs w:val="24"/>
          <w:lang w:eastAsia="pl-PL"/>
        </w:rPr>
        <w:t>ws</w:t>
      </w:r>
      <w:proofErr w:type="spellEnd"/>
      <w:r w:rsidRPr="006D791E">
        <w:rPr>
          <w:rFonts w:eastAsia="Times New Roman" w:cs="Times New Roman"/>
          <w:szCs w:val="24"/>
          <w:lang w:eastAsia="pl-PL"/>
        </w:rPr>
        <w:t xml:space="preserve"> dokumentów - inne niż oświadczenia lub dokumenty, o których mowa w Ogłoszeniu i w SIWZ - </w:t>
      </w:r>
      <w:r w:rsidRPr="006D791E">
        <w:rPr>
          <w:rFonts w:eastAsia="Times New Roman" w:cs="Times New Roman"/>
          <w:szCs w:val="24"/>
          <w:lang w:eastAsia="pl-PL"/>
        </w:rPr>
        <w:br/>
        <w:t>w oryginale lub kopii poświadczonej za zgodność z oryginałem</w:t>
      </w:r>
      <w:r w:rsidRPr="006D791E">
        <w:rPr>
          <w:rFonts w:eastAsia="Times New Roman" w:cs="Times New Roman"/>
          <w:bCs/>
          <w:iCs/>
          <w:szCs w:val="24"/>
          <w:lang w:eastAsia="pl-PL"/>
        </w:rPr>
        <w:t>;</w:t>
      </w:r>
      <w:r w:rsidRPr="006D791E">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w:t>
      </w:r>
      <w:r w:rsidRPr="006D791E">
        <w:rPr>
          <w:rFonts w:eastAsia="Times New Roman" w:cs="Times New Roman"/>
          <w:szCs w:val="24"/>
          <w:lang w:eastAsia="pl-PL"/>
        </w:rPr>
        <w:br/>
        <w:t xml:space="preserve">o udzielenie zamówienia publicznego, w zakresie dokumentów, które każdego </w:t>
      </w:r>
      <w:r w:rsidRPr="006D791E">
        <w:rPr>
          <w:rFonts w:eastAsia="Times New Roman" w:cs="Times New Roman"/>
          <w:szCs w:val="24"/>
          <w:lang w:eastAsia="pl-PL"/>
        </w:rPr>
        <w:br/>
        <w:t>z nich dotyczą. Poświadczenie za zgodność z oryginałem następuje w formie pisemnej lub w formie elektronicznej;</w:t>
      </w:r>
    </w:p>
    <w:p w:rsidR="006D791E" w:rsidRPr="006D791E" w:rsidRDefault="006D791E" w:rsidP="006D791E">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6D791E">
        <w:rPr>
          <w:rFonts w:eastAsia="Times New Roman" w:cs="Times New Roman"/>
          <w:bCs/>
          <w:iCs/>
          <w:szCs w:val="24"/>
          <w:lang w:eastAsia="pl-PL"/>
        </w:rPr>
        <w:t xml:space="preserve">złożyć pełnomocnictwo w formie pisemnej lub </w:t>
      </w:r>
      <w:r w:rsidRPr="006D791E">
        <w:rPr>
          <w:rFonts w:eastAsia="Times New Roman" w:cs="Times New Roman"/>
          <w:szCs w:val="24"/>
          <w:lang w:eastAsia="pl-PL"/>
        </w:rPr>
        <w:t>kopii poświadczonej notarialnie, bądź przez osoby udzielające pełnomocnictwa</w:t>
      </w:r>
      <w:r w:rsidRPr="006D791E">
        <w:rPr>
          <w:rFonts w:eastAsia="Times New Roman" w:cs="Times New Roman"/>
          <w:bCs/>
          <w:iCs/>
          <w:szCs w:val="24"/>
          <w:lang w:eastAsia="pl-PL"/>
        </w:rPr>
        <w:t>;</w:t>
      </w:r>
    </w:p>
    <w:p w:rsidR="006D791E" w:rsidRPr="006D791E" w:rsidRDefault="006D791E" w:rsidP="006D791E">
      <w:pPr>
        <w:numPr>
          <w:ilvl w:val="1"/>
          <w:numId w:val="25"/>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6D791E">
        <w:rPr>
          <w:rFonts w:eastAsia="Times New Roman" w:cs="Times New Roman"/>
          <w:bCs/>
          <w:iCs/>
          <w:szCs w:val="24"/>
          <w:lang w:eastAsia="pl-PL"/>
        </w:rPr>
        <w:t>złożyć dokument wadium w oryginale - w przypadku wnoszenia wadium w innej formie niż pieniężna.</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szCs w:val="24"/>
          <w:lang w:eastAsia="pl-PL"/>
        </w:rPr>
        <w:t xml:space="preserve">Jeżeli Zamawiający lub Wykonawca przekażą – inne niż określone w ust. 2 -oświadczenie, wnioski, zawiadomienia oraz informacje za pośrednictwem faksu lub przy użyciu środków </w:t>
      </w:r>
      <w:r w:rsidRPr="006D791E">
        <w:rPr>
          <w:rFonts w:eastAsia="Times New Roman" w:cs="Times New Roman"/>
          <w:szCs w:val="24"/>
          <w:lang w:eastAsia="pl-PL"/>
        </w:rPr>
        <w:lastRenderedPageBreak/>
        <w:t>komunikacji elektronicznej w rozumieniu ustawy z dnia 18 lipca 2002r. o świadczeniu usług drogą elektroniczną, każda ze stron na żądanie drugiej strony niezwłocznie potwierdza fakt ich otrzymania.</w:t>
      </w:r>
    </w:p>
    <w:p w:rsidR="006D791E" w:rsidRPr="006D791E" w:rsidRDefault="006D791E" w:rsidP="006D791E">
      <w:pPr>
        <w:numPr>
          <w:ilvl w:val="0"/>
          <w:numId w:val="25"/>
        </w:numPr>
        <w:tabs>
          <w:tab w:val="left" w:pos="323"/>
        </w:tabs>
        <w:suppressAutoHyphens/>
        <w:spacing w:after="0" w:line="276" w:lineRule="auto"/>
        <w:jc w:val="both"/>
        <w:rPr>
          <w:rFonts w:eastAsia="Calibri" w:cs="Times New Roman"/>
          <w:szCs w:val="24"/>
        </w:rPr>
      </w:pPr>
      <w:r w:rsidRPr="006D791E">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sidRPr="006D791E">
        <w:rPr>
          <w:rFonts w:eastAsia="Calibri" w:cs="Times New Roman"/>
          <w:szCs w:val="24"/>
        </w:rPr>
        <w:br/>
        <w:t xml:space="preserve">w sposób umożliwiający zapoznanie się Wykonawcy z tym pismem. </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szCs w:val="24"/>
          <w:lang w:eastAsia="pl-PL"/>
        </w:rPr>
        <w:t>Postępowanie o udzielenie zamówienia prowadzi się w języku polskim. Dokumenty sporządzone w języku obcym są składane wraz z tłumaczeniem na język polski.</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szCs w:val="24"/>
          <w:lang w:eastAsia="pl-PL"/>
        </w:rPr>
        <w:t xml:space="preserve">W przypadku wskazania przez Wykonawcę dostępności oświadczeń lub dokumentów, </w:t>
      </w:r>
      <w:r w:rsidRPr="006D791E">
        <w:rPr>
          <w:rFonts w:eastAsia="Times New Roman" w:cs="Times New Roman"/>
          <w:szCs w:val="24"/>
          <w:lang w:eastAsia="pl-PL"/>
        </w:rPr>
        <w:br/>
        <w:t xml:space="preserve">o których mowa w § 10 ust. 1 rozporządzenia </w:t>
      </w:r>
      <w:proofErr w:type="spellStart"/>
      <w:r w:rsidRPr="006D791E">
        <w:rPr>
          <w:rFonts w:eastAsia="Times New Roman" w:cs="Times New Roman"/>
          <w:szCs w:val="24"/>
          <w:lang w:eastAsia="pl-PL"/>
        </w:rPr>
        <w:t>ws</w:t>
      </w:r>
      <w:proofErr w:type="spellEnd"/>
      <w:r w:rsidRPr="006D791E">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bCs/>
          <w:iCs/>
          <w:szCs w:val="24"/>
          <w:lang w:eastAsia="pl-PL"/>
        </w:rPr>
        <w:t xml:space="preserve">Oświadczenia i dokumenty dla wykazania spełniania warunków udziału </w:t>
      </w:r>
      <w:r w:rsidRPr="006D791E">
        <w:rPr>
          <w:rFonts w:eastAsia="Times New Roman" w:cs="Times New Roman"/>
          <w:bCs/>
          <w:iCs/>
          <w:szCs w:val="24"/>
          <w:lang w:eastAsia="pl-PL"/>
        </w:rPr>
        <w:br/>
        <w:t xml:space="preserve">w postępowaniu 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6D791E">
        <w:rPr>
          <w:rFonts w:eastAsia="Times New Roman" w:cs="Times New Roman"/>
          <w:bCs/>
          <w:iCs/>
          <w:szCs w:val="24"/>
          <w:lang w:eastAsia="pl-PL"/>
        </w:rPr>
        <w:t>ws</w:t>
      </w:r>
      <w:proofErr w:type="spellEnd"/>
      <w:r w:rsidRPr="006D791E">
        <w:rPr>
          <w:rFonts w:eastAsia="Times New Roman" w:cs="Times New Roman"/>
          <w:bCs/>
          <w:iCs/>
          <w:szCs w:val="24"/>
          <w:lang w:eastAsia="pl-PL"/>
        </w:rPr>
        <w:t xml:space="preserve"> dokumentów i w SIWZ. Zamawiający uzna te dokumenty </w:t>
      </w:r>
      <w:r w:rsidRPr="006D791E">
        <w:rPr>
          <w:rFonts w:eastAsia="Times New Roman" w:cs="Times New Roman"/>
          <w:bCs/>
          <w:iCs/>
          <w:szCs w:val="24"/>
          <w:lang w:eastAsia="pl-PL"/>
        </w:rPr>
        <w:br/>
        <w:t>i oświadczenia za złożone w wyznaczonym terminie, jeżeli ich treść w formie pisemnej dotrze do Zamawiającego przed upływem wyznaczonego terminu.</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bCs/>
          <w:iCs/>
          <w:szCs w:val="24"/>
          <w:lang w:eastAsia="pl-PL"/>
        </w:rPr>
        <w:t xml:space="preserve">Zamawiający na swojej stronie internetowej </w:t>
      </w:r>
      <w:r w:rsidRPr="006D791E">
        <w:rPr>
          <w:rFonts w:eastAsia="Times New Roman" w:cs="Times New Roman"/>
          <w:b/>
          <w:bCs/>
          <w:iCs/>
          <w:szCs w:val="24"/>
          <w:u w:val="single"/>
          <w:lang w:eastAsia="pl-PL"/>
        </w:rPr>
        <w:t>www.bip.dmosin.pl</w:t>
      </w:r>
      <w:r w:rsidRPr="006D791E">
        <w:rPr>
          <w:rFonts w:eastAsia="Times New Roman" w:cs="Times New Roman"/>
          <w:bCs/>
          <w:iCs/>
          <w:szCs w:val="24"/>
          <w:lang w:eastAsia="pl-PL"/>
        </w:rPr>
        <w:t xml:space="preserve"> opublikował Ogłoszenie o zamówieniu oraz niniejszą SIWZ.</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bCs/>
          <w:iCs/>
          <w:szCs w:val="24"/>
          <w:lang w:eastAsia="pl-PL"/>
        </w:rPr>
        <w:t xml:space="preserve">Nie będą udzielane wyjaśnienia na zapytania dotyczące niniejszej SIWZ kierowane </w:t>
      </w:r>
      <w:r w:rsidRPr="006D791E">
        <w:rPr>
          <w:rFonts w:eastAsia="Times New Roman" w:cs="Times New Roman"/>
          <w:bCs/>
          <w:iCs/>
          <w:szCs w:val="24"/>
          <w:lang w:eastAsia="pl-PL"/>
        </w:rPr>
        <w:br/>
        <w:t>w formie ustnej lub drogą telefoniczną.</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bCs/>
          <w:iCs/>
          <w:szCs w:val="24"/>
          <w:lang w:eastAsia="pl-PL"/>
        </w:rPr>
        <w:t>Zamawiający nie przewiduje zwołania zebrania wszystkich Wykonawców, w celu wyjaśnienia wątpliwości dotyczących SIWZ.</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6D791E">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6D791E">
        <w:rPr>
          <w:rFonts w:eastAsia="Times New Roman" w:cs="Times New Roman"/>
          <w:b/>
          <w:iCs/>
          <w:szCs w:val="24"/>
          <w:lang w:eastAsia="pl-PL"/>
        </w:rPr>
        <w:t>2 dni</w:t>
      </w:r>
      <w:r w:rsidRPr="006D791E">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lastRenderedPageBreak/>
        <w:t>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–www.bip.dmosin.pl oraz niezwłocznie przekazana wszystkim Wykonawcom, którym Zamawiający przekazał SIWZ.</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bCs/>
          <w:szCs w:val="24"/>
          <w:lang w:eastAsia="pl-PL"/>
        </w:rPr>
        <w:t>Jeżeli w wyniku zmiany treści Specyfikacji Istotnych Warunków Zamówienia niezbędny będzie  do</w:t>
      </w:r>
      <w:r w:rsidRPr="006D791E">
        <w:rPr>
          <w:rFonts w:eastAsia="Times New Roman" w:cs="Times New Roman"/>
          <w:bCs/>
          <w:szCs w:val="24"/>
          <w:lang w:eastAsia="pl-PL"/>
        </w:rPr>
        <w:softHyphen/>
        <w:t>datko</w:t>
      </w:r>
      <w:r w:rsidRPr="006D791E">
        <w:rPr>
          <w:rFonts w:eastAsia="Times New Roman" w:cs="Times New Roman"/>
          <w:bCs/>
          <w:szCs w:val="24"/>
          <w:lang w:eastAsia="pl-PL"/>
        </w:rPr>
        <w:softHyphen/>
        <w:t>wy czas na wprowadzenie zmian w  ofertach, Zamawiający przedłuży termin składania ofert i  poinformuje o tym Wykonawców.</w:t>
      </w:r>
    </w:p>
    <w:p w:rsidR="006D791E" w:rsidRPr="006D791E" w:rsidRDefault="006D791E" w:rsidP="006D791E">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Osobami uprawnionymi przez Zamawiającego do porozumiewania się z Wykonawcami są:</w:t>
      </w:r>
    </w:p>
    <w:p w:rsidR="006D791E" w:rsidRPr="006D791E" w:rsidRDefault="006D791E" w:rsidP="006D791E">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6D791E">
        <w:rPr>
          <w:rFonts w:eastAsia="Times New Roman"/>
          <w:bCs/>
          <w:szCs w:val="24"/>
          <w:lang w:eastAsia="pl-PL"/>
        </w:rPr>
        <w:t xml:space="preserve">– Alicja Włodarczyk – Inspektor ds. Zamówień Publicznych tel. 46 874 73 77 wew. 24 </w:t>
      </w:r>
      <w:proofErr w:type="spellStart"/>
      <w:r w:rsidRPr="006D791E">
        <w:rPr>
          <w:rFonts w:eastAsia="Times New Roman"/>
          <w:bCs/>
          <w:szCs w:val="24"/>
          <w:lang w:eastAsia="pl-PL"/>
        </w:rPr>
        <w:t>tel</w:t>
      </w:r>
      <w:proofErr w:type="spellEnd"/>
      <w:r w:rsidRPr="006D791E">
        <w:rPr>
          <w:rFonts w:eastAsia="Times New Roman"/>
          <w:bCs/>
          <w:szCs w:val="24"/>
          <w:lang w:eastAsia="pl-PL"/>
        </w:rPr>
        <w:t>/fax 46 874 62 94.</w:t>
      </w:r>
    </w:p>
    <w:p w:rsidR="006D791E" w:rsidRPr="006D791E" w:rsidRDefault="006D791E" w:rsidP="006D791E">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6D791E">
        <w:rPr>
          <w:rFonts w:eastAsia="Times New Roman"/>
          <w:bCs/>
          <w:szCs w:val="24"/>
          <w:lang w:eastAsia="pl-PL"/>
        </w:rPr>
        <w:t xml:space="preserve">-  Arkadiusz </w:t>
      </w:r>
      <w:proofErr w:type="spellStart"/>
      <w:r w:rsidRPr="006D791E">
        <w:rPr>
          <w:rFonts w:eastAsia="Times New Roman"/>
          <w:bCs/>
          <w:szCs w:val="24"/>
          <w:lang w:eastAsia="pl-PL"/>
        </w:rPr>
        <w:t>Garnys</w:t>
      </w:r>
      <w:proofErr w:type="spellEnd"/>
      <w:r w:rsidRPr="006D791E">
        <w:rPr>
          <w:rFonts w:eastAsia="Times New Roman"/>
          <w:bCs/>
          <w:szCs w:val="24"/>
          <w:lang w:eastAsia="pl-PL"/>
        </w:rPr>
        <w:t xml:space="preserve"> – Zastępca Wójta tel. 46 874 73 77 wew.17 </w:t>
      </w:r>
      <w:proofErr w:type="spellStart"/>
      <w:r w:rsidRPr="006D791E">
        <w:rPr>
          <w:rFonts w:eastAsia="Times New Roman"/>
          <w:bCs/>
          <w:szCs w:val="24"/>
          <w:lang w:eastAsia="pl-PL"/>
        </w:rPr>
        <w:t>tel</w:t>
      </w:r>
      <w:proofErr w:type="spellEnd"/>
      <w:r w:rsidRPr="006D791E">
        <w:rPr>
          <w:rFonts w:eastAsia="Times New Roman"/>
          <w:bCs/>
          <w:szCs w:val="24"/>
          <w:lang w:eastAsia="pl-PL"/>
        </w:rPr>
        <w:t>/fax 46 874 62 94.</w:t>
      </w: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color w:val="000000"/>
          <w:szCs w:val="24"/>
          <w:highlight w:val="darkGreen"/>
          <w:lang w:eastAsia="pl-PL"/>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Wymagania dotyczące wadium</w:t>
      </w:r>
    </w:p>
    <w:p w:rsidR="006D791E" w:rsidRPr="006D791E" w:rsidRDefault="006D791E" w:rsidP="006D791E">
      <w:pPr>
        <w:numPr>
          <w:ilvl w:val="0"/>
          <w:numId w:val="50"/>
        </w:numPr>
        <w:tabs>
          <w:tab w:val="left" w:pos="284"/>
          <w:tab w:val="left" w:pos="16756"/>
        </w:tabs>
        <w:suppressAutoHyphens/>
        <w:spacing w:after="0" w:line="276" w:lineRule="auto"/>
        <w:ind w:left="284" w:hanging="284"/>
        <w:contextualSpacing/>
        <w:jc w:val="both"/>
        <w:rPr>
          <w:rFonts w:eastAsia="Calibri" w:cs="Times New Roman"/>
          <w:bCs/>
          <w:color w:val="000000"/>
          <w:szCs w:val="24"/>
          <w:lang w:eastAsia="ar-SA"/>
        </w:rPr>
      </w:pPr>
      <w:r w:rsidRPr="006D791E">
        <w:rPr>
          <w:rFonts w:eastAsia="Calibri" w:cs="Times New Roman"/>
          <w:bCs/>
          <w:color w:val="000000"/>
          <w:szCs w:val="24"/>
          <w:lang w:eastAsia="ar-SA"/>
        </w:rPr>
        <w:t xml:space="preserve">Zamawiający na podstawie art. 45 ust. 2. ustawy </w:t>
      </w:r>
      <w:proofErr w:type="spellStart"/>
      <w:r w:rsidRPr="006D791E">
        <w:rPr>
          <w:rFonts w:eastAsia="Calibri" w:cs="Times New Roman"/>
          <w:bCs/>
          <w:color w:val="000000"/>
          <w:szCs w:val="24"/>
          <w:lang w:eastAsia="ar-SA"/>
        </w:rPr>
        <w:t>Pzp</w:t>
      </w:r>
      <w:proofErr w:type="spellEnd"/>
      <w:r w:rsidRPr="006D791E">
        <w:rPr>
          <w:rFonts w:eastAsia="Calibri" w:cs="Times New Roman"/>
          <w:bCs/>
          <w:color w:val="000000"/>
          <w:szCs w:val="24"/>
          <w:lang w:eastAsia="ar-SA"/>
        </w:rPr>
        <w:t>. Zamawiający żąda wniesienia wadium.</w:t>
      </w:r>
    </w:p>
    <w:p w:rsidR="006D791E" w:rsidRPr="006D791E" w:rsidRDefault="006D791E" w:rsidP="006D791E">
      <w:pPr>
        <w:numPr>
          <w:ilvl w:val="0"/>
          <w:numId w:val="50"/>
        </w:numPr>
        <w:tabs>
          <w:tab w:val="left" w:pos="16756"/>
        </w:tabs>
        <w:suppressAutoHyphens/>
        <w:spacing w:after="0" w:line="276" w:lineRule="auto"/>
        <w:ind w:left="284" w:hanging="284"/>
        <w:contextualSpacing/>
        <w:jc w:val="both"/>
        <w:rPr>
          <w:rFonts w:eastAsia="Calibri" w:cs="Times New Roman"/>
          <w:bCs/>
          <w:color w:val="000000"/>
          <w:szCs w:val="24"/>
          <w:lang w:eastAsia="ar-SA"/>
        </w:rPr>
      </w:pPr>
      <w:r w:rsidRPr="006D791E">
        <w:rPr>
          <w:rFonts w:eastAsia="Calibri" w:cs="Times New Roman"/>
          <w:bCs/>
          <w:color w:val="000000"/>
          <w:szCs w:val="24"/>
          <w:lang w:eastAsia="ar-SA"/>
        </w:rPr>
        <w:t xml:space="preserve">Zamawiający wymaga złożenia wadium: </w:t>
      </w:r>
    </w:p>
    <w:p w:rsidR="006D791E" w:rsidRPr="006D791E" w:rsidRDefault="006D791E" w:rsidP="006D791E">
      <w:pPr>
        <w:tabs>
          <w:tab w:val="left" w:pos="426"/>
          <w:tab w:val="left" w:pos="16756"/>
        </w:tabs>
        <w:suppressAutoHyphens/>
        <w:spacing w:after="0" w:line="276" w:lineRule="auto"/>
        <w:ind w:left="426" w:hanging="426"/>
        <w:jc w:val="both"/>
        <w:rPr>
          <w:b/>
          <w:bCs/>
          <w:szCs w:val="24"/>
          <w:lang w:eastAsia="ar-SA"/>
        </w:rPr>
      </w:pPr>
      <w:r w:rsidRPr="006D791E">
        <w:rPr>
          <w:rFonts w:eastAsia="Calibri" w:cs="Times New Roman"/>
          <w:b/>
          <w:bCs/>
          <w:szCs w:val="24"/>
          <w:lang w:eastAsia="ar-SA"/>
        </w:rPr>
        <w:tab/>
        <w:t>w wysokości 30 000,00 zł (słownie:  Trzydzieści tysięcy złotych)</w:t>
      </w:r>
      <w:r w:rsidRPr="006D791E">
        <w:rPr>
          <w:rFonts w:eastAsia="Calibri" w:cs="Times New Roman"/>
          <w:b/>
          <w:szCs w:val="24"/>
          <w:lang w:eastAsia="ar-SA"/>
        </w:rPr>
        <w:t>.</w:t>
      </w:r>
      <w:r w:rsidRPr="006D791E">
        <w:rPr>
          <w:rFonts w:eastAsia="Calibri" w:cs="Times New Roman"/>
          <w:b/>
          <w:bCs/>
          <w:szCs w:val="24"/>
          <w:lang w:eastAsia="ar-SA"/>
        </w:rPr>
        <w:t xml:space="preserve"> </w:t>
      </w:r>
      <w:r w:rsidRPr="006D791E">
        <w:rPr>
          <w:b/>
          <w:bCs/>
          <w:szCs w:val="24"/>
          <w:lang w:eastAsia="ar-SA"/>
        </w:rPr>
        <w:tab/>
      </w:r>
    </w:p>
    <w:p w:rsidR="006D791E" w:rsidRPr="006D791E" w:rsidRDefault="006D791E" w:rsidP="006D791E">
      <w:pPr>
        <w:tabs>
          <w:tab w:val="left" w:pos="426"/>
          <w:tab w:val="left" w:pos="16756"/>
        </w:tabs>
        <w:suppressAutoHyphens/>
        <w:spacing w:after="0" w:line="276" w:lineRule="auto"/>
        <w:ind w:left="426" w:hanging="426"/>
        <w:jc w:val="both"/>
        <w:rPr>
          <w:b/>
          <w:color w:val="000000"/>
          <w:szCs w:val="24"/>
          <w:lang w:eastAsia="ar-SA"/>
        </w:rPr>
      </w:pPr>
      <w:r w:rsidRPr="006D791E">
        <w:rPr>
          <w:b/>
          <w:bCs/>
          <w:szCs w:val="24"/>
          <w:lang w:eastAsia="ar-SA"/>
        </w:rPr>
        <w:t xml:space="preserve">           </w:t>
      </w:r>
      <w:r w:rsidRPr="006D791E">
        <w:rPr>
          <w:b/>
          <w:color w:val="000000"/>
          <w:szCs w:val="24"/>
          <w:lang w:eastAsia="ar-SA"/>
        </w:rPr>
        <w:t xml:space="preserve">Wadium należy wnieść w terminie do dnia i godziny składania ofert. </w:t>
      </w:r>
    </w:p>
    <w:p w:rsidR="006D791E" w:rsidRPr="006D791E" w:rsidRDefault="006D791E" w:rsidP="006D791E">
      <w:pPr>
        <w:tabs>
          <w:tab w:val="left" w:pos="426"/>
          <w:tab w:val="left" w:pos="16756"/>
        </w:tabs>
        <w:suppressAutoHyphens/>
        <w:spacing w:after="0" w:line="276" w:lineRule="auto"/>
        <w:ind w:left="426" w:hanging="426"/>
        <w:jc w:val="both"/>
        <w:rPr>
          <w:kern w:val="1"/>
          <w:szCs w:val="24"/>
          <w:lang w:eastAsia="ar-SA"/>
        </w:rPr>
      </w:pPr>
    </w:p>
    <w:p w:rsidR="006D791E" w:rsidRPr="006D791E" w:rsidRDefault="006D791E" w:rsidP="006D791E">
      <w:pPr>
        <w:numPr>
          <w:ilvl w:val="0"/>
          <w:numId w:val="50"/>
        </w:numPr>
        <w:suppressAutoHyphens/>
        <w:spacing w:after="0" w:line="276" w:lineRule="auto"/>
        <w:ind w:left="284" w:hanging="284"/>
        <w:contextualSpacing/>
        <w:jc w:val="both"/>
        <w:rPr>
          <w:rFonts w:eastAsia="Calibri" w:cs="Times New Roman"/>
          <w:kern w:val="1"/>
          <w:szCs w:val="24"/>
          <w:lang w:eastAsia="ar-SA"/>
        </w:rPr>
      </w:pPr>
      <w:r w:rsidRPr="006D791E">
        <w:rPr>
          <w:rFonts w:eastAsia="Calibri" w:cs="Times New Roman"/>
          <w:kern w:val="1"/>
          <w:szCs w:val="24"/>
          <w:lang w:eastAsia="ar-SA"/>
        </w:rPr>
        <w:t xml:space="preserve">Wadium może być wnoszone w jednej lub kilku następujących formach: </w:t>
      </w:r>
    </w:p>
    <w:p w:rsidR="006D791E" w:rsidRPr="006D791E" w:rsidRDefault="006D791E" w:rsidP="006D791E">
      <w:pPr>
        <w:suppressAutoHyphens/>
        <w:spacing w:after="0" w:line="276" w:lineRule="auto"/>
        <w:ind w:left="284"/>
        <w:contextualSpacing/>
        <w:jc w:val="both"/>
        <w:rPr>
          <w:rFonts w:eastAsia="Calibri" w:cs="Times New Roman"/>
          <w:kern w:val="1"/>
          <w:szCs w:val="24"/>
          <w:lang w:eastAsia="ar-SA"/>
        </w:rPr>
      </w:pPr>
    </w:p>
    <w:p w:rsidR="006D791E" w:rsidRPr="006D791E" w:rsidRDefault="006D791E" w:rsidP="006D791E">
      <w:pPr>
        <w:numPr>
          <w:ilvl w:val="0"/>
          <w:numId w:val="51"/>
        </w:numPr>
        <w:tabs>
          <w:tab w:val="left" w:pos="-13408"/>
        </w:tabs>
        <w:suppressAutoHyphens/>
        <w:spacing w:after="0" w:line="276" w:lineRule="auto"/>
        <w:ind w:left="709"/>
        <w:contextualSpacing/>
        <w:jc w:val="both"/>
        <w:rPr>
          <w:rFonts w:eastAsia="Calibri" w:cs="Times New Roman"/>
          <w:kern w:val="1"/>
          <w:szCs w:val="24"/>
          <w:lang w:eastAsia="ar-SA"/>
        </w:rPr>
      </w:pPr>
      <w:r w:rsidRPr="006D791E">
        <w:rPr>
          <w:rFonts w:eastAsia="Calibri" w:cs="Times New Roman"/>
          <w:kern w:val="1"/>
          <w:szCs w:val="24"/>
          <w:lang w:eastAsia="ar-SA"/>
        </w:rPr>
        <w:t>pieniądzu;</w:t>
      </w:r>
    </w:p>
    <w:p w:rsidR="006D791E" w:rsidRPr="006D791E" w:rsidRDefault="006D791E" w:rsidP="006D791E">
      <w:pPr>
        <w:tabs>
          <w:tab w:val="left" w:pos="-13408"/>
        </w:tabs>
        <w:suppressAutoHyphens/>
        <w:spacing w:after="0" w:line="276" w:lineRule="auto"/>
        <w:ind w:left="284" w:hanging="284"/>
        <w:jc w:val="both"/>
        <w:rPr>
          <w:rFonts w:eastAsia="Calibri" w:cs="Times New Roman"/>
          <w:kern w:val="1"/>
          <w:szCs w:val="24"/>
          <w:lang w:eastAsia="ar-SA"/>
        </w:rPr>
      </w:pPr>
      <w:r w:rsidRPr="006D791E">
        <w:rPr>
          <w:rFonts w:eastAsia="Calibri" w:cs="Times New Roman"/>
          <w:kern w:val="1"/>
          <w:szCs w:val="24"/>
          <w:lang w:eastAsia="ar-SA"/>
        </w:rPr>
        <w:t>przelewem na konto Zamawiającego Gminy Dmosin:</w:t>
      </w:r>
    </w:p>
    <w:p w:rsidR="006D791E" w:rsidRPr="006D791E" w:rsidRDefault="006D791E" w:rsidP="006D791E">
      <w:pPr>
        <w:widowControl w:val="0"/>
        <w:suppressAutoHyphens/>
        <w:autoSpaceDE w:val="0"/>
        <w:autoSpaceDN w:val="0"/>
        <w:adjustRightInd w:val="0"/>
        <w:spacing w:after="0" w:line="276" w:lineRule="auto"/>
        <w:jc w:val="center"/>
        <w:rPr>
          <w:rFonts w:eastAsia="Calibri" w:cs="Times New Roman"/>
          <w:b/>
          <w:szCs w:val="24"/>
          <w:lang w:eastAsia="ar-SA"/>
        </w:rPr>
      </w:pPr>
      <w:r w:rsidRPr="006D791E">
        <w:rPr>
          <w:rFonts w:eastAsia="Calibri" w:cs="Times New Roman"/>
          <w:b/>
          <w:szCs w:val="24"/>
          <w:lang w:eastAsia="ar-SA"/>
        </w:rPr>
        <w:t>Bank Spółdzielczy Ziemi Łowickiej w Łowiczu Oddział Dmosin</w:t>
      </w:r>
      <w:r w:rsidRPr="006D791E">
        <w:rPr>
          <w:rFonts w:eastAsia="Calibri" w:cs="Times New Roman"/>
          <w:b/>
          <w:szCs w:val="24"/>
          <w:lang w:eastAsia="ar-SA"/>
        </w:rPr>
        <w:br/>
        <w:t>Nr  80 9288 1024 1430 0592 2000 0040</w:t>
      </w:r>
    </w:p>
    <w:p w:rsidR="006D791E" w:rsidRPr="006D791E" w:rsidRDefault="006D791E" w:rsidP="006D791E">
      <w:pPr>
        <w:suppressAutoHyphens/>
        <w:spacing w:after="0" w:line="276" w:lineRule="auto"/>
        <w:jc w:val="center"/>
        <w:rPr>
          <w:rFonts w:eastAsia="Calibri" w:cs="Times New Roman"/>
          <w:szCs w:val="24"/>
          <w:lang w:eastAsia="ar-SA"/>
        </w:rPr>
      </w:pPr>
      <w:r w:rsidRPr="006D791E">
        <w:rPr>
          <w:rFonts w:eastAsia="Calibri" w:cs="Times New Roman"/>
          <w:szCs w:val="24"/>
          <w:lang w:eastAsia="ar-SA"/>
        </w:rPr>
        <w:t>z  dopiskiem  - wadium na zamówienie pod nazwą:</w:t>
      </w:r>
    </w:p>
    <w:p w:rsidR="006D791E" w:rsidRPr="006D791E" w:rsidRDefault="006D791E" w:rsidP="006D791E">
      <w:pPr>
        <w:spacing w:after="0" w:line="276" w:lineRule="auto"/>
        <w:jc w:val="center"/>
        <w:rPr>
          <w:rFonts w:eastAsia="Times New Roman"/>
          <w:b/>
          <w:szCs w:val="24"/>
          <w:lang w:eastAsia="pl-PL"/>
        </w:rPr>
      </w:pPr>
      <w:r w:rsidRPr="006D791E">
        <w:rPr>
          <w:rFonts w:eastAsia="Times New Roman"/>
          <w:b/>
          <w:szCs w:val="24"/>
          <w:lang w:eastAsia="pl-PL"/>
        </w:rPr>
        <w:t xml:space="preserve"> „</w:t>
      </w:r>
      <w:r w:rsidRPr="006D791E">
        <w:rPr>
          <w:rFonts w:eastAsia="Times New Roman" w:cs="Calibri"/>
          <w:b/>
          <w:szCs w:val="24"/>
          <w:lang w:eastAsia="pl-PL"/>
        </w:rPr>
        <w:t>Modernizacja energetyczna budynków użyteczności publicznej w Gminie Dmosin</w:t>
      </w:r>
      <w:r w:rsidRPr="006D791E">
        <w:rPr>
          <w:rFonts w:eastAsia="Times New Roman"/>
          <w:b/>
          <w:szCs w:val="24"/>
          <w:lang w:eastAsia="pl-PL"/>
        </w:rPr>
        <w:t>”</w:t>
      </w:r>
    </w:p>
    <w:p w:rsidR="006D791E" w:rsidRPr="006D791E" w:rsidRDefault="006D791E" w:rsidP="006D791E">
      <w:pPr>
        <w:suppressAutoHyphens/>
        <w:spacing w:after="0" w:line="276" w:lineRule="auto"/>
        <w:rPr>
          <w:rFonts w:eastAsia="Calibri" w:cs="Times New Roman"/>
          <w:b/>
          <w:color w:val="000000"/>
          <w:szCs w:val="24"/>
          <w:lang w:eastAsia="ar-SA"/>
        </w:rPr>
      </w:pPr>
    </w:p>
    <w:p w:rsidR="006D791E" w:rsidRPr="006D791E" w:rsidRDefault="006D791E" w:rsidP="006D791E">
      <w:pPr>
        <w:suppressAutoHyphens/>
        <w:spacing w:after="0" w:line="276" w:lineRule="auto"/>
        <w:rPr>
          <w:rFonts w:eastAsia="Times New Roman" w:cs="Times New Roman"/>
          <w:b/>
          <w:szCs w:val="24"/>
          <w:lang w:eastAsia="pl-PL"/>
        </w:rPr>
      </w:pPr>
      <w:r w:rsidRPr="006D791E">
        <w:rPr>
          <w:rFonts w:eastAsia="Calibri" w:cs="Times New Roman"/>
          <w:b/>
          <w:color w:val="000000"/>
          <w:szCs w:val="24"/>
          <w:lang w:eastAsia="ar-SA"/>
        </w:rPr>
        <w:t>konto dla podmiotów zagranicznych:</w:t>
      </w:r>
    </w:p>
    <w:p w:rsidR="006D791E" w:rsidRPr="006D791E" w:rsidRDefault="006D791E" w:rsidP="006D791E">
      <w:pPr>
        <w:suppressAutoHyphens/>
        <w:spacing w:after="0" w:line="276" w:lineRule="auto"/>
        <w:jc w:val="both"/>
        <w:rPr>
          <w:rFonts w:eastAsia="Calibri" w:cs="Times New Roman"/>
          <w:color w:val="000000"/>
          <w:szCs w:val="24"/>
          <w:lang w:eastAsia="ar-SA"/>
        </w:rPr>
      </w:pPr>
      <w:r w:rsidRPr="006D791E">
        <w:rPr>
          <w:rFonts w:eastAsia="Calibri" w:cs="Times New Roman"/>
          <w:color w:val="000000"/>
          <w:szCs w:val="24"/>
          <w:lang w:eastAsia="ar-SA"/>
        </w:rPr>
        <w:t>Pełen numer rachunku bieżącego Gminy Dmosin do wykonywania przelewów międzynarodowych jest następujący:</w:t>
      </w:r>
    </w:p>
    <w:p w:rsidR="006D791E" w:rsidRPr="006D791E" w:rsidRDefault="006D791E" w:rsidP="006D791E">
      <w:pPr>
        <w:suppressAutoHyphens/>
        <w:spacing w:after="0" w:line="276" w:lineRule="auto"/>
        <w:jc w:val="center"/>
        <w:rPr>
          <w:rFonts w:eastAsia="Calibri" w:cs="Times New Roman"/>
          <w:b/>
          <w:color w:val="000000"/>
          <w:szCs w:val="24"/>
          <w:lang w:eastAsia="ar-SA"/>
        </w:rPr>
      </w:pPr>
      <w:r w:rsidRPr="006D791E">
        <w:rPr>
          <w:rFonts w:eastAsia="Calibri" w:cs="Times New Roman"/>
          <w:b/>
          <w:color w:val="000000"/>
          <w:szCs w:val="24"/>
          <w:lang w:eastAsia="ar-SA"/>
        </w:rPr>
        <w:t>Spółdzielcza Grupa Bankowa S.A.   PL Nr  80 9288 1024 1430 0592 2000 0040</w:t>
      </w:r>
    </w:p>
    <w:p w:rsidR="006D791E" w:rsidRPr="006D791E" w:rsidRDefault="006D791E" w:rsidP="006D791E">
      <w:pPr>
        <w:suppressAutoHyphens/>
        <w:spacing w:after="0" w:line="276" w:lineRule="auto"/>
        <w:jc w:val="center"/>
        <w:rPr>
          <w:rFonts w:eastAsia="Calibri" w:cs="Times New Roman"/>
          <w:b/>
          <w:szCs w:val="24"/>
          <w:lang w:eastAsia="ar-SA"/>
        </w:rPr>
      </w:pPr>
      <w:r w:rsidRPr="006D791E">
        <w:rPr>
          <w:rFonts w:eastAsia="Calibri" w:cs="Times New Roman"/>
          <w:b/>
          <w:szCs w:val="24"/>
          <w:lang w:eastAsia="ar-SA"/>
        </w:rPr>
        <w:t>Kod  SWIFT – GBWCPLPP</w:t>
      </w:r>
    </w:p>
    <w:p w:rsidR="006D791E" w:rsidRPr="006D791E" w:rsidRDefault="006D791E" w:rsidP="006D791E">
      <w:pPr>
        <w:spacing w:after="0" w:line="276" w:lineRule="auto"/>
        <w:jc w:val="center"/>
        <w:rPr>
          <w:rFonts w:eastAsia="Times New Roman"/>
          <w:b/>
          <w:szCs w:val="24"/>
          <w:lang w:eastAsia="pl-PL"/>
        </w:rPr>
      </w:pPr>
      <w:r w:rsidRPr="006D791E">
        <w:rPr>
          <w:rFonts w:eastAsia="Calibri" w:cs="Times New Roman"/>
          <w:szCs w:val="24"/>
          <w:lang w:eastAsia="ar-SA"/>
        </w:rPr>
        <w:t xml:space="preserve">z  dopiskiem -wadium na zamówienie pod nazwą: </w:t>
      </w:r>
      <w:r w:rsidRPr="006D791E">
        <w:rPr>
          <w:rFonts w:eastAsia="Calibri" w:cs="Times New Roman"/>
          <w:szCs w:val="24"/>
          <w:lang w:eastAsia="ar-SA"/>
        </w:rPr>
        <w:br/>
      </w:r>
      <w:r w:rsidRPr="006D791E">
        <w:rPr>
          <w:rFonts w:eastAsia="Times New Roman"/>
          <w:b/>
          <w:szCs w:val="24"/>
          <w:lang w:eastAsia="pl-PL"/>
        </w:rPr>
        <w:t>„</w:t>
      </w:r>
      <w:r w:rsidRPr="006D791E">
        <w:rPr>
          <w:rFonts w:eastAsia="Times New Roman" w:cs="Calibri"/>
          <w:b/>
          <w:szCs w:val="24"/>
          <w:lang w:eastAsia="pl-PL"/>
        </w:rPr>
        <w:t>Modernizacja energetyczna budynków użyteczności publicznej w Gminie Dmosin</w:t>
      </w:r>
      <w:r w:rsidRPr="006D791E">
        <w:rPr>
          <w:rFonts w:eastAsia="Times New Roman"/>
          <w:b/>
          <w:szCs w:val="24"/>
          <w:lang w:eastAsia="pl-PL"/>
        </w:rPr>
        <w:t>”</w:t>
      </w:r>
    </w:p>
    <w:p w:rsidR="006D791E" w:rsidRPr="006D791E" w:rsidRDefault="006D791E" w:rsidP="006D791E">
      <w:pPr>
        <w:suppressAutoHyphens/>
        <w:spacing w:after="0"/>
        <w:jc w:val="center"/>
        <w:rPr>
          <w:rFonts w:eastAsia="Times New Roman"/>
          <w:b/>
          <w:szCs w:val="24"/>
          <w:lang w:eastAsia="pl-PL"/>
        </w:rPr>
      </w:pPr>
    </w:p>
    <w:p w:rsidR="006D791E" w:rsidRPr="006D791E" w:rsidRDefault="006D791E" w:rsidP="006D791E">
      <w:pPr>
        <w:suppressAutoHyphens/>
        <w:spacing w:after="0" w:line="276" w:lineRule="auto"/>
        <w:jc w:val="both"/>
        <w:rPr>
          <w:rFonts w:eastAsia="Calibri" w:cs="Times New Roman"/>
          <w:bCs/>
          <w:color w:val="000000"/>
          <w:kern w:val="1"/>
          <w:szCs w:val="24"/>
          <w:lang w:eastAsia="ar-SA"/>
        </w:rPr>
      </w:pPr>
      <w:r w:rsidRPr="006D791E">
        <w:rPr>
          <w:rFonts w:eastAsia="Calibri" w:cs="Times New Roman"/>
          <w:szCs w:val="24"/>
          <w:lang w:eastAsia="ar-SA"/>
        </w:rPr>
        <w:t xml:space="preserve">(za termin wniesienia wadium w formie pieniężnej zostanie przyjęty termin, </w:t>
      </w:r>
      <w:r w:rsidRPr="006D791E">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r w:rsidRPr="006D791E">
        <w:rPr>
          <w:rFonts w:eastAsia="Calibri" w:cs="Times New Roman"/>
          <w:bCs/>
          <w:color w:val="000000"/>
          <w:kern w:val="1"/>
          <w:szCs w:val="24"/>
          <w:lang w:eastAsia="ar-SA"/>
        </w:rPr>
        <w:t xml:space="preserve"> </w:t>
      </w:r>
    </w:p>
    <w:p w:rsidR="006D791E" w:rsidRPr="006D791E" w:rsidRDefault="006D791E" w:rsidP="006D791E">
      <w:pPr>
        <w:suppressAutoHyphens/>
        <w:spacing w:after="0" w:line="276" w:lineRule="auto"/>
        <w:jc w:val="both"/>
        <w:rPr>
          <w:rFonts w:eastAsia="Calibri" w:cs="Times New Roman"/>
          <w:szCs w:val="24"/>
          <w:lang w:eastAsia="ar-SA"/>
        </w:rPr>
      </w:pPr>
      <w:r w:rsidRPr="006D791E">
        <w:rPr>
          <w:rFonts w:eastAsia="Calibri" w:cs="Times New Roman"/>
          <w:bCs/>
          <w:color w:val="000000"/>
          <w:kern w:val="1"/>
          <w:szCs w:val="24"/>
          <w:lang w:eastAsia="ar-SA"/>
        </w:rPr>
        <w:lastRenderedPageBreak/>
        <w:t>O terminie wniesienia wadium decyduje wpływ środków na rachunek Zamawiającego.</w:t>
      </w:r>
    </w:p>
    <w:p w:rsidR="006D791E" w:rsidRPr="006D791E" w:rsidRDefault="006D791E" w:rsidP="006D791E">
      <w:pPr>
        <w:numPr>
          <w:ilvl w:val="0"/>
          <w:numId w:val="51"/>
        </w:numPr>
        <w:tabs>
          <w:tab w:val="left" w:pos="-13768"/>
        </w:tabs>
        <w:suppressAutoHyphens/>
        <w:spacing w:after="0" w:line="276" w:lineRule="auto"/>
        <w:ind w:left="709"/>
        <w:contextualSpacing/>
        <w:jc w:val="both"/>
        <w:rPr>
          <w:rFonts w:eastAsia="Calibri" w:cs="Times New Roman"/>
          <w:kern w:val="1"/>
          <w:szCs w:val="24"/>
          <w:lang w:eastAsia="ar-SA"/>
        </w:rPr>
      </w:pPr>
      <w:r w:rsidRPr="006D791E">
        <w:rPr>
          <w:rFonts w:eastAsia="Calibri" w:cs="Times New Roman"/>
          <w:kern w:val="1"/>
          <w:szCs w:val="24"/>
          <w:lang w:eastAsia="ar-SA"/>
        </w:rPr>
        <w:t>poręczeniach bankowych lub poręczeniach spółdzielczej kasy oszczędnościowo-kredytowej, z tym że poręczenie kasy jest zawsze poręczeniem pieniężnym;</w:t>
      </w:r>
    </w:p>
    <w:p w:rsidR="006D791E" w:rsidRPr="006D791E" w:rsidRDefault="006D791E" w:rsidP="006D791E">
      <w:pPr>
        <w:numPr>
          <w:ilvl w:val="0"/>
          <w:numId w:val="51"/>
        </w:numPr>
        <w:tabs>
          <w:tab w:val="left" w:pos="-13408"/>
        </w:tabs>
        <w:suppressAutoHyphens/>
        <w:spacing w:after="0" w:line="276" w:lineRule="auto"/>
        <w:ind w:left="709"/>
        <w:contextualSpacing/>
        <w:jc w:val="both"/>
        <w:rPr>
          <w:rFonts w:eastAsia="Calibri" w:cs="Times New Roman"/>
          <w:kern w:val="1"/>
          <w:szCs w:val="24"/>
          <w:lang w:eastAsia="ar-SA"/>
        </w:rPr>
      </w:pPr>
      <w:r w:rsidRPr="006D791E">
        <w:rPr>
          <w:rFonts w:eastAsia="Calibri" w:cs="Times New Roman"/>
          <w:kern w:val="1"/>
          <w:szCs w:val="24"/>
          <w:lang w:eastAsia="ar-SA"/>
        </w:rPr>
        <w:t>gwarancjach bankowych;</w:t>
      </w:r>
    </w:p>
    <w:p w:rsidR="006D791E" w:rsidRPr="006D791E" w:rsidRDefault="006D791E" w:rsidP="006D791E">
      <w:pPr>
        <w:numPr>
          <w:ilvl w:val="0"/>
          <w:numId w:val="51"/>
        </w:numPr>
        <w:tabs>
          <w:tab w:val="left" w:pos="-13408"/>
        </w:tabs>
        <w:suppressAutoHyphens/>
        <w:spacing w:after="0" w:line="276" w:lineRule="auto"/>
        <w:ind w:left="709"/>
        <w:contextualSpacing/>
        <w:jc w:val="both"/>
        <w:rPr>
          <w:rFonts w:eastAsia="Calibri" w:cs="Times New Roman"/>
          <w:kern w:val="1"/>
          <w:szCs w:val="24"/>
          <w:lang w:eastAsia="ar-SA"/>
        </w:rPr>
      </w:pPr>
      <w:r w:rsidRPr="006D791E">
        <w:rPr>
          <w:rFonts w:eastAsia="Calibri" w:cs="Times New Roman"/>
          <w:kern w:val="1"/>
          <w:szCs w:val="24"/>
          <w:lang w:eastAsia="ar-SA"/>
        </w:rPr>
        <w:t>gwarancjach ubezpieczeniowych;</w:t>
      </w:r>
    </w:p>
    <w:p w:rsidR="006D791E" w:rsidRPr="006D791E" w:rsidRDefault="006D791E" w:rsidP="006D791E">
      <w:pPr>
        <w:numPr>
          <w:ilvl w:val="0"/>
          <w:numId w:val="51"/>
        </w:numPr>
        <w:tabs>
          <w:tab w:val="left" w:pos="-13408"/>
        </w:tabs>
        <w:suppressAutoHyphens/>
        <w:spacing w:after="0" w:line="276" w:lineRule="auto"/>
        <w:ind w:left="709"/>
        <w:contextualSpacing/>
        <w:jc w:val="both"/>
        <w:rPr>
          <w:rFonts w:eastAsia="Calibri" w:cs="Times New Roman"/>
          <w:color w:val="000000"/>
          <w:kern w:val="1"/>
          <w:szCs w:val="24"/>
          <w:lang w:eastAsia="ar-SA"/>
        </w:rPr>
      </w:pPr>
      <w:r w:rsidRPr="006D791E">
        <w:rPr>
          <w:rFonts w:eastAsia="Calibri" w:cs="Times New Roman"/>
          <w:kern w:val="1"/>
          <w:szCs w:val="24"/>
          <w:lang w:eastAsia="ar-SA"/>
        </w:rPr>
        <w:t xml:space="preserve">poręczeniach udzielanych przez podmioty, o których mowa w art. 6b ust. 5 pkt 2 ustawy z dnia 9 listopada 2000r. o utworzeniu Polskiej Agencji Rozwoju Przedsiębiorczości </w:t>
      </w:r>
      <w:r w:rsidRPr="006D791E">
        <w:rPr>
          <w:rFonts w:eastAsia="Calibri" w:cs="Times New Roman"/>
          <w:color w:val="000000"/>
          <w:kern w:val="1"/>
          <w:szCs w:val="24"/>
          <w:lang w:eastAsia="ar-SA"/>
        </w:rPr>
        <w:t>(</w:t>
      </w:r>
      <w:proofErr w:type="spellStart"/>
      <w:r w:rsidRPr="006D791E">
        <w:rPr>
          <w:rFonts w:eastAsia="Calibri" w:cs="Times New Roman"/>
          <w:color w:val="000000"/>
          <w:kern w:val="1"/>
          <w:szCs w:val="24"/>
          <w:lang w:eastAsia="ar-SA"/>
        </w:rPr>
        <w:t>t.j</w:t>
      </w:r>
      <w:proofErr w:type="spellEnd"/>
      <w:r w:rsidRPr="006D791E">
        <w:rPr>
          <w:rFonts w:eastAsia="Calibri" w:cs="Times New Roman"/>
          <w:color w:val="000000"/>
          <w:kern w:val="1"/>
          <w:szCs w:val="24"/>
          <w:lang w:eastAsia="ar-SA"/>
        </w:rPr>
        <w:t>. Dz. U. z 2018 r. poz. 110</w:t>
      </w:r>
      <w:r w:rsidR="00C315EF">
        <w:rPr>
          <w:rFonts w:eastAsia="Calibri" w:cs="Times New Roman"/>
          <w:color w:val="000000"/>
          <w:kern w:val="1"/>
          <w:szCs w:val="24"/>
          <w:lang w:eastAsia="ar-SA"/>
        </w:rPr>
        <w:t xml:space="preserve"> z </w:t>
      </w:r>
      <w:proofErr w:type="spellStart"/>
      <w:r w:rsidR="00C315EF">
        <w:rPr>
          <w:rFonts w:eastAsia="Calibri" w:cs="Times New Roman"/>
          <w:color w:val="000000"/>
          <w:kern w:val="1"/>
          <w:szCs w:val="24"/>
          <w:lang w:eastAsia="ar-SA"/>
        </w:rPr>
        <w:t>późn</w:t>
      </w:r>
      <w:proofErr w:type="spellEnd"/>
      <w:r w:rsidR="00C315EF">
        <w:rPr>
          <w:rFonts w:eastAsia="Calibri" w:cs="Times New Roman"/>
          <w:color w:val="000000"/>
          <w:kern w:val="1"/>
          <w:szCs w:val="24"/>
          <w:lang w:eastAsia="ar-SA"/>
        </w:rPr>
        <w:t>. zm.</w:t>
      </w:r>
      <w:r w:rsidRPr="006D791E">
        <w:rPr>
          <w:rFonts w:eastAsia="Calibri" w:cs="Times New Roman"/>
          <w:color w:val="000000"/>
          <w:kern w:val="1"/>
          <w:szCs w:val="24"/>
          <w:lang w:eastAsia="ar-SA"/>
        </w:rPr>
        <w:t>).</w:t>
      </w:r>
    </w:p>
    <w:p w:rsidR="006D791E" w:rsidRPr="006D791E" w:rsidRDefault="006D791E" w:rsidP="006D791E">
      <w:pPr>
        <w:numPr>
          <w:ilvl w:val="0"/>
          <w:numId w:val="50"/>
        </w:numPr>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W przypadku składania przez Wykonawcę wadium w formie gwarancji, gwarancja powinna być sporządzona zgodnie z obowiązującym prawem i winna zawierać następujące elementy:</w:t>
      </w:r>
    </w:p>
    <w:p w:rsidR="006D791E" w:rsidRPr="006D791E" w:rsidRDefault="006D791E" w:rsidP="006D791E">
      <w:pPr>
        <w:numPr>
          <w:ilvl w:val="0"/>
          <w:numId w:val="26"/>
        </w:numPr>
        <w:suppressAutoHyphens/>
        <w:spacing w:after="0" w:line="276" w:lineRule="auto"/>
        <w:jc w:val="both"/>
        <w:rPr>
          <w:rFonts w:eastAsia="Calibri" w:cs="Times New Roman"/>
          <w:szCs w:val="24"/>
          <w:lang w:eastAsia="ar-SA"/>
        </w:rPr>
      </w:pPr>
      <w:r w:rsidRPr="006D791E">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6D791E" w:rsidRPr="006D791E" w:rsidRDefault="006D791E" w:rsidP="006D791E">
      <w:pPr>
        <w:numPr>
          <w:ilvl w:val="0"/>
          <w:numId w:val="26"/>
        </w:numPr>
        <w:suppressAutoHyphens/>
        <w:spacing w:after="0" w:line="276" w:lineRule="auto"/>
        <w:jc w:val="both"/>
        <w:rPr>
          <w:rFonts w:eastAsia="Calibri" w:cs="Times New Roman"/>
          <w:szCs w:val="24"/>
          <w:lang w:eastAsia="ar-SA"/>
        </w:rPr>
      </w:pPr>
      <w:r w:rsidRPr="006D791E">
        <w:rPr>
          <w:rFonts w:eastAsia="Calibri" w:cs="Times New Roman"/>
          <w:szCs w:val="24"/>
          <w:lang w:eastAsia="ar-SA"/>
        </w:rPr>
        <w:t>określenie wierzytelności, która ma być zabezpieczona gwarancją,</w:t>
      </w:r>
    </w:p>
    <w:p w:rsidR="006D791E" w:rsidRPr="006D791E" w:rsidRDefault="006D791E" w:rsidP="006D791E">
      <w:pPr>
        <w:numPr>
          <w:ilvl w:val="0"/>
          <w:numId w:val="26"/>
        </w:numPr>
        <w:suppressAutoHyphens/>
        <w:spacing w:after="0" w:line="276" w:lineRule="auto"/>
        <w:jc w:val="both"/>
        <w:rPr>
          <w:rFonts w:eastAsia="Calibri" w:cs="Times New Roman"/>
          <w:szCs w:val="24"/>
          <w:lang w:eastAsia="ar-SA"/>
        </w:rPr>
      </w:pPr>
      <w:r w:rsidRPr="006D791E">
        <w:rPr>
          <w:rFonts w:eastAsia="Calibri" w:cs="Times New Roman"/>
          <w:szCs w:val="24"/>
          <w:lang w:eastAsia="ar-SA"/>
        </w:rPr>
        <w:t>kwotę gwarancji,</w:t>
      </w:r>
    </w:p>
    <w:p w:rsidR="006D791E" w:rsidRPr="006D791E" w:rsidRDefault="006D791E" w:rsidP="006D791E">
      <w:pPr>
        <w:numPr>
          <w:ilvl w:val="0"/>
          <w:numId w:val="26"/>
        </w:numPr>
        <w:suppressAutoHyphens/>
        <w:spacing w:after="0" w:line="276" w:lineRule="auto"/>
        <w:jc w:val="both"/>
        <w:rPr>
          <w:rFonts w:eastAsia="Calibri" w:cs="Times New Roman"/>
          <w:szCs w:val="24"/>
          <w:lang w:eastAsia="ar-SA"/>
        </w:rPr>
      </w:pPr>
      <w:r w:rsidRPr="006D791E">
        <w:rPr>
          <w:rFonts w:eastAsia="Calibri" w:cs="Times New Roman"/>
          <w:szCs w:val="24"/>
          <w:lang w:eastAsia="ar-SA"/>
        </w:rPr>
        <w:t xml:space="preserve">termin ważności gwarancji, </w:t>
      </w:r>
    </w:p>
    <w:p w:rsidR="006D791E" w:rsidRPr="006D791E" w:rsidRDefault="006D791E" w:rsidP="006D791E">
      <w:pPr>
        <w:numPr>
          <w:ilvl w:val="0"/>
          <w:numId w:val="26"/>
        </w:numPr>
        <w:suppressAutoHyphens/>
        <w:spacing w:after="0" w:line="276" w:lineRule="auto"/>
        <w:jc w:val="both"/>
        <w:rPr>
          <w:rFonts w:eastAsia="Calibri" w:cs="Times New Roman"/>
          <w:szCs w:val="24"/>
          <w:lang w:eastAsia="ar-SA"/>
        </w:rPr>
      </w:pPr>
      <w:r w:rsidRPr="006D791E">
        <w:rPr>
          <w:rFonts w:eastAsia="Calibri" w:cs="Times New Roman"/>
          <w:szCs w:val="24"/>
          <w:lang w:eastAsia="ar-SA"/>
        </w:rPr>
        <w:t>zobowiązanie gwaranta do: „zapłacenia kwoty gwarancji na pierwsze pisemne żądanie Zamawiającego zawierające oświadczenie, iż Wykonawca, którego ofertę wybrano:</w:t>
      </w:r>
    </w:p>
    <w:p w:rsidR="006D791E" w:rsidRPr="006D791E" w:rsidRDefault="006D791E" w:rsidP="006D791E">
      <w:pPr>
        <w:numPr>
          <w:ilvl w:val="0"/>
          <w:numId w:val="27"/>
        </w:numPr>
        <w:suppressAutoHyphens/>
        <w:spacing w:after="0" w:line="276" w:lineRule="auto"/>
        <w:ind w:left="1418"/>
        <w:jc w:val="both"/>
        <w:rPr>
          <w:rFonts w:eastAsia="Calibri" w:cs="Times New Roman"/>
          <w:szCs w:val="24"/>
          <w:lang w:eastAsia="ar-SA"/>
        </w:rPr>
      </w:pPr>
      <w:r w:rsidRPr="006D791E">
        <w:rPr>
          <w:rFonts w:eastAsia="Calibri" w:cs="Times New Roman"/>
          <w:szCs w:val="24"/>
          <w:lang w:eastAsia="ar-SA"/>
        </w:rPr>
        <w:t>odmówił podpisania umowy na warunkach określonych w ofercie lub,</w:t>
      </w:r>
    </w:p>
    <w:p w:rsidR="006D791E" w:rsidRPr="006D791E" w:rsidRDefault="006D791E" w:rsidP="006D791E">
      <w:pPr>
        <w:numPr>
          <w:ilvl w:val="0"/>
          <w:numId w:val="27"/>
        </w:numPr>
        <w:suppressAutoHyphens/>
        <w:spacing w:after="0" w:line="276" w:lineRule="auto"/>
        <w:ind w:left="1418"/>
        <w:jc w:val="both"/>
        <w:rPr>
          <w:rFonts w:eastAsia="Calibri" w:cs="Times New Roman"/>
          <w:szCs w:val="24"/>
          <w:lang w:eastAsia="ar-SA"/>
        </w:rPr>
      </w:pPr>
      <w:r w:rsidRPr="006D791E">
        <w:rPr>
          <w:rFonts w:eastAsia="Calibri" w:cs="Times New Roman"/>
          <w:szCs w:val="24"/>
          <w:lang w:eastAsia="ar-SA"/>
        </w:rPr>
        <w:t>nie wniósł zabezpieczenia należytego wykonania umowy lub,</w:t>
      </w:r>
    </w:p>
    <w:p w:rsidR="006D791E" w:rsidRPr="006D791E" w:rsidRDefault="006D791E" w:rsidP="006D791E">
      <w:pPr>
        <w:numPr>
          <w:ilvl w:val="0"/>
          <w:numId w:val="27"/>
        </w:numPr>
        <w:suppressAutoHyphens/>
        <w:spacing w:after="0" w:line="276" w:lineRule="auto"/>
        <w:ind w:left="1418"/>
        <w:jc w:val="both"/>
        <w:rPr>
          <w:rFonts w:eastAsia="Calibri" w:cs="Times New Roman"/>
          <w:szCs w:val="24"/>
          <w:lang w:eastAsia="ar-SA"/>
        </w:rPr>
      </w:pPr>
      <w:r w:rsidRPr="006D791E">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6D791E" w:rsidRPr="006D791E" w:rsidRDefault="006D791E" w:rsidP="006D791E">
      <w:pPr>
        <w:numPr>
          <w:ilvl w:val="0"/>
          <w:numId w:val="50"/>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 xml:space="preserve">Postanowienia ust. 4 stosuje się odpowiednio do poręczeń określonych w ust. 3 pkt 2 i 5. </w:t>
      </w:r>
    </w:p>
    <w:p w:rsidR="006D791E" w:rsidRPr="006D791E" w:rsidRDefault="006D791E" w:rsidP="006D791E">
      <w:pPr>
        <w:numPr>
          <w:ilvl w:val="0"/>
          <w:numId w:val="50"/>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 xml:space="preserve">W przypadku złożenia przez Wykonawców </w:t>
      </w:r>
      <w:r w:rsidRPr="006D791E">
        <w:rPr>
          <w:rFonts w:eastAsia="Calibri" w:cs="Times New Roman"/>
          <w:b/>
          <w:szCs w:val="24"/>
          <w:lang w:eastAsia="ar-SA"/>
        </w:rPr>
        <w:t>wadium w formie, o której mowa w ust. 3 pkt. 2) - 5), Wykonawca zobowiązany jest załączyć do oferty kopię dokumentu gwarancji lub poręczenia potwierdzoną za zgodność z oryginałem, a oryginał tej gwarancji lub poręczenia osobno załączyć do oferty.</w:t>
      </w:r>
    </w:p>
    <w:p w:rsidR="006D791E" w:rsidRPr="006D791E" w:rsidRDefault="006D791E" w:rsidP="006D791E">
      <w:pPr>
        <w:numPr>
          <w:ilvl w:val="0"/>
          <w:numId w:val="50"/>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rsidR="006D791E" w:rsidRPr="006D791E" w:rsidRDefault="006D791E" w:rsidP="006D791E">
      <w:pPr>
        <w:numPr>
          <w:ilvl w:val="0"/>
          <w:numId w:val="50"/>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lastRenderedPageBreak/>
        <w:t>Zamawiający przechowuje na rachunku bankowym wadium wniesione w pieniądzu.</w:t>
      </w:r>
    </w:p>
    <w:p w:rsidR="006D791E" w:rsidRPr="006D791E" w:rsidRDefault="006D791E" w:rsidP="006D791E">
      <w:pPr>
        <w:numPr>
          <w:ilvl w:val="0"/>
          <w:numId w:val="50"/>
        </w:numPr>
        <w:suppressAutoHyphens/>
        <w:spacing w:after="0" w:line="276" w:lineRule="auto"/>
        <w:ind w:left="284" w:hanging="426"/>
        <w:contextualSpacing/>
        <w:jc w:val="both"/>
        <w:rPr>
          <w:rFonts w:eastAsia="Calibri" w:cs="Times New Roman"/>
          <w:szCs w:val="24"/>
          <w:lang w:eastAsia="ar-SA"/>
        </w:rPr>
      </w:pPr>
      <w:r w:rsidRPr="006D791E">
        <w:rPr>
          <w:rFonts w:eastAsia="Calibri" w:cs="Times New Roman"/>
          <w:szCs w:val="24"/>
          <w:lang w:eastAsia="ar-SA"/>
        </w:rPr>
        <w:t>Wykonawca zobowiązany jest zabezpieczyć ofertę wadium na cały okres związania ofertą.</w:t>
      </w:r>
    </w:p>
    <w:p w:rsidR="006D791E" w:rsidRPr="006D791E" w:rsidRDefault="006D791E" w:rsidP="006D791E">
      <w:pPr>
        <w:numPr>
          <w:ilvl w:val="0"/>
          <w:numId w:val="50"/>
        </w:numPr>
        <w:suppressAutoHyphens/>
        <w:spacing w:after="0" w:line="276" w:lineRule="auto"/>
        <w:ind w:left="284" w:hanging="426"/>
        <w:contextualSpacing/>
        <w:jc w:val="both"/>
        <w:rPr>
          <w:rFonts w:eastAsia="Calibri" w:cs="Times New Roman"/>
          <w:szCs w:val="24"/>
          <w:lang w:eastAsia="ar-SA"/>
        </w:rPr>
      </w:pPr>
      <w:r w:rsidRPr="006D791E">
        <w:rPr>
          <w:rFonts w:eastAsia="Calibri" w:cs="Times New Roman"/>
          <w:szCs w:val="24"/>
          <w:lang w:eastAsia="ar-SA"/>
        </w:rPr>
        <w:t>Zamawiający zwróci niezwłocznie wadium według zasad określonych w art. 46 ustawy.</w:t>
      </w:r>
    </w:p>
    <w:p w:rsidR="006D791E" w:rsidRPr="006D791E" w:rsidRDefault="006D791E" w:rsidP="006D791E">
      <w:pPr>
        <w:numPr>
          <w:ilvl w:val="0"/>
          <w:numId w:val="50"/>
        </w:numPr>
        <w:suppressAutoHyphens/>
        <w:spacing w:after="0" w:line="276" w:lineRule="auto"/>
        <w:ind w:left="284" w:hanging="426"/>
        <w:contextualSpacing/>
        <w:jc w:val="both"/>
        <w:rPr>
          <w:rFonts w:eastAsia="Calibri" w:cs="Times New Roman"/>
          <w:szCs w:val="24"/>
          <w:lang w:eastAsia="ar-SA"/>
        </w:rPr>
      </w:pPr>
      <w:r w:rsidRPr="006D791E">
        <w:rPr>
          <w:rFonts w:eastAsia="Calibri" w:cs="Times New Roman"/>
          <w:szCs w:val="24"/>
          <w:lang w:eastAsia="ar-SA"/>
        </w:rPr>
        <w:t>Zamawiający zatrzymuje wadium w przypadkach określonych w ustawie.</w:t>
      </w:r>
    </w:p>
    <w:p w:rsidR="006D791E" w:rsidRPr="006D791E" w:rsidRDefault="006D791E" w:rsidP="006D791E">
      <w:pPr>
        <w:numPr>
          <w:ilvl w:val="0"/>
          <w:numId w:val="50"/>
        </w:numPr>
        <w:suppressAutoHyphens/>
        <w:spacing w:after="0" w:line="276" w:lineRule="auto"/>
        <w:ind w:left="284" w:hanging="426"/>
        <w:contextualSpacing/>
        <w:jc w:val="both"/>
        <w:rPr>
          <w:rFonts w:eastAsia="Calibri" w:cs="Times New Roman"/>
          <w:szCs w:val="24"/>
          <w:lang w:eastAsia="ar-SA"/>
        </w:rPr>
      </w:pPr>
      <w:r w:rsidRPr="006D791E">
        <w:rPr>
          <w:rFonts w:eastAsia="Calibri" w:cs="Times New Roman"/>
          <w:bCs/>
          <w:color w:val="000000"/>
          <w:kern w:val="1"/>
          <w:szCs w:val="24"/>
          <w:lang w:eastAsia="ar-SA"/>
        </w:rPr>
        <w:t>Oferta Wykonawcy niezabezpieczona akceptowalną formą wadium zostanie przez Zamawiającego odrzucona.</w:t>
      </w:r>
    </w:p>
    <w:p w:rsidR="006D791E" w:rsidRPr="006D791E" w:rsidRDefault="006D791E" w:rsidP="006D791E">
      <w:pPr>
        <w:numPr>
          <w:ilvl w:val="0"/>
          <w:numId w:val="50"/>
        </w:numPr>
        <w:suppressAutoHyphens/>
        <w:spacing w:after="0" w:line="276" w:lineRule="auto"/>
        <w:ind w:left="284" w:hanging="426"/>
        <w:contextualSpacing/>
        <w:jc w:val="both"/>
        <w:rPr>
          <w:rFonts w:eastAsia="Calibri" w:cs="Times New Roman"/>
          <w:szCs w:val="24"/>
          <w:lang w:eastAsia="ar-SA"/>
        </w:rPr>
      </w:pPr>
      <w:r w:rsidRPr="006D791E">
        <w:rPr>
          <w:rFonts w:eastAsia="Calibri" w:cs="Times New Roman"/>
          <w:b/>
          <w:bCs/>
          <w:szCs w:val="24"/>
          <w:lang w:eastAsia="ar-SA"/>
        </w:rPr>
        <w:t xml:space="preserve">Wadium wniesione przez jeden z podmiotów wspólnie ubiegających się o udzielenie zamówienia uważa się za wniesione prawidłowo. </w:t>
      </w:r>
    </w:p>
    <w:p w:rsidR="006D791E" w:rsidRPr="006D791E" w:rsidRDefault="006D791E" w:rsidP="006D791E">
      <w:pPr>
        <w:numPr>
          <w:ilvl w:val="0"/>
          <w:numId w:val="50"/>
        </w:numPr>
        <w:suppressAutoHyphens/>
        <w:spacing w:after="0" w:line="276" w:lineRule="auto"/>
        <w:ind w:left="284" w:hanging="426"/>
        <w:contextualSpacing/>
        <w:jc w:val="both"/>
        <w:rPr>
          <w:rFonts w:eastAsia="Calibri" w:cs="Times New Roman"/>
          <w:szCs w:val="24"/>
          <w:lang w:eastAsia="ar-SA"/>
        </w:rPr>
      </w:pPr>
      <w:r w:rsidRPr="006D791E">
        <w:rPr>
          <w:rFonts w:eastAsia="Calibri" w:cs="Times New Roman"/>
          <w:b/>
          <w:bCs/>
          <w:szCs w:val="24"/>
          <w:lang w:eastAsia="ar-SA"/>
        </w:rPr>
        <w:t>Dokument potwierdzający wniesienie wadium należy załączyć do oferty.</w:t>
      </w:r>
    </w:p>
    <w:p w:rsidR="006D791E" w:rsidRPr="006D791E" w:rsidRDefault="006D791E" w:rsidP="006D791E">
      <w:pPr>
        <w:tabs>
          <w:tab w:val="left" w:pos="16756"/>
        </w:tabs>
        <w:suppressAutoHyphens/>
        <w:spacing w:after="0" w:line="276" w:lineRule="auto"/>
        <w:ind w:left="284" w:firstLine="15"/>
        <w:jc w:val="both"/>
        <w:rPr>
          <w:rFonts w:eastAsia="Calibri" w:cs="Times New Roman"/>
          <w:b/>
          <w:bCs/>
          <w:szCs w:val="24"/>
          <w:lang w:eastAsia="ar-SA"/>
        </w:rPr>
      </w:pPr>
    </w:p>
    <w:p w:rsidR="006D791E" w:rsidRPr="006D791E" w:rsidRDefault="006D791E" w:rsidP="006D791E">
      <w:pPr>
        <w:widowControl w:val="0"/>
        <w:numPr>
          <w:ilvl w:val="0"/>
          <w:numId w:val="2"/>
        </w:numPr>
        <w:tabs>
          <w:tab w:val="num" w:pos="426"/>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Termin związania ofertą</w:t>
      </w:r>
    </w:p>
    <w:p w:rsidR="006D791E" w:rsidRPr="006D791E" w:rsidRDefault="006D791E" w:rsidP="006D791E">
      <w:pPr>
        <w:numPr>
          <w:ilvl w:val="0"/>
          <w:numId w:val="4"/>
        </w:numPr>
        <w:spacing w:after="0" w:line="276" w:lineRule="auto"/>
        <w:ind w:left="284" w:hanging="284"/>
        <w:jc w:val="both"/>
        <w:rPr>
          <w:rFonts w:eastAsia="Calibri" w:cs="Times New Roman"/>
          <w:szCs w:val="24"/>
        </w:rPr>
      </w:pPr>
      <w:r w:rsidRPr="006D791E">
        <w:rPr>
          <w:rFonts w:eastAsia="Calibri" w:cs="Times New Roman"/>
          <w:szCs w:val="24"/>
        </w:rPr>
        <w:t xml:space="preserve">Wykonawca składając ofertę pozostaje nią związany przez okres </w:t>
      </w:r>
      <w:r w:rsidRPr="006D791E">
        <w:rPr>
          <w:rFonts w:eastAsia="Calibri" w:cs="Times New Roman"/>
          <w:b/>
          <w:szCs w:val="24"/>
        </w:rPr>
        <w:t>30 dni</w:t>
      </w:r>
      <w:r w:rsidRPr="006D791E">
        <w:rPr>
          <w:rFonts w:eastAsia="Calibri" w:cs="Times New Roman"/>
          <w:szCs w:val="24"/>
        </w:rPr>
        <w:t>. Bieg terminu związania ofertą rozpoczyna się wraz z upływem terminu składania ofert, licząc od dnia składania ofert włącznie.</w:t>
      </w:r>
    </w:p>
    <w:p w:rsidR="006D791E" w:rsidRPr="006D791E" w:rsidRDefault="006D791E" w:rsidP="006D791E">
      <w:pPr>
        <w:numPr>
          <w:ilvl w:val="0"/>
          <w:numId w:val="4"/>
        </w:numPr>
        <w:spacing w:after="0" w:line="276" w:lineRule="auto"/>
        <w:ind w:left="284" w:hanging="284"/>
        <w:jc w:val="both"/>
        <w:rPr>
          <w:rFonts w:eastAsia="Calibri" w:cs="Times New Roman"/>
          <w:szCs w:val="24"/>
        </w:rPr>
      </w:pPr>
      <w:r w:rsidRPr="006D791E">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6D791E">
        <w:rPr>
          <w:rFonts w:eastAsia="Calibri" w:cs="Times New Roman"/>
          <w:szCs w:val="24"/>
        </w:rPr>
        <w:br/>
        <w:t xml:space="preserve">na przedłużenie tego terminu o oznaczony okres, nie dłuższy jednak niż 60 dni. </w:t>
      </w:r>
    </w:p>
    <w:p w:rsidR="006D791E" w:rsidRPr="006D791E" w:rsidRDefault="006D791E" w:rsidP="006D791E">
      <w:pPr>
        <w:numPr>
          <w:ilvl w:val="0"/>
          <w:numId w:val="4"/>
        </w:numPr>
        <w:spacing w:after="0" w:line="276" w:lineRule="auto"/>
        <w:ind w:left="284" w:hanging="284"/>
        <w:jc w:val="both"/>
        <w:rPr>
          <w:rFonts w:eastAsia="Calibri" w:cs="Times New Roman"/>
          <w:szCs w:val="24"/>
        </w:rPr>
      </w:pPr>
      <w:r w:rsidRPr="006D791E">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Opis sposobu przygotowania ofert</w:t>
      </w:r>
    </w:p>
    <w:p w:rsidR="006D791E" w:rsidRPr="006D791E" w:rsidRDefault="006D791E" w:rsidP="006D791E">
      <w:pPr>
        <w:numPr>
          <w:ilvl w:val="0"/>
          <w:numId w:val="52"/>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Oferta powinna zawierać:</w:t>
      </w:r>
    </w:p>
    <w:p w:rsidR="006D791E" w:rsidRPr="006D791E" w:rsidRDefault="006D791E" w:rsidP="006D791E">
      <w:pPr>
        <w:numPr>
          <w:ilvl w:val="0"/>
          <w:numId w:val="53"/>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wypełniony i podpisany formularz oferty zgodny ze wzorem stanowiącym załącznik do niniejszej SIWZ. Zamawiający informuje, że w przypadku złożenia oferty bez użycia załączonego formularza  złożona oferta musi zawierać wszelkie informacje wymagane SIWZ i wynikające   z zawartości formularza oferty;</w:t>
      </w:r>
    </w:p>
    <w:p w:rsidR="006D791E" w:rsidRPr="006D791E" w:rsidRDefault="006D791E" w:rsidP="006D791E">
      <w:pPr>
        <w:numPr>
          <w:ilvl w:val="0"/>
          <w:numId w:val="53"/>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wszystkie dokumenty i oświadczenia, których przedstawienia żąda Zamawiający zgodnie z postanowieniami niniejszej SIWZ oraz ogłoszeniem;</w:t>
      </w:r>
    </w:p>
    <w:p w:rsidR="006D791E" w:rsidRPr="006D791E" w:rsidRDefault="006D791E" w:rsidP="006D791E">
      <w:pPr>
        <w:numPr>
          <w:ilvl w:val="0"/>
          <w:numId w:val="53"/>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 xml:space="preserve">w przypadku oferty składanej przez Wykonawców wspólnie ubiegających się </w:t>
      </w:r>
      <w:r w:rsidRPr="006D791E">
        <w:rPr>
          <w:rFonts w:eastAsia="Calibri" w:cs="Times New Roman"/>
          <w:szCs w:val="24"/>
          <w:lang w:eastAsia="ar-SA"/>
        </w:rPr>
        <w:br/>
        <w:t xml:space="preserve">o udzielenie zamówienia do oferty dołączone powinno być pełnomocnictwo </w:t>
      </w:r>
      <w:r w:rsidRPr="006D791E">
        <w:rPr>
          <w:rFonts w:eastAsia="Calibri" w:cs="Times New Roman"/>
          <w:szCs w:val="24"/>
          <w:lang w:eastAsia="ar-SA"/>
        </w:rPr>
        <w:br/>
        <w:t>w oryginale lub kopii potwierdzonej za zgodność z oryginałem notarialnie oraz powinno odpowiadać w zakresie formy przepisom Kodeksu cywilnego.</w:t>
      </w:r>
    </w:p>
    <w:p w:rsidR="006D791E" w:rsidRPr="006D791E" w:rsidRDefault="006D791E" w:rsidP="006D791E">
      <w:pPr>
        <w:numPr>
          <w:ilvl w:val="0"/>
          <w:numId w:val="54"/>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Ofertę należy przygotować według wymagań określonych w niniejszej SIWZ.</w:t>
      </w:r>
    </w:p>
    <w:p w:rsidR="006D791E" w:rsidRPr="006D791E" w:rsidRDefault="006D791E" w:rsidP="006D791E">
      <w:pPr>
        <w:numPr>
          <w:ilvl w:val="0"/>
          <w:numId w:val="54"/>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Każdy Wykonawca powinien przedstawić tylko jedną ofertę.</w:t>
      </w:r>
    </w:p>
    <w:p w:rsidR="006D791E" w:rsidRPr="006D791E" w:rsidRDefault="006D791E" w:rsidP="006D791E">
      <w:pPr>
        <w:numPr>
          <w:ilvl w:val="0"/>
          <w:numId w:val="54"/>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 xml:space="preserve">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6D791E">
        <w:rPr>
          <w:rFonts w:eastAsia="Calibri" w:cs="Times New Roman"/>
          <w:b/>
          <w:szCs w:val="24"/>
          <w:u w:val="single"/>
          <w:lang w:eastAsia="ar-SA"/>
        </w:rPr>
        <w:t>Pełnomocnictwo winno być dołączone w oryginale lub poświadczonej za zgodność z oryginałem przez notariusza kopii.</w:t>
      </w:r>
    </w:p>
    <w:p w:rsidR="006D791E" w:rsidRPr="006D791E" w:rsidRDefault="006D791E" w:rsidP="006D791E">
      <w:pPr>
        <w:numPr>
          <w:ilvl w:val="0"/>
          <w:numId w:val="54"/>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lastRenderedPageBreak/>
        <w:t>Zaleca się, aby każda strona formularza oferty była parafowana przez osobę/y upoważnioną/e do reprezentacji Wykonawcy.</w:t>
      </w:r>
    </w:p>
    <w:p w:rsidR="006D791E" w:rsidRPr="006D791E" w:rsidRDefault="006D791E" w:rsidP="006D791E">
      <w:pPr>
        <w:numPr>
          <w:ilvl w:val="0"/>
          <w:numId w:val="54"/>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Oferta musi być sporządzona w języku polskim, pismem maszynowym lub inną trwałą, czytelną techniką.</w:t>
      </w:r>
    </w:p>
    <w:p w:rsidR="006D791E" w:rsidRPr="006D791E" w:rsidRDefault="006D791E" w:rsidP="006D791E">
      <w:pPr>
        <w:numPr>
          <w:ilvl w:val="0"/>
          <w:numId w:val="54"/>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Dokumenty złożone w języku obcym są składane wraz z ich tłumaczeniem na język polski, sporządzonym przez tłumacza przysięgłego.</w:t>
      </w:r>
    </w:p>
    <w:p w:rsidR="006D791E" w:rsidRPr="006D791E" w:rsidRDefault="006D791E" w:rsidP="006D791E">
      <w:pPr>
        <w:numPr>
          <w:ilvl w:val="0"/>
          <w:numId w:val="54"/>
        </w:numPr>
        <w:suppressAutoHyphens/>
        <w:spacing w:after="0" w:line="276" w:lineRule="auto"/>
        <w:ind w:left="426" w:hanging="426"/>
        <w:contextualSpacing/>
        <w:jc w:val="both"/>
        <w:rPr>
          <w:rFonts w:eastAsia="Calibri" w:cs="Times New Roman"/>
          <w:szCs w:val="24"/>
          <w:lang w:eastAsia="ar-SA"/>
        </w:rPr>
      </w:pPr>
      <w:r w:rsidRPr="006D791E">
        <w:rPr>
          <w:rFonts w:eastAsia="Calibri" w:cs="Times New Roman"/>
          <w:szCs w:val="24"/>
          <w:lang w:eastAsia="ar-SA"/>
        </w:rPr>
        <w:t>Żadne dokumenty wchodzące w skład oferty, w tym również przedstawione w formie oryginałów, nie podlegają zwrotowi przez Zamawiającego.</w:t>
      </w:r>
    </w:p>
    <w:p w:rsidR="006D791E" w:rsidRPr="006D791E" w:rsidRDefault="006D791E" w:rsidP="006D791E">
      <w:pPr>
        <w:numPr>
          <w:ilvl w:val="0"/>
          <w:numId w:val="54"/>
        </w:numPr>
        <w:suppressAutoHyphens/>
        <w:spacing w:after="0" w:line="276" w:lineRule="auto"/>
        <w:ind w:left="426" w:hanging="426"/>
        <w:contextualSpacing/>
        <w:jc w:val="both"/>
        <w:rPr>
          <w:rFonts w:eastAsia="Calibri" w:cs="Times New Roman"/>
          <w:szCs w:val="24"/>
          <w:lang w:eastAsia="ar-SA"/>
        </w:rPr>
      </w:pPr>
      <w:r w:rsidRPr="006D791E">
        <w:rPr>
          <w:rFonts w:eastAsia="Calibri" w:cs="Times New Roman"/>
          <w:szCs w:val="24"/>
          <w:lang w:eastAsia="ar-SA"/>
        </w:rPr>
        <w:t>Wykonawca powinien umieścić ofertę w zamkniętej kopercie (opakowaniu). Na kopercie (opakowaniu) powinny widnieć nazwa i adres Zamawiającego oraz następujące oznaczenie:</w:t>
      </w:r>
    </w:p>
    <w:p w:rsidR="006D791E" w:rsidRPr="006D791E" w:rsidRDefault="006D791E" w:rsidP="006D791E">
      <w:pPr>
        <w:suppressAutoHyphens/>
        <w:spacing w:after="0" w:line="276" w:lineRule="auto"/>
        <w:ind w:left="426"/>
        <w:contextualSpacing/>
        <w:jc w:val="both"/>
        <w:rPr>
          <w:rFonts w:eastAsia="Calibri" w:cs="Times New Roman"/>
          <w:szCs w:val="24"/>
          <w:lang w:eastAsia="ar-SA"/>
        </w:rPr>
      </w:pP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6"/>
      </w:tblGrid>
      <w:tr w:rsidR="006D791E" w:rsidRPr="006D791E" w:rsidTr="0009713C">
        <w:trPr>
          <w:trHeight w:val="557"/>
        </w:trPr>
        <w:tc>
          <w:tcPr>
            <w:tcW w:w="9876" w:type="dxa"/>
          </w:tcPr>
          <w:p w:rsidR="006D791E" w:rsidRPr="006D791E" w:rsidRDefault="006D791E" w:rsidP="006D791E">
            <w:pPr>
              <w:suppressAutoHyphens/>
              <w:spacing w:after="0" w:line="276" w:lineRule="auto"/>
              <w:ind w:left="354"/>
              <w:jc w:val="both"/>
              <w:rPr>
                <w:rFonts w:eastAsia="Calibri" w:cs="Times New Roman"/>
                <w:b/>
                <w:szCs w:val="24"/>
                <w:lang w:eastAsia="ar-SA"/>
              </w:rPr>
            </w:pPr>
          </w:p>
          <w:p w:rsidR="006D791E" w:rsidRPr="006D791E" w:rsidRDefault="006D791E" w:rsidP="006D791E">
            <w:pPr>
              <w:suppressAutoHyphens/>
              <w:spacing w:after="0" w:line="276" w:lineRule="auto"/>
              <w:ind w:left="354"/>
              <w:jc w:val="both"/>
              <w:rPr>
                <w:rFonts w:eastAsia="Calibri" w:cs="Times New Roman"/>
                <w:b/>
                <w:szCs w:val="24"/>
                <w:lang w:eastAsia="ar-SA"/>
              </w:rPr>
            </w:pPr>
          </w:p>
          <w:p w:rsidR="006D791E" w:rsidRPr="006D791E" w:rsidRDefault="006D791E" w:rsidP="006D791E">
            <w:pPr>
              <w:suppressAutoHyphens/>
              <w:spacing w:after="0" w:line="276" w:lineRule="auto"/>
              <w:ind w:left="354"/>
              <w:jc w:val="both"/>
              <w:rPr>
                <w:rFonts w:eastAsia="Calibri" w:cs="Times New Roman"/>
                <w:b/>
                <w:szCs w:val="24"/>
                <w:lang w:eastAsia="ar-SA"/>
              </w:rPr>
            </w:pPr>
            <w:r w:rsidRPr="006D791E">
              <w:rPr>
                <w:rFonts w:eastAsia="Calibri" w:cs="Times New Roman"/>
                <w:b/>
                <w:szCs w:val="24"/>
                <w:lang w:eastAsia="ar-SA"/>
              </w:rPr>
              <w:t xml:space="preserve">Nadawca: </w:t>
            </w:r>
            <w:r w:rsidRPr="006D791E">
              <w:rPr>
                <w:rFonts w:eastAsia="Calibri" w:cs="Times New Roman"/>
                <w:szCs w:val="24"/>
                <w:lang w:eastAsia="ar-SA"/>
              </w:rPr>
              <w:t>Nazwa i adres Wykonawcy (pieczęć) …………………………….</w:t>
            </w:r>
          </w:p>
          <w:p w:rsidR="006D791E" w:rsidRPr="006D791E" w:rsidRDefault="006D791E" w:rsidP="006D791E">
            <w:pPr>
              <w:suppressAutoHyphens/>
              <w:spacing w:after="0" w:line="276" w:lineRule="auto"/>
              <w:ind w:left="354"/>
              <w:jc w:val="both"/>
              <w:rPr>
                <w:rFonts w:eastAsia="Calibri" w:cs="Times New Roman"/>
                <w:b/>
                <w:szCs w:val="24"/>
                <w:lang w:eastAsia="ar-SA"/>
              </w:rPr>
            </w:pPr>
          </w:p>
          <w:p w:rsidR="006D791E" w:rsidRPr="006D791E" w:rsidRDefault="006D791E" w:rsidP="006D791E">
            <w:pPr>
              <w:suppressAutoHyphens/>
              <w:spacing w:after="0" w:line="276" w:lineRule="auto"/>
              <w:ind w:left="354"/>
              <w:jc w:val="both"/>
              <w:rPr>
                <w:rFonts w:eastAsia="Calibri" w:cs="Times New Roman"/>
                <w:szCs w:val="24"/>
                <w:lang w:eastAsia="ar-SA"/>
              </w:rPr>
            </w:pPr>
            <w:r w:rsidRPr="006D791E">
              <w:rPr>
                <w:rFonts w:eastAsia="Calibri" w:cs="Times New Roman"/>
                <w:b/>
                <w:szCs w:val="24"/>
                <w:lang w:eastAsia="ar-SA"/>
              </w:rPr>
              <w:t>Adresat:</w:t>
            </w:r>
            <w:r w:rsidRPr="006D791E">
              <w:rPr>
                <w:rFonts w:eastAsia="Calibri" w:cs="Times New Roman"/>
                <w:szCs w:val="24"/>
                <w:lang w:eastAsia="ar-SA"/>
              </w:rPr>
              <w:t xml:space="preserve">  Gmina Dmosin, Dmosin 9, 95-061 Dmosin</w:t>
            </w:r>
          </w:p>
          <w:p w:rsidR="006D791E" w:rsidRPr="006D791E" w:rsidRDefault="006D791E" w:rsidP="006D791E">
            <w:pPr>
              <w:suppressAutoHyphens/>
              <w:spacing w:after="0" w:line="276" w:lineRule="auto"/>
              <w:ind w:left="354"/>
              <w:jc w:val="both"/>
              <w:rPr>
                <w:rFonts w:eastAsia="Calibri" w:cs="Times New Roman"/>
                <w:b/>
                <w:szCs w:val="24"/>
                <w:lang w:eastAsia="ar-SA"/>
              </w:rPr>
            </w:pPr>
            <w:r w:rsidRPr="006D791E">
              <w:rPr>
                <w:rFonts w:eastAsia="Calibri" w:cs="Times New Roman"/>
                <w:b/>
                <w:szCs w:val="24"/>
                <w:lang w:eastAsia="ar-SA"/>
              </w:rPr>
              <w:t xml:space="preserve">                                    </w:t>
            </w:r>
          </w:p>
          <w:p w:rsidR="006D791E" w:rsidRPr="006D791E" w:rsidRDefault="006D791E" w:rsidP="006D791E">
            <w:pPr>
              <w:suppressAutoHyphens/>
              <w:spacing w:after="0" w:line="276" w:lineRule="auto"/>
              <w:ind w:left="354"/>
              <w:jc w:val="both"/>
              <w:rPr>
                <w:rFonts w:eastAsia="Times New Roman" w:cs="Times New Roman"/>
                <w:b/>
                <w:szCs w:val="24"/>
                <w:lang w:eastAsia="pl-PL"/>
              </w:rPr>
            </w:pPr>
            <w:r w:rsidRPr="006D791E">
              <w:rPr>
                <w:rFonts w:eastAsia="Calibri" w:cs="Times New Roman"/>
                <w:b/>
                <w:szCs w:val="24"/>
                <w:lang w:eastAsia="ar-SA"/>
              </w:rPr>
              <w:t xml:space="preserve">      Oferta na wykonanie zamówienia </w:t>
            </w:r>
            <w:r w:rsidRPr="006D791E">
              <w:rPr>
                <w:rFonts w:eastAsia="Times New Roman" w:cs="Times New Roman"/>
                <w:b/>
                <w:szCs w:val="24"/>
                <w:lang w:eastAsia="pl-PL"/>
              </w:rPr>
              <w:t xml:space="preserve">pn.: </w:t>
            </w:r>
          </w:p>
          <w:p w:rsidR="006D791E" w:rsidRPr="006D791E" w:rsidRDefault="006D791E" w:rsidP="006D791E">
            <w:pPr>
              <w:suppressAutoHyphens/>
              <w:spacing w:after="0" w:line="276" w:lineRule="auto"/>
              <w:ind w:left="354"/>
              <w:jc w:val="both"/>
              <w:rPr>
                <w:rFonts w:eastAsia="Times New Roman" w:cs="Times New Roman"/>
                <w:b/>
                <w:szCs w:val="24"/>
                <w:lang w:eastAsia="pl-PL"/>
              </w:rPr>
            </w:pPr>
          </w:p>
          <w:p w:rsidR="006D791E" w:rsidRPr="006D791E" w:rsidRDefault="006D791E" w:rsidP="006D791E">
            <w:pPr>
              <w:spacing w:after="0" w:line="276" w:lineRule="auto"/>
              <w:jc w:val="center"/>
              <w:rPr>
                <w:rFonts w:eastAsia="Times New Roman"/>
                <w:b/>
                <w:szCs w:val="24"/>
                <w:lang w:eastAsia="pl-PL"/>
              </w:rPr>
            </w:pPr>
            <w:r w:rsidRPr="006D791E">
              <w:rPr>
                <w:rFonts w:eastAsia="Times New Roman"/>
                <w:b/>
                <w:szCs w:val="24"/>
                <w:lang w:eastAsia="pl-PL"/>
              </w:rPr>
              <w:t xml:space="preserve"> „</w:t>
            </w:r>
            <w:r w:rsidRPr="006D791E">
              <w:rPr>
                <w:rFonts w:eastAsia="Times New Roman" w:cs="Calibri"/>
                <w:b/>
                <w:szCs w:val="24"/>
                <w:lang w:eastAsia="pl-PL"/>
              </w:rPr>
              <w:t>Modernizacja energetyczna budynków użyteczności publicznej w Gminie Dmosin</w:t>
            </w:r>
            <w:r w:rsidRPr="006D791E">
              <w:rPr>
                <w:rFonts w:eastAsia="Times New Roman"/>
                <w:b/>
                <w:szCs w:val="24"/>
                <w:lang w:eastAsia="pl-PL"/>
              </w:rPr>
              <w:t>”</w:t>
            </w:r>
          </w:p>
          <w:p w:rsidR="006D791E" w:rsidRPr="006D791E" w:rsidRDefault="006D791E" w:rsidP="006D791E">
            <w:pPr>
              <w:suppressAutoHyphens/>
              <w:spacing w:after="0"/>
              <w:jc w:val="center"/>
              <w:rPr>
                <w:rFonts w:eastAsia="Times New Roman"/>
                <w:b/>
                <w:szCs w:val="24"/>
                <w:lang w:eastAsia="pl-PL"/>
              </w:rPr>
            </w:pPr>
          </w:p>
          <w:p w:rsidR="006D791E" w:rsidRPr="006D791E" w:rsidRDefault="006D791E" w:rsidP="006D791E">
            <w:pPr>
              <w:suppressAutoHyphens/>
              <w:spacing w:after="0" w:line="276" w:lineRule="auto"/>
              <w:jc w:val="center"/>
              <w:rPr>
                <w:rFonts w:eastAsia="Times New Roman" w:cs="Times New Roman"/>
                <w:b/>
                <w:szCs w:val="24"/>
                <w:lang w:eastAsia="pl-PL"/>
              </w:rPr>
            </w:pPr>
            <w:r w:rsidRPr="006D791E">
              <w:rPr>
                <w:rFonts w:eastAsia="Times New Roman" w:cs="Times New Roman"/>
                <w:b/>
                <w:szCs w:val="24"/>
                <w:lang w:eastAsia="pl-PL"/>
              </w:rPr>
              <w:t>NIE OTWIERAĆ PRZED TERMINEM OTWARCIA OFERT</w:t>
            </w:r>
          </w:p>
          <w:p w:rsidR="006D791E" w:rsidRPr="006D791E" w:rsidRDefault="007E0737" w:rsidP="006D791E">
            <w:pPr>
              <w:suppressAutoHyphens/>
              <w:spacing w:after="0" w:line="276" w:lineRule="auto"/>
              <w:jc w:val="center"/>
              <w:rPr>
                <w:rFonts w:eastAsia="Times New Roman" w:cs="Times New Roman"/>
                <w:b/>
                <w:szCs w:val="24"/>
                <w:lang w:eastAsia="pl-PL"/>
              </w:rPr>
            </w:pPr>
            <w:r>
              <w:rPr>
                <w:rFonts w:eastAsia="Times New Roman" w:cs="Times New Roman"/>
                <w:b/>
                <w:szCs w:val="24"/>
                <w:lang w:eastAsia="pl-PL"/>
              </w:rPr>
              <w:t>12 lipca</w:t>
            </w:r>
            <w:r w:rsidR="006D791E" w:rsidRPr="006D791E">
              <w:rPr>
                <w:rFonts w:eastAsia="Times New Roman" w:cs="Times New Roman"/>
                <w:b/>
                <w:szCs w:val="24"/>
                <w:lang w:eastAsia="pl-PL"/>
              </w:rPr>
              <w:t xml:space="preserve"> 2018r. godz. 10:30</w:t>
            </w:r>
          </w:p>
          <w:p w:rsidR="006D791E" w:rsidRPr="006D791E" w:rsidRDefault="006D791E" w:rsidP="006D791E">
            <w:pPr>
              <w:suppressAutoHyphens/>
              <w:spacing w:after="0" w:line="276" w:lineRule="auto"/>
              <w:jc w:val="center"/>
              <w:rPr>
                <w:rFonts w:eastAsia="Calibri" w:cs="Times New Roman"/>
                <w:b/>
                <w:szCs w:val="24"/>
                <w:lang w:eastAsia="ar-SA"/>
              </w:rPr>
            </w:pPr>
          </w:p>
          <w:p w:rsidR="006D791E" w:rsidRPr="006D791E" w:rsidRDefault="006D791E" w:rsidP="006D791E">
            <w:pPr>
              <w:suppressAutoHyphens/>
              <w:spacing w:after="0" w:line="276" w:lineRule="auto"/>
              <w:jc w:val="center"/>
              <w:rPr>
                <w:rFonts w:eastAsia="Calibri" w:cs="Times New Roman"/>
                <w:b/>
                <w:szCs w:val="24"/>
                <w:lang w:eastAsia="ar-SA"/>
              </w:rPr>
            </w:pPr>
          </w:p>
        </w:tc>
      </w:tr>
    </w:tbl>
    <w:p w:rsidR="006D791E" w:rsidRPr="006D791E" w:rsidRDefault="006D791E" w:rsidP="006D791E">
      <w:pPr>
        <w:suppressAutoHyphens/>
        <w:spacing w:after="0"/>
        <w:ind w:right="57"/>
        <w:jc w:val="both"/>
        <w:rPr>
          <w:bCs/>
          <w:szCs w:val="24"/>
          <w:lang w:eastAsia="ar-SA"/>
        </w:rPr>
      </w:pPr>
    </w:p>
    <w:p w:rsidR="006D791E" w:rsidRPr="006D791E" w:rsidRDefault="006D791E" w:rsidP="006D791E">
      <w:pPr>
        <w:numPr>
          <w:ilvl w:val="0"/>
          <w:numId w:val="54"/>
        </w:numPr>
        <w:suppressAutoHyphens/>
        <w:spacing w:after="0" w:line="276" w:lineRule="auto"/>
        <w:ind w:left="426" w:right="57" w:hanging="426"/>
        <w:contextualSpacing/>
        <w:jc w:val="both"/>
        <w:rPr>
          <w:rFonts w:eastAsia="Calibri" w:cs="Times New Roman"/>
          <w:bCs/>
          <w:szCs w:val="24"/>
          <w:lang w:eastAsia="ar-SA"/>
        </w:rPr>
      </w:pPr>
      <w:r w:rsidRPr="006D791E">
        <w:rPr>
          <w:rFonts w:eastAsia="Calibri" w:cs="Times New Roman"/>
          <w:bCs/>
          <w:szCs w:val="24"/>
          <w:lang w:eastAsia="ar-SA"/>
        </w:rPr>
        <w:t>Tajemnica przedsiębiorstwa:</w:t>
      </w:r>
    </w:p>
    <w:p w:rsidR="006D791E" w:rsidRPr="006D791E" w:rsidRDefault="006D791E" w:rsidP="006D791E">
      <w:pPr>
        <w:numPr>
          <w:ilvl w:val="0"/>
          <w:numId w:val="28"/>
        </w:numPr>
        <w:suppressAutoHyphens/>
        <w:spacing w:after="0" w:line="276" w:lineRule="auto"/>
        <w:ind w:left="709" w:right="57" w:hanging="283"/>
        <w:jc w:val="both"/>
        <w:rPr>
          <w:rFonts w:eastAsia="Calibri" w:cs="Times New Roman"/>
          <w:bCs/>
          <w:szCs w:val="24"/>
          <w:lang w:eastAsia="ar-SA"/>
        </w:rPr>
      </w:pPr>
      <w:r w:rsidRPr="006D791E">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2018 r. poz. 419), muszą być oznaczone klauzulą NIE UDOSTĘPNIAĆ –TAJEMNICA PRZEDSIĘBIORSTWA. Zaleca się umieścić takie dokumenty na końcu oferty (ostatnie strony w ofercie lub osobno),</w:t>
      </w:r>
    </w:p>
    <w:p w:rsidR="006D791E" w:rsidRPr="006D791E" w:rsidRDefault="006D791E" w:rsidP="006D791E">
      <w:pPr>
        <w:numPr>
          <w:ilvl w:val="0"/>
          <w:numId w:val="28"/>
        </w:numPr>
        <w:suppressAutoHyphens/>
        <w:spacing w:after="0" w:line="276" w:lineRule="auto"/>
        <w:ind w:left="709" w:right="57" w:hanging="283"/>
        <w:jc w:val="both"/>
        <w:rPr>
          <w:rFonts w:eastAsia="Calibri" w:cs="Times New Roman"/>
          <w:bCs/>
          <w:szCs w:val="24"/>
          <w:lang w:eastAsia="ar-SA"/>
        </w:rPr>
      </w:pPr>
      <w:r w:rsidRPr="006D791E">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6D791E" w:rsidRPr="006D791E" w:rsidRDefault="006D791E" w:rsidP="006D791E">
      <w:pPr>
        <w:numPr>
          <w:ilvl w:val="2"/>
          <w:numId w:val="21"/>
        </w:numPr>
        <w:suppressAutoHyphens/>
        <w:spacing w:after="0" w:line="276" w:lineRule="auto"/>
        <w:ind w:left="426" w:right="57"/>
        <w:contextualSpacing/>
        <w:jc w:val="both"/>
        <w:rPr>
          <w:rFonts w:ascii="Calibri" w:eastAsia="Calibri" w:hAnsi="Calibri" w:cs="Times New Roman"/>
          <w:b/>
          <w:bCs/>
          <w:sz w:val="22"/>
          <w:szCs w:val="24"/>
          <w:lang w:eastAsia="ar-SA"/>
        </w:rPr>
      </w:pPr>
      <w:r w:rsidRPr="006D791E">
        <w:rPr>
          <w:rFonts w:ascii="Calibri" w:eastAsia="Calibri" w:hAnsi="Calibri" w:cs="Times New Roman"/>
          <w:b/>
          <w:bCs/>
          <w:sz w:val="22"/>
          <w:szCs w:val="24"/>
          <w:lang w:eastAsia="ar-SA"/>
        </w:rPr>
        <w:t>Informacje pozostałe:</w:t>
      </w:r>
    </w:p>
    <w:p w:rsidR="006D791E" w:rsidRPr="006D791E" w:rsidRDefault="006D791E" w:rsidP="006D791E">
      <w:pPr>
        <w:numPr>
          <w:ilvl w:val="0"/>
          <w:numId w:val="6"/>
        </w:numPr>
        <w:tabs>
          <w:tab w:val="num" w:pos="709"/>
        </w:tabs>
        <w:suppressAutoHyphens/>
        <w:spacing w:after="0" w:line="276" w:lineRule="auto"/>
        <w:ind w:left="1080" w:right="57" w:hanging="371"/>
        <w:jc w:val="both"/>
        <w:rPr>
          <w:rFonts w:eastAsia="Calibri" w:cs="Times New Roman"/>
          <w:bCs/>
          <w:szCs w:val="24"/>
          <w:lang w:eastAsia="ar-SA"/>
        </w:rPr>
      </w:pPr>
      <w:r w:rsidRPr="006D791E">
        <w:rPr>
          <w:rFonts w:eastAsia="Calibri" w:cs="Times New Roman"/>
          <w:bCs/>
          <w:szCs w:val="24"/>
          <w:lang w:eastAsia="ar-SA"/>
        </w:rPr>
        <w:t>Wykonawca ponosi wszelkie koszty związane z przygotowaniem i złożeniem oferty,</w:t>
      </w:r>
    </w:p>
    <w:p w:rsidR="006D791E" w:rsidRPr="006D791E" w:rsidRDefault="006D791E" w:rsidP="006D791E">
      <w:pPr>
        <w:numPr>
          <w:ilvl w:val="0"/>
          <w:numId w:val="6"/>
        </w:numPr>
        <w:tabs>
          <w:tab w:val="num" w:pos="709"/>
        </w:tabs>
        <w:suppressAutoHyphens/>
        <w:spacing w:after="0" w:line="276" w:lineRule="auto"/>
        <w:ind w:left="1080" w:right="57" w:hanging="371"/>
        <w:jc w:val="both"/>
        <w:rPr>
          <w:rFonts w:eastAsia="Calibri" w:cs="Times New Roman"/>
          <w:bCs/>
          <w:szCs w:val="24"/>
          <w:lang w:eastAsia="ar-SA"/>
        </w:rPr>
      </w:pPr>
      <w:r w:rsidRPr="006D791E">
        <w:rPr>
          <w:rFonts w:eastAsia="Calibri" w:cs="Times New Roman"/>
          <w:bCs/>
          <w:szCs w:val="24"/>
          <w:lang w:eastAsia="ar-SA"/>
        </w:rPr>
        <w:t xml:space="preserve">Wykonawca może złożyć tylko </w:t>
      </w:r>
      <w:r w:rsidRPr="006D791E">
        <w:rPr>
          <w:rFonts w:eastAsia="Calibri" w:cs="Times New Roman"/>
          <w:b/>
          <w:bCs/>
          <w:szCs w:val="24"/>
          <w:lang w:eastAsia="ar-SA"/>
        </w:rPr>
        <w:t>jedną ofertę</w:t>
      </w:r>
      <w:r w:rsidRPr="006D791E">
        <w:rPr>
          <w:rFonts w:eastAsia="Calibri" w:cs="Times New Roman"/>
          <w:bCs/>
          <w:szCs w:val="24"/>
          <w:lang w:eastAsia="ar-SA"/>
        </w:rPr>
        <w:t xml:space="preserve"> przygotowaną według wymagań określonych w niniejszej SIWZ,</w:t>
      </w:r>
    </w:p>
    <w:p w:rsidR="006D791E" w:rsidRPr="006D791E" w:rsidRDefault="006D791E" w:rsidP="006D791E">
      <w:pPr>
        <w:numPr>
          <w:ilvl w:val="0"/>
          <w:numId w:val="6"/>
        </w:numPr>
        <w:tabs>
          <w:tab w:val="num" w:pos="709"/>
        </w:tabs>
        <w:suppressAutoHyphens/>
        <w:spacing w:after="0" w:line="276" w:lineRule="auto"/>
        <w:ind w:left="1080" w:right="57" w:hanging="371"/>
        <w:jc w:val="both"/>
        <w:rPr>
          <w:rFonts w:eastAsia="Calibri" w:cs="Times New Roman"/>
          <w:bCs/>
          <w:szCs w:val="24"/>
          <w:lang w:eastAsia="ar-SA"/>
        </w:rPr>
      </w:pPr>
      <w:r w:rsidRPr="006D791E">
        <w:rPr>
          <w:rFonts w:eastAsia="Calibri" w:cs="Times New Roman"/>
          <w:bCs/>
          <w:szCs w:val="24"/>
          <w:lang w:eastAsia="ar-SA"/>
        </w:rPr>
        <w:t>Oferta musi być sporządzona:</w:t>
      </w:r>
    </w:p>
    <w:p w:rsidR="006D791E" w:rsidRPr="006D791E" w:rsidRDefault="006D791E" w:rsidP="006D791E">
      <w:pPr>
        <w:numPr>
          <w:ilvl w:val="0"/>
          <w:numId w:val="5"/>
        </w:numPr>
        <w:tabs>
          <w:tab w:val="num" w:pos="709"/>
        </w:tabs>
        <w:suppressAutoHyphens/>
        <w:spacing w:after="0" w:line="276" w:lineRule="auto"/>
        <w:ind w:left="1440" w:right="57" w:hanging="371"/>
        <w:jc w:val="both"/>
        <w:rPr>
          <w:rFonts w:eastAsia="Calibri" w:cs="Times New Roman"/>
          <w:bCs/>
          <w:szCs w:val="24"/>
          <w:lang w:eastAsia="ar-SA"/>
        </w:rPr>
      </w:pPr>
      <w:r w:rsidRPr="006D791E">
        <w:rPr>
          <w:rFonts w:eastAsia="Calibri" w:cs="Times New Roman"/>
          <w:bCs/>
          <w:szCs w:val="24"/>
          <w:lang w:eastAsia="ar-SA"/>
        </w:rPr>
        <w:lastRenderedPageBreak/>
        <w:t xml:space="preserve">w języku polskim, </w:t>
      </w:r>
    </w:p>
    <w:p w:rsidR="006D791E" w:rsidRPr="006D791E" w:rsidRDefault="006D791E" w:rsidP="006D791E">
      <w:pPr>
        <w:numPr>
          <w:ilvl w:val="0"/>
          <w:numId w:val="5"/>
        </w:numPr>
        <w:tabs>
          <w:tab w:val="num" w:pos="709"/>
        </w:tabs>
        <w:suppressAutoHyphens/>
        <w:spacing w:after="0" w:line="276" w:lineRule="auto"/>
        <w:ind w:left="1440" w:right="57" w:hanging="371"/>
        <w:jc w:val="both"/>
        <w:rPr>
          <w:rFonts w:eastAsia="Calibri" w:cs="Times New Roman"/>
          <w:bCs/>
          <w:szCs w:val="24"/>
          <w:lang w:eastAsia="ar-SA"/>
        </w:rPr>
      </w:pPr>
      <w:r w:rsidRPr="006D791E">
        <w:rPr>
          <w:rFonts w:eastAsia="Calibri" w:cs="Times New Roman"/>
          <w:bCs/>
          <w:szCs w:val="24"/>
          <w:lang w:eastAsia="ar-SA"/>
        </w:rPr>
        <w:t xml:space="preserve">w formie pisemnej, </w:t>
      </w:r>
    </w:p>
    <w:p w:rsidR="006D791E" w:rsidRPr="006D791E" w:rsidRDefault="006D791E" w:rsidP="006D791E">
      <w:pPr>
        <w:numPr>
          <w:ilvl w:val="3"/>
          <w:numId w:val="21"/>
        </w:numPr>
        <w:suppressAutoHyphens/>
        <w:spacing w:after="0" w:line="276" w:lineRule="auto"/>
        <w:ind w:left="426" w:right="57"/>
        <w:contextualSpacing/>
        <w:jc w:val="both"/>
        <w:rPr>
          <w:rFonts w:ascii="Calibri" w:eastAsia="Calibri" w:hAnsi="Calibri" w:cs="Times New Roman"/>
          <w:b/>
          <w:bCs/>
          <w:sz w:val="22"/>
          <w:szCs w:val="24"/>
          <w:lang w:eastAsia="ar-SA"/>
        </w:rPr>
      </w:pPr>
      <w:r w:rsidRPr="006D791E">
        <w:rPr>
          <w:rFonts w:ascii="Calibri" w:eastAsia="Calibri" w:hAnsi="Calibri" w:cs="Times New Roman"/>
          <w:b/>
          <w:bCs/>
          <w:sz w:val="22"/>
          <w:szCs w:val="24"/>
          <w:lang w:eastAsia="ar-SA"/>
        </w:rPr>
        <w:t>Zaleca się, aby:</w:t>
      </w:r>
    </w:p>
    <w:p w:rsidR="006D791E" w:rsidRPr="006D791E" w:rsidRDefault="006D791E" w:rsidP="006D791E">
      <w:pPr>
        <w:numPr>
          <w:ilvl w:val="0"/>
          <w:numId w:val="8"/>
        </w:numPr>
        <w:tabs>
          <w:tab w:val="left" w:pos="1440"/>
        </w:tabs>
        <w:suppressAutoHyphens/>
        <w:spacing w:after="0" w:line="276" w:lineRule="auto"/>
        <w:ind w:right="57"/>
        <w:jc w:val="both"/>
        <w:rPr>
          <w:rFonts w:eastAsia="Calibri" w:cs="Times New Roman"/>
          <w:bCs/>
          <w:szCs w:val="24"/>
          <w:lang w:eastAsia="ar-SA"/>
        </w:rPr>
      </w:pPr>
      <w:r w:rsidRPr="006D791E">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6D791E" w:rsidRPr="006D791E" w:rsidRDefault="006D791E" w:rsidP="006D791E">
      <w:pPr>
        <w:numPr>
          <w:ilvl w:val="0"/>
          <w:numId w:val="8"/>
        </w:numPr>
        <w:tabs>
          <w:tab w:val="left" w:pos="1440"/>
        </w:tabs>
        <w:suppressAutoHyphens/>
        <w:spacing w:after="0" w:line="276" w:lineRule="auto"/>
        <w:ind w:right="57"/>
        <w:jc w:val="both"/>
        <w:rPr>
          <w:rFonts w:eastAsia="Calibri" w:cs="Times New Roman"/>
          <w:bCs/>
          <w:szCs w:val="24"/>
          <w:lang w:eastAsia="ar-SA"/>
        </w:rPr>
      </w:pPr>
      <w:r w:rsidRPr="006D791E">
        <w:rPr>
          <w:rFonts w:eastAsia="Calibri" w:cs="Times New Roman"/>
          <w:bCs/>
          <w:szCs w:val="24"/>
          <w:lang w:eastAsia="ar-SA"/>
        </w:rPr>
        <w:t>każda zapisana strona oferty (wraz z załącznikami do oferty) była parafowana i ponumerowana kolejnymi numerami,</w:t>
      </w:r>
    </w:p>
    <w:p w:rsidR="006D791E" w:rsidRPr="006D791E" w:rsidRDefault="006D791E" w:rsidP="006D791E">
      <w:pPr>
        <w:numPr>
          <w:ilvl w:val="0"/>
          <w:numId w:val="8"/>
        </w:numPr>
        <w:tabs>
          <w:tab w:val="left" w:pos="1440"/>
        </w:tabs>
        <w:suppressAutoHyphens/>
        <w:spacing w:after="0" w:line="276" w:lineRule="auto"/>
        <w:ind w:right="57"/>
        <w:jc w:val="both"/>
        <w:rPr>
          <w:rFonts w:eastAsia="Calibri" w:cs="Times New Roman"/>
          <w:bCs/>
          <w:szCs w:val="24"/>
          <w:lang w:eastAsia="ar-SA"/>
        </w:rPr>
      </w:pPr>
      <w:r w:rsidRPr="006D791E">
        <w:rPr>
          <w:rFonts w:eastAsia="Calibri" w:cs="Times New Roman"/>
          <w:bCs/>
          <w:szCs w:val="24"/>
          <w:lang w:eastAsia="ar-SA"/>
        </w:rPr>
        <w:t>kartki oferty były spięte (z zastrzeżeniem, że część stanowiąca tajemnicę przedsiębiorstwa może stanowić odrębną część oferty),</w:t>
      </w:r>
    </w:p>
    <w:p w:rsidR="006D791E" w:rsidRPr="006D791E" w:rsidRDefault="006D791E" w:rsidP="006D791E">
      <w:pPr>
        <w:numPr>
          <w:ilvl w:val="0"/>
          <w:numId w:val="8"/>
        </w:numPr>
        <w:tabs>
          <w:tab w:val="left" w:pos="1440"/>
        </w:tabs>
        <w:suppressAutoHyphens/>
        <w:spacing w:after="0" w:line="276" w:lineRule="auto"/>
        <w:ind w:right="57"/>
        <w:jc w:val="both"/>
        <w:rPr>
          <w:rFonts w:eastAsia="Calibri" w:cs="Times New Roman"/>
          <w:bCs/>
          <w:color w:val="000000"/>
          <w:szCs w:val="24"/>
          <w:lang w:eastAsia="ar-SA"/>
        </w:rPr>
      </w:pPr>
      <w:r w:rsidRPr="006D791E">
        <w:rPr>
          <w:rFonts w:eastAsia="Calibri" w:cs="Times New Roman"/>
          <w:bCs/>
          <w:szCs w:val="24"/>
          <w:lang w:eastAsia="ar-SA"/>
        </w:rPr>
        <w:t>oferta została opracowana zgodnie ze wzorem załączonym do specyfikacji istotnych warunków zamówienia</w:t>
      </w:r>
      <w:r w:rsidRPr="006D791E">
        <w:rPr>
          <w:rFonts w:eastAsia="Calibri" w:cs="Times New Roman"/>
          <w:bCs/>
          <w:color w:val="000000"/>
          <w:szCs w:val="24"/>
          <w:lang w:eastAsia="ar-SA"/>
        </w:rPr>
        <w:t>.</w:t>
      </w:r>
    </w:p>
    <w:p w:rsidR="006D791E" w:rsidRPr="006D791E" w:rsidRDefault="006D791E" w:rsidP="006D791E">
      <w:pPr>
        <w:numPr>
          <w:ilvl w:val="3"/>
          <w:numId w:val="21"/>
        </w:numPr>
        <w:suppressAutoHyphens/>
        <w:spacing w:after="0" w:line="276" w:lineRule="auto"/>
        <w:ind w:left="426" w:right="57"/>
        <w:contextualSpacing/>
        <w:jc w:val="both"/>
        <w:rPr>
          <w:rFonts w:ascii="Calibri" w:eastAsia="Calibri" w:hAnsi="Calibri" w:cs="Times New Roman"/>
          <w:b/>
          <w:bCs/>
          <w:sz w:val="22"/>
          <w:szCs w:val="24"/>
          <w:lang w:eastAsia="ar-SA"/>
        </w:rPr>
      </w:pPr>
      <w:r w:rsidRPr="006D791E">
        <w:rPr>
          <w:rFonts w:ascii="Calibri" w:eastAsia="Calibri" w:hAnsi="Calibri" w:cs="Times New Roman"/>
          <w:b/>
          <w:bCs/>
          <w:sz w:val="22"/>
          <w:szCs w:val="24"/>
          <w:lang w:eastAsia="ar-SA"/>
        </w:rPr>
        <w:t>Zmiana / wycofanie oferty:</w:t>
      </w:r>
    </w:p>
    <w:p w:rsidR="006D791E" w:rsidRPr="006D791E" w:rsidRDefault="006D791E" w:rsidP="006D791E">
      <w:pPr>
        <w:numPr>
          <w:ilvl w:val="0"/>
          <w:numId w:val="7"/>
        </w:numPr>
        <w:tabs>
          <w:tab w:val="num" w:pos="851"/>
        </w:tabs>
        <w:suppressAutoHyphens/>
        <w:spacing w:after="0" w:line="276" w:lineRule="auto"/>
        <w:ind w:left="851" w:right="57"/>
        <w:jc w:val="both"/>
        <w:rPr>
          <w:rFonts w:eastAsia="Calibri" w:cs="Times New Roman"/>
          <w:bCs/>
          <w:szCs w:val="24"/>
          <w:lang w:eastAsia="ar-SA"/>
        </w:rPr>
      </w:pPr>
      <w:r w:rsidRPr="006D791E">
        <w:rPr>
          <w:rFonts w:eastAsia="Calibri" w:cs="Times New Roman"/>
          <w:bCs/>
          <w:szCs w:val="24"/>
          <w:lang w:eastAsia="ar-SA"/>
        </w:rPr>
        <w:t>zgodnie z art. 84 ustawy Wykonawca może przed upływem terminu składania ofert zmienić lub wycofać ofertę,</w:t>
      </w:r>
    </w:p>
    <w:p w:rsidR="006D791E" w:rsidRPr="006D791E" w:rsidRDefault="006D791E" w:rsidP="006D791E">
      <w:pPr>
        <w:numPr>
          <w:ilvl w:val="0"/>
          <w:numId w:val="7"/>
        </w:numPr>
        <w:tabs>
          <w:tab w:val="num" w:pos="851"/>
        </w:tabs>
        <w:suppressAutoHyphens/>
        <w:spacing w:after="0" w:line="276" w:lineRule="auto"/>
        <w:ind w:left="851" w:right="57"/>
        <w:jc w:val="both"/>
        <w:rPr>
          <w:rFonts w:eastAsia="Calibri" w:cs="Times New Roman"/>
          <w:bCs/>
          <w:szCs w:val="24"/>
          <w:lang w:eastAsia="ar-SA"/>
        </w:rPr>
      </w:pPr>
      <w:r w:rsidRPr="006D791E">
        <w:rPr>
          <w:rFonts w:eastAsia="Calibri" w:cs="Times New Roman"/>
          <w:bCs/>
          <w:szCs w:val="24"/>
          <w:lang w:eastAsia="ar-SA"/>
        </w:rPr>
        <w:t>o wprowadzeniu zmian lub wycofaniu oferty należy pisemnie powiadomić Zamawiającego, przed upływem terminu składania ofert,</w:t>
      </w:r>
    </w:p>
    <w:p w:rsidR="006D791E" w:rsidRPr="006D791E" w:rsidRDefault="006D791E" w:rsidP="006D791E">
      <w:pPr>
        <w:numPr>
          <w:ilvl w:val="0"/>
          <w:numId w:val="7"/>
        </w:numPr>
        <w:tabs>
          <w:tab w:val="num" w:pos="851"/>
        </w:tabs>
        <w:suppressAutoHyphens/>
        <w:spacing w:after="0" w:line="276" w:lineRule="auto"/>
        <w:ind w:left="851" w:right="57"/>
        <w:jc w:val="both"/>
        <w:rPr>
          <w:rFonts w:eastAsia="Calibri" w:cs="Times New Roman"/>
          <w:bCs/>
          <w:szCs w:val="24"/>
          <w:lang w:eastAsia="ar-SA"/>
        </w:rPr>
      </w:pPr>
      <w:r w:rsidRPr="006D791E">
        <w:rPr>
          <w:rFonts w:eastAsia="Calibri" w:cs="Times New Roman"/>
          <w:bCs/>
          <w:szCs w:val="24"/>
          <w:lang w:eastAsia="ar-SA"/>
        </w:rPr>
        <w:t>pismo należy złożyć zgodnie z opisem podanym w niniejszej SIWZ oznaczając odpowiednio „ZMIANA OFERTY”/„WYCOFANIE OFERTY”,</w:t>
      </w:r>
      <w:r w:rsidRPr="006D791E">
        <w:rPr>
          <w:rFonts w:eastAsia="Calibri" w:cs="Times New Roman"/>
          <w:b/>
          <w:szCs w:val="24"/>
          <w:lang w:eastAsia="ar-SA"/>
        </w:rPr>
        <w:t xml:space="preserve"> do pisma </w:t>
      </w:r>
      <w:r w:rsidRPr="006D791E">
        <w:rPr>
          <w:rFonts w:eastAsia="Calibri" w:cs="Times New Roman"/>
          <w:b/>
          <w:szCs w:val="24"/>
          <w:lang w:eastAsia="ar-SA"/>
        </w:rPr>
        <w:br/>
        <w:t>o wycofaniu oferty musi być załączony dokument, z którego wynika prawo osoby podpisującej informację do reprezentowania Wykonawcy</w:t>
      </w:r>
      <w:r w:rsidRPr="006D791E">
        <w:rPr>
          <w:rFonts w:eastAsia="Calibri" w:cs="Times New Roman"/>
          <w:bCs/>
          <w:szCs w:val="24"/>
          <w:lang w:eastAsia="ar-SA"/>
        </w:rPr>
        <w:t>.</w:t>
      </w:r>
    </w:p>
    <w:p w:rsidR="006D791E" w:rsidRPr="006D791E" w:rsidRDefault="006D791E" w:rsidP="006D791E">
      <w:pPr>
        <w:tabs>
          <w:tab w:val="num" w:pos="851"/>
        </w:tabs>
        <w:suppressAutoHyphens/>
        <w:spacing w:after="0" w:line="276" w:lineRule="auto"/>
        <w:ind w:right="57"/>
        <w:jc w:val="both"/>
        <w:rPr>
          <w:rFonts w:eastAsia="Calibri" w:cs="Times New Roman"/>
          <w:bCs/>
          <w:szCs w:val="24"/>
          <w:lang w:eastAsia="ar-SA"/>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Miejsce oraz termin składania i otwarcia ofert</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szCs w:val="24"/>
        </w:rPr>
      </w:pPr>
      <w:r w:rsidRPr="006D791E">
        <w:rPr>
          <w:rFonts w:eastAsia="Calibri" w:cs="Times New Roman"/>
          <w:szCs w:val="24"/>
        </w:rPr>
        <w:t xml:space="preserve">Ofertę należy złożyć  </w:t>
      </w:r>
      <w:r w:rsidRPr="006D791E">
        <w:rPr>
          <w:rFonts w:eastAsia="Calibri" w:cs="Times New Roman"/>
          <w:b/>
          <w:szCs w:val="24"/>
        </w:rPr>
        <w:t>Zamawiającemu w jego siedzibie w Urzędzie Gminy</w:t>
      </w:r>
      <w:r w:rsidRPr="006D791E">
        <w:rPr>
          <w:rFonts w:eastAsia="Calibri" w:cs="Times New Roman"/>
          <w:szCs w:val="24"/>
        </w:rPr>
        <w:t xml:space="preserve"> </w:t>
      </w:r>
      <w:r w:rsidRPr="006D791E">
        <w:rPr>
          <w:rFonts w:eastAsia="Calibri" w:cs="Times New Roman"/>
          <w:b/>
          <w:szCs w:val="24"/>
        </w:rPr>
        <w:t>Dmosin</w:t>
      </w:r>
      <w:r w:rsidRPr="006D791E">
        <w:rPr>
          <w:rFonts w:eastAsia="Calibri" w:cs="Times New Roman"/>
          <w:szCs w:val="24"/>
        </w:rPr>
        <w:t xml:space="preserve">, </w:t>
      </w:r>
      <w:r w:rsidRPr="006D791E">
        <w:rPr>
          <w:rFonts w:eastAsia="Calibri" w:cs="Times New Roman"/>
          <w:b/>
          <w:szCs w:val="24"/>
        </w:rPr>
        <w:t xml:space="preserve"> Dmosin 9, 95–061 Dmosin,</w:t>
      </w:r>
      <w:r w:rsidRPr="006D791E">
        <w:rPr>
          <w:rFonts w:eastAsia="Calibri" w:cs="Times New Roman"/>
          <w:szCs w:val="24"/>
        </w:rPr>
        <w:t xml:space="preserve"> </w:t>
      </w:r>
      <w:r w:rsidRPr="006D791E">
        <w:rPr>
          <w:rFonts w:eastAsia="Calibri" w:cs="Times New Roman"/>
          <w:b/>
          <w:szCs w:val="24"/>
        </w:rPr>
        <w:t>pokój nr 15A,</w:t>
      </w:r>
      <w:r w:rsidRPr="006D791E">
        <w:rPr>
          <w:rFonts w:eastAsia="Calibri" w:cs="Times New Roman"/>
          <w:szCs w:val="24"/>
        </w:rPr>
        <w:t xml:space="preserve"> w terminie </w:t>
      </w:r>
      <w:r w:rsidRPr="006D791E">
        <w:rPr>
          <w:rFonts w:eastAsia="Calibri" w:cs="Times New Roman"/>
          <w:b/>
          <w:szCs w:val="24"/>
        </w:rPr>
        <w:t xml:space="preserve">do dnia </w:t>
      </w:r>
      <w:r w:rsidR="007E0737">
        <w:rPr>
          <w:rFonts w:eastAsia="Calibri" w:cs="Times New Roman"/>
          <w:b/>
          <w:szCs w:val="24"/>
        </w:rPr>
        <w:t>12 lipca</w:t>
      </w:r>
      <w:r w:rsidRPr="006D791E">
        <w:rPr>
          <w:rFonts w:eastAsia="Calibri" w:cs="Times New Roman"/>
          <w:b/>
          <w:szCs w:val="24"/>
        </w:rPr>
        <w:t xml:space="preserve"> 2018r, </w:t>
      </w:r>
      <w:r w:rsidRPr="006D791E">
        <w:rPr>
          <w:rFonts w:eastAsia="Calibri" w:cs="Times New Roman"/>
          <w:b/>
          <w:szCs w:val="24"/>
        </w:rPr>
        <w:br/>
        <w:t>godz. 10:00</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szCs w:val="24"/>
        </w:rPr>
      </w:pPr>
      <w:r w:rsidRPr="006D791E">
        <w:rPr>
          <w:rFonts w:eastAsia="Calibri" w:cs="Times New Roman"/>
          <w:b/>
          <w:szCs w:val="24"/>
        </w:rPr>
        <w:t xml:space="preserve">Otwarcie ofert nastąpi </w:t>
      </w:r>
      <w:r w:rsidRPr="006D791E">
        <w:rPr>
          <w:rFonts w:eastAsia="Calibri" w:cs="Times New Roman"/>
          <w:szCs w:val="24"/>
        </w:rPr>
        <w:t xml:space="preserve">w  siedzibie Zamawiającego w Urzędzie Gminy Dmosin, Dmosin 9, 95 – 061 Dmosin  w sali konferencyjnej (parter) </w:t>
      </w:r>
      <w:r w:rsidRPr="006D791E">
        <w:rPr>
          <w:rFonts w:eastAsia="Calibri" w:cs="Times New Roman"/>
          <w:b/>
          <w:szCs w:val="24"/>
        </w:rPr>
        <w:t xml:space="preserve">dnia </w:t>
      </w:r>
      <w:r w:rsidR="007E0737">
        <w:rPr>
          <w:rFonts w:eastAsia="Calibri" w:cs="Times New Roman"/>
          <w:b/>
          <w:szCs w:val="24"/>
        </w:rPr>
        <w:t>12 lipca</w:t>
      </w:r>
      <w:r w:rsidRPr="006D791E">
        <w:rPr>
          <w:rFonts w:eastAsia="Calibri" w:cs="Times New Roman"/>
          <w:b/>
          <w:szCs w:val="24"/>
        </w:rPr>
        <w:t xml:space="preserve"> 2018r., godz. 10:30</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color w:val="000000"/>
          <w:szCs w:val="24"/>
        </w:rPr>
      </w:pPr>
      <w:r w:rsidRPr="006D791E">
        <w:rPr>
          <w:rFonts w:eastAsia="Calibri" w:cs="Times New Roman"/>
          <w:szCs w:val="24"/>
        </w:rPr>
        <w:t xml:space="preserve">Oferty otrzymane przez Zamawiającego po terminie zostaną niezwłocznie zwrócone zgodnie z art. 84 ust. 2 ustawy </w:t>
      </w:r>
      <w:proofErr w:type="spellStart"/>
      <w:r w:rsidRPr="006D791E">
        <w:rPr>
          <w:rFonts w:eastAsia="Calibri" w:cs="Times New Roman"/>
          <w:szCs w:val="24"/>
        </w:rPr>
        <w:t>Pzp</w:t>
      </w:r>
      <w:proofErr w:type="spellEnd"/>
      <w:r w:rsidRPr="006D791E">
        <w:rPr>
          <w:rFonts w:eastAsia="Calibri" w:cs="Times New Roman"/>
          <w:szCs w:val="24"/>
        </w:rPr>
        <w:t>.</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color w:val="000000"/>
          <w:szCs w:val="24"/>
        </w:rPr>
      </w:pPr>
      <w:r w:rsidRPr="006D791E">
        <w:rPr>
          <w:rFonts w:eastAsia="Calibri" w:cs="Times New Roman"/>
          <w:szCs w:val="24"/>
        </w:rPr>
        <w:t>Bezpośrednio przed otwarciem ofert Zamawiający poda kwotę, jaką zamierza przeznaczyć  na sfinansowanie zamówienia.</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color w:val="000000"/>
          <w:szCs w:val="24"/>
        </w:rPr>
      </w:pPr>
      <w:r w:rsidRPr="006D791E">
        <w:rPr>
          <w:rFonts w:eastAsia="Calibri" w:cs="Times New Roman"/>
          <w:szCs w:val="24"/>
        </w:rPr>
        <w:t>Otwarcie ofert jest jawne.</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color w:val="000000"/>
          <w:szCs w:val="24"/>
        </w:rPr>
      </w:pPr>
      <w:r w:rsidRPr="006D791E">
        <w:rPr>
          <w:rFonts w:eastAsia="Calibri" w:cs="Times New Roman"/>
          <w:szCs w:val="24"/>
        </w:rPr>
        <w:t xml:space="preserve">Podczas otwarcia ofert Zamawiający poda nazwy (firmy) oraz adresy Wykonawców </w:t>
      </w:r>
      <w:r w:rsidRPr="006D791E">
        <w:rPr>
          <w:rFonts w:eastAsia="Calibri" w:cs="Times New Roman"/>
          <w:szCs w:val="24"/>
        </w:rPr>
        <w:br/>
        <w:t>a także informacje dotyczące ceny ofert, terminu wykonania zamówienia i okresu gwarancji.</w:t>
      </w:r>
    </w:p>
    <w:p w:rsidR="006D791E" w:rsidRPr="006D791E" w:rsidRDefault="006D791E" w:rsidP="006D791E">
      <w:pPr>
        <w:numPr>
          <w:ilvl w:val="0"/>
          <w:numId w:val="31"/>
        </w:numPr>
        <w:tabs>
          <w:tab w:val="num" w:pos="284"/>
        </w:tabs>
        <w:spacing w:after="0" w:line="276" w:lineRule="auto"/>
        <w:ind w:left="284" w:hanging="285"/>
        <w:jc w:val="both"/>
        <w:rPr>
          <w:rFonts w:eastAsia="Calibri" w:cs="Times New Roman"/>
          <w:strike/>
          <w:color w:val="000000"/>
          <w:szCs w:val="24"/>
        </w:rPr>
      </w:pPr>
      <w:r w:rsidRPr="006D791E">
        <w:rPr>
          <w:rFonts w:eastAsia="Calibri" w:cs="Times New Roman"/>
          <w:szCs w:val="24"/>
        </w:rPr>
        <w:t>Niezwłocznie po otwarciu ofert Zamawiający zamieści na stronie internetowej informacje dotyczące:</w:t>
      </w:r>
    </w:p>
    <w:p w:rsidR="006D791E" w:rsidRPr="006D791E" w:rsidRDefault="006D791E" w:rsidP="005A33E1">
      <w:pPr>
        <w:numPr>
          <w:ilvl w:val="0"/>
          <w:numId w:val="55"/>
        </w:numPr>
        <w:spacing w:after="0" w:line="276" w:lineRule="auto"/>
        <w:contextualSpacing/>
        <w:jc w:val="both"/>
        <w:rPr>
          <w:rFonts w:eastAsia="Calibri" w:cs="Times New Roman"/>
          <w:szCs w:val="24"/>
        </w:rPr>
      </w:pPr>
      <w:r w:rsidRPr="006D791E">
        <w:rPr>
          <w:rFonts w:eastAsia="Calibri" w:cs="Times New Roman"/>
          <w:szCs w:val="24"/>
        </w:rPr>
        <w:t>kwoty, jaką zamierza przeznaczyć na sfinansowanie zamówienia;</w:t>
      </w:r>
    </w:p>
    <w:p w:rsidR="006D791E" w:rsidRPr="006D791E" w:rsidRDefault="006D791E" w:rsidP="005A33E1">
      <w:pPr>
        <w:numPr>
          <w:ilvl w:val="0"/>
          <w:numId w:val="55"/>
        </w:numPr>
        <w:spacing w:after="0" w:line="276" w:lineRule="auto"/>
        <w:contextualSpacing/>
        <w:jc w:val="both"/>
        <w:rPr>
          <w:rFonts w:eastAsia="Calibri" w:cs="Times New Roman"/>
          <w:szCs w:val="24"/>
        </w:rPr>
      </w:pPr>
      <w:r w:rsidRPr="006D791E">
        <w:rPr>
          <w:rFonts w:eastAsia="Calibri" w:cs="Times New Roman"/>
          <w:szCs w:val="24"/>
        </w:rPr>
        <w:t>firm oraz adresów wykonawców , którzy złożyli oferty w terminie;</w:t>
      </w:r>
    </w:p>
    <w:p w:rsidR="006D791E" w:rsidRPr="006D791E" w:rsidRDefault="006D791E" w:rsidP="005A33E1">
      <w:pPr>
        <w:numPr>
          <w:ilvl w:val="0"/>
          <w:numId w:val="55"/>
        </w:numPr>
        <w:spacing w:after="0" w:line="276" w:lineRule="auto"/>
        <w:contextualSpacing/>
        <w:jc w:val="both"/>
        <w:rPr>
          <w:rFonts w:eastAsia="Calibri" w:cs="Times New Roman"/>
          <w:szCs w:val="24"/>
        </w:rPr>
      </w:pPr>
      <w:r w:rsidRPr="006D791E">
        <w:rPr>
          <w:rFonts w:eastAsia="Calibri" w:cs="Times New Roman"/>
          <w:szCs w:val="24"/>
        </w:rPr>
        <w:lastRenderedPageBreak/>
        <w:t xml:space="preserve">ceny, terminu wykonania zamówienia, okresu gwarancji i warunków płatności zawartych w ofertach. </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b/>
          <w:szCs w:val="24"/>
        </w:rPr>
        <w:t xml:space="preserve">UWAGA – </w:t>
      </w:r>
      <w:r w:rsidRPr="006D791E">
        <w:rPr>
          <w:rFonts w:eastAsia="Calibri" w:cs="Times New Roman"/>
          <w:szCs w:val="24"/>
        </w:rPr>
        <w:t>za termin złożenia oferty przyjmuje się datę i godzinę wpływu oferty do Zamawiającego.</w:t>
      </w:r>
    </w:p>
    <w:p w:rsidR="006D791E" w:rsidRPr="006D791E" w:rsidRDefault="006D791E" w:rsidP="006D791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highlight w:val="lightGray"/>
          <w:lang w:eastAsia="pl-PL"/>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6D791E">
        <w:rPr>
          <w:rFonts w:eastAsia="Times New Roman" w:cs="Times New Roman"/>
          <w:b/>
          <w:color w:val="000000"/>
          <w:szCs w:val="24"/>
          <w:highlight w:val="lightGray"/>
          <w:lang w:eastAsia="pl-PL"/>
        </w:rPr>
        <w:t>Opis sposobu obliczenia ceny</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bookmarkStart w:id="7" w:name="_Toc137824141"/>
      <w:bookmarkStart w:id="8" w:name="_Toc154823357"/>
      <w:bookmarkStart w:id="9" w:name="_Toc161806958"/>
      <w:bookmarkStart w:id="10" w:name="_Toc191867087"/>
      <w:bookmarkStart w:id="11" w:name="_Toc192580981"/>
      <w:r w:rsidRPr="006D791E">
        <w:rPr>
          <w:rFonts w:eastAsia="Calibri" w:cs="Times New Roman"/>
          <w:szCs w:val="24"/>
        </w:rPr>
        <w:t xml:space="preserve">Wykonawca określi </w:t>
      </w:r>
      <w:r w:rsidRPr="006D791E">
        <w:rPr>
          <w:rFonts w:eastAsia="Calibri" w:cs="Times New Roman"/>
          <w:b/>
          <w:szCs w:val="24"/>
        </w:rPr>
        <w:t>cenę oferty</w:t>
      </w:r>
      <w:r w:rsidRPr="006D791E">
        <w:rPr>
          <w:rFonts w:eastAsia="Calibri" w:cs="Times New Roman"/>
          <w:szCs w:val="24"/>
        </w:rPr>
        <w:t xml:space="preserve"> brutto, która stanowić będzie </w:t>
      </w:r>
      <w:r w:rsidRPr="006D791E">
        <w:rPr>
          <w:rFonts w:eastAsia="Calibri" w:cs="Times New Roman"/>
          <w:b/>
          <w:szCs w:val="24"/>
        </w:rPr>
        <w:t xml:space="preserve">wynagrodzenie ryczałtowe </w:t>
      </w:r>
      <w:r w:rsidRPr="006D791E">
        <w:rPr>
          <w:rFonts w:eastAsia="Calibri" w:cs="Times New Roman"/>
          <w:szCs w:val="24"/>
        </w:rPr>
        <w:t xml:space="preserve">za realizację przedmiotu zamówienia, podając ją w zapisie liczbowym i słownie z dokładnością do grosza (do dwóch miejsc po przecinku). </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color w:val="000000"/>
          <w:szCs w:val="24"/>
        </w:rPr>
        <w:t xml:space="preserve">Cena oferty brutto jest ceną ostateczną obejmującą wszystkie koszty i składniki związane </w:t>
      </w:r>
      <w:r w:rsidRPr="006D791E">
        <w:rPr>
          <w:rFonts w:eastAsia="Calibri" w:cs="Times New Roman"/>
          <w:color w:val="000000"/>
          <w:szCs w:val="24"/>
        </w:rPr>
        <w:br/>
        <w:t xml:space="preserve">z realizacją całego przedmiotu zamówienia, w tym m.in. wszelkie koszty bezpośrednie </w:t>
      </w:r>
      <w:r w:rsidRPr="006D791E">
        <w:rPr>
          <w:rFonts w:eastAsia="Calibri" w:cs="Times New Roman"/>
          <w:color w:val="000000"/>
          <w:szCs w:val="24"/>
        </w:rPr>
        <w:br/>
        <w:t xml:space="preserve">i pośrednie, jakie Wykonawca uważa za niezbędne do poniesienia z tytułu należytego oraz zgodnego z obowiązującymi przepisami wykonania przedmiotu zamówienia, zysk Wykonawcy oraz wszelkie podatki i opłaty, ubezpieczenia, a w szczególności podatek VAT. Wykonawca powinien uwzględnić przy kalkulowaniu ceny wszystkie posiadane informacje o przedmiocie zamówienia oraz wszystkie koszty, okoliczności i zdarzenia związane </w:t>
      </w:r>
      <w:r w:rsidRPr="006D791E">
        <w:rPr>
          <w:rFonts w:eastAsia="Calibri" w:cs="Times New Roman"/>
          <w:color w:val="000000"/>
          <w:szCs w:val="24"/>
        </w:rPr>
        <w:br/>
        <w:t xml:space="preserve">z wykonaniem zamówienia, a w szczególności obowiązki wynikające z zapisów projektu umowy. Cena określona przez Wykonawcę zostanie ustalona na okres obowiązywania umowy i nie będzie podlegała zmianom z zastrzeżeniem warunków określonych w SIWZ. </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6D791E">
        <w:rPr>
          <w:rFonts w:eastAsia="Calibri" w:cs="Times New Roman"/>
          <w:color w:val="000000"/>
          <w:szCs w:val="24"/>
        </w:rPr>
        <w:br/>
        <w:t>i odbioru robót, przedmiaru i obmiaru robót, wizji lokalnej na miejscu przyszłej budowy, jak również wszystkie pozostałe koszty, bez których nie można wykonać przedmiotowego zamówienia. Wykonawca musi przewidzieć wszystkie okoliczności, które zmierzają do prawidłowego i należytego wykonania przedmiotu zamówienia oraz które mogą wpłynąć na cenę zamówienia.</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color w:val="000000"/>
          <w:szCs w:val="24"/>
        </w:rPr>
        <w:t xml:space="preserve">Sposób zapłaty i rozliczenia za realizację niniejszego zamówienia, określone zostały </w:t>
      </w:r>
      <w:r w:rsidRPr="006D791E">
        <w:rPr>
          <w:rFonts w:eastAsia="Calibri" w:cs="Times New Roman"/>
          <w:color w:val="000000"/>
          <w:szCs w:val="24"/>
        </w:rPr>
        <w:br/>
        <w:t>we wzorze Umowy.</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color w:val="000000"/>
          <w:szCs w:val="24"/>
        </w:rPr>
        <w:t xml:space="preserve">Jeżeli złożona oferta, </w:t>
      </w:r>
      <w:r w:rsidRPr="006D791E">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6D791E">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szCs w:val="24"/>
        </w:rPr>
        <w:lastRenderedPageBreak/>
        <w:t>Przed obliczeniem ceny oferty zaleca się wykonawcom przeprowadzenie wizji lokalnej terenów, których dotyczyć będą przedmiotowe prace budowlane, co ułatwi prawidłowe przygotowanie oferty. Koszty związane z przeprowadzeniem wizji lokalnej ponosi wykonawca.</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szCs w:val="24"/>
        </w:rPr>
        <w:t xml:space="preserve">Walutą ceny ofertowej jest złoty polski. Wszelkie rozliczenia między Zamawiającym </w:t>
      </w:r>
      <w:r w:rsidRPr="006D791E">
        <w:rPr>
          <w:rFonts w:eastAsia="Calibri" w:cs="Times New Roman"/>
          <w:szCs w:val="24"/>
        </w:rPr>
        <w:br/>
        <w:t>a Wykonawcą prowadzone będą w złotych polskich</w:t>
      </w:r>
    </w:p>
    <w:p w:rsidR="006D791E" w:rsidRPr="006D791E" w:rsidRDefault="006D791E" w:rsidP="005A33E1">
      <w:pPr>
        <w:numPr>
          <w:ilvl w:val="0"/>
          <w:numId w:val="56"/>
        </w:numPr>
        <w:spacing w:after="0" w:line="276" w:lineRule="auto"/>
        <w:ind w:left="284" w:hanging="284"/>
        <w:contextualSpacing/>
        <w:jc w:val="both"/>
        <w:rPr>
          <w:rFonts w:eastAsia="Calibri" w:cs="Times New Roman"/>
          <w:szCs w:val="24"/>
        </w:rPr>
      </w:pPr>
      <w:r w:rsidRPr="006D791E">
        <w:rPr>
          <w:rFonts w:eastAsia="Calibri" w:cs="Times New Roman"/>
          <w:szCs w:val="24"/>
        </w:rPr>
        <w:t xml:space="preserve">Zgodnie z art. 87 ust 2 ustawy Prawo zamówień publicznych, Zamawiający poprawia </w:t>
      </w:r>
      <w:r w:rsidRPr="006D791E">
        <w:rPr>
          <w:rFonts w:eastAsia="Calibri" w:cs="Times New Roman"/>
          <w:szCs w:val="24"/>
        </w:rPr>
        <w:br/>
        <w:t>w ofercie:</w:t>
      </w:r>
    </w:p>
    <w:p w:rsidR="006D791E" w:rsidRPr="006D791E" w:rsidRDefault="006D791E" w:rsidP="005A33E1">
      <w:pPr>
        <w:numPr>
          <w:ilvl w:val="0"/>
          <w:numId w:val="57"/>
        </w:numPr>
        <w:spacing w:after="0" w:line="276" w:lineRule="auto"/>
        <w:contextualSpacing/>
        <w:jc w:val="both"/>
        <w:rPr>
          <w:rFonts w:eastAsia="Calibri" w:cs="Times New Roman"/>
          <w:szCs w:val="24"/>
        </w:rPr>
      </w:pPr>
      <w:r w:rsidRPr="006D791E">
        <w:rPr>
          <w:rFonts w:eastAsia="Calibri" w:cs="Times New Roman"/>
          <w:szCs w:val="24"/>
        </w:rPr>
        <w:t>oczywiste omyłki pisarskie,</w:t>
      </w:r>
    </w:p>
    <w:p w:rsidR="006D791E" w:rsidRPr="006D791E" w:rsidRDefault="006D791E" w:rsidP="005A33E1">
      <w:pPr>
        <w:numPr>
          <w:ilvl w:val="0"/>
          <w:numId w:val="57"/>
        </w:numPr>
        <w:spacing w:after="0" w:line="276" w:lineRule="auto"/>
        <w:contextualSpacing/>
        <w:jc w:val="both"/>
        <w:rPr>
          <w:rFonts w:eastAsia="Calibri" w:cs="Times New Roman"/>
          <w:szCs w:val="24"/>
        </w:rPr>
      </w:pPr>
      <w:r w:rsidRPr="006D791E">
        <w:rPr>
          <w:rFonts w:eastAsia="Calibri" w:cs="Times New Roman"/>
          <w:szCs w:val="24"/>
        </w:rPr>
        <w:t>oczywiste omyłki rachunkowe, z uwzględnieniem konsekwencji rachunkowych dokonanych poprawek,</w:t>
      </w:r>
    </w:p>
    <w:p w:rsidR="006D791E" w:rsidRPr="006D791E" w:rsidRDefault="006D791E" w:rsidP="005A33E1">
      <w:pPr>
        <w:numPr>
          <w:ilvl w:val="0"/>
          <w:numId w:val="57"/>
        </w:numPr>
        <w:spacing w:after="0" w:line="276" w:lineRule="auto"/>
        <w:contextualSpacing/>
        <w:jc w:val="both"/>
        <w:rPr>
          <w:rFonts w:eastAsia="Calibri" w:cs="Times New Roman"/>
          <w:szCs w:val="24"/>
        </w:rPr>
      </w:pPr>
      <w:r w:rsidRPr="006D791E">
        <w:rPr>
          <w:rFonts w:eastAsia="Calibri" w:cs="Times New Roman"/>
          <w:szCs w:val="24"/>
        </w:rPr>
        <w:t>inne omyłki polegające na niezgodności oferty ze specyfikacją istotnych warunków zamówienia, niepowodujące istotnych zmian w treści oferty</w:t>
      </w:r>
    </w:p>
    <w:p w:rsidR="006D791E" w:rsidRPr="006D791E" w:rsidRDefault="006D791E" w:rsidP="006D791E">
      <w:pPr>
        <w:spacing w:after="0" w:line="276" w:lineRule="auto"/>
        <w:ind w:left="360"/>
        <w:jc w:val="both"/>
        <w:rPr>
          <w:rFonts w:eastAsia="Calibri" w:cs="Times New Roman"/>
          <w:szCs w:val="24"/>
        </w:rPr>
      </w:pPr>
      <w:r w:rsidRPr="006D791E">
        <w:rPr>
          <w:rFonts w:eastAsia="Calibri" w:cs="Times New Roman"/>
          <w:szCs w:val="24"/>
        </w:rPr>
        <w:t xml:space="preserve">  - niezwłocznie zawiadamiając o tym Wykonawcę, którego oferta została poprawiona.</w:t>
      </w:r>
    </w:p>
    <w:p w:rsidR="006D791E" w:rsidRPr="006D791E" w:rsidRDefault="006D791E" w:rsidP="006D791E">
      <w:pPr>
        <w:spacing w:after="0" w:line="276" w:lineRule="auto"/>
        <w:ind w:left="360"/>
        <w:jc w:val="both"/>
        <w:rPr>
          <w:rFonts w:eastAsia="Calibri" w:cs="Times New Roman"/>
          <w:szCs w:val="24"/>
        </w:rPr>
      </w:pPr>
    </w:p>
    <w:p w:rsidR="006D791E" w:rsidRPr="006D791E" w:rsidRDefault="006D791E" w:rsidP="006D791E">
      <w:pPr>
        <w:keepNext/>
        <w:numPr>
          <w:ilvl w:val="0"/>
          <w:numId w:val="2"/>
        </w:numPr>
        <w:shd w:val="clear" w:color="auto" w:fill="FFFFFF"/>
        <w:tabs>
          <w:tab w:val="num" w:pos="1700"/>
        </w:tabs>
        <w:spacing w:after="0" w:line="276" w:lineRule="auto"/>
        <w:ind w:left="1560" w:hanging="1560"/>
        <w:jc w:val="both"/>
        <w:outlineLvl w:val="0"/>
        <w:rPr>
          <w:rFonts w:eastAsia="Times New Roman" w:cs="Times New Roman"/>
          <w:b/>
          <w:bCs/>
          <w:szCs w:val="24"/>
          <w:highlight w:val="lightGray"/>
        </w:rPr>
      </w:pPr>
      <w:r w:rsidRPr="006D791E">
        <w:rPr>
          <w:rFonts w:eastAsia="Times New Roman" w:cs="Times New Roman"/>
          <w:b/>
          <w:bCs/>
          <w:szCs w:val="24"/>
          <w:highlight w:val="lightGray"/>
        </w:rPr>
        <w:t>Opis kryteriów, którymi Zamawiający będzie się kierował przy wyborze oferty, wraz z podaniem znaczenia tych kryteriów i sposobu oceny ofert</w:t>
      </w:r>
      <w:bookmarkStart w:id="12" w:name="_Toc137824142"/>
      <w:bookmarkStart w:id="13" w:name="_Toc154823358"/>
      <w:bookmarkStart w:id="14" w:name="_Toc161806959"/>
      <w:bookmarkStart w:id="15" w:name="_Toc191867088"/>
      <w:bookmarkStart w:id="16" w:name="_Toc192580982"/>
      <w:bookmarkEnd w:id="7"/>
      <w:bookmarkEnd w:id="8"/>
      <w:bookmarkEnd w:id="9"/>
      <w:bookmarkEnd w:id="10"/>
      <w:bookmarkEnd w:id="11"/>
    </w:p>
    <w:p w:rsidR="006D791E" w:rsidRPr="006D791E" w:rsidRDefault="006D791E" w:rsidP="005A33E1">
      <w:pPr>
        <w:numPr>
          <w:ilvl w:val="0"/>
          <w:numId w:val="58"/>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 xml:space="preserve">Oferty   Wykonawców  niewykluczonych   oraz   nieodrzucone  będą  oceniane  według   następujących kryteriów i wag: </w:t>
      </w:r>
    </w:p>
    <w:p w:rsidR="006D791E" w:rsidRPr="006D791E" w:rsidRDefault="006D791E" w:rsidP="006D791E">
      <w:pPr>
        <w:suppressAutoHyphens/>
        <w:spacing w:after="0" w:line="276" w:lineRule="auto"/>
        <w:ind w:firstLine="708"/>
        <w:jc w:val="both"/>
        <w:rPr>
          <w:rFonts w:eastAsia="Calibri" w:cs="Times New Roman"/>
          <w:b/>
          <w:szCs w:val="24"/>
          <w:lang w:eastAsia="ar-SA"/>
        </w:rPr>
      </w:pPr>
      <w:r w:rsidRPr="006D791E">
        <w:rPr>
          <w:rFonts w:eastAsia="Calibri" w:cs="Times New Roman"/>
          <w:b/>
          <w:szCs w:val="24"/>
          <w:lang w:eastAsia="ar-SA"/>
        </w:rPr>
        <w:t>cena ofertowa</w:t>
      </w:r>
      <w:r w:rsidRPr="006D791E">
        <w:rPr>
          <w:rFonts w:eastAsia="Calibri" w:cs="Times New Roman"/>
          <w:b/>
          <w:szCs w:val="24"/>
          <w:lang w:eastAsia="ar-SA"/>
        </w:rPr>
        <w:tab/>
      </w:r>
      <w:r w:rsidRPr="006D791E">
        <w:rPr>
          <w:rFonts w:eastAsia="Calibri" w:cs="Times New Roman"/>
          <w:b/>
          <w:szCs w:val="24"/>
          <w:lang w:eastAsia="ar-SA"/>
        </w:rPr>
        <w:tab/>
      </w:r>
      <w:r w:rsidRPr="006D791E">
        <w:rPr>
          <w:rFonts w:eastAsia="Calibri" w:cs="Times New Roman"/>
          <w:b/>
          <w:szCs w:val="24"/>
          <w:lang w:eastAsia="ar-SA"/>
        </w:rPr>
        <w:tab/>
        <w:t>-  60%</w:t>
      </w:r>
    </w:p>
    <w:p w:rsidR="006D791E" w:rsidRPr="006D791E" w:rsidRDefault="006D791E" w:rsidP="006D791E">
      <w:pPr>
        <w:suppressAutoHyphens/>
        <w:spacing w:after="0" w:line="276" w:lineRule="auto"/>
        <w:ind w:firstLine="708"/>
        <w:jc w:val="both"/>
        <w:rPr>
          <w:rFonts w:eastAsia="Calibri" w:cs="Times New Roman"/>
          <w:b/>
          <w:szCs w:val="24"/>
          <w:lang w:eastAsia="ar-SA"/>
        </w:rPr>
      </w:pPr>
      <w:r w:rsidRPr="006D791E">
        <w:rPr>
          <w:rFonts w:eastAsia="Calibri" w:cs="Times New Roman"/>
          <w:b/>
          <w:szCs w:val="24"/>
          <w:lang w:eastAsia="ar-SA"/>
        </w:rPr>
        <w:t xml:space="preserve">termin gwarancji i rękojmi </w:t>
      </w:r>
      <w:r w:rsidRPr="006D791E">
        <w:rPr>
          <w:rFonts w:eastAsia="Calibri" w:cs="Times New Roman"/>
          <w:b/>
          <w:szCs w:val="24"/>
          <w:lang w:eastAsia="ar-SA"/>
        </w:rPr>
        <w:tab/>
        <w:t>-  40 %</w:t>
      </w:r>
    </w:p>
    <w:p w:rsidR="006D791E" w:rsidRPr="006D791E" w:rsidRDefault="006D791E" w:rsidP="006D791E">
      <w:pPr>
        <w:suppressAutoHyphens/>
        <w:spacing w:after="0" w:line="276" w:lineRule="auto"/>
        <w:jc w:val="both"/>
        <w:rPr>
          <w:rFonts w:eastAsia="Calibri" w:cs="Times New Roman"/>
          <w:szCs w:val="24"/>
          <w:lang w:eastAsia="ar-SA"/>
        </w:rPr>
      </w:pPr>
    </w:p>
    <w:p w:rsidR="006D791E" w:rsidRPr="006D791E" w:rsidRDefault="006D791E" w:rsidP="006D791E">
      <w:pPr>
        <w:suppressAutoHyphens/>
        <w:spacing w:after="0" w:line="276" w:lineRule="auto"/>
        <w:jc w:val="both"/>
        <w:rPr>
          <w:rFonts w:eastAsia="Calibri" w:cs="Times New Roman"/>
          <w:b/>
          <w:szCs w:val="24"/>
          <w:u w:val="single"/>
          <w:lang w:eastAsia="ar-SA"/>
        </w:rPr>
      </w:pPr>
      <w:r w:rsidRPr="006D791E">
        <w:rPr>
          <w:rFonts w:eastAsia="Calibri" w:cs="Times New Roman"/>
          <w:b/>
          <w:szCs w:val="24"/>
          <w:u w:val="single"/>
          <w:lang w:eastAsia="ar-SA"/>
        </w:rPr>
        <w:t>Kryterium „cena ofertowa”:</w:t>
      </w:r>
    </w:p>
    <w:p w:rsidR="006D791E" w:rsidRPr="006D791E" w:rsidRDefault="006D791E" w:rsidP="006D791E">
      <w:pPr>
        <w:suppressAutoHyphens/>
        <w:spacing w:after="0" w:line="276" w:lineRule="auto"/>
        <w:jc w:val="both"/>
        <w:rPr>
          <w:rFonts w:eastAsia="Calibri" w:cs="Times New Roman"/>
          <w:szCs w:val="24"/>
          <w:lang w:eastAsia="ar-SA"/>
        </w:rPr>
      </w:pPr>
      <w:r w:rsidRPr="006D791E">
        <w:rPr>
          <w:rFonts w:eastAsia="Calibri" w:cs="Times New Roman"/>
          <w:szCs w:val="24"/>
          <w:lang w:eastAsia="ar-SA"/>
        </w:rPr>
        <w:t>Wartość punktowa ceny oferty będzie liczona wg wzoru:</w:t>
      </w:r>
    </w:p>
    <w:p w:rsidR="006D791E" w:rsidRPr="006D791E" w:rsidRDefault="006D791E" w:rsidP="006D791E">
      <w:pPr>
        <w:suppressAutoHyphens/>
        <w:spacing w:after="0" w:line="276" w:lineRule="auto"/>
        <w:jc w:val="both"/>
        <w:rPr>
          <w:rFonts w:eastAsia="Calibri" w:cs="Times New Roman"/>
          <w:szCs w:val="24"/>
          <w:lang w:eastAsia="ar-SA"/>
        </w:rPr>
      </w:pPr>
    </w:p>
    <w:p w:rsidR="006D791E" w:rsidRPr="006D791E" w:rsidRDefault="006D791E" w:rsidP="006D791E">
      <w:pPr>
        <w:suppressAutoHyphens/>
        <w:spacing w:after="0" w:line="276" w:lineRule="auto"/>
        <w:rPr>
          <w:rFonts w:eastAsia="Calibri" w:cs="Times New Roman"/>
          <w:szCs w:val="24"/>
          <w:lang w:eastAsia="ar-SA"/>
        </w:rPr>
      </w:pPr>
      <w:r w:rsidRPr="006D791E">
        <w:rPr>
          <w:rFonts w:eastAsia="Calibri" w:cs="Times New Roman"/>
          <w:szCs w:val="24"/>
          <w:lang w:eastAsia="ar-SA"/>
        </w:rPr>
        <w:t xml:space="preserve">                                                                          Cena oferty najniższej </w:t>
      </w:r>
    </w:p>
    <w:p w:rsidR="006D791E" w:rsidRPr="006D791E" w:rsidRDefault="006D791E" w:rsidP="006D791E">
      <w:pPr>
        <w:suppressAutoHyphens/>
        <w:spacing w:after="0" w:line="276" w:lineRule="auto"/>
        <w:rPr>
          <w:rFonts w:eastAsia="Calibri" w:cs="Times New Roman"/>
          <w:szCs w:val="24"/>
          <w:lang w:eastAsia="ar-SA"/>
        </w:rPr>
      </w:pPr>
      <w:r w:rsidRPr="006D791E">
        <w:rPr>
          <w:rFonts w:eastAsia="Calibri" w:cs="Times New Roman"/>
          <w:szCs w:val="24"/>
          <w:lang w:eastAsia="ar-SA"/>
        </w:rPr>
        <w:t xml:space="preserve">        wartość punktowa ceny oferty   = ------------------------------------------- x 60 pkt </w:t>
      </w:r>
    </w:p>
    <w:p w:rsidR="006D791E" w:rsidRPr="006D791E" w:rsidRDefault="006D791E" w:rsidP="006D791E">
      <w:pPr>
        <w:suppressAutoHyphens/>
        <w:spacing w:after="0" w:line="276" w:lineRule="auto"/>
        <w:rPr>
          <w:rFonts w:eastAsia="Calibri" w:cs="Times New Roman"/>
          <w:szCs w:val="24"/>
          <w:lang w:eastAsia="ar-SA"/>
        </w:rPr>
      </w:pPr>
      <w:r w:rsidRPr="006D791E">
        <w:rPr>
          <w:rFonts w:eastAsia="Calibri" w:cs="Times New Roman"/>
          <w:szCs w:val="24"/>
          <w:lang w:eastAsia="ar-SA"/>
        </w:rPr>
        <w:t xml:space="preserve">                                                                            cena  oferty badanej</w:t>
      </w:r>
    </w:p>
    <w:p w:rsidR="006D791E" w:rsidRPr="006D791E" w:rsidRDefault="006D791E" w:rsidP="006D791E">
      <w:pPr>
        <w:suppressAutoHyphens/>
        <w:spacing w:after="0" w:line="276" w:lineRule="auto"/>
        <w:rPr>
          <w:rFonts w:eastAsia="Calibri" w:cs="Times New Roman"/>
          <w:szCs w:val="24"/>
          <w:lang w:eastAsia="ar-SA"/>
        </w:rPr>
      </w:pPr>
    </w:p>
    <w:p w:rsidR="006D791E" w:rsidRPr="006D791E" w:rsidRDefault="006D791E" w:rsidP="006D791E">
      <w:pPr>
        <w:spacing w:after="0" w:line="276" w:lineRule="auto"/>
        <w:jc w:val="both"/>
        <w:rPr>
          <w:rFonts w:eastAsia="Calibri" w:cs="Times New Roman"/>
          <w:b/>
          <w:szCs w:val="24"/>
          <w:u w:val="single"/>
        </w:rPr>
      </w:pPr>
      <w:r w:rsidRPr="006D791E">
        <w:rPr>
          <w:rFonts w:eastAsia="Calibri" w:cs="Times New Roman"/>
          <w:b/>
          <w:szCs w:val="24"/>
          <w:u w:val="single"/>
        </w:rPr>
        <w:t>Kryterium „termin gwarancji i rękojmi”:</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W zakresie kryterium- termin gwarancji i rękojmi, Zamawiający zastrzega, iż minimalny okres gwarancji i rękojmi wynosi 36 miesięcy.</w:t>
      </w:r>
    </w:p>
    <w:p w:rsidR="006D791E" w:rsidRPr="006D791E" w:rsidRDefault="006D791E" w:rsidP="006D791E">
      <w:pPr>
        <w:spacing w:after="0" w:line="276" w:lineRule="auto"/>
        <w:jc w:val="both"/>
        <w:rPr>
          <w:rFonts w:eastAsia="Calibri" w:cs="Times New Roman"/>
          <w:b/>
          <w:szCs w:val="24"/>
        </w:rPr>
      </w:pPr>
      <w:r w:rsidRPr="006D791E">
        <w:rPr>
          <w:rFonts w:eastAsia="Calibri" w:cs="Times New Roman"/>
          <w:b/>
          <w:szCs w:val="24"/>
        </w:rPr>
        <w:t>Zamawiający przy ocenie oferty w zakresie terminu gwarancji i rękojmi przyzna ilość punktów w następujący sposób:</w:t>
      </w:r>
    </w:p>
    <w:p w:rsidR="006D791E" w:rsidRPr="006D791E" w:rsidRDefault="006D791E" w:rsidP="006D791E">
      <w:pPr>
        <w:spacing w:after="0" w:line="276" w:lineRule="auto"/>
        <w:jc w:val="both"/>
        <w:rPr>
          <w:rFonts w:eastAsia="Calibri" w:cs="Times New Roman"/>
          <w:b/>
          <w:szCs w:val="24"/>
        </w:rPr>
      </w:pPr>
      <w:r w:rsidRPr="006D791E">
        <w:rPr>
          <w:rFonts w:eastAsia="Calibri" w:cs="Times New Roman"/>
          <w:b/>
          <w:szCs w:val="24"/>
        </w:rPr>
        <w:t>- oferta z okresem gwarancji i rękojmi 60 miesięcy otrzyma -</w:t>
      </w:r>
      <w:r w:rsidRPr="006D791E">
        <w:rPr>
          <w:rFonts w:eastAsia="Calibri" w:cs="Times New Roman"/>
          <w:b/>
          <w:szCs w:val="24"/>
        </w:rPr>
        <w:tab/>
        <w:t xml:space="preserve">  40 pkt.</w:t>
      </w:r>
    </w:p>
    <w:p w:rsidR="006D791E" w:rsidRPr="006D791E" w:rsidRDefault="006D791E" w:rsidP="006D791E">
      <w:pPr>
        <w:spacing w:after="0" w:line="276" w:lineRule="auto"/>
        <w:jc w:val="both"/>
        <w:rPr>
          <w:rFonts w:eastAsia="Calibri" w:cs="Times New Roman"/>
          <w:b/>
          <w:szCs w:val="24"/>
        </w:rPr>
      </w:pPr>
      <w:r w:rsidRPr="006D791E">
        <w:rPr>
          <w:rFonts w:eastAsia="Calibri" w:cs="Times New Roman"/>
          <w:b/>
          <w:szCs w:val="24"/>
        </w:rPr>
        <w:t>- oferta z okresem gwarancji i rękojmi 48 miesięcy otrzyma  -    20 pkt</w:t>
      </w:r>
    </w:p>
    <w:p w:rsidR="006D791E" w:rsidRPr="006D791E" w:rsidRDefault="006D791E" w:rsidP="006D791E">
      <w:pPr>
        <w:spacing w:after="0" w:line="276" w:lineRule="auto"/>
        <w:jc w:val="both"/>
        <w:rPr>
          <w:rFonts w:eastAsia="Calibri" w:cs="Times New Roman"/>
          <w:b/>
          <w:szCs w:val="24"/>
        </w:rPr>
      </w:pPr>
      <w:r w:rsidRPr="006D791E">
        <w:rPr>
          <w:rFonts w:eastAsia="Calibri" w:cs="Times New Roman"/>
          <w:b/>
          <w:szCs w:val="24"/>
        </w:rPr>
        <w:t>- oferta z okresem gwarancji i rękojmi 36 miesięcy otrzyma -</w:t>
      </w:r>
      <w:r w:rsidRPr="006D791E">
        <w:rPr>
          <w:rFonts w:eastAsia="Calibri" w:cs="Times New Roman"/>
          <w:b/>
          <w:szCs w:val="24"/>
        </w:rPr>
        <w:tab/>
        <w:t xml:space="preserve">    0 pkt.</w:t>
      </w:r>
    </w:p>
    <w:p w:rsidR="006D791E" w:rsidRPr="006D791E" w:rsidRDefault="006D791E" w:rsidP="006D791E">
      <w:pPr>
        <w:spacing w:after="0" w:line="276" w:lineRule="auto"/>
        <w:jc w:val="both"/>
        <w:rPr>
          <w:rFonts w:eastAsia="Calibri" w:cs="Times New Roman"/>
          <w:b/>
          <w:i/>
          <w:szCs w:val="24"/>
        </w:rPr>
      </w:pPr>
      <w:r w:rsidRPr="006D791E">
        <w:rPr>
          <w:rFonts w:eastAsia="Calibri" w:cs="Times New Roman"/>
          <w:b/>
          <w:i/>
          <w:szCs w:val="24"/>
        </w:rPr>
        <w:t>Wobec oferty z okresem gwarancji krótszym niż 36 miesięcy zostanie uznane, że jej treść nie odpowiada treści specyfikacji istotnych warunków zamówienia i oferta zostanie odrzucona.</w:t>
      </w:r>
    </w:p>
    <w:p w:rsidR="006D791E" w:rsidRPr="006D791E" w:rsidRDefault="006D791E" w:rsidP="006D791E">
      <w:pPr>
        <w:spacing w:after="0" w:line="276" w:lineRule="auto"/>
        <w:jc w:val="both"/>
        <w:rPr>
          <w:rFonts w:eastAsia="Calibri" w:cs="Times New Roman"/>
          <w:b/>
          <w:i/>
          <w:szCs w:val="24"/>
        </w:rPr>
      </w:pPr>
      <w:r w:rsidRPr="006D791E">
        <w:rPr>
          <w:rFonts w:eastAsia="Calibri" w:cs="Times New Roman"/>
          <w:b/>
          <w:i/>
          <w:szCs w:val="24"/>
        </w:rPr>
        <w:lastRenderedPageBreak/>
        <w:t xml:space="preserve">Ofertom z okresem dłuższym niż 60 miesięcy zostanie przyznana maksymalna ilość punktów </w:t>
      </w:r>
      <w:r w:rsidRPr="006D791E">
        <w:rPr>
          <w:rFonts w:eastAsia="Calibri" w:cs="Times New Roman"/>
          <w:b/>
          <w:i/>
          <w:szCs w:val="24"/>
        </w:rPr>
        <w:br/>
        <w:t xml:space="preserve">w tym kryterium </w:t>
      </w:r>
      <w:proofErr w:type="spellStart"/>
      <w:r w:rsidRPr="006D791E">
        <w:rPr>
          <w:rFonts w:eastAsia="Calibri" w:cs="Times New Roman"/>
          <w:b/>
          <w:i/>
          <w:szCs w:val="24"/>
        </w:rPr>
        <w:t>tj</w:t>
      </w:r>
      <w:proofErr w:type="spellEnd"/>
      <w:r w:rsidRPr="006D791E">
        <w:rPr>
          <w:rFonts w:eastAsia="Calibri" w:cs="Times New Roman"/>
          <w:b/>
          <w:i/>
          <w:szCs w:val="24"/>
        </w:rPr>
        <w:t xml:space="preserve"> .40 pkt. </w:t>
      </w:r>
    </w:p>
    <w:p w:rsidR="006D791E" w:rsidRPr="006D791E" w:rsidRDefault="006D791E" w:rsidP="005A33E1">
      <w:pPr>
        <w:numPr>
          <w:ilvl w:val="0"/>
          <w:numId w:val="58"/>
        </w:numPr>
        <w:suppressAutoHyphens/>
        <w:spacing w:after="0" w:line="276" w:lineRule="auto"/>
        <w:ind w:left="284" w:hanging="284"/>
        <w:contextualSpacing/>
        <w:jc w:val="both"/>
        <w:rPr>
          <w:rFonts w:eastAsia="Calibri" w:cs="Times New Roman"/>
          <w:szCs w:val="24"/>
          <w:u w:val="single"/>
          <w:lang w:eastAsia="ar-SA"/>
        </w:rPr>
      </w:pPr>
      <w:r w:rsidRPr="006D791E">
        <w:rPr>
          <w:rFonts w:eastAsia="Calibri" w:cs="Times New Roman"/>
          <w:szCs w:val="24"/>
          <w:lang w:eastAsia="ar-SA"/>
        </w:rPr>
        <w:t>Oferty będą oceniane według wskazanych powyżej kryteriów.</w:t>
      </w:r>
      <w:r w:rsidRPr="006D791E">
        <w:rPr>
          <w:rFonts w:eastAsia="Calibri" w:cs="Times New Roman"/>
          <w:szCs w:val="24"/>
          <w:u w:val="single"/>
          <w:lang w:eastAsia="ar-SA"/>
        </w:rPr>
        <w:t xml:space="preserve"> </w:t>
      </w:r>
    </w:p>
    <w:p w:rsidR="006D791E" w:rsidRPr="006D791E" w:rsidRDefault="006D791E" w:rsidP="005A33E1">
      <w:pPr>
        <w:numPr>
          <w:ilvl w:val="0"/>
          <w:numId w:val="58"/>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Otrzymane punkty za poszczególne kryteria zostaną zsumowane, wynik będzie traktowany jako wartość punktowa oferty.</w:t>
      </w:r>
    </w:p>
    <w:p w:rsidR="006D791E" w:rsidRPr="006D791E" w:rsidRDefault="006D791E" w:rsidP="005A33E1">
      <w:pPr>
        <w:numPr>
          <w:ilvl w:val="0"/>
          <w:numId w:val="58"/>
        </w:numPr>
        <w:suppressAutoHyphens/>
        <w:spacing w:after="0" w:line="276" w:lineRule="auto"/>
        <w:ind w:left="284" w:hanging="284"/>
        <w:contextualSpacing/>
        <w:jc w:val="both"/>
        <w:rPr>
          <w:rFonts w:ascii="Calibri" w:eastAsia="Calibri" w:hAnsi="Calibri" w:cs="Times New Roman"/>
          <w:sz w:val="22"/>
          <w:szCs w:val="24"/>
        </w:rPr>
      </w:pPr>
      <w:r w:rsidRPr="006D791E">
        <w:rPr>
          <w:rFonts w:eastAsia="Calibri" w:cs="Times New Roman"/>
          <w:szCs w:val="24"/>
          <w:lang w:eastAsia="ar-SA"/>
        </w:rPr>
        <w:t xml:space="preserve">Zamówienie zostanie udzielone Wykonawcy, który uzyska najwyższą liczbę punktów </w:t>
      </w:r>
      <w:r w:rsidRPr="006D791E">
        <w:rPr>
          <w:rFonts w:eastAsia="Calibri" w:cs="Times New Roman"/>
          <w:szCs w:val="24"/>
          <w:lang w:eastAsia="ar-SA"/>
        </w:rPr>
        <w:br/>
        <w:t>w wyniku oceny oferty na podstawie kryteriów określonego w ust. 1 niniejszego rozdziału.</w:t>
      </w:r>
    </w:p>
    <w:p w:rsidR="006D791E" w:rsidRPr="006D791E" w:rsidRDefault="006D791E" w:rsidP="006D791E">
      <w:pPr>
        <w:suppressAutoHyphens/>
        <w:spacing w:after="0" w:line="276" w:lineRule="auto"/>
        <w:ind w:left="284"/>
        <w:contextualSpacing/>
        <w:jc w:val="both"/>
        <w:rPr>
          <w:rFonts w:ascii="Calibri" w:eastAsia="Calibri" w:hAnsi="Calibri" w:cs="Times New Roman"/>
          <w:sz w:val="22"/>
          <w:szCs w:val="24"/>
        </w:rPr>
      </w:pPr>
    </w:p>
    <w:p w:rsidR="006D791E" w:rsidRPr="006D791E" w:rsidRDefault="006D791E" w:rsidP="006D791E">
      <w:pPr>
        <w:keepNext/>
        <w:numPr>
          <w:ilvl w:val="0"/>
          <w:numId w:val="2"/>
        </w:numPr>
        <w:shd w:val="clear" w:color="auto" w:fill="FFFFFF"/>
        <w:tabs>
          <w:tab w:val="num" w:pos="1700"/>
        </w:tabs>
        <w:spacing w:after="0" w:line="276" w:lineRule="auto"/>
        <w:ind w:left="1700" w:hanging="1700"/>
        <w:jc w:val="both"/>
        <w:outlineLvl w:val="0"/>
        <w:rPr>
          <w:rFonts w:eastAsia="Times New Roman" w:cs="Times New Roman"/>
          <w:b/>
          <w:bCs/>
          <w:szCs w:val="24"/>
          <w:highlight w:val="lightGray"/>
        </w:rPr>
      </w:pPr>
      <w:r w:rsidRPr="006D791E">
        <w:rPr>
          <w:rFonts w:eastAsia="Times New Roman" w:cs="Times New Roman"/>
          <w:b/>
          <w:bCs/>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rsidR="006D791E" w:rsidRPr="006D791E" w:rsidRDefault="006D791E" w:rsidP="006D791E">
      <w:pPr>
        <w:numPr>
          <w:ilvl w:val="0"/>
          <w:numId w:val="9"/>
        </w:numPr>
        <w:spacing w:after="0" w:line="276" w:lineRule="auto"/>
        <w:ind w:left="284" w:hanging="284"/>
        <w:jc w:val="both"/>
        <w:rPr>
          <w:rFonts w:eastAsia="Times New Roman" w:cs="Times New Roman"/>
          <w:bCs/>
          <w:color w:val="000000"/>
          <w:szCs w:val="24"/>
          <w:lang w:eastAsia="pl-PL"/>
        </w:rPr>
      </w:pPr>
      <w:r w:rsidRPr="006D791E">
        <w:rPr>
          <w:rFonts w:eastAsia="Times New Roman" w:cs="Times New Roman"/>
          <w:bCs/>
          <w:szCs w:val="24"/>
          <w:lang w:eastAsia="pl-PL"/>
        </w:rPr>
        <w:t>Zamawiający zawiadomi o wyniku przetargu, zgodnie z przepisami art. 92 ustawy.</w:t>
      </w:r>
    </w:p>
    <w:p w:rsidR="006D791E" w:rsidRPr="006D791E" w:rsidRDefault="006D791E" w:rsidP="006D791E">
      <w:pPr>
        <w:numPr>
          <w:ilvl w:val="0"/>
          <w:numId w:val="9"/>
        </w:numPr>
        <w:spacing w:after="0" w:line="276" w:lineRule="auto"/>
        <w:ind w:left="284" w:hanging="284"/>
        <w:jc w:val="both"/>
        <w:rPr>
          <w:rFonts w:eastAsia="Times New Roman" w:cs="Times New Roman"/>
          <w:bCs/>
          <w:color w:val="000000"/>
          <w:szCs w:val="24"/>
          <w:lang w:eastAsia="pl-PL"/>
        </w:rPr>
      </w:pPr>
      <w:r w:rsidRPr="006D791E">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6D791E">
        <w:rPr>
          <w:rFonts w:eastAsia="Times New Roman" w:cs="Times New Roman"/>
          <w:bCs/>
          <w:color w:val="000000"/>
          <w:szCs w:val="24"/>
          <w:lang w:eastAsia="pl-PL"/>
        </w:rPr>
        <w:t>Pzp</w:t>
      </w:r>
      <w:proofErr w:type="spellEnd"/>
      <w:r w:rsidRPr="006D791E">
        <w:rPr>
          <w:rFonts w:eastAsia="Times New Roman" w:cs="Times New Roman"/>
          <w:bCs/>
          <w:color w:val="000000"/>
          <w:szCs w:val="24"/>
          <w:lang w:eastAsia="pl-PL"/>
        </w:rPr>
        <w:t>.</w:t>
      </w:r>
    </w:p>
    <w:p w:rsidR="006D791E" w:rsidRPr="006D791E" w:rsidRDefault="006D791E" w:rsidP="006D791E">
      <w:pPr>
        <w:numPr>
          <w:ilvl w:val="0"/>
          <w:numId w:val="9"/>
        </w:numPr>
        <w:spacing w:after="0" w:line="276" w:lineRule="auto"/>
        <w:ind w:left="284" w:hanging="284"/>
        <w:jc w:val="both"/>
        <w:rPr>
          <w:rFonts w:eastAsia="Times New Roman" w:cs="Times New Roman"/>
          <w:bCs/>
          <w:szCs w:val="24"/>
          <w:lang w:eastAsia="pl-PL"/>
        </w:rPr>
      </w:pPr>
      <w:r w:rsidRPr="006D791E">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D791E" w:rsidRPr="006D791E" w:rsidRDefault="006D791E" w:rsidP="006D791E">
      <w:pPr>
        <w:numPr>
          <w:ilvl w:val="0"/>
          <w:numId w:val="9"/>
        </w:numPr>
        <w:spacing w:after="0" w:line="276" w:lineRule="auto"/>
        <w:ind w:left="284" w:hanging="284"/>
        <w:jc w:val="both"/>
        <w:rPr>
          <w:rFonts w:eastAsia="Times New Roman" w:cs="Times New Roman"/>
          <w:bCs/>
          <w:szCs w:val="24"/>
          <w:lang w:eastAsia="pl-PL"/>
        </w:rPr>
      </w:pPr>
      <w:r w:rsidRPr="006D791E">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6D791E" w:rsidDel="00B54FBB">
        <w:rPr>
          <w:rFonts w:eastAsia="Times New Roman" w:cs="Times New Roman"/>
          <w:b/>
          <w:bCs/>
          <w:color w:val="000000"/>
          <w:szCs w:val="24"/>
          <w:lang w:eastAsia="pl-PL"/>
        </w:rPr>
        <w:t xml:space="preserve"> </w:t>
      </w:r>
      <w:r w:rsidRPr="006D791E">
        <w:rPr>
          <w:rFonts w:eastAsia="Times New Roman" w:cs="Times New Roman"/>
          <w:b/>
          <w:bCs/>
          <w:color w:val="000000"/>
          <w:szCs w:val="24"/>
          <w:lang w:eastAsia="pl-PL"/>
        </w:rPr>
        <w:t xml:space="preserve">Wykonawca, którego oferta zostanie uznana </w:t>
      </w:r>
      <w:r w:rsidRPr="006D791E">
        <w:rPr>
          <w:rFonts w:eastAsia="Times New Roman" w:cs="Times New Roman"/>
          <w:b/>
          <w:bCs/>
          <w:color w:val="000000"/>
          <w:szCs w:val="24"/>
          <w:lang w:eastAsia="pl-PL"/>
        </w:rPr>
        <w:br/>
        <w:t>za najkorzystniejszą, przed podpisaniem umowy zobowiązany jest do:</w:t>
      </w:r>
    </w:p>
    <w:p w:rsidR="006D791E" w:rsidRPr="006D791E" w:rsidRDefault="006D791E" w:rsidP="005A33E1">
      <w:pPr>
        <w:numPr>
          <w:ilvl w:val="0"/>
          <w:numId w:val="59"/>
        </w:numPr>
        <w:autoSpaceDE w:val="0"/>
        <w:spacing w:after="0" w:line="276" w:lineRule="auto"/>
        <w:contextualSpacing/>
        <w:jc w:val="both"/>
        <w:rPr>
          <w:rFonts w:eastAsia="Calibri" w:cs="Times New Roman"/>
          <w:b/>
          <w:color w:val="000000"/>
          <w:szCs w:val="24"/>
        </w:rPr>
      </w:pPr>
      <w:r w:rsidRPr="006D791E">
        <w:rPr>
          <w:rFonts w:eastAsia="Calibri" w:cs="Times New Roman"/>
          <w:b/>
          <w:color w:val="000000"/>
          <w:szCs w:val="24"/>
        </w:rPr>
        <w:t xml:space="preserve">wniesienia zabezpieczenia należytego wykonania umowy, </w:t>
      </w:r>
    </w:p>
    <w:p w:rsidR="006D791E" w:rsidRPr="006D791E" w:rsidRDefault="006D791E" w:rsidP="005A33E1">
      <w:pPr>
        <w:numPr>
          <w:ilvl w:val="0"/>
          <w:numId w:val="59"/>
        </w:numPr>
        <w:autoSpaceDE w:val="0"/>
        <w:spacing w:after="0" w:line="276" w:lineRule="auto"/>
        <w:contextualSpacing/>
        <w:jc w:val="both"/>
        <w:rPr>
          <w:rFonts w:eastAsia="Calibri" w:cs="Times New Roman"/>
          <w:b/>
          <w:color w:val="000000"/>
          <w:szCs w:val="24"/>
        </w:rPr>
      </w:pPr>
      <w:r w:rsidRPr="006D791E">
        <w:rPr>
          <w:rFonts w:eastAsia="Calibri" w:cs="Times New Roman"/>
          <w:b/>
          <w:color w:val="000000"/>
          <w:szCs w:val="24"/>
        </w:rPr>
        <w:t>złożenia kosztorysów ofertowych zgodnych ze złożoną ofertą.</w:t>
      </w:r>
    </w:p>
    <w:p w:rsidR="006D791E" w:rsidRPr="006D791E" w:rsidRDefault="006D791E" w:rsidP="005A33E1">
      <w:pPr>
        <w:numPr>
          <w:ilvl w:val="0"/>
          <w:numId w:val="59"/>
        </w:numPr>
        <w:autoSpaceDE w:val="0"/>
        <w:spacing w:after="0" w:line="276" w:lineRule="auto"/>
        <w:contextualSpacing/>
        <w:jc w:val="both"/>
        <w:rPr>
          <w:rFonts w:eastAsia="Calibri" w:cs="Times New Roman"/>
          <w:b/>
          <w:color w:val="000000"/>
          <w:szCs w:val="24"/>
        </w:rPr>
      </w:pPr>
      <w:r w:rsidRPr="006D791E">
        <w:rPr>
          <w:rFonts w:eastAsia="Calibri" w:cs="Times New Roman"/>
          <w:b/>
          <w:color w:val="000000"/>
          <w:szCs w:val="24"/>
        </w:rPr>
        <w:t>złożenia informacji o osobach umocowanych do zawarcia umowy, jeżeli nie będzie to wynikało z dokumentów złożonych wraz z ofertą w przetargu,</w:t>
      </w:r>
    </w:p>
    <w:p w:rsidR="006D791E" w:rsidRPr="006D791E" w:rsidRDefault="006D791E" w:rsidP="005A33E1">
      <w:pPr>
        <w:numPr>
          <w:ilvl w:val="0"/>
          <w:numId w:val="59"/>
        </w:numPr>
        <w:autoSpaceDE w:val="0"/>
        <w:spacing w:after="0" w:line="276" w:lineRule="auto"/>
        <w:contextualSpacing/>
        <w:jc w:val="both"/>
        <w:rPr>
          <w:rFonts w:eastAsia="Calibri" w:cs="Times New Roman"/>
          <w:b/>
          <w:color w:val="000000"/>
          <w:szCs w:val="24"/>
        </w:rPr>
      </w:pPr>
      <w:r w:rsidRPr="006D791E">
        <w:rPr>
          <w:rFonts w:eastAsia="Calibri" w:cs="Times New Roman"/>
          <w:b/>
          <w:color w:val="000000"/>
          <w:szCs w:val="24"/>
        </w:rPr>
        <w:t xml:space="preserve">przedłożenia umowy regulującej współpracę wykonawców wspólnie ubiegających  się o udzielenie zamówienia (konsorcjum, umowa spółki cywilnej) </w:t>
      </w:r>
      <w:r w:rsidRPr="006D791E">
        <w:rPr>
          <w:rFonts w:eastAsia="Calibri" w:cs="Times New Roman"/>
          <w:b/>
          <w:i/>
          <w:color w:val="000000"/>
          <w:szCs w:val="24"/>
        </w:rPr>
        <w:t>(jeżeli dotyczy)</w:t>
      </w:r>
      <w:r w:rsidRPr="006D791E">
        <w:rPr>
          <w:rFonts w:eastAsia="Calibri" w:cs="Times New Roman"/>
          <w:b/>
          <w:color w:val="000000"/>
          <w:szCs w:val="24"/>
        </w:rPr>
        <w:t>.</w:t>
      </w:r>
    </w:p>
    <w:p w:rsidR="006D791E" w:rsidRPr="006D791E" w:rsidRDefault="006D791E" w:rsidP="006D791E">
      <w:pPr>
        <w:numPr>
          <w:ilvl w:val="0"/>
          <w:numId w:val="9"/>
        </w:numPr>
        <w:tabs>
          <w:tab w:val="num" w:pos="426"/>
        </w:tabs>
        <w:autoSpaceDE w:val="0"/>
        <w:spacing w:after="0" w:line="276" w:lineRule="auto"/>
        <w:ind w:left="426" w:hanging="426"/>
        <w:jc w:val="both"/>
        <w:rPr>
          <w:rFonts w:eastAsia="Calibri" w:cs="Times New Roman"/>
          <w:color w:val="000000"/>
          <w:szCs w:val="24"/>
          <w:u w:val="single"/>
        </w:rPr>
      </w:pPr>
      <w:r w:rsidRPr="006D791E">
        <w:rPr>
          <w:rFonts w:eastAsia="Calibri" w:cs="Times New Roman"/>
          <w:color w:val="000000"/>
          <w:szCs w:val="24"/>
          <w:u w:val="single"/>
        </w:rPr>
        <w:t>Umowa konsorcjum winna zawierać co najmniej:</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wyszczególnienie wykonawców wspólnie ubiegających się o udzielenie zamówienia publicznego,</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określenie celu gospodarczego, dla którego umowa została zawarta (celem musi być zrealizowanie zamówienia),</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określenie czasu obowiązywania umowy konsorcjum (co najmniej okres realizacji zamówienia i okres rękojmi),</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określenie Lidera konsorcjum ,</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 xml:space="preserve">wykluczenie możliwości wypowiedzenia umowy konsorcjum przez któregokolwiek </w:t>
      </w:r>
      <w:r w:rsidRPr="006D791E">
        <w:rPr>
          <w:rFonts w:eastAsia="Calibri" w:cs="Times New Roman"/>
          <w:color w:val="000000"/>
          <w:szCs w:val="24"/>
        </w:rPr>
        <w:br/>
        <w:t>z jej członków do czasu wykonania zamówienia,</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lastRenderedPageBreak/>
        <w:t>zapis, że Wykonawcy występujący wspólnie ponoszą odpowiedzialność za realizację zamówienia, za niewykonanie lub nienależyte wykonanie zamówienia,</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 xml:space="preserve">zasady współdziałania, w tym zakres prac przewidzianych przez każdą ze stron, </w:t>
      </w:r>
    </w:p>
    <w:p w:rsidR="006D791E" w:rsidRPr="006D791E" w:rsidRDefault="006D791E" w:rsidP="005A33E1">
      <w:pPr>
        <w:numPr>
          <w:ilvl w:val="0"/>
          <w:numId w:val="60"/>
        </w:numPr>
        <w:tabs>
          <w:tab w:val="num" w:pos="709"/>
        </w:tabs>
        <w:autoSpaceDE w:val="0"/>
        <w:spacing w:after="0" w:line="276" w:lineRule="auto"/>
        <w:ind w:left="709" w:hanging="425"/>
        <w:contextualSpacing/>
        <w:jc w:val="both"/>
        <w:rPr>
          <w:rFonts w:eastAsia="Calibri" w:cs="Times New Roman"/>
          <w:color w:val="000000"/>
          <w:szCs w:val="24"/>
        </w:rPr>
      </w:pPr>
      <w:r w:rsidRPr="006D791E">
        <w:rPr>
          <w:rFonts w:eastAsia="Calibri" w:cs="Times New Roman"/>
          <w:color w:val="000000"/>
          <w:szCs w:val="24"/>
        </w:rPr>
        <w:t>zasady dokonywania rozliczeń.</w:t>
      </w:r>
    </w:p>
    <w:p w:rsidR="006D791E" w:rsidRPr="006D791E" w:rsidRDefault="006D791E" w:rsidP="006D791E">
      <w:pPr>
        <w:numPr>
          <w:ilvl w:val="0"/>
          <w:numId w:val="9"/>
        </w:numPr>
        <w:tabs>
          <w:tab w:val="num" w:pos="284"/>
        </w:tabs>
        <w:spacing w:after="0" w:line="276" w:lineRule="auto"/>
        <w:ind w:left="284" w:hanging="284"/>
        <w:jc w:val="both"/>
        <w:rPr>
          <w:rFonts w:eastAsia="Times New Roman" w:cs="Times New Roman"/>
          <w:bCs/>
          <w:szCs w:val="24"/>
          <w:lang w:eastAsia="pl-PL"/>
        </w:rPr>
      </w:pPr>
      <w:r w:rsidRPr="006D791E">
        <w:rPr>
          <w:rFonts w:eastAsia="Times New Roman" w:cs="Times New Roman"/>
          <w:bCs/>
          <w:szCs w:val="24"/>
          <w:lang w:eastAsia="pl-PL"/>
        </w:rPr>
        <w:t>Podpisanie umowy nastąpi w siedzibie Zamawiającego.</w:t>
      </w:r>
    </w:p>
    <w:p w:rsidR="006D791E" w:rsidRPr="006D791E" w:rsidRDefault="006D791E" w:rsidP="006D791E">
      <w:pPr>
        <w:numPr>
          <w:ilvl w:val="0"/>
          <w:numId w:val="9"/>
        </w:numPr>
        <w:tabs>
          <w:tab w:val="num" w:pos="284"/>
        </w:tabs>
        <w:autoSpaceDE w:val="0"/>
        <w:autoSpaceDN w:val="0"/>
        <w:adjustRightInd w:val="0"/>
        <w:spacing w:after="0" w:line="276" w:lineRule="auto"/>
        <w:ind w:left="284" w:hanging="284"/>
        <w:jc w:val="both"/>
        <w:rPr>
          <w:rFonts w:eastAsia="Calibri" w:cs="Times New Roman"/>
          <w:color w:val="000000"/>
          <w:szCs w:val="24"/>
        </w:rPr>
      </w:pPr>
      <w:r w:rsidRPr="006D791E">
        <w:rPr>
          <w:rFonts w:eastAsia="Calibri" w:cs="Times New Roman"/>
          <w:color w:val="000000"/>
          <w:szCs w:val="24"/>
        </w:rPr>
        <w:t>Wykonawcy wspólnie ubiegający się o udzielenie zamówienia ponoszą solidarną odpowiedzialność za wykonanie umowy.</w:t>
      </w:r>
    </w:p>
    <w:p w:rsidR="006D791E" w:rsidRPr="006D791E" w:rsidRDefault="006D791E" w:rsidP="006D791E">
      <w:pPr>
        <w:numPr>
          <w:ilvl w:val="0"/>
          <w:numId w:val="9"/>
        </w:numPr>
        <w:tabs>
          <w:tab w:val="num" w:pos="284"/>
        </w:tabs>
        <w:autoSpaceDE w:val="0"/>
        <w:spacing w:after="0" w:line="276" w:lineRule="auto"/>
        <w:ind w:left="284" w:hanging="284"/>
        <w:jc w:val="both"/>
        <w:rPr>
          <w:rFonts w:eastAsia="Times New Roman" w:cs="Times New Roman"/>
          <w:bCs/>
          <w:szCs w:val="24"/>
          <w:lang w:eastAsia="pl-PL"/>
        </w:rPr>
      </w:pPr>
      <w:r w:rsidRPr="006D791E">
        <w:rPr>
          <w:rFonts w:eastAsia="Calibri" w:cs="Times New Roman"/>
          <w:szCs w:val="24"/>
        </w:rPr>
        <w:t>Ogłoszenie o udzieleniu zamówienia zostanie zamieszczone w Biuletynie Zamówień Publicznych.</w:t>
      </w:r>
    </w:p>
    <w:p w:rsidR="006D791E" w:rsidRPr="006D791E" w:rsidRDefault="006D791E" w:rsidP="006D791E">
      <w:pPr>
        <w:autoSpaceDE w:val="0"/>
        <w:spacing w:after="0" w:line="276" w:lineRule="auto"/>
        <w:ind w:left="284"/>
        <w:jc w:val="both"/>
        <w:rPr>
          <w:rFonts w:eastAsia="Times New Roman" w:cs="Times New Roman"/>
          <w:bCs/>
          <w:szCs w:val="24"/>
          <w:lang w:eastAsia="pl-PL"/>
        </w:rPr>
      </w:pPr>
    </w:p>
    <w:p w:rsidR="006D791E" w:rsidRPr="006D791E" w:rsidRDefault="006D791E" w:rsidP="006D791E">
      <w:pPr>
        <w:widowControl w:val="0"/>
        <w:numPr>
          <w:ilvl w:val="0"/>
          <w:numId w:val="2"/>
        </w:numPr>
        <w:tabs>
          <w:tab w:val="num" w:pos="284"/>
        </w:tabs>
        <w:autoSpaceDE w:val="0"/>
        <w:autoSpaceDN w:val="0"/>
        <w:adjustRightInd w:val="0"/>
        <w:spacing w:after="0" w:line="276" w:lineRule="auto"/>
        <w:ind w:left="426" w:right="57"/>
        <w:jc w:val="both"/>
        <w:textAlignment w:val="center"/>
        <w:rPr>
          <w:rFonts w:eastAsia="Times New Roman" w:cs="Times New Roman"/>
          <w:b/>
          <w:szCs w:val="24"/>
          <w:highlight w:val="lightGray"/>
          <w:lang w:eastAsia="pl-PL"/>
        </w:rPr>
      </w:pPr>
      <w:r w:rsidRPr="006D791E">
        <w:rPr>
          <w:rFonts w:eastAsia="Times New Roman" w:cs="Times New Roman"/>
          <w:b/>
          <w:szCs w:val="24"/>
          <w:highlight w:val="lightGray"/>
          <w:lang w:eastAsia="pl-PL"/>
        </w:rPr>
        <w:t xml:space="preserve">     Wymagania dotyczące zabezpieczenia należytego wykonania umowy</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Zamawiający wymaga wniesienia przez Wykonawcę, zabezpieczenia należytego wykonania umowy. </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Wykonawca, którego oferta zostanie </w:t>
      </w:r>
      <w:r w:rsidRPr="006D791E">
        <w:rPr>
          <w:rFonts w:eastAsia="Calibri" w:cs="Times New Roman"/>
          <w:b/>
          <w:szCs w:val="24"/>
        </w:rPr>
        <w:t xml:space="preserve">wybrana zobowiązany będzie wnieść zabezpieczenie należytego wykonania umowy w wysokości </w:t>
      </w:r>
      <w:r w:rsidRPr="006D791E">
        <w:rPr>
          <w:rFonts w:eastAsia="Calibri" w:cs="Times New Roman"/>
          <w:b/>
          <w:color w:val="000000"/>
          <w:szCs w:val="24"/>
        </w:rPr>
        <w:t>10 % ceny brutto podanej w ofercie</w:t>
      </w:r>
      <w:r w:rsidRPr="006D791E">
        <w:rPr>
          <w:rFonts w:eastAsia="Calibri" w:cs="Times New Roman"/>
          <w:color w:val="000000"/>
          <w:szCs w:val="24"/>
        </w:rPr>
        <w:t>.</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Zabezpieczenie należytego wykonania umowy można wnieść w formach wymienionych </w:t>
      </w:r>
      <w:r w:rsidRPr="006D791E">
        <w:rPr>
          <w:rFonts w:eastAsia="Calibri" w:cs="Times New Roman"/>
          <w:szCs w:val="24"/>
        </w:rPr>
        <w:br/>
        <w:t xml:space="preserve">w art. 148 ust. 1 ustawy </w:t>
      </w:r>
      <w:proofErr w:type="spellStart"/>
      <w:r w:rsidRPr="006D791E">
        <w:rPr>
          <w:rFonts w:eastAsia="Calibri" w:cs="Times New Roman"/>
          <w:szCs w:val="24"/>
        </w:rPr>
        <w:t>Pzp</w:t>
      </w:r>
      <w:proofErr w:type="spellEnd"/>
      <w:r w:rsidRPr="006D791E">
        <w:rPr>
          <w:rFonts w:eastAsia="Calibri" w:cs="Times New Roman"/>
          <w:szCs w:val="24"/>
        </w:rPr>
        <w:t>.</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Zamawiający nie wyraża zgody na wniesienie zabezpieczenia należytego wykonania umowy w formach wymienionych w art. 148 ust. 2 ustawy </w:t>
      </w:r>
      <w:proofErr w:type="spellStart"/>
      <w:r w:rsidRPr="006D791E">
        <w:rPr>
          <w:rFonts w:eastAsia="Calibri" w:cs="Times New Roman"/>
          <w:szCs w:val="24"/>
        </w:rPr>
        <w:t>Pzp</w:t>
      </w:r>
      <w:proofErr w:type="spellEnd"/>
      <w:r w:rsidRPr="006D791E">
        <w:rPr>
          <w:rFonts w:eastAsia="Calibri" w:cs="Times New Roman"/>
          <w:szCs w:val="24"/>
        </w:rPr>
        <w:t>.</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Oryginał dokumentu potwierdzającego wniesienie zabezpieczenia należytego wykonania umowy musi być dostarczony do Zamawiającego przed podpisaniem umowy. </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Zabezpieczenie wnoszone w pieniądzu Wykonawca zobowiązany będzie wnieść przelewem na rachunek bankowy Zamawiającego: </w:t>
      </w:r>
    </w:p>
    <w:p w:rsidR="006D791E" w:rsidRPr="006D791E" w:rsidRDefault="006D791E" w:rsidP="006D791E">
      <w:pPr>
        <w:spacing w:after="0" w:line="276" w:lineRule="auto"/>
        <w:jc w:val="both"/>
        <w:rPr>
          <w:rFonts w:eastAsia="Times New Roman" w:cs="Calibri"/>
          <w:b/>
          <w:szCs w:val="24"/>
          <w:lang w:eastAsia="pl-PL"/>
        </w:rPr>
      </w:pPr>
      <w:r w:rsidRPr="006D791E">
        <w:rPr>
          <w:rFonts w:eastAsia="Calibri" w:cs="Times New Roman"/>
          <w:b/>
          <w:szCs w:val="24"/>
        </w:rPr>
        <w:tab/>
        <w:t xml:space="preserve">Bank Spółdzielczy Ziemi Łowickiej w Łowiczu Oddział Dmosin </w:t>
      </w:r>
      <w:r w:rsidRPr="006D791E">
        <w:rPr>
          <w:rFonts w:eastAsia="Calibri" w:cs="Times New Roman"/>
          <w:b/>
          <w:szCs w:val="24"/>
        </w:rPr>
        <w:br/>
        <w:t xml:space="preserve">Nr  80 9288 1024 1430 0592 2000 0040  </w:t>
      </w:r>
      <w:r w:rsidRPr="006D791E">
        <w:rPr>
          <w:rFonts w:eastAsia="Calibri" w:cs="Times New Roman"/>
          <w:b/>
          <w:szCs w:val="24"/>
          <w:u w:val="single"/>
        </w:rPr>
        <w:t xml:space="preserve">Z podaniem tytułu: </w:t>
      </w:r>
      <w:r w:rsidRPr="006D791E">
        <w:rPr>
          <w:rFonts w:eastAsia="Calibri" w:cs="Times New Roman"/>
          <w:b/>
          <w:szCs w:val="24"/>
        </w:rPr>
        <w:t>zabezpieczenie należytego wykonania umowy na wykonanie zamówienia pn.: „</w:t>
      </w:r>
      <w:r w:rsidRPr="006D791E">
        <w:rPr>
          <w:rFonts w:eastAsia="Times New Roman" w:cs="Calibri"/>
          <w:b/>
          <w:szCs w:val="24"/>
          <w:lang w:eastAsia="pl-PL"/>
        </w:rPr>
        <w:t>Modernizacja energetyczna budynków użyteczności publicznej w Gminie Dmosin</w:t>
      </w:r>
      <w:r w:rsidRPr="006D791E">
        <w:rPr>
          <w:rFonts w:eastAsia="Calibri" w:cs="Times New Roman"/>
          <w:b/>
          <w:szCs w:val="24"/>
        </w:rPr>
        <w:t>”</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Do zmiany formy zabezpieczenia umowy w trakcie realizacji umowy stosuje się zapisy </w:t>
      </w:r>
      <w:r w:rsidRPr="006D791E">
        <w:rPr>
          <w:rFonts w:eastAsia="Calibri" w:cs="Times New Roman"/>
          <w:szCs w:val="24"/>
        </w:rPr>
        <w:br/>
        <w:t>art. 149 ustawy.</w:t>
      </w:r>
    </w:p>
    <w:p w:rsidR="006D791E" w:rsidRPr="006D791E" w:rsidRDefault="006D791E" w:rsidP="006D791E">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Zamawiający zwróci kwotę stanowiąca 70% zabezpieczenia w terminie 30 dni od dnia wykonania zamówienia i uznania przez Zamawiającego za należycie wykonane.</w:t>
      </w:r>
    </w:p>
    <w:p w:rsidR="007E0737" w:rsidRDefault="006D791E" w:rsidP="007E0737">
      <w:pPr>
        <w:numPr>
          <w:ilvl w:val="0"/>
          <w:numId w:val="10"/>
        </w:numPr>
        <w:tabs>
          <w:tab w:val="num" w:pos="284"/>
        </w:tabs>
        <w:spacing w:after="0" w:line="276" w:lineRule="auto"/>
        <w:ind w:left="284" w:hanging="284"/>
        <w:jc w:val="both"/>
        <w:rPr>
          <w:rFonts w:eastAsia="Calibri" w:cs="Times New Roman"/>
          <w:szCs w:val="24"/>
        </w:rPr>
      </w:pPr>
      <w:r w:rsidRPr="006D791E">
        <w:rPr>
          <w:rFonts w:eastAsia="Calibri" w:cs="Times New Roman"/>
          <w:szCs w:val="24"/>
        </w:rPr>
        <w:t xml:space="preserve">Kwotę stanowiącą 30% wysokości zabezpieczenia Zamawiający pozostawi </w:t>
      </w:r>
      <w:r w:rsidRPr="006D791E">
        <w:rPr>
          <w:rFonts w:eastAsia="Calibri" w:cs="Times New Roman"/>
          <w:szCs w:val="24"/>
        </w:rPr>
        <w:br/>
        <w:t>na zabezpieczenie roszczeń z tytułu rękojmi za wady.</w:t>
      </w:r>
    </w:p>
    <w:p w:rsidR="006D791E" w:rsidRPr="007E0737" w:rsidRDefault="006D791E" w:rsidP="007E0737">
      <w:pPr>
        <w:numPr>
          <w:ilvl w:val="0"/>
          <w:numId w:val="10"/>
        </w:numPr>
        <w:tabs>
          <w:tab w:val="clear" w:pos="4613"/>
          <w:tab w:val="num" w:pos="284"/>
          <w:tab w:val="num" w:pos="426"/>
        </w:tabs>
        <w:spacing w:after="0" w:line="276" w:lineRule="auto"/>
        <w:ind w:left="284" w:hanging="284"/>
        <w:jc w:val="both"/>
        <w:rPr>
          <w:rFonts w:eastAsia="Calibri" w:cs="Times New Roman"/>
          <w:szCs w:val="24"/>
        </w:rPr>
      </w:pPr>
      <w:r w:rsidRPr="007E0737">
        <w:rPr>
          <w:rFonts w:eastAsia="Calibri" w:cs="Times New Roman"/>
          <w:szCs w:val="24"/>
        </w:rPr>
        <w:t>Kwota, o której mowa w ust. 9 zostanie zwrócona nie później niż w 15 dniu po upływie okresu rękojmi za wady.</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6D791E">
        <w:rPr>
          <w:rFonts w:eastAsia="Times New Roman" w:cs="Times New Roman"/>
          <w:b/>
          <w:szCs w:val="24"/>
          <w:highlight w:val="lightGray"/>
          <w:lang w:eastAsia="pl-PL"/>
        </w:rPr>
        <w:t xml:space="preserve">Podwykonawcy </w:t>
      </w:r>
    </w:p>
    <w:p w:rsidR="006D791E" w:rsidRPr="006D791E" w:rsidRDefault="006D791E" w:rsidP="006D791E">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6D791E">
        <w:rPr>
          <w:rFonts w:eastAsia="Times New Roman" w:cs="Times New Roman"/>
          <w:szCs w:val="24"/>
          <w:lang w:eastAsia="pl-PL"/>
        </w:rPr>
        <w:t>Zamawiający dopuszcza możliwość powierzenia wykonania części zamówienia podwykonawcy</w:t>
      </w:r>
    </w:p>
    <w:p w:rsidR="006D791E" w:rsidRPr="006D791E" w:rsidRDefault="006D791E" w:rsidP="006D791E">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6D791E">
        <w:rPr>
          <w:rFonts w:eastAsia="Times New Roman" w:cs="Times New Roman"/>
          <w:szCs w:val="24"/>
          <w:lang w:eastAsia="pl-PL"/>
        </w:rPr>
        <w:t xml:space="preserve">Zamawiający nie zastrzega obowiązku osobistego wykonania zamówienia przez </w:t>
      </w:r>
      <w:r w:rsidRPr="006D791E">
        <w:rPr>
          <w:rFonts w:eastAsia="Times New Roman" w:cs="Times New Roman"/>
          <w:szCs w:val="24"/>
          <w:lang w:eastAsia="pl-PL"/>
        </w:rPr>
        <w:lastRenderedPageBreak/>
        <w:t>Wykonawcę.</w:t>
      </w:r>
    </w:p>
    <w:p w:rsidR="006D791E" w:rsidRPr="006D791E" w:rsidRDefault="006D791E" w:rsidP="006D791E">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6D791E">
        <w:rPr>
          <w:rFonts w:eastAsia="Times New Roman" w:cs="Times New Roman"/>
          <w:szCs w:val="24"/>
          <w:lang w:eastAsia="pl-PL"/>
        </w:rPr>
        <w:t xml:space="preserve">Zamawiający żąda wskazania przez wykonawcę części zamówienia, której wykonanie zamierza powierzyć podwykonawcy w oświadczeniu dotyczącym podwykonawców </w:t>
      </w:r>
      <w:r w:rsidRPr="006D791E">
        <w:rPr>
          <w:rFonts w:eastAsia="Times New Roman" w:cs="Times New Roman"/>
          <w:szCs w:val="24"/>
          <w:lang w:eastAsia="pl-PL"/>
        </w:rPr>
        <w:br/>
      </w:r>
      <w:r w:rsidRPr="006D791E">
        <w:rPr>
          <w:rFonts w:eastAsia="Times New Roman" w:cs="Times New Roman"/>
          <w:i/>
          <w:szCs w:val="24"/>
          <w:lang w:eastAsia="pl-PL"/>
        </w:rPr>
        <w:t>(wzór oświadczenia stanowi załącznik nr 2 do SIWZ)</w:t>
      </w:r>
    </w:p>
    <w:p w:rsidR="006D791E" w:rsidRPr="006D791E" w:rsidRDefault="006D791E" w:rsidP="006D791E">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6D791E">
        <w:rPr>
          <w:rFonts w:eastAsia="Times New Roman" w:cs="Times New Roman"/>
          <w:szCs w:val="24"/>
          <w:lang w:eastAsia="pl-PL"/>
        </w:rPr>
        <w:t xml:space="preserve">Zamawiający żąda wskazania przez wykonawcę nazw (firm) podwykonawców, </w:t>
      </w:r>
      <w:r w:rsidRPr="006D791E">
        <w:rPr>
          <w:rFonts w:eastAsia="Times New Roman" w:cs="Times New Roman"/>
          <w:szCs w:val="24"/>
          <w:lang w:eastAsia="pl-PL"/>
        </w:rPr>
        <w:br/>
        <w:t xml:space="preserve">na których zasoby wykonawca powołuje się na zasadach określonych w art. 22a ust. 1 ust. ust.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6D791E" w:rsidRPr="006D791E" w:rsidRDefault="006D791E" w:rsidP="006D791E">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6D791E">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 xml:space="preserve">, </w:t>
      </w:r>
      <w:r w:rsidRPr="006D791E">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D791E" w:rsidRPr="006D791E" w:rsidRDefault="006D791E" w:rsidP="006D791E">
      <w:pPr>
        <w:widowControl w:val="0"/>
        <w:numPr>
          <w:ilvl w:val="0"/>
          <w:numId w:val="15"/>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6D791E">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6D791E">
        <w:rPr>
          <w:rFonts w:eastAsia="Times New Roman" w:cs="Times New Roman"/>
          <w:color w:val="000000"/>
          <w:szCs w:val="24"/>
          <w:vertAlign w:val="superscript"/>
          <w:lang w:eastAsia="pl-PL"/>
        </w:rPr>
        <w:t xml:space="preserve">1 </w:t>
      </w:r>
      <w:r w:rsidRPr="006D791E">
        <w:rPr>
          <w:rFonts w:eastAsia="Times New Roman" w:cs="Times New Roman"/>
          <w:color w:val="000000"/>
          <w:szCs w:val="24"/>
          <w:lang w:eastAsia="pl-PL"/>
        </w:rPr>
        <w:t>Kodeksu cywilnego, przy czym:</w:t>
      </w:r>
    </w:p>
    <w:p w:rsidR="006D791E" w:rsidRPr="006D791E" w:rsidRDefault="006D791E" w:rsidP="006D791E">
      <w:pPr>
        <w:widowControl w:val="0"/>
        <w:numPr>
          <w:ilvl w:val="1"/>
          <w:numId w:val="10"/>
        </w:numPr>
        <w:tabs>
          <w:tab w:val="num" w:pos="426"/>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6D791E">
        <w:rPr>
          <w:rFonts w:eastAsia="Calibri" w:cs="Times New Roman"/>
          <w:color w:val="000000"/>
          <w:szCs w:val="24"/>
          <w:lang w:eastAsia="pl-PL"/>
        </w:rPr>
        <w:t xml:space="preserve">Wykonawca zobowiązany jest do przedłożenia Zamawiającemu projektu umowy </w:t>
      </w:r>
      <w:r w:rsidRPr="006D791E">
        <w:rPr>
          <w:rFonts w:eastAsia="Calibri" w:cs="Times New Roman"/>
          <w:color w:val="000000"/>
          <w:szCs w:val="24"/>
          <w:lang w:eastAsia="pl-PL"/>
        </w:rPr>
        <w:br/>
        <w:t xml:space="preserve">o podwykonawstwo, a także projektu jej zmiany, oraz kopii zawartej umowy </w:t>
      </w:r>
      <w:r w:rsidRPr="006D791E">
        <w:rPr>
          <w:rFonts w:eastAsia="Calibri" w:cs="Times New Roman"/>
          <w:color w:val="000000"/>
          <w:szCs w:val="24"/>
          <w:lang w:eastAsia="pl-PL"/>
        </w:rPr>
        <w:br/>
        <w:t>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6D791E" w:rsidRPr="006D791E" w:rsidRDefault="006D791E" w:rsidP="006D791E">
      <w:pPr>
        <w:widowControl w:val="0"/>
        <w:numPr>
          <w:ilvl w:val="1"/>
          <w:numId w:val="10"/>
        </w:numPr>
        <w:tabs>
          <w:tab w:val="num" w:pos="426"/>
          <w:tab w:val="num" w:pos="1134"/>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6D791E">
        <w:rPr>
          <w:rFonts w:eastAsia="Calibri" w:cs="Times New Roman"/>
          <w:color w:val="000000"/>
          <w:szCs w:val="24"/>
          <w:lang w:eastAsia="pl-PL"/>
        </w:rPr>
        <w:t xml:space="preserve">Termin na zgłaszanie pisemnych zastrzeżeń do projektu umowy </w:t>
      </w:r>
      <w:r w:rsidRPr="006D791E">
        <w:rPr>
          <w:rFonts w:eastAsia="Calibri" w:cs="Times New Roman"/>
          <w:color w:val="000000"/>
          <w:szCs w:val="24"/>
          <w:lang w:eastAsia="pl-PL"/>
        </w:rPr>
        <w:br/>
        <w:t xml:space="preserve">o podwykonawstwo, której przedmiotem są roboty budowlane, i do projektu jej zmiany lub pisemnego sprzeciwu do tej umowy wynosi 7 dni kalendarzowych, </w:t>
      </w:r>
      <w:r w:rsidRPr="006D791E">
        <w:rPr>
          <w:rFonts w:eastAsia="Calibri" w:cs="Times New Roman"/>
          <w:color w:val="000000"/>
          <w:szCs w:val="24"/>
          <w:lang w:eastAsia="pl-PL"/>
        </w:rPr>
        <w:br/>
        <w:t>a termin zgłaszania uwag wykonawcy co do zasadności bezpośredniej zapłaty wynagrodzenia podwykonawcy lub dalszemu podwykonawcy wynosi 7 dni kalendarzowych;</w:t>
      </w:r>
    </w:p>
    <w:p w:rsidR="006D791E" w:rsidRPr="006D791E" w:rsidRDefault="006D791E" w:rsidP="006D791E">
      <w:pPr>
        <w:numPr>
          <w:ilvl w:val="0"/>
          <w:numId w:val="15"/>
        </w:numPr>
        <w:spacing w:after="0" w:line="276" w:lineRule="auto"/>
        <w:ind w:left="284"/>
        <w:contextualSpacing/>
        <w:jc w:val="both"/>
        <w:rPr>
          <w:rFonts w:eastAsia="Calibri" w:cs="Times New Roman"/>
          <w:szCs w:val="24"/>
        </w:rPr>
      </w:pPr>
      <w:r w:rsidRPr="006D791E">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zakres robót, dostaw lub usług powierzonych podwykonawcy,</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kwotę wynagrodzenia za roboty, przy czym kwota ta nie może być wyższa niż wartość danego zakresu robót wynikająca z oferty Wykonawcy,</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lastRenderedPageBreak/>
        <w:t>termin wykonania zakresu robót, dostaw lub usług powierzonych podwykonawcy, który nie może być późniejszy niż termin wykonania robót przez Wykonawcę, oraz zasady dokonywania odbiorów,</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warunki płatności, a w szczególności konieczność załączenia do przedkładanych faktur lub rachunków dowodów wykonania zleconego zakresu robót, dostaw lub usług,</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postanowienia dotyczące okresów gwarancji jakości i rękojmi za wady przy czym nie mogą być one krótsze aniżeli okresy gwarancji i rękojmi Wykonawcy wobec Zamawiającego.</w:t>
      </w:r>
    </w:p>
    <w:p w:rsidR="006D791E" w:rsidRPr="006D791E" w:rsidRDefault="006D791E" w:rsidP="006D791E">
      <w:pPr>
        <w:numPr>
          <w:ilvl w:val="0"/>
          <w:numId w:val="18"/>
        </w:numPr>
        <w:spacing w:after="0" w:line="276" w:lineRule="auto"/>
        <w:ind w:left="567" w:hanging="284"/>
        <w:jc w:val="both"/>
        <w:rPr>
          <w:rFonts w:eastAsia="Calibri" w:cs="Times New Roman"/>
          <w:szCs w:val="24"/>
        </w:rPr>
      </w:pPr>
      <w:r w:rsidRPr="006D791E">
        <w:rPr>
          <w:rFonts w:eastAsia="Calibri" w:cs="Times New Roman"/>
          <w:szCs w:val="24"/>
        </w:rPr>
        <w:t xml:space="preserve">inne warunki wynikające z postanowień umowy zawartej pomiędzy Zamawiającym, </w:t>
      </w:r>
      <w:r w:rsidRPr="006D791E">
        <w:rPr>
          <w:rFonts w:eastAsia="Calibri" w:cs="Times New Roman"/>
          <w:szCs w:val="24"/>
        </w:rPr>
        <w:br/>
        <w:t>a Wykonawcą.</w:t>
      </w:r>
    </w:p>
    <w:p w:rsidR="006D791E" w:rsidRPr="006D791E" w:rsidRDefault="006D791E" w:rsidP="006D791E">
      <w:pPr>
        <w:numPr>
          <w:ilvl w:val="0"/>
          <w:numId w:val="15"/>
        </w:numPr>
        <w:spacing w:after="0" w:line="276" w:lineRule="auto"/>
        <w:ind w:left="284"/>
        <w:contextualSpacing/>
        <w:jc w:val="both"/>
        <w:rPr>
          <w:rFonts w:eastAsia="Calibri" w:cs="Times New Roman"/>
          <w:szCs w:val="24"/>
        </w:rPr>
      </w:pPr>
      <w:r w:rsidRPr="006D791E">
        <w:rPr>
          <w:rFonts w:eastAsia="Calibri" w:cs="Times New Roman"/>
          <w:szCs w:val="24"/>
        </w:rPr>
        <w:t>W przypadku uchylania się przez wykonawcę od obowiązku zapłaty wymagalnego wynagrodzenia przysługującego podwykonawcy lub dalszemu podwykonawcy, którzy zawarli:</w:t>
      </w:r>
    </w:p>
    <w:p w:rsidR="006D791E" w:rsidRPr="006D791E" w:rsidRDefault="006D791E" w:rsidP="006D791E">
      <w:pPr>
        <w:numPr>
          <w:ilvl w:val="0"/>
          <w:numId w:val="19"/>
        </w:numPr>
        <w:spacing w:after="0" w:line="276" w:lineRule="auto"/>
        <w:ind w:left="567" w:hanging="283"/>
        <w:contextualSpacing/>
        <w:jc w:val="both"/>
        <w:rPr>
          <w:rFonts w:eastAsia="Calibri" w:cs="Times New Roman"/>
          <w:szCs w:val="24"/>
        </w:rPr>
      </w:pPr>
      <w:r w:rsidRPr="006D791E">
        <w:rPr>
          <w:rFonts w:eastAsia="Calibri" w:cs="Times New Roman"/>
          <w:szCs w:val="24"/>
        </w:rPr>
        <w:t>Zaakceptowane przez Zamawiającego umowy o podwykonawstwo, których przedmiotem są roboty budowlane;</w:t>
      </w:r>
    </w:p>
    <w:p w:rsidR="006D791E" w:rsidRPr="006D791E" w:rsidRDefault="006D791E" w:rsidP="006D791E">
      <w:pPr>
        <w:numPr>
          <w:ilvl w:val="0"/>
          <w:numId w:val="19"/>
        </w:numPr>
        <w:spacing w:after="0" w:line="276" w:lineRule="auto"/>
        <w:ind w:left="567" w:hanging="283"/>
        <w:contextualSpacing/>
        <w:jc w:val="both"/>
        <w:rPr>
          <w:rFonts w:eastAsia="Calibri" w:cs="Times New Roman"/>
          <w:szCs w:val="24"/>
        </w:rPr>
      </w:pPr>
      <w:r w:rsidRPr="006D791E">
        <w:rPr>
          <w:rFonts w:eastAsia="Calibri" w:cs="Times New Roman"/>
          <w:szCs w:val="24"/>
        </w:rPr>
        <w:t>Przedłożone zamawiającemu umowy o podwykonawstwo, których przedmiotem są dostawy lub usługi;</w:t>
      </w:r>
    </w:p>
    <w:p w:rsidR="006D791E" w:rsidRPr="006D791E" w:rsidRDefault="006D791E" w:rsidP="006D791E">
      <w:pPr>
        <w:spacing w:after="0" w:line="276" w:lineRule="auto"/>
        <w:ind w:left="284"/>
        <w:contextualSpacing/>
        <w:jc w:val="both"/>
        <w:rPr>
          <w:rFonts w:eastAsia="Calibri" w:cs="Times New Roman"/>
          <w:szCs w:val="24"/>
        </w:rPr>
      </w:pPr>
      <w:r w:rsidRPr="006D791E">
        <w:rPr>
          <w:rFonts w:eastAsia="Calibri" w:cs="Times New Roman"/>
          <w:szCs w:val="24"/>
        </w:rPr>
        <w:t>Zamawiający dokona bezpośredniej zapłaty podwykonawcy lub dalszemu podwykonawcy kwoty należnego wynagrodzenia, bez odsetek, należnych Wykonawcy lub dalszemu podwykonawcy.</w:t>
      </w:r>
    </w:p>
    <w:p w:rsidR="006D791E" w:rsidRPr="006D791E" w:rsidRDefault="006D791E" w:rsidP="006D791E">
      <w:pPr>
        <w:numPr>
          <w:ilvl w:val="0"/>
          <w:numId w:val="15"/>
        </w:numPr>
        <w:spacing w:after="0" w:line="276" w:lineRule="auto"/>
        <w:ind w:left="284"/>
        <w:contextualSpacing/>
        <w:jc w:val="both"/>
        <w:rPr>
          <w:rFonts w:eastAsia="Calibri" w:cs="Times New Roman"/>
          <w:szCs w:val="24"/>
        </w:rPr>
      </w:pPr>
      <w:r w:rsidRPr="006D791E">
        <w:rPr>
          <w:rFonts w:eastAsia="Calibri" w:cs="Times New Roman"/>
          <w:szCs w:val="24"/>
        </w:rPr>
        <w:t>Do zawarcia przez wykonawcę umowy o roboty budowlane z podwykonawcą o treści proponowanej przez Wykonawcę jest wymagana zgoda Zamawiającego;</w:t>
      </w:r>
    </w:p>
    <w:p w:rsidR="00AB13FF" w:rsidRPr="00712604" w:rsidRDefault="006D791E" w:rsidP="006D791E">
      <w:pPr>
        <w:numPr>
          <w:ilvl w:val="0"/>
          <w:numId w:val="15"/>
        </w:numPr>
        <w:spacing w:after="0" w:line="276" w:lineRule="auto"/>
        <w:ind w:left="284"/>
        <w:contextualSpacing/>
        <w:jc w:val="both"/>
        <w:rPr>
          <w:rFonts w:eastAsia="Calibri" w:cs="Times New Roman"/>
          <w:szCs w:val="24"/>
        </w:rPr>
      </w:pPr>
      <w:r w:rsidRPr="006D791E">
        <w:rPr>
          <w:rFonts w:eastAsia="Calibri" w:cs="Times New Roman"/>
          <w:szCs w:val="24"/>
        </w:rPr>
        <w:t>Do zawarcia przez podwykonawcę umowy z dalszym podwykonawcą o treści proponowanej przez jej strony jest wymagana zgoda Zamawiającego i Wykonawcy.</w:t>
      </w:r>
    </w:p>
    <w:p w:rsidR="00AB13FF" w:rsidRPr="006D791E" w:rsidRDefault="00AB13FF" w:rsidP="006D791E">
      <w:pPr>
        <w:spacing w:after="0" w:line="276" w:lineRule="auto"/>
        <w:contextualSpacing/>
        <w:jc w:val="both"/>
        <w:rPr>
          <w:rFonts w:eastAsia="Calibri" w:cs="Times New Roman"/>
          <w:szCs w:val="24"/>
        </w:rPr>
      </w:pPr>
    </w:p>
    <w:p w:rsidR="006D791E" w:rsidRPr="006D791E" w:rsidRDefault="006D791E" w:rsidP="006D791E">
      <w:pPr>
        <w:widowControl w:val="0"/>
        <w:numPr>
          <w:ilvl w:val="0"/>
          <w:numId w:val="2"/>
        </w:numPr>
        <w:tabs>
          <w:tab w:val="num" w:pos="426"/>
        </w:tabs>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6D791E">
        <w:rPr>
          <w:rFonts w:eastAsia="Times New Roman" w:cs="Times New Roman"/>
          <w:b/>
          <w:szCs w:val="24"/>
          <w:highlight w:val="lightGray"/>
          <w:lang w:eastAsia="pl-PL"/>
        </w:rPr>
        <w:t>Informacje w sprawie postanowień Umowy</w:t>
      </w:r>
    </w:p>
    <w:p w:rsidR="006D791E" w:rsidRPr="006D791E" w:rsidRDefault="006D791E" w:rsidP="005A33E1">
      <w:pPr>
        <w:numPr>
          <w:ilvl w:val="0"/>
          <w:numId w:val="61"/>
        </w:numPr>
        <w:tabs>
          <w:tab w:val="left" w:pos="-142"/>
        </w:tabs>
        <w:spacing w:after="0" w:line="276" w:lineRule="auto"/>
        <w:ind w:left="284" w:hanging="284"/>
        <w:contextualSpacing/>
        <w:jc w:val="both"/>
        <w:rPr>
          <w:rFonts w:eastAsia="Calibri" w:cs="Times New Roman"/>
          <w:szCs w:val="24"/>
        </w:rPr>
      </w:pPr>
      <w:r w:rsidRPr="006D791E">
        <w:rPr>
          <w:rFonts w:eastAsia="Calibri" w:cs="Times New Roman"/>
          <w:szCs w:val="24"/>
        </w:rPr>
        <w:t>Zamawiający wymaga od wybranego na realizację zamówienia Wykonawcy zawarcia umowy w sprawie zamówienia publicznego na warunkach określonych we wzorze umowy stanowiącej załącznik nr 8 do SIWZ.</w:t>
      </w:r>
    </w:p>
    <w:p w:rsidR="006D791E" w:rsidRPr="006D791E" w:rsidRDefault="006D791E" w:rsidP="005A33E1">
      <w:pPr>
        <w:numPr>
          <w:ilvl w:val="0"/>
          <w:numId w:val="61"/>
        </w:numPr>
        <w:tabs>
          <w:tab w:val="left" w:pos="0"/>
        </w:tabs>
        <w:overflowPunct w:val="0"/>
        <w:autoSpaceDE w:val="0"/>
        <w:autoSpaceDN w:val="0"/>
        <w:adjustRightInd w:val="0"/>
        <w:spacing w:after="0" w:line="276" w:lineRule="auto"/>
        <w:ind w:left="284" w:hanging="284"/>
        <w:contextualSpacing/>
        <w:jc w:val="both"/>
        <w:textAlignment w:val="baseline"/>
        <w:rPr>
          <w:rFonts w:eastAsia="Calibri" w:cs="Times New Roman"/>
          <w:szCs w:val="24"/>
        </w:rPr>
      </w:pPr>
      <w:r w:rsidRPr="006D791E">
        <w:rPr>
          <w:rFonts w:eastAsia="Calibri" w:cs="Times New Roman"/>
          <w:szCs w:val="24"/>
        </w:rPr>
        <w:t>Zgodnie z art. 139 i 140 ustawy umowa:</w:t>
      </w:r>
    </w:p>
    <w:p w:rsidR="006D791E" w:rsidRPr="006D791E" w:rsidRDefault="006D791E" w:rsidP="005A33E1">
      <w:pPr>
        <w:numPr>
          <w:ilvl w:val="0"/>
          <w:numId w:val="62"/>
        </w:numPr>
        <w:tabs>
          <w:tab w:val="left" w:pos="-142"/>
        </w:tabs>
        <w:spacing w:after="0" w:line="276" w:lineRule="auto"/>
        <w:contextualSpacing/>
        <w:jc w:val="both"/>
        <w:rPr>
          <w:rFonts w:eastAsia="Calibri" w:cs="Times New Roman"/>
          <w:szCs w:val="24"/>
        </w:rPr>
      </w:pPr>
      <w:r w:rsidRPr="006D791E">
        <w:rPr>
          <w:rFonts w:eastAsia="Calibri" w:cs="Times New Roman"/>
          <w:szCs w:val="24"/>
        </w:rPr>
        <w:t>zostanie zawarta w formie pisemnej,</w:t>
      </w:r>
    </w:p>
    <w:p w:rsidR="006D791E" w:rsidRPr="006D791E" w:rsidRDefault="006D791E" w:rsidP="005A33E1">
      <w:pPr>
        <w:numPr>
          <w:ilvl w:val="0"/>
          <w:numId w:val="62"/>
        </w:numPr>
        <w:tabs>
          <w:tab w:val="left" w:pos="-142"/>
        </w:tabs>
        <w:spacing w:after="0" w:line="276" w:lineRule="auto"/>
        <w:contextualSpacing/>
        <w:jc w:val="both"/>
        <w:rPr>
          <w:rFonts w:eastAsia="Calibri" w:cs="Times New Roman"/>
          <w:szCs w:val="24"/>
        </w:rPr>
      </w:pPr>
      <w:r w:rsidRPr="006D791E">
        <w:rPr>
          <w:rFonts w:eastAsia="Calibri" w:cs="Times New Roman"/>
          <w:szCs w:val="24"/>
        </w:rPr>
        <w:t>mają do niej zastosowanie przepisy Kodeksu cywilnego, jeżeli przepisy ustawy Prawo zamówień publicznych nie stanowią inaczej</w:t>
      </w:r>
    </w:p>
    <w:p w:rsidR="006D791E" w:rsidRPr="006D791E" w:rsidRDefault="006D791E" w:rsidP="005A33E1">
      <w:pPr>
        <w:numPr>
          <w:ilvl w:val="0"/>
          <w:numId w:val="61"/>
        </w:numPr>
        <w:tabs>
          <w:tab w:val="left" w:pos="-142"/>
        </w:tabs>
        <w:spacing w:after="0" w:line="276" w:lineRule="auto"/>
        <w:ind w:left="284" w:hanging="284"/>
        <w:contextualSpacing/>
        <w:jc w:val="both"/>
        <w:rPr>
          <w:rFonts w:eastAsia="Calibri" w:cs="Times New Roman"/>
          <w:szCs w:val="24"/>
        </w:rPr>
      </w:pPr>
      <w:r w:rsidRPr="006D791E">
        <w:rPr>
          <w:rFonts w:eastAsia="Calibri" w:cs="Times New Roman"/>
          <w:szCs w:val="24"/>
        </w:rPr>
        <w:lastRenderedPageBreak/>
        <w:t xml:space="preserve">Wzór Umowy przed zawarciem zostanie uzupełniony o niezbędne informacje dotyczące </w:t>
      </w:r>
      <w:r w:rsidRPr="006D791E">
        <w:rPr>
          <w:rFonts w:eastAsia="Calibri" w:cs="Times New Roman"/>
          <w:szCs w:val="24"/>
        </w:rPr>
        <w:br/>
        <w:t>w szczególności Wykonawcy oraz wartości Umowy.</w:t>
      </w:r>
    </w:p>
    <w:p w:rsidR="006D791E" w:rsidRPr="006D791E" w:rsidRDefault="006D791E" w:rsidP="006D791E">
      <w:pPr>
        <w:tabs>
          <w:tab w:val="left" w:pos="-142"/>
        </w:tabs>
        <w:overflowPunct w:val="0"/>
        <w:autoSpaceDE w:val="0"/>
        <w:autoSpaceDN w:val="0"/>
        <w:adjustRightInd w:val="0"/>
        <w:spacing w:after="0" w:line="276" w:lineRule="auto"/>
        <w:ind w:left="284"/>
        <w:contextualSpacing/>
        <w:jc w:val="both"/>
        <w:textAlignment w:val="baseline"/>
        <w:rPr>
          <w:rFonts w:eastAsia="Calibri" w:cs="Times New Roman"/>
          <w:szCs w:val="24"/>
        </w:rPr>
      </w:pPr>
      <w:r w:rsidRPr="006D791E">
        <w:rPr>
          <w:rFonts w:eastAsia="Calibri" w:cs="Times New Roman"/>
          <w:szCs w:val="24"/>
        </w:rPr>
        <w:t xml:space="preserve">Wzór Umowy zawiera w szczególności zmiany przewidziane w SIWZ w postaci jednoznacznych postanowień umownych, które określają ich zakres, w szczególności możliwość zmiany wysokości wynagrodzenia Wykonawcy i charakter oraz warunki </w:t>
      </w:r>
      <w:r w:rsidRPr="006D791E">
        <w:rPr>
          <w:rFonts w:ascii="Calibri" w:eastAsia="Calibri" w:hAnsi="Calibri" w:cs="Times New Roman"/>
          <w:sz w:val="22"/>
          <w:szCs w:val="24"/>
        </w:rPr>
        <w:t>wprowadzenia zmian.</w:t>
      </w:r>
    </w:p>
    <w:p w:rsidR="006D791E" w:rsidRPr="006D791E" w:rsidRDefault="006D791E" w:rsidP="005A33E1">
      <w:pPr>
        <w:numPr>
          <w:ilvl w:val="0"/>
          <w:numId w:val="61"/>
        </w:numPr>
        <w:tabs>
          <w:tab w:val="left" w:pos="-142"/>
        </w:tabs>
        <w:overflowPunct w:val="0"/>
        <w:autoSpaceDE w:val="0"/>
        <w:autoSpaceDN w:val="0"/>
        <w:adjustRightInd w:val="0"/>
        <w:spacing w:after="0" w:line="276" w:lineRule="auto"/>
        <w:ind w:left="284" w:hanging="284"/>
        <w:contextualSpacing/>
        <w:jc w:val="both"/>
        <w:textAlignment w:val="baseline"/>
        <w:rPr>
          <w:rFonts w:ascii="Calibri" w:eastAsia="Calibri" w:hAnsi="Calibri" w:cs="Times New Roman"/>
          <w:sz w:val="22"/>
          <w:szCs w:val="24"/>
          <w:lang w:eastAsia="pl-PL"/>
        </w:rPr>
      </w:pPr>
      <w:r w:rsidRPr="006D791E">
        <w:rPr>
          <w:rFonts w:eastAsia="Calibri" w:cs="Times New Roman"/>
          <w:szCs w:val="24"/>
        </w:rPr>
        <w:t xml:space="preserve">Zamawiający w oparciu i na podstawie art. 144 ust. 1 pkt 1 ustawy przewiduje możliwość dokonania zmian postanowień zawartej umowy w stosunku do treści złożonej oferty </w:t>
      </w:r>
      <w:r w:rsidRPr="006D791E">
        <w:rPr>
          <w:rFonts w:eastAsia="Calibri" w:cs="Times New Roman"/>
          <w:szCs w:val="24"/>
        </w:rPr>
        <w:br/>
        <w:t>w następującym zakresie:</w:t>
      </w:r>
    </w:p>
    <w:p w:rsidR="006D791E" w:rsidRPr="006D791E" w:rsidRDefault="006D791E" w:rsidP="006D791E">
      <w:pPr>
        <w:widowControl w:val="0"/>
        <w:autoSpaceDE w:val="0"/>
        <w:autoSpaceDN w:val="0"/>
        <w:adjustRightInd w:val="0"/>
        <w:spacing w:after="0" w:line="276" w:lineRule="auto"/>
        <w:ind w:left="720" w:right="57"/>
        <w:contextualSpacing/>
        <w:jc w:val="both"/>
        <w:textAlignment w:val="center"/>
        <w:rPr>
          <w:rFonts w:eastAsia="Times New Roman" w:cs="Times New Roman"/>
          <w:szCs w:val="24"/>
          <w:lang w:eastAsia="pl-PL"/>
        </w:rPr>
      </w:pPr>
    </w:p>
    <w:p w:rsidR="006D791E" w:rsidRPr="006D791E" w:rsidRDefault="006D791E" w:rsidP="005A33E1">
      <w:pPr>
        <w:widowControl w:val="0"/>
        <w:numPr>
          <w:ilvl w:val="0"/>
          <w:numId w:val="69"/>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6D791E">
        <w:rPr>
          <w:rFonts w:eastAsia="Calibri" w:cs="Times New Roman"/>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6D791E" w:rsidRPr="006D791E" w:rsidRDefault="006D791E" w:rsidP="005A33E1">
      <w:pPr>
        <w:widowControl w:val="0"/>
        <w:numPr>
          <w:ilvl w:val="0"/>
          <w:numId w:val="69"/>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6D791E">
        <w:rPr>
          <w:rFonts w:eastAsia="Calibri" w:cs="Times New Roman"/>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6D791E">
        <w:rPr>
          <w:rFonts w:eastAsia="Calibri" w:cs="Times New Roman"/>
          <w:szCs w:val="24"/>
        </w:rPr>
        <w:br/>
        <w:t>w dzienniku budowy wpisem kierownika budowy, potwierdzonym przez inspektora nadzoru inwestorskiego, a jeżeli jest to niezbędne, również projektanta,</w:t>
      </w:r>
    </w:p>
    <w:p w:rsidR="006D791E" w:rsidRPr="006D791E" w:rsidRDefault="006D791E" w:rsidP="005A33E1">
      <w:pPr>
        <w:widowControl w:val="0"/>
        <w:numPr>
          <w:ilvl w:val="0"/>
          <w:numId w:val="69"/>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6D791E">
        <w:rPr>
          <w:rFonts w:eastAsia="Calibri" w:cs="Times New Roman"/>
          <w:szCs w:val="24"/>
        </w:rPr>
        <w:t>wystąpią opóźnienia w dokonaniu określonych czynności lub ich zaniechanie przez właściwe organy administracji państwowej, które nie są następstwem okoliczności, za które Wykonawca ponosi odpowiedzialność,</w:t>
      </w:r>
    </w:p>
    <w:p w:rsidR="006D791E" w:rsidRPr="006D791E" w:rsidRDefault="006D791E" w:rsidP="005A33E1">
      <w:pPr>
        <w:widowControl w:val="0"/>
        <w:numPr>
          <w:ilvl w:val="0"/>
          <w:numId w:val="69"/>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6D791E">
        <w:rPr>
          <w:rFonts w:eastAsia="Calibri" w:cs="Times New Roman"/>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6D791E" w:rsidRPr="006D791E" w:rsidRDefault="006D791E" w:rsidP="005A33E1">
      <w:pPr>
        <w:widowControl w:val="0"/>
        <w:numPr>
          <w:ilvl w:val="0"/>
          <w:numId w:val="69"/>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6D791E">
        <w:rPr>
          <w:rFonts w:eastAsia="Calibri" w:cs="Times New Roman"/>
          <w:szCs w:val="24"/>
        </w:rPr>
        <w:t>jeżeli wystąpi brak możliwości wykonywania robót z powodu nie dopuszczania do ich wykonywania przez uprawniony organ lub nakazania ich wstrzymania przez uprawniony organ, z przyczyn niezależnych od Wykonawcy,</w:t>
      </w:r>
    </w:p>
    <w:p w:rsidR="006D791E" w:rsidRPr="006D791E" w:rsidRDefault="006D791E" w:rsidP="005A33E1">
      <w:pPr>
        <w:widowControl w:val="0"/>
        <w:numPr>
          <w:ilvl w:val="0"/>
          <w:numId w:val="69"/>
        </w:numPr>
        <w:autoSpaceDE w:val="0"/>
        <w:autoSpaceDN w:val="0"/>
        <w:adjustRightInd w:val="0"/>
        <w:spacing w:after="0" w:line="276" w:lineRule="auto"/>
        <w:ind w:right="57"/>
        <w:contextualSpacing/>
        <w:jc w:val="both"/>
        <w:textAlignment w:val="center"/>
        <w:rPr>
          <w:rFonts w:eastAsia="Times New Roman" w:cs="Times New Roman"/>
          <w:szCs w:val="24"/>
          <w:lang w:eastAsia="pl-PL"/>
        </w:rPr>
      </w:pPr>
      <w:r w:rsidRPr="006D791E">
        <w:rPr>
          <w:rFonts w:eastAsia="Calibri" w:cs="Times New Roman"/>
          <w:szCs w:val="24"/>
        </w:rPr>
        <w:lastRenderedPageBreak/>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rsidR="006D791E" w:rsidRPr="006D791E" w:rsidRDefault="006D791E" w:rsidP="005A33E1">
      <w:pPr>
        <w:numPr>
          <w:ilvl w:val="0"/>
          <w:numId w:val="69"/>
        </w:numPr>
        <w:autoSpaceDE w:val="0"/>
        <w:autoSpaceDN w:val="0"/>
        <w:adjustRightInd w:val="0"/>
        <w:spacing w:after="0" w:line="240" w:lineRule="auto"/>
        <w:contextualSpacing/>
        <w:jc w:val="both"/>
        <w:rPr>
          <w:rFonts w:eastAsia="Calibri" w:cs="Times New Roman"/>
          <w:bCs/>
          <w:szCs w:val="24"/>
        </w:rPr>
      </w:pPr>
      <w:r w:rsidRPr="006D791E">
        <w:rPr>
          <w:rFonts w:eastAsia="Calibri" w:cs="Times New Roman"/>
          <w:bCs/>
          <w:szCs w:val="24"/>
        </w:rPr>
        <w:t xml:space="preserve"> Strony przewidują zmiany waloryzacyjne:</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 xml:space="preserve">7.1. Stosownie do treści art. 142 ust. 5 ustawy </w:t>
      </w:r>
      <w:proofErr w:type="spellStart"/>
      <w:r w:rsidRPr="006D791E">
        <w:rPr>
          <w:rFonts w:eastAsia="Calibri" w:cs="Times New Roman"/>
          <w:szCs w:val="24"/>
        </w:rPr>
        <w:t>Pzp</w:t>
      </w:r>
      <w:proofErr w:type="spellEnd"/>
      <w:r w:rsidRPr="006D791E">
        <w:rPr>
          <w:rFonts w:eastAsia="Calibri" w:cs="Times New Roman"/>
          <w:szCs w:val="24"/>
        </w:rPr>
        <w:t xml:space="preserve"> Zamawiający przewiduje możliwość zmiany wysokości wynagrodzenia określonego w § 3 ust. 1 Umowy w następujących przypadkach:</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1) w przypadku zmiany stawki podatku od towarów i usług,</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2) w przypadku zmiany wysokości minimalnego wynagrodzenia za pracę lub minimalnej stawki godzinowej ustalonych na podstawie przepisów ustawy z dnia 10 października 2002r. o minimalnym wynagrodzeniu za pracę,</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3) w przypadku zmian zasad podlegania ubezpieczeniom społecznym lub ubezpieczeniu zdrowotnemu lub zmiany wysokości stawki składki na ubezpieczenia społeczne lub zdrowotne,</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 jeśli zmiany określone w pkt. 1), 2) i 3) będą miały wpływ na koszty wykonania Umowy przez Wykonawcę.</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7.2. W sytuacji wystąpienia okoliczności wskazanych w ust. 1 pkt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7.3. W sytuacji wystąpienia okoliczności wskazanych w ust. 1 pkt2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 xml:space="preserve">7.4. W sytuacji wystąpienia okoliczności wskazanych w ust. 1 pkt 3 niniejszego paragrafu Wykonawca jest uprawniony złożyć Zamawiającemu pisemny wniosek o zmianę Umowy w zakresie płatności należności, co do których, po zmianie zasad podlegania </w:t>
      </w:r>
      <w:r w:rsidRPr="006D791E">
        <w:rPr>
          <w:rFonts w:eastAsia="Calibri" w:cs="Times New Roman"/>
          <w:szCs w:val="24"/>
        </w:rPr>
        <w:lastRenderedPageBreak/>
        <w:t xml:space="preserve">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7.1 </w:t>
      </w:r>
      <w:proofErr w:type="spellStart"/>
      <w:r w:rsidRPr="006D791E">
        <w:rPr>
          <w:rFonts w:eastAsia="Calibri" w:cs="Times New Roman"/>
          <w:szCs w:val="24"/>
        </w:rPr>
        <w:t>ppkt</w:t>
      </w:r>
      <w:proofErr w:type="spellEnd"/>
      <w:r w:rsidRPr="006D791E">
        <w:rPr>
          <w:rFonts w:eastAsia="Calibri" w:cs="Times New Roman"/>
          <w:szCs w:val="24"/>
        </w:rPr>
        <w:t xml:space="preserve"> 3) niniejszego paragrafu na kalkulację wynagrodzenia. Wniosek może obejmować jedynie dodatkowe koszty realizacji Umowy, które Wykonawca obowiązkowo ponosi w związku ze zmianą zasad, o których mowa w ust. pkt. 7.1 </w:t>
      </w:r>
      <w:proofErr w:type="spellStart"/>
      <w:r w:rsidRPr="006D791E">
        <w:rPr>
          <w:rFonts w:eastAsia="Calibri" w:cs="Times New Roman"/>
          <w:szCs w:val="24"/>
        </w:rPr>
        <w:t>ppkt</w:t>
      </w:r>
      <w:proofErr w:type="spellEnd"/>
      <w:r w:rsidRPr="006D791E">
        <w:rPr>
          <w:rFonts w:eastAsia="Calibri" w:cs="Times New Roman"/>
          <w:szCs w:val="24"/>
        </w:rPr>
        <w:t xml:space="preserve"> 3) niniejszego rozdziału.</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7.5. Zmiana Umowy w zakresie zmiany wynagrodzenia z przyczyn określonych w ust. 1 pkt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rsidR="006D791E" w:rsidRPr="006D791E" w:rsidRDefault="006D791E" w:rsidP="006D791E">
      <w:pPr>
        <w:autoSpaceDE w:val="0"/>
        <w:autoSpaceDN w:val="0"/>
        <w:adjustRightInd w:val="0"/>
        <w:spacing w:after="0" w:line="240" w:lineRule="auto"/>
        <w:ind w:left="720"/>
        <w:contextualSpacing/>
        <w:jc w:val="both"/>
        <w:rPr>
          <w:rFonts w:eastAsia="Calibri" w:cs="Times New Roman"/>
          <w:szCs w:val="24"/>
        </w:rPr>
      </w:pPr>
      <w:r w:rsidRPr="006D791E">
        <w:rPr>
          <w:rFonts w:eastAsia="Calibri" w:cs="Times New Roman"/>
          <w:szCs w:val="24"/>
        </w:rPr>
        <w:t>7.6. Obowiązek wykazania wpływu zmian, o których mowa w ust. 1 niniejszego paragrafu na zmianę wynagrodzenia, o którym mowa w § 3 ust. 1 Umowy należy do Wykonawcy pod rygorem odmowy dokonania zmiany Umowy przez Zamawiającego.</w:t>
      </w:r>
    </w:p>
    <w:p w:rsidR="006D791E" w:rsidRPr="006D791E" w:rsidRDefault="006D791E" w:rsidP="006D791E">
      <w:pPr>
        <w:tabs>
          <w:tab w:val="num" w:pos="284"/>
        </w:tabs>
        <w:autoSpaceDE w:val="0"/>
        <w:autoSpaceDN w:val="0"/>
        <w:spacing w:after="0"/>
        <w:jc w:val="both"/>
        <w:rPr>
          <w:bCs/>
          <w:szCs w:val="24"/>
        </w:rPr>
      </w:pPr>
      <w:r w:rsidRPr="006D791E">
        <w:rPr>
          <w:b/>
          <w:bCs/>
          <w:szCs w:val="24"/>
        </w:rPr>
        <w:t>5.</w:t>
      </w:r>
      <w:r w:rsidRPr="006D791E">
        <w:rPr>
          <w:bCs/>
          <w:szCs w:val="24"/>
        </w:rPr>
        <w:t xml:space="preserve"> W trakcie trwania umowy Wykonawca zobowiązuje się do pisemnego powiadamiania Zamawiającego o zmianie siedziby lub nazwy firmy, zmianie osób reprezentujących, ogłoszeniu upadłości, ogłoszeniu likwidacji, zawieszenia działalności, wszczęcia postępowania restrukturyzacyjnego, w którym uczestniczy Wykonawca. </w:t>
      </w:r>
    </w:p>
    <w:p w:rsidR="006D791E" w:rsidRPr="006D791E" w:rsidRDefault="006D791E" w:rsidP="006D791E">
      <w:pPr>
        <w:tabs>
          <w:tab w:val="num" w:pos="709"/>
        </w:tabs>
        <w:autoSpaceDE w:val="0"/>
        <w:autoSpaceDN w:val="0"/>
        <w:spacing w:after="0" w:line="276" w:lineRule="auto"/>
        <w:jc w:val="both"/>
        <w:rPr>
          <w:rFonts w:eastAsia="Calibri" w:cs="Times New Roman"/>
          <w:bCs/>
          <w:szCs w:val="24"/>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6D791E">
        <w:rPr>
          <w:rFonts w:eastAsia="Times New Roman" w:cs="Times New Roman"/>
          <w:b/>
          <w:szCs w:val="24"/>
          <w:highlight w:val="lightGray"/>
          <w:lang w:eastAsia="pl-PL"/>
        </w:rPr>
        <w:t>Inne informacje</w:t>
      </w:r>
    </w:p>
    <w:p w:rsidR="006D791E" w:rsidRPr="006D791E" w:rsidRDefault="006D791E" w:rsidP="006D791E">
      <w:pPr>
        <w:numPr>
          <w:ilvl w:val="0"/>
          <w:numId w:val="12"/>
        </w:numPr>
        <w:tabs>
          <w:tab w:val="clear" w:pos="360"/>
          <w:tab w:val="num" w:pos="426"/>
        </w:tabs>
        <w:spacing w:after="0" w:line="276" w:lineRule="auto"/>
        <w:ind w:left="426" w:hanging="426"/>
        <w:jc w:val="both"/>
        <w:rPr>
          <w:rFonts w:eastAsia="Calibri" w:cs="Times New Roman"/>
          <w:szCs w:val="24"/>
        </w:rPr>
      </w:pPr>
      <w:r w:rsidRPr="006D791E">
        <w:rPr>
          <w:rFonts w:eastAsia="Calibri" w:cs="Times New Roman"/>
          <w:szCs w:val="24"/>
        </w:rPr>
        <w:t xml:space="preserve">Zamawiający nie przewiduje: </w:t>
      </w:r>
    </w:p>
    <w:p w:rsidR="006D791E" w:rsidRPr="006D791E" w:rsidRDefault="006D791E" w:rsidP="006D791E">
      <w:pPr>
        <w:numPr>
          <w:ilvl w:val="0"/>
          <w:numId w:val="11"/>
        </w:numPr>
        <w:tabs>
          <w:tab w:val="left" w:pos="1000"/>
        </w:tabs>
        <w:spacing w:after="0" w:line="276" w:lineRule="auto"/>
        <w:ind w:left="1000" w:hanging="600"/>
        <w:jc w:val="both"/>
        <w:rPr>
          <w:rFonts w:eastAsia="Calibri" w:cs="Times New Roman"/>
          <w:szCs w:val="24"/>
        </w:rPr>
      </w:pPr>
      <w:r w:rsidRPr="006D791E">
        <w:rPr>
          <w:rFonts w:eastAsia="Calibri" w:cs="Times New Roman"/>
          <w:szCs w:val="24"/>
        </w:rPr>
        <w:t xml:space="preserve">składania ofert wariantowych, </w:t>
      </w:r>
    </w:p>
    <w:p w:rsidR="006D791E" w:rsidRPr="006D791E" w:rsidRDefault="006D791E" w:rsidP="006D791E">
      <w:pPr>
        <w:numPr>
          <w:ilvl w:val="0"/>
          <w:numId w:val="11"/>
        </w:numPr>
        <w:tabs>
          <w:tab w:val="left" w:pos="1000"/>
        </w:tabs>
        <w:spacing w:after="0" w:line="276" w:lineRule="auto"/>
        <w:ind w:left="1000" w:hanging="600"/>
        <w:jc w:val="both"/>
        <w:rPr>
          <w:rFonts w:eastAsia="Calibri" w:cs="Times New Roman"/>
          <w:szCs w:val="24"/>
        </w:rPr>
      </w:pPr>
      <w:r w:rsidRPr="006D791E">
        <w:rPr>
          <w:rFonts w:eastAsia="Calibri" w:cs="Times New Roman"/>
          <w:szCs w:val="24"/>
        </w:rPr>
        <w:t>zawarcia umowy ramowej,</w:t>
      </w:r>
    </w:p>
    <w:p w:rsidR="006D791E" w:rsidRPr="006D791E" w:rsidRDefault="006D791E" w:rsidP="006D791E">
      <w:pPr>
        <w:numPr>
          <w:ilvl w:val="0"/>
          <w:numId w:val="11"/>
        </w:numPr>
        <w:tabs>
          <w:tab w:val="left" w:pos="1000"/>
        </w:tabs>
        <w:spacing w:after="0" w:line="276" w:lineRule="auto"/>
        <w:ind w:left="1000" w:hanging="600"/>
        <w:jc w:val="both"/>
        <w:rPr>
          <w:rFonts w:eastAsia="Calibri" w:cs="Times New Roman"/>
          <w:szCs w:val="24"/>
        </w:rPr>
      </w:pPr>
      <w:r w:rsidRPr="006D791E">
        <w:rPr>
          <w:rFonts w:eastAsia="Calibri" w:cs="Times New Roman"/>
          <w:szCs w:val="24"/>
        </w:rPr>
        <w:t>ustanowienia dynamicznego systemu zakupów,</w:t>
      </w:r>
    </w:p>
    <w:p w:rsidR="006D791E" w:rsidRPr="006D791E" w:rsidRDefault="006D791E" w:rsidP="006D791E">
      <w:pPr>
        <w:numPr>
          <w:ilvl w:val="0"/>
          <w:numId w:val="11"/>
        </w:numPr>
        <w:tabs>
          <w:tab w:val="left" w:pos="1000"/>
        </w:tabs>
        <w:spacing w:after="0" w:line="276" w:lineRule="auto"/>
        <w:ind w:left="1000" w:hanging="600"/>
        <w:jc w:val="both"/>
        <w:rPr>
          <w:rFonts w:eastAsia="Calibri" w:cs="Times New Roman"/>
          <w:szCs w:val="24"/>
        </w:rPr>
      </w:pPr>
      <w:r w:rsidRPr="006D791E">
        <w:rPr>
          <w:rFonts w:eastAsia="Calibri" w:cs="Times New Roman"/>
          <w:szCs w:val="24"/>
        </w:rPr>
        <w:t>wyboru najkorzystniejszej oferty z zastosowaniem aukcji elektronicznej,</w:t>
      </w:r>
    </w:p>
    <w:p w:rsidR="006D791E" w:rsidRPr="006D791E" w:rsidRDefault="006D791E" w:rsidP="006D791E">
      <w:pPr>
        <w:numPr>
          <w:ilvl w:val="0"/>
          <w:numId w:val="11"/>
        </w:numPr>
        <w:tabs>
          <w:tab w:val="left" w:pos="1000"/>
        </w:tabs>
        <w:spacing w:after="0" w:line="276" w:lineRule="auto"/>
        <w:ind w:left="1000" w:hanging="600"/>
        <w:jc w:val="both"/>
        <w:rPr>
          <w:rFonts w:eastAsia="Calibri" w:cs="Times New Roman"/>
          <w:szCs w:val="24"/>
        </w:rPr>
      </w:pPr>
      <w:r w:rsidRPr="006D791E">
        <w:rPr>
          <w:rFonts w:eastAsia="Calibri" w:cs="Times New Roman"/>
          <w:szCs w:val="24"/>
        </w:rPr>
        <w:t>rozliczenia w walucie innej niż złoty polski.</w:t>
      </w:r>
    </w:p>
    <w:p w:rsidR="00AB13FF" w:rsidRPr="00712604" w:rsidRDefault="006D791E" w:rsidP="00712604">
      <w:pPr>
        <w:numPr>
          <w:ilvl w:val="0"/>
          <w:numId w:val="63"/>
        </w:numPr>
        <w:spacing w:after="0" w:line="276" w:lineRule="auto"/>
        <w:ind w:left="426"/>
        <w:contextualSpacing/>
        <w:jc w:val="both"/>
        <w:rPr>
          <w:rFonts w:eastAsia="Calibri" w:cs="Times New Roman"/>
          <w:szCs w:val="24"/>
        </w:rPr>
      </w:pPr>
      <w:r w:rsidRPr="006D791E">
        <w:rPr>
          <w:rFonts w:eastAsia="Calibri" w:cs="Times New Roman"/>
          <w:szCs w:val="24"/>
        </w:rPr>
        <w:t xml:space="preserve">Do spraw nieuregulowanych w SIWZ mają zastosowanie przepisy ustawy </w:t>
      </w:r>
      <w:proofErr w:type="spellStart"/>
      <w:r w:rsidRPr="006D791E">
        <w:rPr>
          <w:rFonts w:eastAsia="Calibri" w:cs="Times New Roman"/>
          <w:szCs w:val="24"/>
        </w:rPr>
        <w:t>Pzp</w:t>
      </w:r>
      <w:proofErr w:type="spellEnd"/>
      <w:r w:rsidRPr="006D791E">
        <w:rPr>
          <w:rFonts w:eastAsia="Calibri" w:cs="Times New Roman"/>
          <w:szCs w:val="24"/>
        </w:rPr>
        <w:t xml:space="preserve"> oraz akty wykonawcze do tej ustawy.</w:t>
      </w:r>
    </w:p>
    <w:p w:rsidR="00AB13FF" w:rsidRPr="006D791E" w:rsidRDefault="00AB13FF" w:rsidP="006D791E">
      <w:pPr>
        <w:spacing w:after="0" w:line="276" w:lineRule="auto"/>
        <w:ind w:left="426"/>
        <w:contextualSpacing/>
        <w:jc w:val="both"/>
        <w:rPr>
          <w:rFonts w:eastAsia="Calibri" w:cs="Times New Roman"/>
          <w:szCs w:val="24"/>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6D791E">
        <w:rPr>
          <w:rFonts w:eastAsia="Times New Roman" w:cs="Times New Roman"/>
          <w:b/>
          <w:szCs w:val="24"/>
          <w:highlight w:val="lightGray"/>
          <w:lang w:eastAsia="pl-PL"/>
        </w:rPr>
        <w:t xml:space="preserve">Pouczenie o środkach ochrony prawnej przysługujących Wykonawcy </w:t>
      </w:r>
      <w:r w:rsidRPr="006D791E">
        <w:rPr>
          <w:rFonts w:eastAsia="Times New Roman" w:cs="Times New Roman"/>
          <w:b/>
          <w:szCs w:val="24"/>
          <w:highlight w:val="lightGray"/>
          <w:lang w:eastAsia="pl-PL"/>
        </w:rPr>
        <w:br/>
        <w:t xml:space="preserve">        w toku postępowania o udzielenie zamówienia.</w:t>
      </w:r>
    </w:p>
    <w:p w:rsidR="006D791E" w:rsidRPr="006D791E" w:rsidRDefault="006D791E" w:rsidP="005A33E1">
      <w:pPr>
        <w:numPr>
          <w:ilvl w:val="0"/>
          <w:numId w:val="65"/>
        </w:numPr>
        <w:tabs>
          <w:tab w:val="left" w:pos="142"/>
        </w:tabs>
        <w:overflowPunct w:val="0"/>
        <w:autoSpaceDE w:val="0"/>
        <w:autoSpaceDN w:val="0"/>
        <w:adjustRightInd w:val="0"/>
        <w:spacing w:after="0" w:line="276" w:lineRule="auto"/>
        <w:ind w:left="426"/>
        <w:contextualSpacing/>
        <w:jc w:val="both"/>
        <w:textAlignment w:val="baseline"/>
        <w:rPr>
          <w:rFonts w:eastAsia="Calibri" w:cs="Times New Roman"/>
          <w:szCs w:val="24"/>
        </w:rPr>
      </w:pPr>
      <w:r w:rsidRPr="006D791E">
        <w:rPr>
          <w:rFonts w:eastAsia="Calibri" w:cs="Times New Roman"/>
          <w:szCs w:val="24"/>
        </w:rPr>
        <w:t xml:space="preserve">Wykonawcy oraz innemu podmiotowi przysługują środki ochrony prawnej opisane </w:t>
      </w:r>
      <w:r w:rsidRPr="006D791E">
        <w:rPr>
          <w:rFonts w:eastAsia="Calibri" w:cs="Times New Roman"/>
          <w:szCs w:val="24"/>
        </w:rPr>
        <w:br/>
        <w:t>w Dziale VI ustawy, jeżeli ma lub miał interes w uzyskaniu zamówienia oraz poniósł lub może ponieść szkodę w wyniku naruszenia przez Zamawiającego przepisów ustawy.</w:t>
      </w:r>
    </w:p>
    <w:p w:rsidR="006D791E" w:rsidRPr="006D791E" w:rsidRDefault="006D791E" w:rsidP="005A33E1">
      <w:pPr>
        <w:numPr>
          <w:ilvl w:val="0"/>
          <w:numId w:val="65"/>
        </w:numPr>
        <w:tabs>
          <w:tab w:val="left" w:pos="142"/>
        </w:tabs>
        <w:overflowPunct w:val="0"/>
        <w:autoSpaceDE w:val="0"/>
        <w:autoSpaceDN w:val="0"/>
        <w:adjustRightInd w:val="0"/>
        <w:spacing w:after="0" w:line="276" w:lineRule="auto"/>
        <w:ind w:left="426"/>
        <w:contextualSpacing/>
        <w:jc w:val="both"/>
        <w:textAlignment w:val="baseline"/>
        <w:rPr>
          <w:rFonts w:eastAsia="Calibri" w:cs="Times New Roman"/>
          <w:szCs w:val="24"/>
        </w:rPr>
      </w:pPr>
      <w:r w:rsidRPr="006D791E">
        <w:rPr>
          <w:rFonts w:eastAsia="Calibri" w:cs="Times New Roman"/>
          <w:szCs w:val="24"/>
        </w:rPr>
        <w:t>Środki ochrony prawnej wobec Ogłoszenia o zamówieniu oraz SIWZ przysługują również organizacjom wpisanym na listę organizacji uprawnionych do wnoszenia środków ochrony prawnej, prowadzoną przez Prezesa Urzędu Zamówień Publicznych.</w:t>
      </w:r>
    </w:p>
    <w:p w:rsidR="006D791E" w:rsidRPr="006D791E" w:rsidRDefault="006D791E" w:rsidP="005A33E1">
      <w:pPr>
        <w:numPr>
          <w:ilvl w:val="0"/>
          <w:numId w:val="65"/>
        </w:numPr>
        <w:tabs>
          <w:tab w:val="left" w:pos="142"/>
        </w:tabs>
        <w:overflowPunct w:val="0"/>
        <w:autoSpaceDE w:val="0"/>
        <w:autoSpaceDN w:val="0"/>
        <w:adjustRightInd w:val="0"/>
        <w:spacing w:after="0" w:line="276" w:lineRule="auto"/>
        <w:ind w:left="426"/>
        <w:contextualSpacing/>
        <w:jc w:val="both"/>
        <w:textAlignment w:val="baseline"/>
        <w:rPr>
          <w:rFonts w:eastAsia="Calibri" w:cs="Times New Roman"/>
          <w:szCs w:val="24"/>
        </w:rPr>
      </w:pPr>
      <w:r w:rsidRPr="006D791E">
        <w:rPr>
          <w:rFonts w:eastAsia="Calibri" w:cs="Times New Roman"/>
          <w:szCs w:val="24"/>
        </w:rPr>
        <w:lastRenderedPageBreak/>
        <w:t>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6D791E" w:rsidRPr="006D791E" w:rsidRDefault="006D791E" w:rsidP="006D791E">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określenia warunków udziału w postępowaniu;</w:t>
      </w:r>
    </w:p>
    <w:p w:rsidR="006D791E" w:rsidRPr="006D791E" w:rsidRDefault="006D791E" w:rsidP="006D791E">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wykluczenia odwołującego z postępowania o udzielenie zamówienia;</w:t>
      </w:r>
    </w:p>
    <w:p w:rsidR="006D791E" w:rsidRPr="006D791E" w:rsidRDefault="006D791E" w:rsidP="006D791E">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odrzucenia oferty odwołującego;</w:t>
      </w:r>
    </w:p>
    <w:p w:rsidR="006D791E" w:rsidRPr="006D791E" w:rsidRDefault="006D791E" w:rsidP="006D791E">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opisu przedmiotu zamówienia;</w:t>
      </w:r>
    </w:p>
    <w:p w:rsidR="006D791E" w:rsidRPr="006D791E" w:rsidRDefault="006D791E" w:rsidP="006D791E">
      <w:pPr>
        <w:numPr>
          <w:ilvl w:val="1"/>
          <w:numId w:val="16"/>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wyboru najkorzystniejszej oferty</w:t>
      </w:r>
    </w:p>
    <w:p w:rsidR="006D791E" w:rsidRPr="006D791E" w:rsidRDefault="006D791E" w:rsidP="005A33E1">
      <w:pPr>
        <w:numPr>
          <w:ilvl w:val="0"/>
          <w:numId w:val="64"/>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6D791E" w:rsidRPr="006D791E" w:rsidRDefault="006D791E" w:rsidP="005A33E1">
      <w:pPr>
        <w:numPr>
          <w:ilvl w:val="0"/>
          <w:numId w:val="64"/>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6D791E" w:rsidRPr="006D791E" w:rsidRDefault="006D791E" w:rsidP="005A33E1">
      <w:pPr>
        <w:numPr>
          <w:ilvl w:val="0"/>
          <w:numId w:val="64"/>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6D791E" w:rsidRPr="006D791E" w:rsidRDefault="006D791E" w:rsidP="005A33E1">
      <w:pPr>
        <w:numPr>
          <w:ilvl w:val="0"/>
          <w:numId w:val="64"/>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D791E" w:rsidRPr="006D791E" w:rsidRDefault="006D791E" w:rsidP="005A33E1">
      <w:pPr>
        <w:numPr>
          <w:ilvl w:val="0"/>
          <w:numId w:val="64"/>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6D791E" w:rsidRPr="006D791E" w:rsidRDefault="006D791E" w:rsidP="005A33E1">
      <w:pPr>
        <w:numPr>
          <w:ilvl w:val="0"/>
          <w:numId w:val="64"/>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6D791E">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6D791E" w:rsidRDefault="006D791E"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5235C7" w:rsidRDefault="005235C7"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5235C7" w:rsidRDefault="005235C7"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6452E0" w:rsidRDefault="006452E0"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6452E0" w:rsidRDefault="006452E0"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6452E0" w:rsidRDefault="006452E0"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5235C7" w:rsidRPr="006D791E" w:rsidRDefault="005235C7" w:rsidP="006D791E">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6D791E" w:rsidRPr="006D791E" w:rsidRDefault="006D791E"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bookmarkStart w:id="17" w:name="_Toc191867093"/>
      <w:bookmarkStart w:id="18" w:name="_Toc192580987"/>
      <w:r w:rsidRPr="006D791E">
        <w:rPr>
          <w:rFonts w:eastAsia="Times New Roman" w:cs="Times New Roman"/>
          <w:b/>
          <w:bCs/>
          <w:szCs w:val="24"/>
          <w:highlight w:val="lightGray"/>
          <w:lang w:eastAsia="pl-PL"/>
        </w:rPr>
        <w:lastRenderedPageBreak/>
        <w:t>Postanowienia końcowe.</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 xml:space="preserve">Oferty, opinie biegłych, oświadczenia, zawiadomienia, wnioski, inne dokumenty                   </w:t>
      </w:r>
      <w:r w:rsidRPr="006D791E">
        <w:rPr>
          <w:rFonts w:eastAsia="Times New Roman" w:cs="Times New Roman"/>
          <w:szCs w:val="24"/>
          <w:lang w:eastAsia="pl-PL"/>
        </w:rPr>
        <w:br/>
        <w:t>i informacje składane przez Zamawiającego i Wykonawców oraz umowa stanowią załączniki do protokołu postępowania.</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 xml:space="preserve">Protokół wraz z załącznikami jest jawny. Załączniki do protokołu udostępnia </w:t>
      </w:r>
      <w:r w:rsidRPr="006D791E">
        <w:rPr>
          <w:rFonts w:eastAsia="Times New Roman" w:cs="Times New Roman"/>
          <w:szCs w:val="24"/>
          <w:lang w:eastAsia="pl-PL"/>
        </w:rPr>
        <w:br/>
        <w:t>się po dokonaniu wyboru najkorzystniejszej oferty lub unieważnieniu postępowania, z tym, że oferty udostępnia się po ich otwarciu.</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Zamawiający udostępnia protokół lub załączniki do protokołu na wniosek.</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Przekazanie protokołu lub załączników następuje przy użyciu środków komunikacji elektronicznej.</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 xml:space="preserve">W przypadku protokołu lub załączników sporządzonych w postaci papierowej, jeżeli </w:t>
      </w:r>
      <w:r w:rsidRPr="006D791E">
        <w:rPr>
          <w:rFonts w:eastAsia="Times New Roman" w:cs="Times New Roman"/>
          <w:szCs w:val="24"/>
          <w:lang w:eastAsia="pl-PL"/>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 xml:space="preserve">Zamawiający udostępnia wnioskodawcy protokół lub załączniki niezwłocznie. </w:t>
      </w:r>
      <w:r w:rsidRPr="006D791E">
        <w:rPr>
          <w:rFonts w:eastAsia="Times New Roman" w:cs="Times New Roman"/>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w:t>
      </w:r>
      <w:r w:rsidRPr="006D791E">
        <w:rPr>
          <w:rFonts w:eastAsia="Times New Roman" w:cs="Times New Roman"/>
          <w:szCs w:val="24"/>
          <w:lang w:eastAsia="pl-PL"/>
        </w:rPr>
        <w:br/>
        <w:t>o wyborze najkorzystniejszej oferty albo w dniu przekazania informacji o unieważnieniu postępowania.</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 xml:space="preserve">Nie ujawnia się informacji stanowiących tajemnicę przedsiębiorstwa w rozumieniu przepisów o zwalczaniu nieuczciwej konkurencji, jeżeli Wykonawca, nie później niż </w:t>
      </w:r>
      <w:r w:rsidRPr="006D791E">
        <w:rPr>
          <w:rFonts w:eastAsia="Times New Roman" w:cs="Times New Roman"/>
          <w:szCs w:val="24"/>
          <w:lang w:eastAsia="pl-PL"/>
        </w:rPr>
        <w:br/>
        <w:t xml:space="preserve">w terminie składania ofert, zastrzegł, że nie mogą one być udostępniane oraz wykazał, </w:t>
      </w:r>
      <w:r w:rsidRPr="006D791E">
        <w:rPr>
          <w:rFonts w:eastAsia="Times New Roman" w:cs="Times New Roman"/>
          <w:szCs w:val="24"/>
          <w:lang w:eastAsia="pl-PL"/>
        </w:rPr>
        <w:br/>
        <w:t>iż zastrzeżone informacje stanowią tajemnicę przedsiębiorstwa. Wykonawca nie może zastrzec informacji, o których mowa w art. 86 ust.4 ustawy.</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6D791E" w:rsidRPr="006D791E" w:rsidRDefault="006D791E" w:rsidP="006D791E">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Wykonawca ponosi koszty związane z przygotowaniem i złożeniem oferty.</w:t>
      </w:r>
    </w:p>
    <w:p w:rsidR="005235C7" w:rsidRDefault="006D791E" w:rsidP="005235C7">
      <w:pPr>
        <w:numPr>
          <w:ilvl w:val="0"/>
          <w:numId w:val="29"/>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6D791E">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6D791E">
        <w:rPr>
          <w:rFonts w:eastAsia="Times New Roman" w:cs="Times New Roman"/>
          <w:szCs w:val="24"/>
          <w:lang w:eastAsia="pl-PL"/>
        </w:rPr>
        <w:br/>
        <w:t>po otrzymaniu wniosku przesłanego elektronicznie lub faksem.</w:t>
      </w:r>
    </w:p>
    <w:p w:rsidR="005235C7" w:rsidRDefault="005235C7" w:rsidP="005235C7">
      <w:p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p>
    <w:p w:rsidR="005235C7" w:rsidRPr="005235C7" w:rsidRDefault="005235C7" w:rsidP="005235C7">
      <w:p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p>
    <w:p w:rsidR="006D791E" w:rsidRPr="00642443" w:rsidRDefault="006D791E" w:rsidP="006D791E">
      <w:pPr>
        <w:tabs>
          <w:tab w:val="left" w:pos="142"/>
        </w:tabs>
        <w:overflowPunct w:val="0"/>
        <w:autoSpaceDE w:val="0"/>
        <w:autoSpaceDN w:val="0"/>
        <w:adjustRightInd w:val="0"/>
        <w:spacing w:after="0" w:line="276" w:lineRule="auto"/>
        <w:jc w:val="both"/>
        <w:textAlignment w:val="baseline"/>
        <w:rPr>
          <w:rFonts w:eastAsia="Calibri" w:cs="Times New Roman"/>
          <w:szCs w:val="24"/>
        </w:rPr>
      </w:pPr>
    </w:p>
    <w:bookmarkEnd w:id="17"/>
    <w:bookmarkEnd w:id="18"/>
    <w:p w:rsidR="006D791E" w:rsidRPr="00642443" w:rsidRDefault="00642443" w:rsidP="006D791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642443">
        <w:rPr>
          <w:rFonts w:eastAsia="Times New Roman" w:cs="Times New Roman"/>
          <w:b/>
          <w:color w:val="000000"/>
          <w:szCs w:val="24"/>
          <w:highlight w:val="lightGray"/>
          <w:lang w:eastAsia="pl-PL"/>
        </w:rPr>
        <w:lastRenderedPageBreak/>
        <w:t>Klauzula informacyjna z art. 13 RODO zastosowana w celu związanym z postępowaniem o udzielnie zamówienia publicznego</w:t>
      </w:r>
    </w:p>
    <w:p w:rsidR="00642443" w:rsidRPr="00642443" w:rsidRDefault="00642443" w:rsidP="00642443">
      <w:pPr>
        <w:spacing w:after="150" w:line="360" w:lineRule="auto"/>
        <w:ind w:firstLine="567"/>
        <w:jc w:val="both"/>
        <w:rPr>
          <w:rFonts w:eastAsia="Times New Roman" w:cs="Times New Roman"/>
          <w:szCs w:val="24"/>
          <w:lang w:eastAsia="pl-PL"/>
        </w:rPr>
      </w:pPr>
      <w:r w:rsidRPr="00642443">
        <w:rPr>
          <w:rFonts w:eastAsia="Times New Roman" w:cs="Times New Roman"/>
          <w:szCs w:val="24"/>
          <w:lang w:eastAsia="pl-PL"/>
        </w:rPr>
        <w:t xml:space="preserve">Zgodnie z art. 13 ust. 1 i 2 </w:t>
      </w:r>
      <w:r w:rsidRPr="00642443">
        <w:rPr>
          <w:rFonts w:cs="Times New Roman"/>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42443">
        <w:rPr>
          <w:rFonts w:eastAsia="Times New Roman" w:cs="Times New Roman"/>
          <w:szCs w:val="24"/>
          <w:lang w:eastAsia="pl-PL"/>
        </w:rPr>
        <w:t xml:space="preserve">dalej „RODO”, informuję, że: </w:t>
      </w:r>
    </w:p>
    <w:p w:rsidR="00642443" w:rsidRPr="00642443" w:rsidRDefault="00642443" w:rsidP="00642443">
      <w:pPr>
        <w:numPr>
          <w:ilvl w:val="0"/>
          <w:numId w:val="74"/>
        </w:numPr>
        <w:spacing w:after="150" w:line="360" w:lineRule="auto"/>
        <w:ind w:left="426" w:hanging="426"/>
        <w:contextualSpacing/>
        <w:jc w:val="both"/>
        <w:rPr>
          <w:rFonts w:eastAsia="Times New Roman" w:cs="Times New Roman"/>
          <w:i/>
          <w:szCs w:val="24"/>
          <w:lang w:eastAsia="pl-PL"/>
        </w:rPr>
      </w:pPr>
      <w:r w:rsidRPr="00642443">
        <w:rPr>
          <w:rFonts w:eastAsia="Times New Roman" w:cs="Times New Roman"/>
          <w:szCs w:val="24"/>
          <w:lang w:eastAsia="pl-PL"/>
        </w:rPr>
        <w:t xml:space="preserve">administratorem Pani/Pana danych osobowych jest </w:t>
      </w:r>
      <w:r w:rsidR="00ED7020">
        <w:rPr>
          <w:rFonts w:eastAsia="Times New Roman" w:cs="Times New Roman"/>
          <w:i/>
          <w:szCs w:val="24"/>
          <w:lang w:eastAsia="pl-PL"/>
        </w:rPr>
        <w:t xml:space="preserve">Gmina Dmosin, Dmosin 9, </w:t>
      </w:r>
      <w:r w:rsidR="00ED7020">
        <w:rPr>
          <w:rFonts w:eastAsia="Times New Roman" w:cs="Times New Roman"/>
          <w:i/>
          <w:szCs w:val="24"/>
          <w:lang w:eastAsia="pl-PL"/>
        </w:rPr>
        <w:br/>
        <w:t xml:space="preserve">95-061 Dmosin, </w:t>
      </w:r>
      <w:hyperlink r:id="rId16" w:history="1">
        <w:r w:rsidR="00ED7020" w:rsidRPr="004A1BF5">
          <w:rPr>
            <w:rStyle w:val="Hipercze"/>
            <w:rFonts w:eastAsia="Times New Roman" w:cs="Times New Roman"/>
            <w:i/>
            <w:szCs w:val="24"/>
            <w:lang w:eastAsia="pl-PL"/>
          </w:rPr>
          <w:t>sekretariat@dmosin.pl</w:t>
        </w:r>
      </w:hyperlink>
      <w:r w:rsidR="00ED7020">
        <w:rPr>
          <w:rFonts w:eastAsia="Times New Roman" w:cs="Times New Roman"/>
          <w:i/>
          <w:szCs w:val="24"/>
          <w:lang w:eastAsia="pl-PL"/>
        </w:rPr>
        <w:t xml:space="preserve">; </w:t>
      </w:r>
      <w:hyperlink r:id="rId17" w:history="1">
        <w:r w:rsidR="00ED7020" w:rsidRPr="004A1BF5">
          <w:rPr>
            <w:rStyle w:val="Hipercze"/>
            <w:rFonts w:eastAsia="Times New Roman" w:cs="Times New Roman"/>
            <w:i/>
            <w:szCs w:val="24"/>
            <w:lang w:eastAsia="pl-PL"/>
          </w:rPr>
          <w:t>ugdmosin.zp@wp.pl</w:t>
        </w:r>
      </w:hyperlink>
      <w:r w:rsidR="00ED7020">
        <w:rPr>
          <w:rFonts w:eastAsia="Times New Roman" w:cs="Times New Roman"/>
          <w:i/>
          <w:szCs w:val="24"/>
          <w:lang w:eastAsia="pl-PL"/>
        </w:rPr>
        <w:t xml:space="preserve"> tel. 46 874 73 77, </w:t>
      </w:r>
      <w:r w:rsidR="00ED7020">
        <w:rPr>
          <w:rFonts w:eastAsia="Times New Roman" w:cs="Times New Roman"/>
          <w:i/>
          <w:szCs w:val="24"/>
          <w:lang w:eastAsia="pl-PL"/>
        </w:rPr>
        <w:br/>
        <w:t>76 874 74 85</w:t>
      </w:r>
      <w:r w:rsidRPr="00642443">
        <w:rPr>
          <w:rFonts w:cs="Times New Roman"/>
          <w:i/>
          <w:szCs w:val="24"/>
        </w:rPr>
        <w:t>;</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color w:val="00B0F0"/>
          <w:szCs w:val="24"/>
          <w:lang w:eastAsia="pl-PL"/>
        </w:rPr>
      </w:pPr>
      <w:r w:rsidRPr="00642443">
        <w:rPr>
          <w:rFonts w:eastAsia="Times New Roman" w:cs="Times New Roman"/>
          <w:szCs w:val="24"/>
          <w:lang w:eastAsia="pl-PL"/>
        </w:rPr>
        <w:t xml:space="preserve">inspektorem ochrony danych osobowych w </w:t>
      </w:r>
      <w:r w:rsidRPr="00642443">
        <w:rPr>
          <w:rFonts w:eastAsia="Times New Roman" w:cs="Times New Roman"/>
          <w:i/>
          <w:szCs w:val="24"/>
          <w:lang w:eastAsia="pl-PL"/>
        </w:rPr>
        <w:t>/</w:t>
      </w:r>
      <w:proofErr w:type="spellStart"/>
      <w:r w:rsidR="00ED7020">
        <w:rPr>
          <w:rFonts w:eastAsia="Times New Roman" w:cs="Times New Roman"/>
          <w:i/>
          <w:szCs w:val="24"/>
          <w:lang w:eastAsia="pl-PL"/>
        </w:rPr>
        <w:t>Gmine</w:t>
      </w:r>
      <w:proofErr w:type="spellEnd"/>
      <w:r w:rsidR="00ED7020">
        <w:rPr>
          <w:rFonts w:eastAsia="Times New Roman" w:cs="Times New Roman"/>
          <w:i/>
          <w:szCs w:val="24"/>
          <w:lang w:eastAsia="pl-PL"/>
        </w:rPr>
        <w:t xml:space="preserve"> Dmosin</w:t>
      </w:r>
      <w:r w:rsidRPr="00642443">
        <w:rPr>
          <w:rFonts w:eastAsia="Times New Roman" w:cs="Times New Roman"/>
          <w:i/>
          <w:szCs w:val="24"/>
          <w:lang w:eastAsia="pl-PL"/>
        </w:rPr>
        <w:t>/</w:t>
      </w:r>
      <w:r w:rsidRPr="00642443">
        <w:rPr>
          <w:rFonts w:eastAsia="Times New Roman" w:cs="Times New Roman"/>
          <w:szCs w:val="24"/>
          <w:lang w:eastAsia="pl-PL"/>
        </w:rPr>
        <w:t xml:space="preserve"> jest Pani/Pani </w:t>
      </w:r>
      <w:r w:rsidRPr="00642443">
        <w:rPr>
          <w:rFonts w:eastAsia="Times New Roman" w:cs="Times New Roman"/>
          <w:i/>
          <w:szCs w:val="24"/>
          <w:lang w:eastAsia="pl-PL"/>
        </w:rPr>
        <w:t>/</w:t>
      </w:r>
      <w:r w:rsidRPr="00642443">
        <w:rPr>
          <w:rFonts w:eastAsia="Times New Roman" w:cs="Times New Roman"/>
          <w:i/>
          <w:strike/>
          <w:szCs w:val="24"/>
          <w:lang w:eastAsia="pl-PL"/>
        </w:rPr>
        <w:t>imię i nazwisko, kontakt: adres e-mail, telefon</w:t>
      </w:r>
      <w:r w:rsidRPr="00642443">
        <w:rPr>
          <w:rFonts w:eastAsia="Times New Roman" w:cs="Times New Roman"/>
          <w:i/>
          <w:szCs w:val="24"/>
          <w:lang w:eastAsia="pl-PL"/>
        </w:rPr>
        <w:t>/</w:t>
      </w:r>
      <w:r w:rsidR="00ED7020">
        <w:rPr>
          <w:rStyle w:val="Odwoanieprzypisudolnego"/>
          <w:rFonts w:eastAsia="Times New Roman" w:cs="Times New Roman"/>
          <w:i/>
          <w:szCs w:val="24"/>
          <w:lang w:eastAsia="pl-PL"/>
        </w:rPr>
        <w:footnoteReference w:id="2"/>
      </w:r>
      <w:r w:rsidRPr="00642443">
        <w:rPr>
          <w:rFonts w:eastAsia="Times New Roman" w:cs="Times New Roman"/>
          <w:szCs w:val="24"/>
          <w:lang w:eastAsia="pl-PL"/>
        </w:rPr>
        <w:t>;</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color w:val="00B0F0"/>
          <w:szCs w:val="24"/>
          <w:lang w:eastAsia="pl-PL"/>
        </w:rPr>
      </w:pPr>
      <w:r w:rsidRPr="00642443">
        <w:rPr>
          <w:rFonts w:eastAsia="Times New Roman" w:cs="Times New Roman"/>
          <w:szCs w:val="24"/>
          <w:lang w:eastAsia="pl-PL"/>
        </w:rPr>
        <w:t>Pani/Pana dane osobowe przetwarzane będą na podstawie art. 6 ust. 1 lit. c</w:t>
      </w:r>
      <w:r w:rsidRPr="00642443">
        <w:rPr>
          <w:rFonts w:eastAsia="Times New Roman" w:cs="Times New Roman"/>
          <w:i/>
          <w:szCs w:val="24"/>
          <w:lang w:eastAsia="pl-PL"/>
        </w:rPr>
        <w:t xml:space="preserve"> </w:t>
      </w:r>
      <w:r w:rsidRPr="00642443">
        <w:rPr>
          <w:rFonts w:eastAsia="Times New Roman" w:cs="Times New Roman"/>
          <w:szCs w:val="24"/>
          <w:lang w:eastAsia="pl-PL"/>
        </w:rPr>
        <w:t xml:space="preserve">RODO w celu </w:t>
      </w:r>
      <w:r w:rsidRPr="00642443">
        <w:rPr>
          <w:rFonts w:cs="Times New Roman"/>
          <w:szCs w:val="24"/>
        </w:rPr>
        <w:t xml:space="preserve">związanym z postępowaniem o udzielenie zamówienia publicznego </w:t>
      </w:r>
      <w:r w:rsidR="00ED7020">
        <w:rPr>
          <w:rFonts w:cs="Times New Roman"/>
          <w:i/>
          <w:szCs w:val="24"/>
        </w:rPr>
        <w:t xml:space="preserve">pn.: „Modernizacja energetyczna budynków użyteczności publicznej w Gminie Dmosin” znak ZP.271.4.PN.2018 </w:t>
      </w:r>
      <w:r w:rsidRPr="00642443">
        <w:rPr>
          <w:rFonts w:cs="Times New Roman"/>
          <w:szCs w:val="24"/>
        </w:rPr>
        <w:t xml:space="preserve">prowadzonym w trybie </w:t>
      </w:r>
      <w:r w:rsidR="00ED7020">
        <w:rPr>
          <w:rFonts w:cs="Times New Roman"/>
          <w:szCs w:val="24"/>
        </w:rPr>
        <w:t>przetargu nieograniczonego</w:t>
      </w:r>
      <w:r w:rsidRPr="00642443">
        <w:rPr>
          <w:rFonts w:cs="Times New Roman"/>
          <w:szCs w:val="24"/>
        </w:rPr>
        <w:t>;</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color w:val="00B0F0"/>
          <w:szCs w:val="24"/>
          <w:lang w:eastAsia="pl-PL"/>
        </w:rPr>
      </w:pPr>
      <w:r w:rsidRPr="00642443">
        <w:rPr>
          <w:rFonts w:eastAsia="Times New Roman" w:cs="Times New Roman"/>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w:t>
      </w:r>
      <w:r w:rsidR="00712604">
        <w:rPr>
          <w:rFonts w:eastAsia="Times New Roman" w:cs="Times New Roman"/>
          <w:szCs w:val="24"/>
          <w:lang w:eastAsia="pl-PL"/>
        </w:rPr>
        <w:t xml:space="preserve">z </w:t>
      </w:r>
      <w:proofErr w:type="spellStart"/>
      <w:r w:rsidR="00712604">
        <w:rPr>
          <w:rFonts w:eastAsia="Times New Roman" w:cs="Times New Roman"/>
          <w:szCs w:val="24"/>
          <w:lang w:eastAsia="pl-PL"/>
        </w:rPr>
        <w:t>późn</w:t>
      </w:r>
      <w:proofErr w:type="spellEnd"/>
      <w:r w:rsidR="00712604">
        <w:rPr>
          <w:rFonts w:eastAsia="Times New Roman" w:cs="Times New Roman"/>
          <w:szCs w:val="24"/>
          <w:lang w:eastAsia="pl-PL"/>
        </w:rPr>
        <w:t>. zm.</w:t>
      </w:r>
      <w:r w:rsidRPr="00642443">
        <w:rPr>
          <w:rFonts w:eastAsia="Times New Roman" w:cs="Times New Roman"/>
          <w:szCs w:val="24"/>
          <w:lang w:eastAsia="pl-PL"/>
        </w:rPr>
        <w:t xml:space="preserve">), dalej „ustawa </w:t>
      </w:r>
      <w:proofErr w:type="spellStart"/>
      <w:r w:rsidRPr="00642443">
        <w:rPr>
          <w:rFonts w:eastAsia="Times New Roman" w:cs="Times New Roman"/>
          <w:szCs w:val="24"/>
          <w:lang w:eastAsia="pl-PL"/>
        </w:rPr>
        <w:t>Pzp</w:t>
      </w:r>
      <w:proofErr w:type="spellEnd"/>
      <w:r w:rsidRPr="00642443">
        <w:rPr>
          <w:rFonts w:eastAsia="Times New Roman" w:cs="Times New Roman"/>
          <w:szCs w:val="24"/>
          <w:lang w:eastAsia="pl-PL"/>
        </w:rPr>
        <w:t xml:space="preserve">”;  </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color w:val="00B0F0"/>
          <w:szCs w:val="24"/>
          <w:lang w:eastAsia="pl-PL"/>
        </w:rPr>
      </w:pPr>
      <w:r w:rsidRPr="00642443">
        <w:rPr>
          <w:rFonts w:eastAsia="Times New Roman" w:cs="Times New Roman"/>
          <w:szCs w:val="24"/>
          <w:lang w:eastAsia="pl-PL"/>
        </w:rPr>
        <w:t xml:space="preserve">Pani/Pana dane osobowe będą przechowywane, zgodnie z art. 97 ust. 1 ustawy </w:t>
      </w:r>
      <w:proofErr w:type="spellStart"/>
      <w:r w:rsidRPr="00642443">
        <w:rPr>
          <w:rFonts w:eastAsia="Times New Roman" w:cs="Times New Roman"/>
          <w:szCs w:val="24"/>
          <w:lang w:eastAsia="pl-PL"/>
        </w:rPr>
        <w:t>Pzp</w:t>
      </w:r>
      <w:proofErr w:type="spellEnd"/>
      <w:r w:rsidRPr="00642443">
        <w:rPr>
          <w:rFonts w:eastAsia="Times New Roman" w:cs="Times New Roman"/>
          <w:szCs w:val="24"/>
          <w:lang w:eastAsia="pl-PL"/>
        </w:rPr>
        <w:t>, przez okres 4 lat od dnia zakończenia postępowania o udzielenie zamówienia, a jeżeli czas trwania umowy przekracza 4 lata, okres przechowywania obejmuje cały czas trwania umowy;</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b/>
          <w:i/>
          <w:szCs w:val="24"/>
          <w:lang w:eastAsia="pl-PL"/>
        </w:rPr>
      </w:pPr>
      <w:r w:rsidRPr="00642443">
        <w:rPr>
          <w:rFonts w:eastAsia="Times New Roman" w:cs="Times New Roman"/>
          <w:szCs w:val="24"/>
          <w:lang w:eastAsia="pl-PL"/>
        </w:rPr>
        <w:t xml:space="preserve">obowiązek podania przez Panią/Pana danych osobowych bezpośrednio Pani/Pana dotyczących jest wymogiem ustawowym określonym w przepisach ustawy </w:t>
      </w:r>
      <w:proofErr w:type="spellStart"/>
      <w:r w:rsidRPr="00642443">
        <w:rPr>
          <w:rFonts w:eastAsia="Times New Roman" w:cs="Times New Roman"/>
          <w:szCs w:val="24"/>
          <w:lang w:eastAsia="pl-PL"/>
        </w:rPr>
        <w:t>Pzp</w:t>
      </w:r>
      <w:proofErr w:type="spellEnd"/>
      <w:r w:rsidRPr="00642443">
        <w:rPr>
          <w:rFonts w:eastAsia="Times New Roman" w:cs="Times New Roman"/>
          <w:szCs w:val="24"/>
          <w:lang w:eastAsia="pl-PL"/>
        </w:rPr>
        <w:t xml:space="preserve">, związanym z udziałem w postępowaniu o udzielenie zamówienia publicznego; konsekwencje niepodania określonych danych wynikają z ustawy </w:t>
      </w:r>
      <w:proofErr w:type="spellStart"/>
      <w:r w:rsidRPr="00642443">
        <w:rPr>
          <w:rFonts w:eastAsia="Times New Roman" w:cs="Times New Roman"/>
          <w:szCs w:val="24"/>
          <w:lang w:eastAsia="pl-PL"/>
        </w:rPr>
        <w:t>Pzp</w:t>
      </w:r>
      <w:proofErr w:type="spellEnd"/>
      <w:r w:rsidRPr="00642443">
        <w:rPr>
          <w:rFonts w:eastAsia="Times New Roman" w:cs="Times New Roman"/>
          <w:szCs w:val="24"/>
          <w:lang w:eastAsia="pl-PL"/>
        </w:rPr>
        <w:t xml:space="preserve">;  </w:t>
      </w:r>
    </w:p>
    <w:p w:rsidR="00642443" w:rsidRPr="00642443" w:rsidRDefault="00642443" w:rsidP="00642443">
      <w:pPr>
        <w:numPr>
          <w:ilvl w:val="0"/>
          <w:numId w:val="75"/>
        </w:numPr>
        <w:spacing w:after="150" w:line="360" w:lineRule="auto"/>
        <w:ind w:left="426" w:hanging="426"/>
        <w:contextualSpacing/>
        <w:jc w:val="both"/>
        <w:rPr>
          <w:rFonts w:cs="Times New Roman"/>
          <w:szCs w:val="24"/>
        </w:rPr>
      </w:pPr>
      <w:r w:rsidRPr="00642443">
        <w:rPr>
          <w:rFonts w:eastAsia="Times New Roman" w:cs="Times New Roman"/>
          <w:szCs w:val="24"/>
          <w:lang w:eastAsia="pl-PL"/>
        </w:rPr>
        <w:t>w odniesieniu do Pani/Pana danych osobowych decyzje nie będą podejmowane w sposób zautomatyzowany, stosowanie do art. 22 RODO;</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color w:val="00B0F0"/>
          <w:szCs w:val="24"/>
          <w:lang w:eastAsia="pl-PL"/>
        </w:rPr>
      </w:pPr>
      <w:r w:rsidRPr="00642443">
        <w:rPr>
          <w:rFonts w:eastAsia="Times New Roman" w:cs="Times New Roman"/>
          <w:szCs w:val="24"/>
          <w:lang w:eastAsia="pl-PL"/>
        </w:rPr>
        <w:lastRenderedPageBreak/>
        <w:t>posiada Pani/Pan:</w:t>
      </w:r>
    </w:p>
    <w:p w:rsidR="00642443" w:rsidRPr="00642443" w:rsidRDefault="00642443" w:rsidP="00642443">
      <w:pPr>
        <w:numPr>
          <w:ilvl w:val="0"/>
          <w:numId w:val="76"/>
        </w:numPr>
        <w:spacing w:after="150" w:line="360" w:lineRule="auto"/>
        <w:ind w:left="709" w:hanging="283"/>
        <w:contextualSpacing/>
        <w:jc w:val="both"/>
        <w:rPr>
          <w:rFonts w:eastAsia="Times New Roman" w:cs="Times New Roman"/>
          <w:color w:val="00B0F0"/>
          <w:szCs w:val="24"/>
          <w:lang w:eastAsia="pl-PL"/>
        </w:rPr>
      </w:pPr>
      <w:r w:rsidRPr="00642443">
        <w:rPr>
          <w:rFonts w:eastAsia="Times New Roman" w:cs="Times New Roman"/>
          <w:szCs w:val="24"/>
          <w:lang w:eastAsia="pl-PL"/>
        </w:rPr>
        <w:t>na podstawie art. 15 RODO prawo dostępu do danych osobowych Pani/Pana dotyczących;</w:t>
      </w:r>
    </w:p>
    <w:p w:rsidR="00642443" w:rsidRPr="00642443" w:rsidRDefault="00642443" w:rsidP="00642443">
      <w:pPr>
        <w:numPr>
          <w:ilvl w:val="0"/>
          <w:numId w:val="76"/>
        </w:numPr>
        <w:spacing w:after="150" w:line="360" w:lineRule="auto"/>
        <w:ind w:left="709" w:hanging="283"/>
        <w:contextualSpacing/>
        <w:jc w:val="both"/>
        <w:rPr>
          <w:rFonts w:eastAsia="Times New Roman" w:cs="Times New Roman"/>
          <w:szCs w:val="24"/>
          <w:lang w:eastAsia="pl-PL"/>
        </w:rPr>
      </w:pPr>
      <w:r w:rsidRPr="00642443">
        <w:rPr>
          <w:rFonts w:eastAsia="Times New Roman" w:cs="Times New Roman"/>
          <w:szCs w:val="24"/>
          <w:lang w:eastAsia="pl-PL"/>
        </w:rPr>
        <w:t>na podstawie art. 16 RODO prawo do sprostowania Pani/Pana danych osobowych</w:t>
      </w:r>
      <w:r w:rsidR="00ED7020">
        <w:rPr>
          <w:rStyle w:val="Odwoanieprzypisudolnego"/>
          <w:rFonts w:eastAsia="Times New Roman" w:cs="Times New Roman"/>
          <w:szCs w:val="24"/>
          <w:lang w:eastAsia="pl-PL"/>
        </w:rPr>
        <w:footnoteReference w:id="3"/>
      </w:r>
      <w:r w:rsidRPr="00642443">
        <w:rPr>
          <w:rFonts w:eastAsia="Times New Roman" w:cs="Times New Roman"/>
          <w:szCs w:val="24"/>
          <w:lang w:eastAsia="pl-PL"/>
        </w:rPr>
        <w:t>;</w:t>
      </w:r>
    </w:p>
    <w:p w:rsidR="00642443" w:rsidRPr="00642443" w:rsidRDefault="00642443" w:rsidP="00642443">
      <w:pPr>
        <w:numPr>
          <w:ilvl w:val="0"/>
          <w:numId w:val="76"/>
        </w:numPr>
        <w:spacing w:after="150" w:line="360" w:lineRule="auto"/>
        <w:ind w:left="709" w:hanging="283"/>
        <w:contextualSpacing/>
        <w:jc w:val="both"/>
        <w:rPr>
          <w:rFonts w:eastAsia="Times New Roman" w:cs="Times New Roman"/>
          <w:szCs w:val="24"/>
          <w:lang w:eastAsia="pl-PL"/>
        </w:rPr>
      </w:pPr>
      <w:r w:rsidRPr="00642443">
        <w:rPr>
          <w:rFonts w:eastAsia="Times New Roman" w:cs="Times New Roman"/>
          <w:szCs w:val="24"/>
          <w:lang w:eastAsia="pl-PL"/>
        </w:rPr>
        <w:t>na podstawie art. 18 RODO prawo żądania od administratora ograniczenia przetwarzania danych osobowych z zastrzeżeniem przypadków, o których mowa w art. 18 ust. 2 RODO</w:t>
      </w:r>
      <w:r w:rsidR="00ED7020">
        <w:rPr>
          <w:rStyle w:val="Odwoanieprzypisudolnego"/>
          <w:rFonts w:eastAsia="Times New Roman" w:cs="Times New Roman"/>
          <w:szCs w:val="24"/>
          <w:lang w:eastAsia="pl-PL"/>
        </w:rPr>
        <w:footnoteReference w:id="4"/>
      </w:r>
      <w:r w:rsidRPr="00642443">
        <w:rPr>
          <w:rFonts w:eastAsia="Times New Roman" w:cs="Times New Roman"/>
          <w:szCs w:val="24"/>
          <w:lang w:eastAsia="pl-PL"/>
        </w:rPr>
        <w:t xml:space="preserve">;  </w:t>
      </w:r>
    </w:p>
    <w:p w:rsidR="00642443" w:rsidRPr="00642443" w:rsidRDefault="00642443" w:rsidP="00642443">
      <w:pPr>
        <w:numPr>
          <w:ilvl w:val="0"/>
          <w:numId w:val="76"/>
        </w:numPr>
        <w:spacing w:after="150" w:line="360" w:lineRule="auto"/>
        <w:ind w:left="709" w:hanging="283"/>
        <w:contextualSpacing/>
        <w:jc w:val="both"/>
        <w:rPr>
          <w:rFonts w:eastAsia="Times New Roman" w:cs="Times New Roman"/>
          <w:i/>
          <w:color w:val="00B0F0"/>
          <w:szCs w:val="24"/>
          <w:lang w:eastAsia="pl-PL"/>
        </w:rPr>
      </w:pPr>
      <w:r w:rsidRPr="00642443">
        <w:rPr>
          <w:rFonts w:eastAsia="Times New Roman" w:cs="Times New Roman"/>
          <w:szCs w:val="24"/>
          <w:lang w:eastAsia="pl-PL"/>
        </w:rPr>
        <w:t>prawo do wniesienia skargi do Prezesa Urzędu Ochrony Danych Osobowych, gdy uzna Pani/Pan, że przetwarzanie danych osobowych Pani/Pana dotyczących narusza przepisy RODO;</w:t>
      </w:r>
    </w:p>
    <w:p w:rsidR="00642443" w:rsidRPr="00642443" w:rsidRDefault="00642443" w:rsidP="00642443">
      <w:pPr>
        <w:numPr>
          <w:ilvl w:val="0"/>
          <w:numId w:val="75"/>
        </w:numPr>
        <w:spacing w:after="150" w:line="360" w:lineRule="auto"/>
        <w:ind w:left="426" w:hanging="426"/>
        <w:contextualSpacing/>
        <w:jc w:val="both"/>
        <w:rPr>
          <w:rFonts w:eastAsia="Times New Roman" w:cs="Times New Roman"/>
          <w:i/>
          <w:color w:val="00B0F0"/>
          <w:szCs w:val="24"/>
          <w:lang w:eastAsia="pl-PL"/>
        </w:rPr>
      </w:pPr>
      <w:r w:rsidRPr="00642443">
        <w:rPr>
          <w:rFonts w:eastAsia="Times New Roman" w:cs="Times New Roman"/>
          <w:szCs w:val="24"/>
          <w:lang w:eastAsia="pl-PL"/>
        </w:rPr>
        <w:t>nie przysługuje Pani/Panu:</w:t>
      </w:r>
    </w:p>
    <w:p w:rsidR="00642443" w:rsidRPr="00642443" w:rsidRDefault="00642443" w:rsidP="00642443">
      <w:pPr>
        <w:numPr>
          <w:ilvl w:val="0"/>
          <w:numId w:val="77"/>
        </w:numPr>
        <w:spacing w:after="150" w:line="360" w:lineRule="auto"/>
        <w:ind w:left="709" w:hanging="283"/>
        <w:contextualSpacing/>
        <w:jc w:val="both"/>
        <w:rPr>
          <w:rFonts w:eastAsia="Times New Roman" w:cs="Times New Roman"/>
          <w:i/>
          <w:color w:val="00B0F0"/>
          <w:szCs w:val="24"/>
          <w:lang w:eastAsia="pl-PL"/>
        </w:rPr>
      </w:pPr>
      <w:r w:rsidRPr="00642443">
        <w:rPr>
          <w:rFonts w:eastAsia="Times New Roman" w:cs="Times New Roman"/>
          <w:szCs w:val="24"/>
          <w:lang w:eastAsia="pl-PL"/>
        </w:rPr>
        <w:t>w związku z art. 17 ust. 3 lit. b, d lub e RODO prawo do usunięcia danych osobowych;</w:t>
      </w:r>
    </w:p>
    <w:p w:rsidR="00642443" w:rsidRPr="00642443" w:rsidRDefault="00642443" w:rsidP="00642443">
      <w:pPr>
        <w:numPr>
          <w:ilvl w:val="0"/>
          <w:numId w:val="77"/>
        </w:numPr>
        <w:spacing w:after="150" w:line="360" w:lineRule="auto"/>
        <w:ind w:left="709" w:hanging="283"/>
        <w:contextualSpacing/>
        <w:jc w:val="both"/>
        <w:rPr>
          <w:rFonts w:eastAsia="Times New Roman" w:cs="Times New Roman"/>
          <w:b/>
          <w:i/>
          <w:szCs w:val="24"/>
          <w:lang w:eastAsia="pl-PL"/>
        </w:rPr>
      </w:pPr>
      <w:r w:rsidRPr="00642443">
        <w:rPr>
          <w:rFonts w:eastAsia="Times New Roman" w:cs="Times New Roman"/>
          <w:szCs w:val="24"/>
          <w:lang w:eastAsia="pl-PL"/>
        </w:rPr>
        <w:t>prawo do przenoszenia danych osobowych, o którym mowa w art. 20 RODO;</w:t>
      </w:r>
    </w:p>
    <w:p w:rsidR="00642443" w:rsidRPr="00642443" w:rsidRDefault="00642443" w:rsidP="00642443">
      <w:pPr>
        <w:numPr>
          <w:ilvl w:val="0"/>
          <w:numId w:val="77"/>
        </w:numPr>
        <w:spacing w:after="150" w:line="360" w:lineRule="auto"/>
        <w:ind w:left="709" w:hanging="283"/>
        <w:contextualSpacing/>
        <w:jc w:val="both"/>
        <w:rPr>
          <w:rFonts w:eastAsia="Times New Roman" w:cs="Times New Roman"/>
          <w:b/>
          <w:i/>
          <w:szCs w:val="24"/>
          <w:lang w:eastAsia="pl-PL"/>
        </w:rPr>
      </w:pPr>
      <w:r w:rsidRPr="00642443">
        <w:rPr>
          <w:rFonts w:eastAsia="Times New Roman" w:cs="Times New Roman"/>
          <w:b/>
          <w:szCs w:val="24"/>
          <w:lang w:eastAsia="pl-PL"/>
        </w:rPr>
        <w:t>na podstawie art. 21 RODO prawo sprzeciwu, wobec przetwarzania danych osobowych, gdyż podstawą prawną przetwarzania Pani/Pana danych osobowych jest art. 6 ust. 1 lit. c RODO</w:t>
      </w:r>
      <w:r w:rsidRPr="00642443">
        <w:rPr>
          <w:rFonts w:eastAsia="Times New Roman" w:cs="Times New Roman"/>
          <w:szCs w:val="24"/>
          <w:lang w:eastAsia="pl-PL"/>
        </w:rPr>
        <w:t>.</w:t>
      </w:r>
      <w:r w:rsidRPr="00642443">
        <w:rPr>
          <w:rFonts w:eastAsia="Times New Roman" w:cs="Times New Roman"/>
          <w:b/>
          <w:szCs w:val="24"/>
          <w:lang w:eastAsia="pl-PL"/>
        </w:rPr>
        <w:t xml:space="preserve"> </w:t>
      </w:r>
    </w:p>
    <w:p w:rsidR="00ED7020" w:rsidRDefault="00ED7020" w:rsidP="00642443">
      <w:pPr>
        <w:widowControl w:val="0"/>
        <w:autoSpaceDE w:val="0"/>
        <w:autoSpaceDN w:val="0"/>
        <w:adjustRightInd w:val="0"/>
        <w:spacing w:after="0" w:line="276" w:lineRule="auto"/>
        <w:ind w:right="57"/>
        <w:jc w:val="both"/>
        <w:textAlignment w:val="center"/>
        <w:rPr>
          <w:rFonts w:eastAsia="Times New Roman" w:cs="Times New Roman"/>
          <w:b/>
          <w:color w:val="000000"/>
          <w:szCs w:val="24"/>
          <w:highlight w:val="lightGray"/>
          <w:lang w:eastAsia="pl-PL"/>
        </w:rPr>
      </w:pPr>
    </w:p>
    <w:p w:rsidR="00642443" w:rsidRPr="00642443" w:rsidRDefault="00642443" w:rsidP="00642443">
      <w:pPr>
        <w:widowControl w:val="0"/>
        <w:autoSpaceDE w:val="0"/>
        <w:autoSpaceDN w:val="0"/>
        <w:adjustRightInd w:val="0"/>
        <w:spacing w:after="0" w:line="276" w:lineRule="auto"/>
        <w:ind w:right="57"/>
        <w:jc w:val="both"/>
        <w:textAlignment w:val="center"/>
        <w:rPr>
          <w:rFonts w:eastAsia="Times New Roman" w:cs="Times New Roman"/>
          <w:b/>
          <w:szCs w:val="24"/>
          <w:highlight w:val="lightGray"/>
          <w:lang w:eastAsia="pl-PL"/>
        </w:rPr>
      </w:pPr>
    </w:p>
    <w:p w:rsidR="00642443" w:rsidRPr="00642443" w:rsidRDefault="00642443" w:rsidP="00642443">
      <w:pPr>
        <w:widowControl w:val="0"/>
        <w:numPr>
          <w:ilvl w:val="0"/>
          <w:numId w:val="2"/>
        </w:numPr>
        <w:autoSpaceDE w:val="0"/>
        <w:autoSpaceDN w:val="0"/>
        <w:adjustRightInd w:val="0"/>
        <w:spacing w:after="0" w:line="276" w:lineRule="auto"/>
        <w:ind w:right="57"/>
        <w:jc w:val="both"/>
        <w:textAlignment w:val="center"/>
        <w:rPr>
          <w:rFonts w:eastAsia="Times New Roman" w:cs="Times New Roman"/>
          <w:b/>
          <w:szCs w:val="24"/>
          <w:highlight w:val="lightGray"/>
          <w:lang w:eastAsia="pl-PL"/>
        </w:rPr>
      </w:pPr>
      <w:r>
        <w:rPr>
          <w:rFonts w:eastAsia="Times New Roman" w:cs="Times New Roman"/>
          <w:b/>
          <w:szCs w:val="24"/>
          <w:highlight w:val="lightGray"/>
          <w:lang w:eastAsia="pl-PL"/>
        </w:rPr>
        <w:t xml:space="preserve"> </w:t>
      </w:r>
      <w:r w:rsidRPr="006D791E">
        <w:rPr>
          <w:rFonts w:eastAsia="Times New Roman" w:cs="Times New Roman"/>
          <w:b/>
          <w:color w:val="000000"/>
          <w:szCs w:val="24"/>
          <w:highlight w:val="lightGray"/>
          <w:lang w:eastAsia="pl-PL"/>
        </w:rPr>
        <w:t>Załączniki do SIWZ</w:t>
      </w:r>
    </w:p>
    <w:p w:rsidR="00642443" w:rsidRPr="006D791E" w:rsidRDefault="00642443" w:rsidP="00642443">
      <w:pPr>
        <w:widowControl w:val="0"/>
        <w:autoSpaceDE w:val="0"/>
        <w:autoSpaceDN w:val="0"/>
        <w:adjustRightInd w:val="0"/>
        <w:spacing w:after="0" w:line="276" w:lineRule="auto"/>
        <w:ind w:left="928" w:right="57"/>
        <w:jc w:val="both"/>
        <w:textAlignment w:val="center"/>
        <w:rPr>
          <w:rFonts w:eastAsia="Times New Roman" w:cs="Times New Roman"/>
          <w:b/>
          <w:szCs w:val="24"/>
          <w:highlight w:val="lightGray"/>
          <w:lang w:eastAsia="pl-PL"/>
        </w:rPr>
      </w:pPr>
    </w:p>
    <w:p w:rsidR="006D791E" w:rsidRPr="006D791E" w:rsidRDefault="006D791E" w:rsidP="006D791E">
      <w:pPr>
        <w:widowControl w:val="0"/>
        <w:numPr>
          <w:ilvl w:val="0"/>
          <w:numId w:val="13"/>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1 </w:t>
      </w:r>
      <w:r w:rsidRPr="006D791E">
        <w:rPr>
          <w:rFonts w:eastAsia="Times New Roman" w:cs="Times New Roman"/>
          <w:szCs w:val="24"/>
          <w:lang w:eastAsia="pl-PL"/>
        </w:rPr>
        <w:tab/>
        <w:t>- Formularz oferty</w:t>
      </w:r>
    </w:p>
    <w:p w:rsidR="006D791E" w:rsidRPr="006D791E" w:rsidRDefault="006D791E" w:rsidP="006D791E">
      <w:pPr>
        <w:widowControl w:val="0"/>
        <w:numPr>
          <w:ilvl w:val="0"/>
          <w:numId w:val="13"/>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2 </w:t>
      </w:r>
      <w:r w:rsidRPr="006D791E">
        <w:rPr>
          <w:rFonts w:eastAsia="Times New Roman" w:cs="Times New Roman"/>
          <w:szCs w:val="24"/>
          <w:lang w:eastAsia="pl-PL"/>
        </w:rPr>
        <w:tab/>
        <w:t>- Oświadczenie dotyczące podwykonawców</w:t>
      </w:r>
    </w:p>
    <w:p w:rsidR="006D791E" w:rsidRPr="006D791E" w:rsidRDefault="006D791E" w:rsidP="006D791E">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3 </w:t>
      </w:r>
      <w:r w:rsidRPr="006D791E">
        <w:rPr>
          <w:rFonts w:eastAsia="Times New Roman" w:cs="Times New Roman"/>
          <w:szCs w:val="24"/>
          <w:lang w:eastAsia="pl-PL"/>
        </w:rPr>
        <w:tab/>
        <w:t xml:space="preserve">- Oświadczenie z art. 25a ust. 1 ustawy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 warunki udziału</w:t>
      </w:r>
    </w:p>
    <w:p w:rsidR="006D791E" w:rsidRPr="006D791E" w:rsidRDefault="006D791E" w:rsidP="006D791E">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4 </w:t>
      </w:r>
      <w:r w:rsidRPr="006D791E">
        <w:rPr>
          <w:rFonts w:eastAsia="Times New Roman" w:cs="Times New Roman"/>
          <w:szCs w:val="24"/>
          <w:lang w:eastAsia="pl-PL"/>
        </w:rPr>
        <w:tab/>
        <w:t xml:space="preserve">- Oświadczenie z art. 25a ust. 1 ustawy </w:t>
      </w:r>
      <w:proofErr w:type="spellStart"/>
      <w:r w:rsidRPr="006D791E">
        <w:rPr>
          <w:rFonts w:eastAsia="Times New Roman" w:cs="Times New Roman"/>
          <w:szCs w:val="24"/>
          <w:lang w:eastAsia="pl-PL"/>
        </w:rPr>
        <w:t>Pzp</w:t>
      </w:r>
      <w:proofErr w:type="spellEnd"/>
      <w:r w:rsidRPr="006D791E">
        <w:rPr>
          <w:rFonts w:eastAsia="Times New Roman" w:cs="Times New Roman"/>
          <w:szCs w:val="24"/>
          <w:lang w:eastAsia="pl-PL"/>
        </w:rPr>
        <w:t>/ podstawy wykluczenia</w:t>
      </w:r>
    </w:p>
    <w:p w:rsidR="006D791E" w:rsidRPr="006D791E" w:rsidRDefault="006D791E" w:rsidP="006D791E">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5 </w:t>
      </w:r>
      <w:r w:rsidRPr="006D791E">
        <w:rPr>
          <w:rFonts w:eastAsia="Times New Roman" w:cs="Times New Roman"/>
          <w:szCs w:val="24"/>
          <w:lang w:eastAsia="pl-PL"/>
        </w:rPr>
        <w:tab/>
        <w:t>- Wykaz wykonanych robót</w:t>
      </w:r>
    </w:p>
    <w:p w:rsidR="006D791E" w:rsidRPr="006D791E" w:rsidRDefault="006D791E" w:rsidP="006D791E">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6 </w:t>
      </w:r>
      <w:r w:rsidRPr="006D791E">
        <w:rPr>
          <w:rFonts w:eastAsia="Times New Roman" w:cs="Times New Roman"/>
          <w:szCs w:val="24"/>
          <w:lang w:eastAsia="pl-PL"/>
        </w:rPr>
        <w:tab/>
        <w:t xml:space="preserve">- Wykaz osób </w:t>
      </w:r>
    </w:p>
    <w:p w:rsidR="006D791E" w:rsidRPr="006D791E" w:rsidRDefault="006D791E" w:rsidP="006D791E">
      <w:pPr>
        <w:widowControl w:val="0"/>
        <w:numPr>
          <w:ilvl w:val="0"/>
          <w:numId w:val="13"/>
        </w:numPr>
        <w:tabs>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7 </w:t>
      </w:r>
      <w:r w:rsidRPr="006D791E">
        <w:rPr>
          <w:rFonts w:eastAsia="Times New Roman" w:cs="Times New Roman"/>
          <w:szCs w:val="24"/>
          <w:lang w:eastAsia="pl-PL"/>
        </w:rPr>
        <w:tab/>
        <w:t xml:space="preserve">- Oświadczenie o przynależności /braku przynależności do grupy </w:t>
      </w:r>
    </w:p>
    <w:p w:rsidR="006D791E" w:rsidRPr="006D791E" w:rsidRDefault="006D791E" w:rsidP="006D791E">
      <w:pPr>
        <w:widowControl w:val="0"/>
        <w:tabs>
          <w:tab w:val="left" w:pos="709"/>
        </w:tabs>
        <w:autoSpaceDE w:val="0"/>
        <w:autoSpaceDN w:val="0"/>
        <w:adjustRightInd w:val="0"/>
        <w:spacing w:after="0" w:line="276" w:lineRule="auto"/>
        <w:ind w:left="426" w:right="57"/>
        <w:jc w:val="both"/>
        <w:textAlignment w:val="center"/>
        <w:rPr>
          <w:rFonts w:eastAsia="Times New Roman" w:cs="Times New Roman"/>
          <w:szCs w:val="24"/>
          <w:lang w:eastAsia="pl-PL"/>
        </w:rPr>
      </w:pPr>
      <w:r w:rsidRPr="006D791E">
        <w:rPr>
          <w:rFonts w:eastAsia="Times New Roman" w:cs="Times New Roman"/>
          <w:szCs w:val="24"/>
          <w:lang w:eastAsia="pl-PL"/>
        </w:rPr>
        <w:t xml:space="preserve">                              kapitałowej</w:t>
      </w:r>
    </w:p>
    <w:p w:rsidR="006D791E" w:rsidRPr="006D791E" w:rsidRDefault="006D791E" w:rsidP="006D791E">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6D791E">
        <w:rPr>
          <w:rFonts w:eastAsia="Times New Roman" w:cs="Times New Roman"/>
          <w:szCs w:val="24"/>
          <w:lang w:eastAsia="pl-PL"/>
        </w:rPr>
        <w:t xml:space="preserve">Załącznik nr 8 </w:t>
      </w:r>
      <w:r w:rsidRPr="006D791E">
        <w:rPr>
          <w:rFonts w:eastAsia="Times New Roman" w:cs="Times New Roman"/>
          <w:szCs w:val="24"/>
          <w:lang w:eastAsia="pl-PL"/>
        </w:rPr>
        <w:tab/>
        <w:t xml:space="preserve">- Wzór umowy </w:t>
      </w:r>
    </w:p>
    <w:p w:rsidR="006D791E" w:rsidRPr="006452E0" w:rsidRDefault="006D791E" w:rsidP="00565455">
      <w:pPr>
        <w:widowControl w:val="0"/>
        <w:numPr>
          <w:ilvl w:val="0"/>
          <w:numId w:val="13"/>
        </w:numPr>
        <w:tabs>
          <w:tab w:val="left" w:pos="426"/>
          <w:tab w:val="left" w:pos="709"/>
        </w:tabs>
        <w:autoSpaceDE w:val="0"/>
        <w:autoSpaceDN w:val="0"/>
        <w:adjustRightInd w:val="0"/>
        <w:spacing w:after="0" w:line="276" w:lineRule="auto"/>
        <w:ind w:left="426" w:right="57" w:hanging="426"/>
        <w:jc w:val="both"/>
        <w:textAlignment w:val="center"/>
        <w:rPr>
          <w:rFonts w:eastAsia="Calibri" w:cs="Times New Roman"/>
          <w:szCs w:val="24"/>
        </w:rPr>
      </w:pPr>
      <w:r w:rsidRPr="006D791E">
        <w:rPr>
          <w:rFonts w:eastAsia="Times New Roman" w:cs="Times New Roman"/>
          <w:szCs w:val="24"/>
          <w:lang w:eastAsia="pl-PL"/>
        </w:rPr>
        <w:t xml:space="preserve">Załącznik nr 9 </w:t>
      </w:r>
      <w:r w:rsidRPr="006D791E">
        <w:rPr>
          <w:rFonts w:eastAsia="Times New Roman" w:cs="Times New Roman"/>
          <w:szCs w:val="24"/>
          <w:lang w:eastAsia="pl-PL"/>
        </w:rPr>
        <w:tab/>
        <w:t xml:space="preserve">- Dokumentacja projektowa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1 do SIWZ</w:t>
            </w:r>
          </w:p>
        </w:tc>
      </w:tr>
      <w:tr w:rsidR="006D791E" w:rsidRPr="006D791E" w:rsidTr="0009713C">
        <w:trPr>
          <w:trHeight w:val="45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bCs/>
                <w:szCs w:val="24"/>
              </w:rPr>
            </w:pPr>
            <w:r w:rsidRPr="006D791E">
              <w:rPr>
                <w:rFonts w:eastAsia="Times New Roman" w:cs="Times New Roman"/>
                <w:b/>
                <w:bCs/>
                <w:szCs w:val="24"/>
              </w:rPr>
              <w:t xml:space="preserve">FORMULARZ OFERTOWY </w:t>
            </w:r>
          </w:p>
        </w:tc>
      </w:tr>
    </w:tbl>
    <w:p w:rsidR="006D791E" w:rsidRPr="006D791E" w:rsidRDefault="006D791E" w:rsidP="006D791E">
      <w:pPr>
        <w:suppressAutoHyphens/>
        <w:spacing w:after="0" w:line="276" w:lineRule="auto"/>
        <w:rPr>
          <w:rFonts w:eastAsia="Calibri" w:cs="Times New Roman"/>
          <w:szCs w:val="24"/>
          <w:lang w:eastAsia="ar-SA"/>
        </w:rPr>
      </w:pPr>
    </w:p>
    <w:p w:rsidR="006D791E" w:rsidRPr="006D791E" w:rsidRDefault="006D791E" w:rsidP="006D791E">
      <w:pPr>
        <w:suppressAutoHyphens/>
        <w:spacing w:after="0" w:line="276" w:lineRule="auto"/>
        <w:rPr>
          <w:rFonts w:eastAsia="Calibri" w:cs="Times New Roman"/>
          <w:szCs w:val="24"/>
          <w:lang w:eastAsia="ar-SA"/>
        </w:rPr>
      </w:pPr>
    </w:p>
    <w:tbl>
      <w:tblPr>
        <w:tblStyle w:val="Tabela-Siatka"/>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2"/>
        <w:gridCol w:w="4110"/>
      </w:tblGrid>
      <w:tr w:rsidR="006D791E" w:rsidRPr="006D791E" w:rsidTr="0009713C">
        <w:tc>
          <w:tcPr>
            <w:tcW w:w="6912" w:type="dxa"/>
            <w:gridSpan w:val="2"/>
          </w:tcPr>
          <w:p w:rsidR="006D791E" w:rsidRPr="006D791E" w:rsidRDefault="006D791E" w:rsidP="006D791E">
            <w:pPr>
              <w:suppressAutoHyphens/>
              <w:spacing w:line="360" w:lineRule="auto"/>
              <w:rPr>
                <w:b/>
                <w:szCs w:val="24"/>
                <w:lang w:eastAsia="ar-SA"/>
              </w:rPr>
            </w:pPr>
            <w:r w:rsidRPr="006D791E">
              <w:rPr>
                <w:b/>
                <w:szCs w:val="24"/>
                <w:lang w:eastAsia="ar-SA"/>
              </w:rPr>
              <w:t>Dane Wykonawcy:</w:t>
            </w:r>
          </w:p>
        </w:tc>
      </w:tr>
      <w:tr w:rsidR="006D791E" w:rsidRPr="006D791E" w:rsidTr="0009713C">
        <w:tc>
          <w:tcPr>
            <w:tcW w:w="2802" w:type="dxa"/>
          </w:tcPr>
          <w:p w:rsidR="006D791E" w:rsidRPr="006D791E" w:rsidRDefault="006D791E" w:rsidP="006D791E">
            <w:pPr>
              <w:suppressAutoHyphens/>
              <w:spacing w:line="360" w:lineRule="auto"/>
              <w:rPr>
                <w:b/>
                <w:szCs w:val="24"/>
                <w:lang w:eastAsia="ar-SA"/>
              </w:rPr>
            </w:pPr>
            <w:r w:rsidRPr="006D791E">
              <w:rPr>
                <w:b/>
                <w:szCs w:val="24"/>
                <w:lang w:eastAsia="ar-SA"/>
              </w:rPr>
              <w:t>Nazwa (Firma) Wykonawcy</w:t>
            </w:r>
          </w:p>
          <w:p w:rsidR="006D791E" w:rsidRPr="006D791E" w:rsidRDefault="006D791E" w:rsidP="006D791E">
            <w:pPr>
              <w:suppressAutoHyphens/>
              <w:spacing w:line="360" w:lineRule="auto"/>
              <w:rPr>
                <w:b/>
                <w:szCs w:val="24"/>
                <w:lang w:eastAsia="ar-SA"/>
              </w:rPr>
            </w:pPr>
          </w:p>
        </w:tc>
        <w:tc>
          <w:tcPr>
            <w:tcW w:w="4110" w:type="dxa"/>
          </w:tcPr>
          <w:p w:rsidR="006D791E" w:rsidRPr="006D791E" w:rsidRDefault="006D791E" w:rsidP="006D791E">
            <w:pPr>
              <w:suppressAutoHyphens/>
              <w:spacing w:line="360" w:lineRule="auto"/>
              <w:rPr>
                <w:szCs w:val="24"/>
                <w:lang w:eastAsia="ar-SA"/>
              </w:rPr>
            </w:pPr>
          </w:p>
        </w:tc>
      </w:tr>
      <w:tr w:rsidR="006D791E" w:rsidRPr="006D791E" w:rsidTr="0009713C">
        <w:tc>
          <w:tcPr>
            <w:tcW w:w="2802" w:type="dxa"/>
          </w:tcPr>
          <w:p w:rsidR="006D791E" w:rsidRPr="006D791E" w:rsidRDefault="006D791E" w:rsidP="006D791E">
            <w:pPr>
              <w:suppressAutoHyphens/>
              <w:spacing w:line="360" w:lineRule="auto"/>
              <w:rPr>
                <w:b/>
                <w:szCs w:val="24"/>
                <w:lang w:eastAsia="ar-SA"/>
              </w:rPr>
            </w:pPr>
            <w:r w:rsidRPr="006D791E">
              <w:rPr>
                <w:b/>
                <w:szCs w:val="24"/>
                <w:lang w:eastAsia="ar-SA"/>
              </w:rPr>
              <w:t>Siedziba firmy</w:t>
            </w:r>
          </w:p>
          <w:p w:rsidR="006D791E" w:rsidRPr="006D791E" w:rsidRDefault="006D791E" w:rsidP="006D791E">
            <w:pPr>
              <w:suppressAutoHyphens/>
              <w:spacing w:line="360" w:lineRule="auto"/>
              <w:rPr>
                <w:b/>
                <w:szCs w:val="24"/>
                <w:lang w:eastAsia="ar-SA"/>
              </w:rPr>
            </w:pPr>
          </w:p>
        </w:tc>
        <w:tc>
          <w:tcPr>
            <w:tcW w:w="4110" w:type="dxa"/>
          </w:tcPr>
          <w:p w:rsidR="006D791E" w:rsidRPr="006D791E" w:rsidRDefault="006D791E" w:rsidP="006D791E">
            <w:pPr>
              <w:suppressAutoHyphens/>
              <w:spacing w:line="360" w:lineRule="auto"/>
              <w:rPr>
                <w:szCs w:val="24"/>
                <w:lang w:eastAsia="ar-SA"/>
              </w:rPr>
            </w:pPr>
          </w:p>
        </w:tc>
      </w:tr>
      <w:tr w:rsidR="006D791E" w:rsidRPr="006D791E" w:rsidTr="0009713C">
        <w:tc>
          <w:tcPr>
            <w:tcW w:w="2802" w:type="dxa"/>
          </w:tcPr>
          <w:p w:rsidR="006D791E" w:rsidRPr="006D791E" w:rsidRDefault="006D791E" w:rsidP="006D791E">
            <w:pPr>
              <w:suppressAutoHyphens/>
              <w:spacing w:line="360" w:lineRule="auto"/>
              <w:rPr>
                <w:b/>
                <w:szCs w:val="24"/>
                <w:lang w:eastAsia="ar-SA"/>
              </w:rPr>
            </w:pPr>
            <w:r w:rsidRPr="006D791E">
              <w:rPr>
                <w:b/>
                <w:szCs w:val="24"/>
                <w:lang w:eastAsia="ar-SA"/>
              </w:rPr>
              <w:t>Tel. / fax.</w:t>
            </w:r>
          </w:p>
        </w:tc>
        <w:tc>
          <w:tcPr>
            <w:tcW w:w="4110" w:type="dxa"/>
          </w:tcPr>
          <w:p w:rsidR="006D791E" w:rsidRPr="006D791E" w:rsidRDefault="006D791E" w:rsidP="006D791E">
            <w:pPr>
              <w:suppressAutoHyphens/>
              <w:spacing w:line="360" w:lineRule="auto"/>
              <w:rPr>
                <w:szCs w:val="24"/>
                <w:lang w:eastAsia="ar-SA"/>
              </w:rPr>
            </w:pPr>
          </w:p>
        </w:tc>
      </w:tr>
      <w:tr w:rsidR="006D791E" w:rsidRPr="006D791E" w:rsidTr="0009713C">
        <w:tc>
          <w:tcPr>
            <w:tcW w:w="2802" w:type="dxa"/>
          </w:tcPr>
          <w:p w:rsidR="006D791E" w:rsidRPr="006D791E" w:rsidRDefault="006D791E" w:rsidP="006D791E">
            <w:pPr>
              <w:suppressAutoHyphens/>
              <w:spacing w:line="360" w:lineRule="auto"/>
              <w:rPr>
                <w:b/>
                <w:szCs w:val="24"/>
                <w:lang w:eastAsia="ar-SA"/>
              </w:rPr>
            </w:pPr>
            <w:r w:rsidRPr="006D791E">
              <w:rPr>
                <w:b/>
                <w:szCs w:val="24"/>
                <w:lang w:eastAsia="ar-SA"/>
              </w:rPr>
              <w:t>Adres e-mail</w:t>
            </w:r>
          </w:p>
        </w:tc>
        <w:tc>
          <w:tcPr>
            <w:tcW w:w="4110" w:type="dxa"/>
          </w:tcPr>
          <w:p w:rsidR="006D791E" w:rsidRPr="006D791E" w:rsidRDefault="006D791E" w:rsidP="006D791E">
            <w:pPr>
              <w:suppressAutoHyphens/>
              <w:spacing w:line="360" w:lineRule="auto"/>
              <w:rPr>
                <w:szCs w:val="24"/>
                <w:lang w:eastAsia="ar-SA"/>
              </w:rPr>
            </w:pPr>
          </w:p>
        </w:tc>
      </w:tr>
      <w:tr w:rsidR="006D791E" w:rsidRPr="006D791E" w:rsidTr="0009713C">
        <w:tc>
          <w:tcPr>
            <w:tcW w:w="2802" w:type="dxa"/>
          </w:tcPr>
          <w:p w:rsidR="006D791E" w:rsidRPr="006D791E" w:rsidRDefault="006D791E" w:rsidP="006D791E">
            <w:pPr>
              <w:suppressAutoHyphens/>
              <w:spacing w:line="360" w:lineRule="auto"/>
              <w:rPr>
                <w:b/>
                <w:szCs w:val="24"/>
                <w:lang w:eastAsia="ar-SA"/>
              </w:rPr>
            </w:pPr>
            <w:r w:rsidRPr="006D791E">
              <w:rPr>
                <w:b/>
                <w:szCs w:val="24"/>
                <w:lang w:eastAsia="ar-SA"/>
              </w:rPr>
              <w:t>NIP</w:t>
            </w:r>
          </w:p>
        </w:tc>
        <w:tc>
          <w:tcPr>
            <w:tcW w:w="4110" w:type="dxa"/>
          </w:tcPr>
          <w:p w:rsidR="006D791E" w:rsidRPr="006D791E" w:rsidRDefault="006D791E" w:rsidP="006D791E">
            <w:pPr>
              <w:suppressAutoHyphens/>
              <w:spacing w:line="360" w:lineRule="auto"/>
              <w:rPr>
                <w:szCs w:val="24"/>
                <w:lang w:eastAsia="ar-SA"/>
              </w:rPr>
            </w:pPr>
          </w:p>
        </w:tc>
      </w:tr>
      <w:tr w:rsidR="006D791E" w:rsidRPr="006D791E" w:rsidTr="0009713C">
        <w:tc>
          <w:tcPr>
            <w:tcW w:w="2802" w:type="dxa"/>
          </w:tcPr>
          <w:p w:rsidR="006D791E" w:rsidRPr="006D791E" w:rsidRDefault="006D791E" w:rsidP="006D791E">
            <w:pPr>
              <w:suppressAutoHyphens/>
              <w:spacing w:line="360" w:lineRule="auto"/>
              <w:rPr>
                <w:b/>
                <w:szCs w:val="24"/>
                <w:lang w:eastAsia="ar-SA"/>
              </w:rPr>
            </w:pPr>
            <w:r w:rsidRPr="006D791E">
              <w:rPr>
                <w:b/>
                <w:szCs w:val="24"/>
                <w:lang w:eastAsia="ar-SA"/>
              </w:rPr>
              <w:t>województwo</w:t>
            </w:r>
          </w:p>
        </w:tc>
        <w:tc>
          <w:tcPr>
            <w:tcW w:w="4110" w:type="dxa"/>
          </w:tcPr>
          <w:p w:rsidR="006D791E" w:rsidRPr="006D791E" w:rsidRDefault="006D791E" w:rsidP="006D791E">
            <w:pPr>
              <w:suppressAutoHyphens/>
              <w:spacing w:line="360" w:lineRule="auto"/>
              <w:rPr>
                <w:szCs w:val="24"/>
                <w:lang w:eastAsia="ar-SA"/>
              </w:rPr>
            </w:pPr>
          </w:p>
        </w:tc>
      </w:tr>
    </w:tbl>
    <w:p w:rsidR="006D791E" w:rsidRPr="006D791E" w:rsidRDefault="006D791E" w:rsidP="006D791E">
      <w:pPr>
        <w:suppressAutoHyphens/>
        <w:spacing w:after="0" w:line="276" w:lineRule="auto"/>
        <w:rPr>
          <w:rFonts w:eastAsia="Calibri" w:cs="Times New Roman"/>
          <w:szCs w:val="24"/>
          <w:lang w:eastAsia="ar-SA"/>
        </w:rPr>
      </w:pPr>
    </w:p>
    <w:p w:rsidR="006D791E" w:rsidRPr="006D791E" w:rsidRDefault="006D791E" w:rsidP="006D791E">
      <w:pPr>
        <w:suppressAutoHyphens/>
        <w:spacing w:after="0" w:line="276" w:lineRule="auto"/>
        <w:jc w:val="right"/>
        <w:rPr>
          <w:szCs w:val="24"/>
          <w:lang w:eastAsia="ar-SA"/>
        </w:rPr>
      </w:pPr>
      <w:r w:rsidRPr="006D791E">
        <w:rPr>
          <w:szCs w:val="24"/>
          <w:lang w:eastAsia="ar-SA"/>
        </w:rPr>
        <w:t>================================</w:t>
      </w:r>
    </w:p>
    <w:p w:rsidR="006D791E" w:rsidRPr="006D791E" w:rsidRDefault="006D791E" w:rsidP="006D791E">
      <w:pPr>
        <w:suppressAutoHyphens/>
        <w:spacing w:after="0" w:line="276" w:lineRule="auto"/>
        <w:ind w:left="4248" w:firstLine="708"/>
        <w:rPr>
          <w:rFonts w:eastAsia="Calibri" w:cs="Times New Roman"/>
          <w:b/>
          <w:szCs w:val="24"/>
          <w:lang w:eastAsia="ar-SA"/>
        </w:rPr>
      </w:pPr>
      <w:r w:rsidRPr="006D791E">
        <w:rPr>
          <w:rFonts w:eastAsia="Calibri" w:cs="Times New Roman"/>
          <w:b/>
          <w:szCs w:val="24"/>
          <w:lang w:eastAsia="ar-SA"/>
        </w:rPr>
        <w:t>GMINA DMOSIN</w:t>
      </w:r>
    </w:p>
    <w:p w:rsidR="006D791E" w:rsidRPr="006D791E" w:rsidRDefault="006D791E" w:rsidP="006D791E">
      <w:pPr>
        <w:tabs>
          <w:tab w:val="left" w:pos="6323"/>
        </w:tabs>
        <w:suppressAutoHyphens/>
        <w:spacing w:after="0" w:line="276" w:lineRule="auto"/>
        <w:ind w:left="4248" w:firstLine="708"/>
        <w:rPr>
          <w:rFonts w:eastAsia="Calibri" w:cs="Times New Roman"/>
          <w:b/>
          <w:szCs w:val="24"/>
          <w:lang w:eastAsia="ar-SA"/>
        </w:rPr>
      </w:pPr>
      <w:r w:rsidRPr="006D791E">
        <w:rPr>
          <w:rFonts w:eastAsia="Calibri" w:cs="Times New Roman"/>
          <w:b/>
          <w:szCs w:val="24"/>
          <w:lang w:eastAsia="ar-SA"/>
        </w:rPr>
        <w:t>DMOSIN 9</w:t>
      </w:r>
      <w:r w:rsidRPr="006D791E">
        <w:rPr>
          <w:rFonts w:eastAsia="Calibri" w:cs="Times New Roman"/>
          <w:b/>
          <w:szCs w:val="24"/>
          <w:lang w:eastAsia="ar-SA"/>
        </w:rPr>
        <w:tab/>
      </w:r>
    </w:p>
    <w:p w:rsidR="006D791E" w:rsidRPr="006D791E" w:rsidRDefault="006D791E" w:rsidP="006D791E">
      <w:pPr>
        <w:suppressAutoHyphens/>
        <w:spacing w:after="0" w:line="276" w:lineRule="auto"/>
        <w:ind w:left="4248" w:firstLine="708"/>
        <w:rPr>
          <w:rFonts w:eastAsia="Calibri" w:cs="Times New Roman"/>
          <w:szCs w:val="24"/>
          <w:lang w:eastAsia="ar-SA"/>
        </w:rPr>
      </w:pPr>
      <w:r w:rsidRPr="006D791E">
        <w:rPr>
          <w:rFonts w:eastAsia="Calibri" w:cs="Times New Roman"/>
          <w:b/>
          <w:szCs w:val="24"/>
          <w:lang w:eastAsia="ar-SA"/>
        </w:rPr>
        <w:t>95-061 DMOSIN</w:t>
      </w:r>
    </w:p>
    <w:p w:rsidR="006D791E" w:rsidRPr="006D791E" w:rsidRDefault="006D791E" w:rsidP="006D791E">
      <w:pPr>
        <w:suppressAutoHyphens/>
        <w:spacing w:after="0" w:line="276" w:lineRule="auto"/>
        <w:jc w:val="right"/>
        <w:rPr>
          <w:szCs w:val="24"/>
          <w:lang w:eastAsia="ar-SA"/>
        </w:rPr>
      </w:pPr>
      <w:r w:rsidRPr="006D791E">
        <w:rPr>
          <w:szCs w:val="24"/>
          <w:lang w:eastAsia="ar-SA"/>
        </w:rPr>
        <w:t>================================</w:t>
      </w:r>
    </w:p>
    <w:p w:rsidR="006D791E" w:rsidRPr="006D791E" w:rsidRDefault="006D791E" w:rsidP="006D791E">
      <w:pPr>
        <w:suppressAutoHyphens/>
        <w:spacing w:after="0" w:line="276" w:lineRule="auto"/>
        <w:jc w:val="center"/>
        <w:rPr>
          <w:rFonts w:eastAsia="Calibri" w:cs="Times New Roman"/>
          <w:b/>
          <w:szCs w:val="24"/>
          <w:u w:val="single"/>
          <w:lang w:eastAsia="ar-SA"/>
        </w:rPr>
      </w:pPr>
    </w:p>
    <w:p w:rsidR="006D791E" w:rsidRPr="006D791E" w:rsidRDefault="006D791E" w:rsidP="006D791E">
      <w:pPr>
        <w:suppressAutoHyphens/>
        <w:spacing w:after="0" w:line="276" w:lineRule="auto"/>
        <w:jc w:val="center"/>
        <w:rPr>
          <w:rFonts w:eastAsia="Calibri" w:cs="Times New Roman"/>
          <w:b/>
          <w:szCs w:val="24"/>
          <w:u w:val="single"/>
          <w:lang w:eastAsia="ar-SA"/>
        </w:rPr>
      </w:pPr>
    </w:p>
    <w:p w:rsidR="006D791E" w:rsidRPr="006D791E" w:rsidRDefault="006D791E" w:rsidP="006D791E">
      <w:pPr>
        <w:suppressAutoHyphens/>
        <w:spacing w:after="0" w:line="276" w:lineRule="auto"/>
        <w:jc w:val="center"/>
        <w:rPr>
          <w:rFonts w:eastAsia="Calibri" w:cs="Times New Roman"/>
          <w:b/>
          <w:szCs w:val="24"/>
          <w:u w:val="single"/>
          <w:lang w:eastAsia="ar-SA"/>
        </w:rPr>
      </w:pPr>
      <w:r w:rsidRPr="006D791E">
        <w:rPr>
          <w:rFonts w:eastAsia="Calibri" w:cs="Times New Roman"/>
          <w:b/>
          <w:szCs w:val="24"/>
          <w:u w:val="single"/>
          <w:lang w:eastAsia="ar-SA"/>
        </w:rPr>
        <w:t>FORMULARZ  OFERTY</w:t>
      </w:r>
    </w:p>
    <w:p w:rsidR="006D791E" w:rsidRPr="006D791E" w:rsidRDefault="006D791E" w:rsidP="006D791E">
      <w:pPr>
        <w:suppressAutoHyphens/>
        <w:spacing w:after="0" w:line="276" w:lineRule="auto"/>
        <w:ind w:firstLine="708"/>
        <w:jc w:val="both"/>
        <w:rPr>
          <w:rFonts w:eastAsia="Calibri" w:cs="Times New Roman"/>
          <w:szCs w:val="24"/>
          <w:lang w:eastAsia="ar-SA"/>
        </w:rPr>
      </w:pPr>
    </w:p>
    <w:p w:rsidR="006D791E" w:rsidRPr="006D791E" w:rsidRDefault="006D791E" w:rsidP="006D791E">
      <w:pPr>
        <w:suppressAutoHyphens/>
        <w:spacing w:after="0" w:line="276" w:lineRule="auto"/>
        <w:ind w:firstLine="708"/>
        <w:jc w:val="both"/>
        <w:rPr>
          <w:rFonts w:eastAsia="Calibri" w:cs="Times New Roman"/>
          <w:szCs w:val="24"/>
          <w:lang w:eastAsia="ar-SA"/>
        </w:rPr>
      </w:pPr>
      <w:r w:rsidRPr="006D791E">
        <w:rPr>
          <w:rFonts w:eastAsia="Calibri" w:cs="Times New Roman"/>
          <w:szCs w:val="24"/>
          <w:lang w:eastAsia="ar-SA"/>
        </w:rPr>
        <w:t xml:space="preserve">Odpowiadając na ogłoszenie o przetargu nieograniczonym  w postępowaniu </w:t>
      </w:r>
      <w:r w:rsidRPr="006D791E">
        <w:rPr>
          <w:rFonts w:eastAsia="Calibri" w:cs="Times New Roman"/>
          <w:szCs w:val="24"/>
          <w:lang w:eastAsia="ar-SA"/>
        </w:rPr>
        <w:br/>
        <w:t xml:space="preserve">o zamówienie publiczne pn.: </w:t>
      </w:r>
    </w:p>
    <w:p w:rsidR="006D791E" w:rsidRPr="006D791E" w:rsidRDefault="006D791E" w:rsidP="006D791E">
      <w:pPr>
        <w:spacing w:after="0" w:line="276" w:lineRule="auto"/>
        <w:jc w:val="center"/>
        <w:rPr>
          <w:rFonts w:eastAsia="Times New Roman" w:cs="Calibri"/>
          <w:b/>
          <w:sz w:val="28"/>
          <w:szCs w:val="28"/>
          <w:lang w:eastAsia="pl-PL"/>
        </w:rPr>
      </w:pPr>
      <w:r w:rsidRPr="006D791E">
        <w:rPr>
          <w:rFonts w:eastAsia="Times New Roman"/>
          <w:b/>
          <w:sz w:val="26"/>
          <w:szCs w:val="26"/>
          <w:lang w:eastAsia="pl-PL"/>
        </w:rPr>
        <w:t>„</w:t>
      </w:r>
      <w:r w:rsidRPr="006D791E">
        <w:rPr>
          <w:rFonts w:eastAsia="Times New Roman" w:cs="Calibri"/>
          <w:b/>
          <w:sz w:val="28"/>
          <w:szCs w:val="28"/>
          <w:lang w:eastAsia="pl-PL"/>
        </w:rPr>
        <w:t xml:space="preserve">Modernizacja energetyczna budynków użyteczności </w:t>
      </w:r>
      <w:r w:rsidRPr="006D791E">
        <w:rPr>
          <w:rFonts w:eastAsia="Times New Roman" w:cs="Calibri"/>
          <w:b/>
          <w:sz w:val="28"/>
          <w:szCs w:val="28"/>
          <w:lang w:eastAsia="pl-PL"/>
        </w:rPr>
        <w:br/>
        <w:t>publicznej w Gminie Dmosin”</w:t>
      </w:r>
    </w:p>
    <w:p w:rsidR="006D791E" w:rsidRPr="006D791E" w:rsidRDefault="006D791E" w:rsidP="006D791E">
      <w:pPr>
        <w:spacing w:after="0" w:line="276" w:lineRule="auto"/>
        <w:jc w:val="both"/>
        <w:rPr>
          <w:rFonts w:eastAsia="Calibri" w:cs="Times New Roman"/>
          <w:b/>
          <w:bCs/>
          <w:szCs w:val="24"/>
          <w:lang w:eastAsia="ar-SA"/>
        </w:rPr>
      </w:pPr>
    </w:p>
    <w:p w:rsidR="006D791E" w:rsidRPr="006D791E" w:rsidRDefault="006D791E" w:rsidP="005A33E1">
      <w:pPr>
        <w:numPr>
          <w:ilvl w:val="0"/>
          <w:numId w:val="66"/>
        </w:numPr>
        <w:spacing w:after="0" w:line="276" w:lineRule="auto"/>
        <w:ind w:left="284" w:hanging="284"/>
        <w:contextualSpacing/>
        <w:jc w:val="both"/>
        <w:rPr>
          <w:rFonts w:eastAsia="Calibri" w:cs="Times New Roman"/>
          <w:b/>
          <w:bCs/>
          <w:szCs w:val="24"/>
          <w:lang w:eastAsia="ar-SA"/>
        </w:rPr>
      </w:pPr>
      <w:r w:rsidRPr="006D791E">
        <w:rPr>
          <w:rFonts w:eastAsia="Calibri" w:cs="Times New Roman"/>
          <w:bCs/>
          <w:szCs w:val="24"/>
          <w:lang w:eastAsia="ar-SA"/>
        </w:rPr>
        <w:t xml:space="preserve">Oferujemy wykonanie przedmiotu zamówienia, zgodnie z wymaganiami określonymi </w:t>
      </w:r>
      <w:r w:rsidRPr="006D791E">
        <w:rPr>
          <w:rFonts w:eastAsia="Calibri" w:cs="Times New Roman"/>
          <w:bCs/>
          <w:szCs w:val="24"/>
          <w:lang w:eastAsia="ar-SA"/>
        </w:rPr>
        <w:br/>
        <w:t xml:space="preserve">w Specyfikacji Istotnych Warunków Zamówienia i ogłoszeniu </w:t>
      </w:r>
      <w:r w:rsidRPr="006D791E">
        <w:rPr>
          <w:rFonts w:eastAsia="Calibri" w:cs="Times New Roman"/>
          <w:b/>
          <w:bCs/>
          <w:szCs w:val="24"/>
          <w:lang w:eastAsia="ar-SA"/>
        </w:rPr>
        <w:t>za cenę ryczałtową:</w:t>
      </w:r>
    </w:p>
    <w:p w:rsidR="006D791E" w:rsidRPr="006D791E" w:rsidRDefault="006D791E" w:rsidP="006D791E">
      <w:pPr>
        <w:suppressAutoHyphens/>
        <w:spacing w:after="0" w:line="276" w:lineRule="auto"/>
        <w:jc w:val="both"/>
        <w:rPr>
          <w:rFonts w:eastAsia="Times New Roman" w:cs="Times New Roman"/>
          <w:b/>
          <w:szCs w:val="24"/>
          <w:u w:val="single"/>
          <w:lang w:eastAsia="pl-PL"/>
        </w:rPr>
      </w:pPr>
    </w:p>
    <w:p w:rsidR="006D791E" w:rsidRPr="006D791E" w:rsidRDefault="006D791E" w:rsidP="006D791E">
      <w:pPr>
        <w:suppressAutoHyphens/>
        <w:spacing w:after="0" w:line="276" w:lineRule="auto"/>
        <w:jc w:val="both"/>
        <w:rPr>
          <w:rFonts w:eastAsia="Calibri" w:cs="Times New Roman"/>
          <w:szCs w:val="24"/>
          <w:lang w:eastAsia="ar-SA"/>
        </w:rPr>
      </w:pPr>
      <w:r w:rsidRPr="006D791E">
        <w:rPr>
          <w:rFonts w:eastAsia="Calibri" w:cs="Times New Roman"/>
          <w:szCs w:val="24"/>
          <w:lang w:eastAsia="ar-SA"/>
        </w:rPr>
        <w:t>cena netto - ........................................... zł</w:t>
      </w:r>
    </w:p>
    <w:p w:rsidR="006D791E" w:rsidRPr="006D791E" w:rsidRDefault="006D791E" w:rsidP="006D791E">
      <w:pPr>
        <w:suppressAutoHyphens/>
        <w:spacing w:after="0" w:line="276" w:lineRule="auto"/>
        <w:jc w:val="both"/>
        <w:rPr>
          <w:rFonts w:eastAsia="Calibri" w:cs="Times New Roman"/>
          <w:szCs w:val="24"/>
          <w:lang w:eastAsia="ar-SA"/>
        </w:rPr>
      </w:pPr>
    </w:p>
    <w:p w:rsidR="006D791E" w:rsidRPr="006D791E" w:rsidRDefault="006D791E" w:rsidP="006D791E">
      <w:pPr>
        <w:suppressAutoHyphens/>
        <w:spacing w:after="0" w:line="276" w:lineRule="auto"/>
        <w:jc w:val="both"/>
        <w:rPr>
          <w:rFonts w:eastAsia="Calibri" w:cs="Times New Roman"/>
          <w:szCs w:val="24"/>
          <w:lang w:eastAsia="ar-SA"/>
        </w:rPr>
      </w:pPr>
      <w:r w:rsidRPr="006D791E">
        <w:rPr>
          <w:rFonts w:eastAsia="Calibri" w:cs="Times New Roman"/>
          <w:szCs w:val="24"/>
          <w:lang w:eastAsia="ar-SA"/>
        </w:rPr>
        <w:t>podatek VAT ……...%  -  ...................... zł</w:t>
      </w:r>
    </w:p>
    <w:p w:rsidR="006D791E" w:rsidRPr="006D791E" w:rsidRDefault="006D791E" w:rsidP="006D791E">
      <w:pPr>
        <w:suppressAutoHyphens/>
        <w:spacing w:after="0" w:line="276" w:lineRule="auto"/>
        <w:jc w:val="both"/>
        <w:rPr>
          <w:rFonts w:eastAsia="Calibri" w:cs="Times New Roman"/>
          <w:b/>
          <w:szCs w:val="24"/>
          <w:lang w:eastAsia="ar-SA"/>
        </w:rPr>
      </w:pPr>
    </w:p>
    <w:p w:rsidR="006D791E" w:rsidRPr="006D791E" w:rsidRDefault="006D791E" w:rsidP="006D791E">
      <w:pPr>
        <w:suppressAutoHyphens/>
        <w:spacing w:after="0" w:line="276" w:lineRule="auto"/>
        <w:jc w:val="both"/>
        <w:rPr>
          <w:rFonts w:eastAsia="Calibri" w:cs="Times New Roman"/>
          <w:b/>
          <w:szCs w:val="24"/>
          <w:lang w:eastAsia="ar-SA"/>
        </w:rPr>
      </w:pPr>
      <w:r w:rsidRPr="006D791E">
        <w:rPr>
          <w:rFonts w:eastAsia="Calibri" w:cs="Times New Roman"/>
          <w:b/>
          <w:szCs w:val="24"/>
          <w:lang w:eastAsia="ar-SA"/>
        </w:rPr>
        <w:t xml:space="preserve">wartość brutto  - ................................. zł </w:t>
      </w:r>
    </w:p>
    <w:p w:rsidR="006D791E" w:rsidRPr="006D791E" w:rsidRDefault="006D791E" w:rsidP="006D791E">
      <w:pPr>
        <w:suppressAutoHyphens/>
        <w:spacing w:after="0" w:line="276" w:lineRule="auto"/>
        <w:jc w:val="both"/>
        <w:rPr>
          <w:rFonts w:eastAsia="Calibri" w:cs="Times New Roman"/>
          <w:szCs w:val="24"/>
          <w:lang w:eastAsia="ar-SA"/>
        </w:rPr>
      </w:pPr>
    </w:p>
    <w:p w:rsidR="006D791E" w:rsidRPr="006D791E" w:rsidRDefault="006D791E" w:rsidP="006D791E">
      <w:pPr>
        <w:suppressAutoHyphens/>
        <w:spacing w:after="0" w:line="276" w:lineRule="auto"/>
        <w:jc w:val="both"/>
        <w:rPr>
          <w:rFonts w:eastAsia="Calibri" w:cs="Times New Roman"/>
          <w:szCs w:val="24"/>
          <w:lang w:eastAsia="ar-SA"/>
        </w:rPr>
      </w:pPr>
      <w:r w:rsidRPr="006D791E">
        <w:rPr>
          <w:rFonts w:eastAsia="Calibri" w:cs="Times New Roman"/>
          <w:szCs w:val="24"/>
          <w:lang w:eastAsia="ar-SA"/>
        </w:rPr>
        <w:t>słownie złotych  brutto:...........................................................................................................</w:t>
      </w:r>
    </w:p>
    <w:p w:rsidR="006D791E" w:rsidRPr="006D791E" w:rsidRDefault="006D791E" w:rsidP="006D791E">
      <w:pPr>
        <w:suppressAutoHyphens/>
        <w:spacing w:after="0" w:line="276" w:lineRule="auto"/>
        <w:jc w:val="both"/>
        <w:rPr>
          <w:rFonts w:eastAsia="Calibri" w:cs="Times New Roman"/>
          <w:b/>
          <w:szCs w:val="24"/>
          <w:lang w:eastAsia="ar-SA"/>
        </w:rPr>
      </w:pPr>
    </w:p>
    <w:p w:rsidR="006D791E" w:rsidRPr="006D791E" w:rsidRDefault="006D791E" w:rsidP="006D791E">
      <w:pPr>
        <w:suppressAutoHyphens/>
        <w:spacing w:after="0" w:line="276" w:lineRule="auto"/>
        <w:jc w:val="both"/>
        <w:rPr>
          <w:rFonts w:eastAsia="Calibri" w:cs="Times New Roman"/>
          <w:b/>
          <w:szCs w:val="24"/>
          <w:lang w:eastAsia="ar-SA"/>
        </w:rPr>
      </w:pPr>
      <w:r w:rsidRPr="006D791E">
        <w:rPr>
          <w:rFonts w:eastAsia="Calibri" w:cs="Times New Roman"/>
          <w:b/>
          <w:szCs w:val="24"/>
          <w:lang w:eastAsia="ar-SA"/>
        </w:rPr>
        <w:t>Termin realizacji przedmiotu zamówienia: Zobowiązuję się do wykonania przedmiotu zamówienia</w:t>
      </w:r>
      <w:r w:rsidRPr="006D791E">
        <w:rPr>
          <w:rFonts w:eastAsia="Calibri" w:cs="Times New Roman"/>
          <w:szCs w:val="24"/>
          <w:lang w:eastAsia="ar-SA"/>
        </w:rPr>
        <w:t xml:space="preserve"> </w:t>
      </w:r>
      <w:r w:rsidRPr="006D791E">
        <w:rPr>
          <w:rFonts w:eastAsia="Calibri" w:cs="Times New Roman"/>
          <w:b/>
          <w:szCs w:val="24"/>
          <w:lang w:eastAsia="ar-SA"/>
        </w:rPr>
        <w:t>w terminie do dnia 29 listopada 2019r.</w:t>
      </w:r>
    </w:p>
    <w:p w:rsidR="006D791E" w:rsidRPr="006D791E" w:rsidRDefault="006D791E" w:rsidP="006D791E">
      <w:pPr>
        <w:suppressAutoHyphens/>
        <w:spacing w:after="0" w:line="276" w:lineRule="auto"/>
        <w:jc w:val="both"/>
        <w:rPr>
          <w:rFonts w:eastAsia="Calibri" w:cs="Times New Roman"/>
          <w:b/>
          <w:szCs w:val="24"/>
          <w:lang w:eastAsia="ar-SA"/>
        </w:rPr>
      </w:pPr>
    </w:p>
    <w:p w:rsidR="006D791E" w:rsidRPr="006D791E" w:rsidRDefault="006D791E" w:rsidP="006D791E">
      <w:pPr>
        <w:suppressAutoHyphens/>
        <w:autoSpaceDE w:val="0"/>
        <w:autoSpaceDN w:val="0"/>
        <w:adjustRightInd w:val="0"/>
        <w:spacing w:after="0" w:line="276" w:lineRule="auto"/>
        <w:jc w:val="both"/>
        <w:rPr>
          <w:rFonts w:eastAsia="Calibri" w:cs="Times New Roman"/>
          <w:b/>
          <w:szCs w:val="24"/>
          <w:lang w:eastAsia="ar-SA"/>
        </w:rPr>
      </w:pPr>
      <w:r w:rsidRPr="006D791E">
        <w:rPr>
          <w:rFonts w:eastAsia="Calibri" w:cs="Times New Roman"/>
          <w:b/>
          <w:szCs w:val="24"/>
          <w:lang w:eastAsia="ar-SA"/>
        </w:rPr>
        <w:t>Udzielam - udzielamy* gwarancji jakości i rękojmi - ……………………..miesięcy</w:t>
      </w:r>
    </w:p>
    <w:p w:rsidR="006D791E" w:rsidRPr="006D791E" w:rsidRDefault="006D791E" w:rsidP="006D791E">
      <w:pPr>
        <w:suppressAutoHyphens/>
        <w:autoSpaceDE w:val="0"/>
        <w:autoSpaceDN w:val="0"/>
        <w:adjustRightInd w:val="0"/>
        <w:spacing w:after="0" w:line="276" w:lineRule="auto"/>
        <w:jc w:val="both"/>
        <w:rPr>
          <w:rFonts w:eastAsia="Calibri" w:cs="Times New Roman"/>
          <w:szCs w:val="24"/>
          <w:lang w:eastAsia="ar-SA"/>
        </w:rPr>
      </w:pPr>
      <w:r w:rsidRPr="006D791E">
        <w:rPr>
          <w:rFonts w:eastAsia="Calibri" w:cs="Times New Roman"/>
          <w:szCs w:val="24"/>
          <w:lang w:eastAsia="ar-SA"/>
        </w:rPr>
        <w:t xml:space="preserve">Okres rękojmi jest równy okresowi gwarancji. Zgodnie z warunkami umowy </w:t>
      </w:r>
      <w:r w:rsidRPr="006D791E">
        <w:rPr>
          <w:rFonts w:eastAsia="Calibri" w:cs="Times New Roman"/>
          <w:szCs w:val="24"/>
          <w:lang w:eastAsia="ar-SA"/>
        </w:rPr>
        <w:br/>
        <w:t>termin gwarancji liczony będzie od daty odbioru końcowego przedmiotu umowy.</w:t>
      </w:r>
    </w:p>
    <w:p w:rsidR="006D791E" w:rsidRPr="006D791E" w:rsidRDefault="006D791E" w:rsidP="006D791E">
      <w:pPr>
        <w:autoSpaceDE w:val="0"/>
        <w:autoSpaceDN w:val="0"/>
        <w:adjustRightInd w:val="0"/>
        <w:spacing w:after="0" w:line="276" w:lineRule="auto"/>
        <w:jc w:val="both"/>
        <w:rPr>
          <w:rFonts w:eastAsia="Calibri" w:cs="Times New Roman"/>
          <w:b/>
          <w:szCs w:val="24"/>
          <w:lang w:eastAsia="ar-SA"/>
        </w:rPr>
      </w:pPr>
    </w:p>
    <w:p w:rsidR="006D791E" w:rsidRPr="006D791E" w:rsidRDefault="006D791E" w:rsidP="006D791E">
      <w:pPr>
        <w:autoSpaceDE w:val="0"/>
        <w:autoSpaceDN w:val="0"/>
        <w:adjustRightInd w:val="0"/>
        <w:spacing w:after="0" w:line="276" w:lineRule="auto"/>
        <w:jc w:val="both"/>
        <w:rPr>
          <w:rFonts w:eastAsia="Calibri" w:cs="Times New Roman"/>
          <w:szCs w:val="24"/>
          <w:lang w:eastAsia="pl-PL"/>
        </w:rPr>
      </w:pPr>
      <w:r w:rsidRPr="006D791E">
        <w:rPr>
          <w:rFonts w:eastAsia="Calibri" w:cs="Times New Roman"/>
          <w:b/>
          <w:szCs w:val="24"/>
          <w:lang w:eastAsia="ar-SA"/>
        </w:rPr>
        <w:t>I</w:t>
      </w:r>
      <w:r w:rsidRPr="006D791E">
        <w:rPr>
          <w:rFonts w:eastAsia="Calibri" w:cs="Times New Roman"/>
          <w:b/>
          <w:szCs w:val="24"/>
          <w:lang w:eastAsia="pl-PL"/>
        </w:rPr>
        <w:t>nformuję(</w:t>
      </w:r>
      <w:proofErr w:type="spellStart"/>
      <w:r w:rsidRPr="006D791E">
        <w:rPr>
          <w:rFonts w:eastAsia="Calibri" w:cs="Times New Roman"/>
          <w:b/>
          <w:szCs w:val="24"/>
          <w:lang w:eastAsia="pl-PL"/>
        </w:rPr>
        <w:t>emy</w:t>
      </w:r>
      <w:proofErr w:type="spellEnd"/>
      <w:r w:rsidRPr="006D791E">
        <w:rPr>
          <w:rFonts w:eastAsia="Calibri" w:cs="Times New Roman"/>
          <w:b/>
          <w:szCs w:val="24"/>
          <w:lang w:eastAsia="pl-PL"/>
        </w:rPr>
        <w:t xml:space="preserve">), że wybór mojej (naszej) oferty będzie prowadzić do powstania </w:t>
      </w:r>
      <w:r w:rsidRPr="006D791E">
        <w:rPr>
          <w:rFonts w:eastAsia="Calibri" w:cs="Times New Roman"/>
          <w:b/>
          <w:szCs w:val="24"/>
          <w:lang w:eastAsia="pl-PL"/>
        </w:rPr>
        <w:br/>
        <w:t>u Zamawiającego obowiązku podatkowego,</w:t>
      </w:r>
      <w:r w:rsidRPr="006D791E">
        <w:rPr>
          <w:rFonts w:eastAsia="Calibri" w:cs="Times New Roman"/>
          <w:szCs w:val="24"/>
          <w:lang w:eastAsia="pl-PL"/>
        </w:rPr>
        <w:t xml:space="preserve"> w związku z czym wskazuję (</w:t>
      </w:r>
      <w:proofErr w:type="spellStart"/>
      <w:r w:rsidRPr="006D791E">
        <w:rPr>
          <w:rFonts w:eastAsia="Calibri" w:cs="Times New Roman"/>
          <w:szCs w:val="24"/>
          <w:lang w:eastAsia="pl-PL"/>
        </w:rPr>
        <w:t>emy</w:t>
      </w:r>
      <w:proofErr w:type="spellEnd"/>
      <w:r w:rsidRPr="006D791E">
        <w:rPr>
          <w:rFonts w:eastAsia="Calibri" w:cs="Times New Roman"/>
          <w:szCs w:val="24"/>
          <w:lang w:eastAsia="pl-PL"/>
        </w:rPr>
        <w:t>)</w:t>
      </w:r>
      <w:r w:rsidRPr="006D791E">
        <w:rPr>
          <w:rFonts w:eastAsia="Calibri" w:cs="Times New Roman"/>
          <w:b/>
          <w:szCs w:val="24"/>
          <w:lang w:eastAsia="pl-PL"/>
        </w:rPr>
        <w:t xml:space="preserve"> </w:t>
      </w:r>
      <w:r w:rsidRPr="006D791E">
        <w:rPr>
          <w:rFonts w:eastAsia="Calibri" w:cs="Times New Roman"/>
          <w:szCs w:val="24"/>
          <w:lang w:eastAsia="pl-PL"/>
        </w:rPr>
        <w:t>nazwę (rodzaj) towaru/usługi, których dostawa/świadczenie będzie prowadzić do</w:t>
      </w:r>
      <w:r w:rsidRPr="006D791E">
        <w:rPr>
          <w:rFonts w:eastAsia="Calibri" w:cs="Times New Roman"/>
          <w:b/>
          <w:szCs w:val="24"/>
          <w:lang w:eastAsia="pl-PL"/>
        </w:rPr>
        <w:t xml:space="preserve"> </w:t>
      </w:r>
      <w:r w:rsidRPr="006D791E">
        <w:rPr>
          <w:rFonts w:eastAsia="Calibri" w:cs="Times New Roman"/>
          <w:szCs w:val="24"/>
          <w:lang w:eastAsia="pl-PL"/>
        </w:rPr>
        <w:t>jego powstania oraz ich wartość bez kwoty podatku VAT(wg załącznika nr 11 do</w:t>
      </w:r>
      <w:r w:rsidRPr="006D791E">
        <w:rPr>
          <w:rFonts w:eastAsia="Calibri" w:cs="Times New Roman"/>
          <w:b/>
          <w:szCs w:val="24"/>
          <w:lang w:eastAsia="pl-PL"/>
        </w:rPr>
        <w:t xml:space="preserve"> </w:t>
      </w:r>
      <w:r w:rsidRPr="006D791E">
        <w:rPr>
          <w:rFonts w:eastAsia="Calibri" w:cs="Times New Roman"/>
          <w:szCs w:val="24"/>
          <w:lang w:eastAsia="pl-PL"/>
        </w:rPr>
        <w:t>ustawy z dnia 11 marca 2004 r.</w:t>
      </w:r>
      <w:r w:rsidRPr="006D791E">
        <w:rPr>
          <w:rFonts w:eastAsia="Calibri" w:cs="Times New Roman"/>
          <w:szCs w:val="24"/>
          <w:lang w:eastAsia="pl-PL"/>
        </w:rPr>
        <w:br/>
        <w:t xml:space="preserve"> o podatku od towarów i usług (</w:t>
      </w:r>
      <w:proofErr w:type="spellStart"/>
      <w:r w:rsidRPr="006D791E">
        <w:rPr>
          <w:rFonts w:eastAsia="Calibri" w:cs="Times New Roman"/>
          <w:szCs w:val="24"/>
          <w:lang w:eastAsia="pl-PL"/>
        </w:rPr>
        <w:t>t.j</w:t>
      </w:r>
      <w:proofErr w:type="spellEnd"/>
      <w:r w:rsidRPr="006D791E">
        <w:rPr>
          <w:rFonts w:eastAsia="Calibri" w:cs="Times New Roman"/>
          <w:szCs w:val="24"/>
          <w:lang w:eastAsia="pl-PL"/>
        </w:rPr>
        <w:t xml:space="preserve"> Dz. U. z 2017r.</w:t>
      </w:r>
      <w:r w:rsidRPr="006D791E">
        <w:rPr>
          <w:rFonts w:eastAsia="Calibri" w:cs="Times New Roman"/>
          <w:b/>
          <w:szCs w:val="24"/>
          <w:lang w:eastAsia="pl-PL"/>
        </w:rPr>
        <w:t xml:space="preserve"> </w:t>
      </w:r>
      <w:r w:rsidRPr="006D791E">
        <w:rPr>
          <w:rFonts w:eastAsia="Calibri" w:cs="Times New Roman"/>
          <w:szCs w:val="24"/>
          <w:lang w:eastAsia="pl-PL"/>
        </w:rPr>
        <w:t xml:space="preserve">poz. 1221 z </w:t>
      </w:r>
      <w:proofErr w:type="spellStart"/>
      <w:r w:rsidRPr="006D791E">
        <w:rPr>
          <w:rFonts w:eastAsia="Calibri" w:cs="Times New Roman"/>
          <w:szCs w:val="24"/>
          <w:lang w:eastAsia="pl-PL"/>
        </w:rPr>
        <w:t>późn</w:t>
      </w:r>
      <w:proofErr w:type="spellEnd"/>
      <w:r w:rsidRPr="006D791E">
        <w:rPr>
          <w:rFonts w:eastAsia="Calibri" w:cs="Times New Roman"/>
          <w:szCs w:val="24"/>
          <w:lang w:eastAsia="pl-PL"/>
        </w:rPr>
        <w:t xml:space="preserve">. zm.) </w:t>
      </w:r>
    </w:p>
    <w:p w:rsidR="006D791E" w:rsidRPr="006D791E" w:rsidRDefault="006D791E" w:rsidP="006D791E">
      <w:pPr>
        <w:autoSpaceDE w:val="0"/>
        <w:autoSpaceDN w:val="0"/>
        <w:adjustRightInd w:val="0"/>
        <w:spacing w:after="0" w:line="276" w:lineRule="auto"/>
        <w:jc w:val="both"/>
        <w:rPr>
          <w:rFonts w:eastAsia="Calibri" w:cs="Times New Roman"/>
          <w:szCs w:val="24"/>
          <w:lang w:eastAsia="pl-PL"/>
        </w:rPr>
      </w:pPr>
    </w:p>
    <w:p w:rsidR="006D791E" w:rsidRPr="006D791E" w:rsidRDefault="006D791E" w:rsidP="006D791E">
      <w:pPr>
        <w:autoSpaceDE w:val="0"/>
        <w:autoSpaceDN w:val="0"/>
        <w:adjustRightInd w:val="0"/>
        <w:spacing w:after="0" w:line="276" w:lineRule="auto"/>
        <w:jc w:val="both"/>
        <w:rPr>
          <w:rFonts w:eastAsia="Calibri" w:cs="Times New Roman"/>
          <w:szCs w:val="24"/>
          <w:lang w:eastAsia="pl-PL"/>
        </w:rPr>
      </w:pPr>
      <w:r w:rsidRPr="006D791E">
        <w:rPr>
          <w:rFonts w:eastAsia="Calibri" w:cs="Times New Roman"/>
          <w:i/>
          <w:szCs w:val="24"/>
          <w:lang w:eastAsia="pl-PL"/>
        </w:rPr>
        <w:t>Zaznaczyć właściwe</w:t>
      </w:r>
    </w:p>
    <w:p w:rsidR="006D791E" w:rsidRPr="006D791E" w:rsidRDefault="006D791E" w:rsidP="006D791E">
      <w:pPr>
        <w:autoSpaceDE w:val="0"/>
        <w:autoSpaceDN w:val="0"/>
        <w:adjustRightInd w:val="0"/>
        <w:spacing w:after="0" w:line="276" w:lineRule="auto"/>
        <w:jc w:val="both"/>
        <w:rPr>
          <w:rFonts w:eastAsia="Calibri" w:cs="Times New Roman"/>
          <w:b/>
          <w:bCs/>
          <w:szCs w:val="24"/>
          <w:lang w:eastAsia="pl-PL"/>
        </w:rPr>
      </w:pPr>
      <w:r w:rsidRPr="006D791E">
        <w:rPr>
          <w:rFonts w:eastAsia="Calibri" w:cs="Times New Roman"/>
          <w:szCs w:val="24"/>
          <w:lang w:eastAsia="pl-PL"/>
        </w:rPr>
        <w:sym w:font="Symbol" w:char="F07F"/>
      </w:r>
      <w:r w:rsidRPr="006D791E">
        <w:rPr>
          <w:rFonts w:eastAsia="Calibri" w:cs="Times New Roman"/>
          <w:szCs w:val="24"/>
          <w:lang w:eastAsia="pl-PL"/>
        </w:rPr>
        <w:tab/>
      </w:r>
      <w:r w:rsidRPr="006D791E">
        <w:rPr>
          <w:rFonts w:eastAsia="Calibri" w:cs="Times New Roman"/>
          <w:b/>
          <w:bCs/>
          <w:szCs w:val="24"/>
          <w:lang w:eastAsia="pl-PL"/>
        </w:rPr>
        <w:t>Tak,(jeśli tak, proszę wskazać nazwę i wartość bez kwoty podatku VAT</w:t>
      </w:r>
    </w:p>
    <w:p w:rsidR="006D791E" w:rsidRPr="006D791E" w:rsidRDefault="006D791E" w:rsidP="006D791E">
      <w:pPr>
        <w:autoSpaceDE w:val="0"/>
        <w:autoSpaceDN w:val="0"/>
        <w:adjustRightInd w:val="0"/>
        <w:spacing w:after="0" w:line="276" w:lineRule="auto"/>
        <w:jc w:val="both"/>
        <w:rPr>
          <w:rFonts w:eastAsia="Calibri" w:cs="Times New Roman"/>
          <w:b/>
          <w:bCs/>
          <w:szCs w:val="24"/>
          <w:lang w:eastAsia="pl-PL"/>
        </w:rPr>
      </w:pPr>
      <w:r w:rsidRPr="006D791E">
        <w:rPr>
          <w:rFonts w:eastAsia="Calibri" w:cs="Times New Roman"/>
          <w:b/>
          <w:bCs/>
          <w:szCs w:val="24"/>
          <w:lang w:eastAsia="pl-PL"/>
        </w:rPr>
        <w:t>towaru/usługi……………………………………………………………</w:t>
      </w:r>
    </w:p>
    <w:p w:rsidR="006D791E" w:rsidRPr="006D791E" w:rsidRDefault="006D791E" w:rsidP="006D791E">
      <w:pPr>
        <w:tabs>
          <w:tab w:val="num" w:pos="928"/>
        </w:tabs>
        <w:spacing w:after="0" w:line="276" w:lineRule="auto"/>
        <w:jc w:val="both"/>
        <w:rPr>
          <w:rFonts w:eastAsia="Calibri" w:cs="Times New Roman"/>
          <w:b/>
          <w:bCs/>
          <w:szCs w:val="24"/>
          <w:lang w:eastAsia="pl-PL"/>
        </w:rPr>
      </w:pPr>
      <w:r w:rsidRPr="006D791E">
        <w:rPr>
          <w:rFonts w:eastAsia="Calibri" w:cs="Times New Roman"/>
          <w:szCs w:val="24"/>
          <w:lang w:eastAsia="pl-PL"/>
        </w:rPr>
        <w:sym w:font="Symbol" w:char="F07F"/>
      </w:r>
      <w:r w:rsidRPr="006D791E">
        <w:rPr>
          <w:rFonts w:eastAsia="Calibri" w:cs="Times New Roman"/>
          <w:szCs w:val="24"/>
          <w:lang w:eastAsia="pl-PL"/>
        </w:rPr>
        <w:tab/>
      </w:r>
      <w:r w:rsidRPr="006D791E">
        <w:rPr>
          <w:rFonts w:eastAsia="Calibri" w:cs="Times New Roman"/>
          <w:b/>
          <w:bCs/>
          <w:szCs w:val="24"/>
          <w:lang w:eastAsia="pl-PL"/>
        </w:rPr>
        <w:t>Nie</w:t>
      </w:r>
    </w:p>
    <w:p w:rsidR="006D791E" w:rsidRPr="006D791E" w:rsidRDefault="006D791E" w:rsidP="006D791E">
      <w:pPr>
        <w:tabs>
          <w:tab w:val="num" w:pos="928"/>
        </w:tabs>
        <w:spacing w:after="0" w:line="276" w:lineRule="auto"/>
        <w:jc w:val="both"/>
        <w:rPr>
          <w:rFonts w:eastAsia="Calibri" w:cs="Times New Roman"/>
          <w:szCs w:val="24"/>
          <w:lang w:eastAsia="pl-PL"/>
        </w:rPr>
      </w:pPr>
    </w:p>
    <w:p w:rsidR="006D791E" w:rsidRPr="006D791E" w:rsidRDefault="006D791E" w:rsidP="005A33E1">
      <w:pPr>
        <w:numPr>
          <w:ilvl w:val="0"/>
          <w:numId w:val="66"/>
        </w:numPr>
        <w:suppressAutoHyphens/>
        <w:spacing w:after="0" w:line="276" w:lineRule="auto"/>
        <w:ind w:left="284"/>
        <w:contextualSpacing/>
        <w:jc w:val="both"/>
        <w:rPr>
          <w:rFonts w:eastAsia="Calibri" w:cs="Times New Roman"/>
          <w:szCs w:val="24"/>
          <w:lang w:eastAsia="ar-SA"/>
        </w:rPr>
      </w:pPr>
      <w:r w:rsidRPr="006D791E">
        <w:rPr>
          <w:rFonts w:eastAsia="Calibri" w:cs="Times New Roman"/>
          <w:b/>
          <w:szCs w:val="24"/>
          <w:lang w:eastAsia="ar-SA"/>
        </w:rPr>
        <w:t xml:space="preserve">Zobowiązuję się do wykonania przedmiotu zamówienia </w:t>
      </w:r>
      <w:r w:rsidRPr="006D791E">
        <w:rPr>
          <w:rFonts w:eastAsia="Calibri" w:cs="Times New Roman"/>
          <w:szCs w:val="24"/>
          <w:lang w:eastAsia="ar-SA"/>
        </w:rPr>
        <w:t xml:space="preserve"> – zgodne z zapisami zawartymi w Specyfikacji Istotnych Warunków Zamówienia, dokumentacji projektowej </w:t>
      </w:r>
      <w:r w:rsidRPr="006D791E">
        <w:rPr>
          <w:rFonts w:eastAsia="Calibri" w:cs="Times New Roman"/>
          <w:szCs w:val="24"/>
          <w:lang w:eastAsia="ar-SA"/>
        </w:rPr>
        <w:br/>
        <w:t>i we wzorze umowy.</w:t>
      </w:r>
    </w:p>
    <w:p w:rsidR="006D791E" w:rsidRPr="006D791E" w:rsidRDefault="006D791E" w:rsidP="006D791E">
      <w:pPr>
        <w:suppressAutoHyphens/>
        <w:spacing w:after="0" w:line="276" w:lineRule="auto"/>
        <w:ind w:left="284"/>
        <w:contextualSpacing/>
        <w:jc w:val="both"/>
        <w:rPr>
          <w:rFonts w:eastAsia="Calibri" w:cs="Times New Roman"/>
          <w:szCs w:val="24"/>
          <w:lang w:eastAsia="ar-SA"/>
        </w:rPr>
      </w:pPr>
    </w:p>
    <w:p w:rsidR="006D791E" w:rsidRPr="006D791E" w:rsidRDefault="006D791E" w:rsidP="005A33E1">
      <w:pPr>
        <w:numPr>
          <w:ilvl w:val="0"/>
          <w:numId w:val="66"/>
        </w:numPr>
        <w:suppressAutoHyphens/>
        <w:spacing w:after="0" w:line="276" w:lineRule="auto"/>
        <w:ind w:left="284"/>
        <w:contextualSpacing/>
        <w:jc w:val="both"/>
        <w:rPr>
          <w:rFonts w:eastAsia="Calibri" w:cs="Times New Roman"/>
          <w:szCs w:val="24"/>
          <w:lang w:eastAsia="ar-SA"/>
        </w:rPr>
      </w:pPr>
      <w:r w:rsidRPr="006D791E">
        <w:rPr>
          <w:rFonts w:eastAsia="Calibri" w:cs="Times New Roman"/>
          <w:b/>
          <w:szCs w:val="24"/>
          <w:u w:val="single"/>
          <w:lang w:eastAsia="ar-SA"/>
        </w:rPr>
        <w:t>Oświadczamy, że:</w:t>
      </w:r>
    </w:p>
    <w:p w:rsidR="006D791E" w:rsidRPr="006D791E"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Calibri" w:cs="Times New Roman"/>
          <w:b/>
          <w:szCs w:val="24"/>
          <w:lang w:eastAsia="ar-SA"/>
        </w:rPr>
        <w:t>Cena oferty</w:t>
      </w:r>
      <w:r w:rsidRPr="006D791E">
        <w:rPr>
          <w:rFonts w:eastAsia="Calibri" w:cs="Times New Roman"/>
          <w:szCs w:val="24"/>
          <w:lang w:eastAsia="ar-SA"/>
        </w:rPr>
        <w:t xml:space="preserve"> obejmuje wszystkie koszty wykonania zamówienia – opisane </w:t>
      </w:r>
      <w:r w:rsidRPr="006D791E">
        <w:rPr>
          <w:rFonts w:eastAsia="Calibri" w:cs="Times New Roman"/>
          <w:szCs w:val="24"/>
          <w:lang w:eastAsia="ar-SA"/>
        </w:rPr>
        <w:br/>
        <w:t xml:space="preserve">w  Specyfikacji Istotnych Warunków Zamówienia oraz koszty ewentualnych prac, usług </w:t>
      </w:r>
      <w:r w:rsidRPr="006D791E">
        <w:rPr>
          <w:rFonts w:eastAsia="Calibri" w:cs="Times New Roman"/>
          <w:szCs w:val="24"/>
          <w:lang w:eastAsia="ar-SA"/>
        </w:rPr>
        <w:br/>
        <w:t>i opłat nie określonych w specyfikacji a niezbędnych do prawidłowego wykonania zamówienia.</w:t>
      </w:r>
    </w:p>
    <w:p w:rsidR="006D791E" w:rsidRPr="006D791E"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Calibri" w:cs="Times New Roman"/>
          <w:szCs w:val="24"/>
          <w:lang w:eastAsia="ar-SA"/>
        </w:rPr>
        <w:t>Zapoznaliśmy się ze specyfikacją istotnych warunków zamówienia   i nie wnosimy do niej zastrzeżeń, przyjmujemy warunki w niej zawarte oraz uzyskaliśmy wszystkie konieczne informacje do właściwego przygotowania oferty.</w:t>
      </w:r>
    </w:p>
    <w:p w:rsidR="006D791E" w:rsidRPr="006D791E"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Calibri" w:cs="Times New Roman"/>
          <w:szCs w:val="24"/>
          <w:lang w:eastAsia="ar-SA"/>
        </w:rPr>
        <w:t xml:space="preserve">Przedmiot zamówienia zostanie zrealizowany zgodnie z wymaganiami zawartymi </w:t>
      </w:r>
      <w:r w:rsidRPr="006D791E">
        <w:rPr>
          <w:rFonts w:eastAsia="Calibri" w:cs="Times New Roman"/>
          <w:szCs w:val="24"/>
          <w:lang w:eastAsia="ar-SA"/>
        </w:rPr>
        <w:br/>
        <w:t>w  Specyfikacji Istotnych Warunków Zamówienia oraz obowiązującymi przepisami prawa.</w:t>
      </w:r>
    </w:p>
    <w:p w:rsidR="006D791E" w:rsidRPr="006D791E"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Calibri" w:cs="Times New Roman"/>
          <w:szCs w:val="24"/>
          <w:lang w:eastAsia="ar-SA"/>
        </w:rPr>
        <w:t xml:space="preserve">Zawarty w Specyfikacji Istotnych Warunków Zamówienia </w:t>
      </w:r>
      <w:r w:rsidRPr="006D791E">
        <w:rPr>
          <w:rFonts w:eastAsia="Calibri" w:cs="Times New Roman"/>
          <w:b/>
          <w:szCs w:val="24"/>
          <w:lang w:eastAsia="ar-SA"/>
        </w:rPr>
        <w:t>projekt umowy</w:t>
      </w:r>
      <w:r w:rsidRPr="006D791E">
        <w:rPr>
          <w:rFonts w:eastAsia="Calibri" w:cs="Times New Roman"/>
          <w:szCs w:val="24"/>
          <w:lang w:eastAsia="ar-SA"/>
        </w:rPr>
        <w:t xml:space="preserve"> został przez nas zaakceptowany i zobowiązujemy się w przypadku wybrania naszej oferty do zawarcia umowy na określonych w specyfikacji warunkach, w miejscu i terminie wskazanym przez Zamawiającego.</w:t>
      </w:r>
    </w:p>
    <w:p w:rsidR="006D791E" w:rsidRPr="006D791E" w:rsidRDefault="006D791E" w:rsidP="005A33E1">
      <w:pPr>
        <w:numPr>
          <w:ilvl w:val="1"/>
          <w:numId w:val="64"/>
        </w:numPr>
        <w:suppressAutoHyphens/>
        <w:spacing w:after="0" w:line="276" w:lineRule="auto"/>
        <w:ind w:left="425" w:hanging="357"/>
        <w:contextualSpacing/>
        <w:jc w:val="both"/>
        <w:rPr>
          <w:rFonts w:eastAsia="Calibri" w:cs="Times New Roman"/>
          <w:szCs w:val="24"/>
          <w:lang w:eastAsia="ar-SA"/>
        </w:rPr>
      </w:pPr>
      <w:r w:rsidRPr="006D791E">
        <w:rPr>
          <w:rFonts w:eastAsia="Calibri" w:cs="Times New Roman"/>
          <w:szCs w:val="24"/>
          <w:lang w:eastAsia="ar-SA"/>
        </w:rPr>
        <w:t xml:space="preserve">Uważamy się za związanych niniejszą ofertą na czas wskazany w Specyfikacji Istotnych Warunków Zamówienia, tj. na okres </w:t>
      </w:r>
      <w:r w:rsidRPr="006D791E">
        <w:rPr>
          <w:rFonts w:eastAsia="Calibri" w:cs="Times New Roman"/>
          <w:b/>
          <w:szCs w:val="24"/>
          <w:lang w:eastAsia="ar-SA"/>
        </w:rPr>
        <w:t>30 dni</w:t>
      </w:r>
      <w:r w:rsidRPr="006D791E">
        <w:rPr>
          <w:rFonts w:eastAsia="Calibri" w:cs="Times New Roman"/>
          <w:szCs w:val="24"/>
          <w:lang w:eastAsia="ar-SA"/>
        </w:rPr>
        <w:t xml:space="preserve"> od daty składania ofert. </w:t>
      </w:r>
    </w:p>
    <w:p w:rsidR="006D791E" w:rsidRPr="006D791E" w:rsidRDefault="006D791E" w:rsidP="005A33E1">
      <w:pPr>
        <w:numPr>
          <w:ilvl w:val="1"/>
          <w:numId w:val="64"/>
        </w:numPr>
        <w:suppressAutoHyphens/>
        <w:spacing w:after="0" w:line="276" w:lineRule="auto"/>
        <w:ind w:left="425" w:hanging="357"/>
        <w:contextualSpacing/>
        <w:jc w:val="both"/>
        <w:rPr>
          <w:rFonts w:eastAsia="Calibri" w:cs="Times New Roman"/>
          <w:szCs w:val="24"/>
          <w:lang w:eastAsia="ar-SA"/>
        </w:rPr>
      </w:pPr>
      <w:r w:rsidRPr="006D791E">
        <w:rPr>
          <w:rFonts w:eastAsia="Calibri" w:cs="Times New Roman"/>
          <w:szCs w:val="24"/>
          <w:lang w:eastAsia="ar-SA"/>
        </w:rPr>
        <w:lastRenderedPageBreak/>
        <w:t>Jeżeli w okresie związania ofertą nastąpią jakiekolwiek znaczące zmiany sytuacji przedstawionej w naszych dokumentach załączonych do oferty, natychmiast poinformujemy o nich Zamawiającego.</w:t>
      </w:r>
    </w:p>
    <w:p w:rsidR="006D791E" w:rsidRPr="006D791E" w:rsidRDefault="006D791E" w:rsidP="005A33E1">
      <w:pPr>
        <w:numPr>
          <w:ilvl w:val="1"/>
          <w:numId w:val="64"/>
        </w:numPr>
        <w:suppressAutoHyphens/>
        <w:spacing w:after="0" w:line="276" w:lineRule="auto"/>
        <w:ind w:left="425" w:hanging="357"/>
        <w:contextualSpacing/>
        <w:jc w:val="both"/>
        <w:rPr>
          <w:rFonts w:eastAsia="Calibri" w:cs="Times New Roman"/>
          <w:szCs w:val="24"/>
          <w:lang w:eastAsia="ar-SA"/>
        </w:rPr>
      </w:pPr>
      <w:r w:rsidRPr="006D791E">
        <w:rPr>
          <w:rFonts w:eastAsia="Calibri" w:cs="Times New Roman"/>
          <w:szCs w:val="24"/>
          <w:lang w:eastAsia="ar-SA"/>
        </w:rPr>
        <w:t>Oferta wraz z załącznikami została złożona na ……………. stronach.</w:t>
      </w:r>
    </w:p>
    <w:p w:rsidR="006D791E" w:rsidRPr="006D791E"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Calibri" w:cs="Times New Roman"/>
          <w:szCs w:val="24"/>
          <w:lang w:eastAsia="ar-SA"/>
        </w:rPr>
        <w:t xml:space="preserve">Informacje składające się na ofertę, zawarte na stronach …………. stanowią tajemnicę przedsiębiorstwa w rozumieniu przepisów ustawy o zwalczaniu nieuczciwej konkurencji </w:t>
      </w:r>
      <w:r w:rsidRPr="006D791E">
        <w:rPr>
          <w:rFonts w:eastAsia="Calibri" w:cs="Times New Roman"/>
          <w:szCs w:val="24"/>
          <w:lang w:eastAsia="ar-SA"/>
        </w:rPr>
        <w:br/>
        <w:t>i jako takie nie mogą być ogólnie udostępnione.</w:t>
      </w:r>
    </w:p>
    <w:p w:rsidR="006D791E" w:rsidRPr="006D791E"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Calibri" w:cs="Times New Roman"/>
          <w:szCs w:val="24"/>
          <w:lang w:eastAsia="ar-SA"/>
        </w:rPr>
        <w:t>Oświadczenia, wnioski, zawiadomienia oraz informacje należy przekazywać Wykonawcy na numer faksu ………………………………………lub e-mail: ……………………….</w:t>
      </w:r>
    </w:p>
    <w:p w:rsidR="006D791E" w:rsidRPr="008728FB" w:rsidRDefault="006D791E" w:rsidP="005A33E1">
      <w:pPr>
        <w:numPr>
          <w:ilvl w:val="1"/>
          <w:numId w:val="64"/>
        </w:numPr>
        <w:suppressAutoHyphens/>
        <w:spacing w:after="0" w:line="276" w:lineRule="auto"/>
        <w:ind w:left="426"/>
        <w:contextualSpacing/>
        <w:jc w:val="both"/>
        <w:rPr>
          <w:rFonts w:eastAsia="Calibri" w:cs="Times New Roman"/>
          <w:szCs w:val="24"/>
          <w:lang w:eastAsia="ar-SA"/>
        </w:rPr>
      </w:pPr>
      <w:r w:rsidRPr="006D791E">
        <w:rPr>
          <w:rFonts w:eastAsia="Times New Roman" w:cs="Times New Roman"/>
          <w:kern w:val="1"/>
          <w:szCs w:val="24"/>
        </w:rPr>
        <w:t xml:space="preserve">W przypadku wyboru naszej oferty do realizacji przedmiotu zamówienia przed podpisaniem umowy, złożymy </w:t>
      </w:r>
      <w:r w:rsidRPr="006D791E">
        <w:rPr>
          <w:rFonts w:eastAsia="Times New Roman" w:cs="Times New Roman"/>
          <w:b/>
          <w:kern w:val="1"/>
          <w:szCs w:val="24"/>
        </w:rPr>
        <w:t>zabezpieczenie należytego wykonania umowy</w:t>
      </w:r>
      <w:r w:rsidRPr="006D791E">
        <w:rPr>
          <w:rFonts w:eastAsia="Times New Roman" w:cs="Times New Roman"/>
          <w:kern w:val="1"/>
          <w:szCs w:val="24"/>
        </w:rPr>
        <w:t xml:space="preserve">, zgodnie </w:t>
      </w:r>
      <w:r w:rsidRPr="006D791E">
        <w:rPr>
          <w:rFonts w:eastAsia="Times New Roman" w:cs="Times New Roman"/>
          <w:kern w:val="1"/>
          <w:szCs w:val="24"/>
        </w:rPr>
        <w:br/>
        <w:t>z warunkami ustalonymi w SIWZ i we wzorze umowy.</w:t>
      </w:r>
    </w:p>
    <w:p w:rsidR="008728FB" w:rsidRPr="008728FB" w:rsidRDefault="008728FB" w:rsidP="005A33E1">
      <w:pPr>
        <w:numPr>
          <w:ilvl w:val="1"/>
          <w:numId w:val="64"/>
        </w:numPr>
        <w:suppressAutoHyphens/>
        <w:spacing w:after="0" w:line="276" w:lineRule="auto"/>
        <w:ind w:left="426"/>
        <w:contextualSpacing/>
        <w:jc w:val="both"/>
        <w:rPr>
          <w:rFonts w:eastAsia="Calibri" w:cs="Times New Roman"/>
          <w:szCs w:val="24"/>
          <w:lang w:eastAsia="ar-SA"/>
        </w:rPr>
      </w:pPr>
      <w:r w:rsidRPr="008728FB">
        <w:rPr>
          <w:rFonts w:cs="Times New Roman"/>
          <w:color w:val="000000"/>
          <w:szCs w:val="24"/>
        </w:rPr>
        <w:t>Oświadczam, że wypełniłem obowiązki informacyjne przewidziane w art. 13 lub art. 14 RODO</w:t>
      </w:r>
      <w:r>
        <w:rPr>
          <w:rStyle w:val="Odwoanieprzypisudolnego"/>
          <w:rFonts w:cs="Times New Roman"/>
          <w:color w:val="000000"/>
          <w:szCs w:val="24"/>
        </w:rPr>
        <w:footnoteReference w:id="5"/>
      </w:r>
      <w:r w:rsidRPr="008728FB">
        <w:rPr>
          <w:rFonts w:cs="Times New Roman"/>
          <w:color w:val="000000"/>
          <w:szCs w:val="24"/>
          <w:vertAlign w:val="superscript"/>
        </w:rPr>
        <w:t>)</w:t>
      </w:r>
      <w:r w:rsidRPr="008728FB">
        <w:rPr>
          <w:rFonts w:cs="Times New Roman"/>
          <w:color w:val="000000"/>
          <w:szCs w:val="24"/>
        </w:rPr>
        <w:t xml:space="preserve"> wobec osób fizycznych, </w:t>
      </w:r>
      <w:r w:rsidRPr="008728FB">
        <w:rPr>
          <w:rFonts w:cs="Times New Roman"/>
          <w:szCs w:val="24"/>
        </w:rPr>
        <w:t>od których dane osobowe bezpośrednio lub pośrednio pozyskałem</w:t>
      </w:r>
      <w:r w:rsidRPr="008728FB">
        <w:rPr>
          <w:rFonts w:cs="Times New Roman"/>
          <w:color w:val="000000"/>
          <w:szCs w:val="24"/>
        </w:rPr>
        <w:t xml:space="preserve"> w celu ubiegania się o udzielenie zamówienia publicznego w niniejszym postępowaniu</w:t>
      </w:r>
      <w:r>
        <w:rPr>
          <w:rStyle w:val="Odwoanieprzypisudolnego"/>
          <w:rFonts w:cs="Times New Roman"/>
          <w:color w:val="000000"/>
          <w:szCs w:val="24"/>
        </w:rPr>
        <w:footnoteReference w:id="6"/>
      </w:r>
      <w:r>
        <w:rPr>
          <w:rFonts w:cs="Times New Roman"/>
          <w:szCs w:val="24"/>
        </w:rPr>
        <w:t>.</w:t>
      </w:r>
    </w:p>
    <w:p w:rsidR="006D791E" w:rsidRPr="006D791E" w:rsidRDefault="006D791E" w:rsidP="006D791E">
      <w:pPr>
        <w:suppressAutoHyphens/>
        <w:spacing w:after="0"/>
        <w:jc w:val="both"/>
        <w:rPr>
          <w:szCs w:val="24"/>
          <w:lang w:eastAsia="ar-SA"/>
        </w:rPr>
      </w:pPr>
    </w:p>
    <w:p w:rsidR="006D791E" w:rsidRPr="006D791E" w:rsidRDefault="006D791E" w:rsidP="005A33E1">
      <w:pPr>
        <w:numPr>
          <w:ilvl w:val="0"/>
          <w:numId w:val="66"/>
        </w:numPr>
        <w:autoSpaceDE w:val="0"/>
        <w:autoSpaceDN w:val="0"/>
        <w:adjustRightInd w:val="0"/>
        <w:spacing w:after="0" w:line="276" w:lineRule="auto"/>
        <w:ind w:left="284" w:hanging="284"/>
        <w:contextualSpacing/>
        <w:rPr>
          <w:rFonts w:eastAsia="Calibri" w:cs="Times New Roman"/>
          <w:b/>
          <w:bCs/>
          <w:szCs w:val="24"/>
          <w:lang w:eastAsia="pl-PL"/>
        </w:rPr>
      </w:pPr>
      <w:r w:rsidRPr="006D791E">
        <w:rPr>
          <w:rFonts w:eastAsia="Calibri" w:cs="Times New Roman"/>
          <w:b/>
          <w:bCs/>
          <w:szCs w:val="24"/>
          <w:lang w:eastAsia="pl-PL"/>
        </w:rPr>
        <w:t>Pozostałe dane Wykonawcy/ Wykonawców*</w:t>
      </w:r>
    </w:p>
    <w:p w:rsidR="006D791E" w:rsidRPr="006D791E" w:rsidRDefault="006D791E" w:rsidP="006D791E">
      <w:pPr>
        <w:autoSpaceDE w:val="0"/>
        <w:autoSpaceDN w:val="0"/>
        <w:adjustRightInd w:val="0"/>
        <w:spacing w:after="0" w:line="276" w:lineRule="auto"/>
        <w:jc w:val="both"/>
        <w:rPr>
          <w:rFonts w:eastAsia="Calibri" w:cs="Times New Roman"/>
          <w:bCs/>
          <w:szCs w:val="24"/>
          <w:lang w:eastAsia="pl-PL"/>
        </w:rPr>
      </w:pPr>
      <w:r w:rsidRPr="006D791E">
        <w:rPr>
          <w:rFonts w:eastAsia="Calibri" w:cs="Times New Roman"/>
          <w:bCs/>
          <w:szCs w:val="24"/>
          <w:lang w:eastAsia="pl-PL"/>
        </w:rPr>
        <w:t>Czy wykonawca jest mikroprzedsiębiorstwem bądź małym lub średnim przedsiębiorstwem?</w:t>
      </w:r>
    </w:p>
    <w:p w:rsidR="006D791E" w:rsidRPr="006D791E" w:rsidRDefault="006D791E" w:rsidP="006D791E">
      <w:pPr>
        <w:autoSpaceDE w:val="0"/>
        <w:autoSpaceDN w:val="0"/>
        <w:adjustRightInd w:val="0"/>
        <w:spacing w:after="0" w:line="276" w:lineRule="auto"/>
        <w:rPr>
          <w:rFonts w:eastAsia="Calibri" w:cs="Times New Roman"/>
          <w:szCs w:val="24"/>
          <w:lang w:eastAsia="pl-PL"/>
        </w:rPr>
      </w:pPr>
    </w:p>
    <w:p w:rsidR="006D791E" w:rsidRPr="006D791E" w:rsidRDefault="006D791E" w:rsidP="006D791E">
      <w:pPr>
        <w:autoSpaceDE w:val="0"/>
        <w:autoSpaceDN w:val="0"/>
        <w:adjustRightInd w:val="0"/>
        <w:spacing w:after="0" w:line="276" w:lineRule="auto"/>
        <w:rPr>
          <w:rFonts w:eastAsia="Calibri" w:cs="Times New Roman"/>
          <w:szCs w:val="24"/>
          <w:lang w:eastAsia="pl-PL"/>
        </w:rPr>
      </w:pPr>
      <w:r w:rsidRPr="006D791E">
        <w:rPr>
          <w:rFonts w:eastAsia="Calibri" w:cs="Times New Roman"/>
          <w:szCs w:val="24"/>
          <w:lang w:eastAsia="pl-PL"/>
        </w:rPr>
        <w:sym w:font="Symbol" w:char="F07F"/>
      </w:r>
      <w:r w:rsidRPr="006D791E">
        <w:rPr>
          <w:rFonts w:eastAsia="Calibri" w:cs="Times New Roman"/>
          <w:szCs w:val="24"/>
          <w:lang w:eastAsia="pl-PL"/>
        </w:rPr>
        <w:tab/>
        <w:t>TAK</w:t>
      </w:r>
    </w:p>
    <w:p w:rsidR="006D791E" w:rsidRPr="006D791E" w:rsidRDefault="006D791E" w:rsidP="006D791E">
      <w:pPr>
        <w:autoSpaceDE w:val="0"/>
        <w:autoSpaceDN w:val="0"/>
        <w:adjustRightInd w:val="0"/>
        <w:spacing w:after="0" w:line="276" w:lineRule="auto"/>
        <w:rPr>
          <w:rFonts w:eastAsia="Calibri" w:cs="Times New Roman"/>
          <w:szCs w:val="24"/>
          <w:lang w:eastAsia="pl-PL"/>
        </w:rPr>
      </w:pPr>
    </w:p>
    <w:p w:rsidR="006D791E" w:rsidRPr="006D791E" w:rsidRDefault="006D791E" w:rsidP="006D791E">
      <w:pPr>
        <w:autoSpaceDE w:val="0"/>
        <w:autoSpaceDN w:val="0"/>
        <w:adjustRightInd w:val="0"/>
        <w:spacing w:after="0" w:line="276" w:lineRule="auto"/>
        <w:rPr>
          <w:rFonts w:eastAsia="Calibri" w:cs="Times New Roman"/>
          <w:szCs w:val="24"/>
          <w:lang w:eastAsia="pl-PL"/>
        </w:rPr>
      </w:pPr>
      <w:r w:rsidRPr="006D791E">
        <w:rPr>
          <w:rFonts w:eastAsia="Calibri" w:cs="Times New Roman"/>
          <w:szCs w:val="24"/>
          <w:lang w:eastAsia="pl-PL"/>
        </w:rPr>
        <w:sym w:font="Symbol" w:char="F07F"/>
      </w:r>
      <w:r w:rsidRPr="006D791E">
        <w:rPr>
          <w:rFonts w:eastAsia="Calibri" w:cs="Times New Roman"/>
          <w:szCs w:val="24"/>
          <w:lang w:eastAsia="pl-PL"/>
        </w:rPr>
        <w:tab/>
        <w:t>NIE</w:t>
      </w:r>
    </w:p>
    <w:p w:rsidR="006D791E" w:rsidRPr="006D791E" w:rsidRDefault="006D791E" w:rsidP="006D791E">
      <w:pPr>
        <w:autoSpaceDE w:val="0"/>
        <w:autoSpaceDN w:val="0"/>
        <w:adjustRightInd w:val="0"/>
        <w:spacing w:after="0" w:line="276" w:lineRule="auto"/>
        <w:rPr>
          <w:rFonts w:eastAsia="Calibri" w:cs="Times New Roman"/>
          <w:szCs w:val="24"/>
          <w:lang w:eastAsia="pl-PL"/>
        </w:rPr>
      </w:pPr>
    </w:p>
    <w:p w:rsidR="006D791E" w:rsidRPr="006D791E" w:rsidRDefault="006D791E" w:rsidP="006D791E">
      <w:pPr>
        <w:autoSpaceDE w:val="0"/>
        <w:autoSpaceDN w:val="0"/>
        <w:adjustRightInd w:val="0"/>
        <w:spacing w:after="0" w:line="276" w:lineRule="auto"/>
        <w:rPr>
          <w:rFonts w:eastAsia="Calibri" w:cs="Times New Roman"/>
          <w:b/>
          <w:bCs/>
          <w:szCs w:val="24"/>
          <w:lang w:eastAsia="pl-PL"/>
        </w:rPr>
      </w:pPr>
      <w:r w:rsidRPr="006D791E">
        <w:rPr>
          <w:rFonts w:eastAsia="Calibri" w:cs="Times New Roman"/>
          <w:b/>
          <w:bCs/>
          <w:szCs w:val="24"/>
          <w:lang w:eastAsia="pl-PL"/>
        </w:rPr>
        <w:t>Uwaga:</w:t>
      </w:r>
    </w:p>
    <w:p w:rsidR="006D791E" w:rsidRPr="006D791E" w:rsidRDefault="006D791E" w:rsidP="006D791E">
      <w:pPr>
        <w:autoSpaceDE w:val="0"/>
        <w:autoSpaceDN w:val="0"/>
        <w:adjustRightInd w:val="0"/>
        <w:spacing w:after="0" w:line="276" w:lineRule="auto"/>
        <w:jc w:val="both"/>
        <w:rPr>
          <w:rFonts w:eastAsia="Calibri" w:cs="Times New Roman"/>
          <w:i/>
          <w:szCs w:val="24"/>
          <w:lang w:eastAsia="pl-PL"/>
        </w:rPr>
      </w:pPr>
      <w:r w:rsidRPr="006D791E">
        <w:rPr>
          <w:rFonts w:eastAsia="Calibri" w:cs="Times New Roman"/>
          <w:i/>
          <w:szCs w:val="24"/>
          <w:lang w:eastAsia="pl-PL"/>
        </w:rPr>
        <w:t>Przez Mikroprzedsiębiorstwo rozumie się: przedsiębiorstwo, które zatrudnia mniej niż 10 osób i którego roczny obrót lub roczna suma bilansowa nie przekracza 2 milionów EUR.</w:t>
      </w:r>
    </w:p>
    <w:p w:rsidR="006D791E" w:rsidRPr="006D791E" w:rsidRDefault="006D791E" w:rsidP="006D791E">
      <w:pPr>
        <w:autoSpaceDE w:val="0"/>
        <w:autoSpaceDN w:val="0"/>
        <w:adjustRightInd w:val="0"/>
        <w:spacing w:after="0" w:line="276" w:lineRule="auto"/>
        <w:jc w:val="both"/>
        <w:rPr>
          <w:rFonts w:eastAsia="Calibri" w:cs="Times New Roman"/>
          <w:i/>
          <w:szCs w:val="24"/>
          <w:lang w:eastAsia="pl-PL"/>
        </w:rPr>
      </w:pPr>
      <w:r w:rsidRPr="006D791E">
        <w:rPr>
          <w:rFonts w:eastAsia="Calibri" w:cs="Times New Roman"/>
          <w:i/>
          <w:szCs w:val="24"/>
          <w:lang w:eastAsia="pl-PL"/>
        </w:rPr>
        <w:t xml:space="preserve">Przez Małe przedsiębiorstwo rozumie się: przedsiębiorstwo, które zatrudnia mniej niż 50 osób </w:t>
      </w:r>
      <w:r w:rsidRPr="006D791E">
        <w:rPr>
          <w:rFonts w:eastAsia="Calibri" w:cs="Times New Roman"/>
          <w:i/>
          <w:szCs w:val="24"/>
          <w:lang w:eastAsia="pl-PL"/>
        </w:rPr>
        <w:br/>
        <w:t>i którego roczny obrót lub roczna suma bilansowa nie przekracza 10 milionów EUR.</w:t>
      </w:r>
    </w:p>
    <w:p w:rsidR="006D791E" w:rsidRPr="006D791E" w:rsidRDefault="006D791E" w:rsidP="006D791E">
      <w:pPr>
        <w:autoSpaceDE w:val="0"/>
        <w:autoSpaceDN w:val="0"/>
        <w:adjustRightInd w:val="0"/>
        <w:spacing w:after="0" w:line="276" w:lineRule="auto"/>
        <w:jc w:val="both"/>
        <w:rPr>
          <w:rFonts w:eastAsia="Calibri" w:cs="Times New Roman"/>
          <w:i/>
          <w:szCs w:val="24"/>
          <w:lang w:eastAsia="pl-PL"/>
        </w:rPr>
      </w:pPr>
      <w:r w:rsidRPr="006D791E">
        <w:rPr>
          <w:rFonts w:eastAsia="Calibri" w:cs="Times New Roman"/>
          <w:i/>
          <w:szCs w:val="24"/>
          <w:lang w:eastAsia="pl-PL"/>
        </w:rPr>
        <w:t xml:space="preserve">Przez Średnie przedsiębiorstwa rozumie się: przedsiębiorstwa, które nie są mikroprzedsiębiorstwami ani małymi przedsiębiorstwami i które zatrudniają mniej niż 250 osób </w:t>
      </w:r>
      <w:r w:rsidRPr="006D791E">
        <w:rPr>
          <w:rFonts w:eastAsia="Calibri" w:cs="Times New Roman"/>
          <w:i/>
          <w:szCs w:val="24"/>
          <w:lang w:eastAsia="pl-PL"/>
        </w:rPr>
        <w:lastRenderedPageBreak/>
        <w:t xml:space="preserve">i których roczny obrót nie przekracza 50 milionów EUR </w:t>
      </w:r>
      <w:r w:rsidRPr="006D791E">
        <w:rPr>
          <w:rFonts w:eastAsia="Calibri" w:cs="Times New Roman"/>
          <w:i/>
          <w:iCs/>
          <w:szCs w:val="24"/>
          <w:lang w:eastAsia="pl-PL"/>
        </w:rPr>
        <w:t xml:space="preserve">lub </w:t>
      </w:r>
      <w:r w:rsidRPr="006D791E">
        <w:rPr>
          <w:rFonts w:eastAsia="Calibri" w:cs="Times New Roman"/>
          <w:i/>
          <w:szCs w:val="24"/>
          <w:lang w:eastAsia="pl-PL"/>
        </w:rPr>
        <w:t>roczna suma bilansowa nie przekracza 43 milionów</w:t>
      </w:r>
    </w:p>
    <w:p w:rsidR="006D791E" w:rsidRPr="006D791E" w:rsidRDefault="006D791E" w:rsidP="006D791E">
      <w:pPr>
        <w:suppressAutoHyphens/>
        <w:spacing w:after="0" w:line="276" w:lineRule="auto"/>
        <w:jc w:val="both"/>
        <w:rPr>
          <w:rFonts w:eastAsia="Calibri" w:cs="Times New Roman"/>
          <w:szCs w:val="24"/>
          <w:lang w:eastAsia="ar-SA"/>
        </w:rPr>
      </w:pPr>
    </w:p>
    <w:p w:rsidR="006D791E" w:rsidRPr="006D791E" w:rsidRDefault="006D791E" w:rsidP="005A33E1">
      <w:pPr>
        <w:numPr>
          <w:ilvl w:val="0"/>
          <w:numId w:val="66"/>
        </w:numPr>
        <w:tabs>
          <w:tab w:val="left" w:pos="-31680"/>
          <w:tab w:val="left" w:pos="16756"/>
          <w:tab w:val="left" w:pos="17039"/>
          <w:tab w:val="center" w:pos="20527"/>
          <w:tab w:val="center" w:pos="20582"/>
          <w:tab w:val="right" w:pos="25063"/>
          <w:tab w:val="right" w:pos="25118"/>
        </w:tabs>
        <w:spacing w:after="0" w:line="276" w:lineRule="auto"/>
        <w:ind w:left="284" w:hanging="284"/>
        <w:contextualSpacing/>
        <w:jc w:val="both"/>
        <w:rPr>
          <w:rFonts w:eastAsia="Times New Roman" w:cs="Times New Roman"/>
          <w:color w:val="000000"/>
          <w:kern w:val="1"/>
          <w:szCs w:val="24"/>
        </w:rPr>
      </w:pPr>
      <w:r w:rsidRPr="006D791E">
        <w:rPr>
          <w:rFonts w:eastAsia="Times New Roman" w:cs="Times New Roman"/>
          <w:b/>
          <w:bCs/>
          <w:kern w:val="1"/>
          <w:szCs w:val="24"/>
        </w:rPr>
        <w:t>W</w:t>
      </w:r>
      <w:r w:rsidRPr="006D791E">
        <w:rPr>
          <w:rFonts w:eastAsia="Times New Roman" w:cs="Times New Roman"/>
          <w:b/>
          <w:bCs/>
          <w:color w:val="000000"/>
          <w:kern w:val="1"/>
          <w:szCs w:val="24"/>
        </w:rPr>
        <w:t xml:space="preserve">adium w kwocie </w:t>
      </w:r>
      <w:r w:rsidRPr="006D791E">
        <w:rPr>
          <w:rFonts w:eastAsia="Times New Roman" w:cs="Times New Roman"/>
          <w:color w:val="000000"/>
          <w:kern w:val="1"/>
          <w:szCs w:val="24"/>
        </w:rPr>
        <w:t xml:space="preserve">…................... w formie ……………….. </w:t>
      </w:r>
    </w:p>
    <w:p w:rsidR="006D791E" w:rsidRPr="006D791E" w:rsidRDefault="006D791E" w:rsidP="006D791E">
      <w:pPr>
        <w:tabs>
          <w:tab w:val="left" w:pos="-31680"/>
          <w:tab w:val="left" w:pos="16756"/>
          <w:tab w:val="left" w:pos="17039"/>
          <w:tab w:val="center" w:pos="20527"/>
          <w:tab w:val="center" w:pos="20582"/>
          <w:tab w:val="right" w:pos="25063"/>
          <w:tab w:val="right" w:pos="25118"/>
        </w:tabs>
        <w:spacing w:after="0" w:line="276" w:lineRule="auto"/>
        <w:ind w:left="142" w:hanging="719"/>
        <w:jc w:val="both"/>
        <w:rPr>
          <w:rFonts w:eastAsia="Times New Roman" w:cs="Times New Roman"/>
          <w:kern w:val="1"/>
          <w:szCs w:val="24"/>
        </w:rPr>
      </w:pPr>
      <w:r w:rsidRPr="006D791E">
        <w:rPr>
          <w:rFonts w:eastAsia="Times New Roman" w:cs="Times New Roman"/>
          <w:color w:val="000000"/>
          <w:kern w:val="1"/>
          <w:szCs w:val="24"/>
        </w:rPr>
        <w:tab/>
        <w:t xml:space="preserve">zostało </w:t>
      </w:r>
      <w:r w:rsidRPr="006D791E">
        <w:rPr>
          <w:rFonts w:eastAsia="Times New Roman" w:cs="Times New Roman"/>
          <w:kern w:val="1"/>
          <w:szCs w:val="24"/>
        </w:rPr>
        <w:t>wniesione w dniu ...................................................................................................</w:t>
      </w:r>
    </w:p>
    <w:p w:rsidR="006D791E" w:rsidRPr="006D791E" w:rsidRDefault="006D791E" w:rsidP="006D791E">
      <w:pPr>
        <w:tabs>
          <w:tab w:val="left" w:pos="-31680"/>
          <w:tab w:val="left" w:pos="16756"/>
          <w:tab w:val="left" w:pos="17039"/>
          <w:tab w:val="center" w:pos="20527"/>
          <w:tab w:val="center" w:pos="20582"/>
          <w:tab w:val="right" w:pos="25063"/>
          <w:tab w:val="right" w:pos="25118"/>
        </w:tabs>
        <w:spacing w:after="0" w:line="276" w:lineRule="auto"/>
        <w:ind w:hanging="719"/>
        <w:jc w:val="both"/>
        <w:rPr>
          <w:rFonts w:eastAsia="Times New Roman" w:cs="Times New Roman"/>
          <w:kern w:val="1"/>
          <w:szCs w:val="24"/>
        </w:rPr>
      </w:pPr>
      <w:r w:rsidRPr="006D791E">
        <w:rPr>
          <w:rFonts w:eastAsia="Calibri" w:cs="Times New Roman"/>
          <w:szCs w:val="24"/>
          <w:lang w:eastAsia="ar-SA"/>
        </w:rPr>
        <w:tab/>
        <w:t xml:space="preserve">Zwrotu wadium prosimy dokonać na konto: </w:t>
      </w:r>
    </w:p>
    <w:p w:rsidR="006D791E" w:rsidRPr="006D791E" w:rsidRDefault="006D791E" w:rsidP="006D791E">
      <w:pPr>
        <w:tabs>
          <w:tab w:val="left" w:pos="27720"/>
        </w:tabs>
        <w:suppressAutoHyphens/>
        <w:spacing w:after="0" w:line="276" w:lineRule="auto"/>
        <w:jc w:val="both"/>
        <w:rPr>
          <w:rFonts w:eastAsia="Calibri" w:cs="Times New Roman"/>
          <w:szCs w:val="24"/>
          <w:lang w:eastAsia="ar-SA"/>
        </w:rPr>
      </w:pPr>
      <w:r w:rsidRPr="006D791E">
        <w:rPr>
          <w:rFonts w:eastAsia="Calibri" w:cs="Times New Roman"/>
          <w:szCs w:val="24"/>
          <w:lang w:eastAsia="ar-SA"/>
        </w:rPr>
        <w:t>................................................................................................................................</w:t>
      </w:r>
    </w:p>
    <w:p w:rsidR="006D791E" w:rsidRPr="006D791E" w:rsidRDefault="006D791E" w:rsidP="006D791E">
      <w:pPr>
        <w:tabs>
          <w:tab w:val="left" w:pos="27720"/>
        </w:tabs>
        <w:suppressAutoHyphens/>
        <w:spacing w:after="0" w:line="276" w:lineRule="auto"/>
        <w:ind w:left="-142" w:hanging="218"/>
        <w:jc w:val="both"/>
        <w:rPr>
          <w:rFonts w:eastAsia="Calibri" w:cs="Times New Roman"/>
          <w:szCs w:val="24"/>
          <w:lang w:eastAsia="ar-SA"/>
        </w:rPr>
      </w:pPr>
      <w:r w:rsidRPr="006D791E">
        <w:rPr>
          <w:rFonts w:eastAsia="Calibri" w:cs="Times New Roman"/>
          <w:szCs w:val="24"/>
          <w:lang w:eastAsia="ar-SA"/>
        </w:rPr>
        <w:tab/>
        <w:t xml:space="preserve">  lub na adres:..............................................................................................................</w:t>
      </w:r>
    </w:p>
    <w:p w:rsidR="006D791E" w:rsidRPr="006D791E" w:rsidRDefault="006D791E" w:rsidP="006D791E">
      <w:pPr>
        <w:tabs>
          <w:tab w:val="left" w:pos="-31680"/>
          <w:tab w:val="left" w:pos="16756"/>
          <w:tab w:val="left" w:pos="17039"/>
          <w:tab w:val="center" w:pos="20527"/>
          <w:tab w:val="center" w:pos="20582"/>
          <w:tab w:val="right" w:pos="25063"/>
          <w:tab w:val="right" w:pos="25118"/>
        </w:tabs>
        <w:spacing w:after="0" w:line="276" w:lineRule="auto"/>
        <w:ind w:hanging="284"/>
        <w:jc w:val="both"/>
        <w:rPr>
          <w:rFonts w:eastAsia="Times New Roman" w:cs="Times New Roman"/>
          <w:kern w:val="1"/>
          <w:szCs w:val="24"/>
        </w:rPr>
      </w:pPr>
    </w:p>
    <w:p w:rsidR="006D791E" w:rsidRPr="006D791E" w:rsidRDefault="006D791E" w:rsidP="005A33E1">
      <w:pPr>
        <w:numPr>
          <w:ilvl w:val="0"/>
          <w:numId w:val="66"/>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Świadomi odpowiedzialności karnej oświadczamy, że załączone do oferty dokumenty opisują stan prawny i faktyczny na dzień złożenia oferty (art. 297 k.k.)</w:t>
      </w:r>
    </w:p>
    <w:p w:rsidR="006D791E" w:rsidRPr="006D791E" w:rsidRDefault="006D791E" w:rsidP="006D791E">
      <w:pPr>
        <w:suppressAutoHyphens/>
        <w:spacing w:after="0" w:line="276" w:lineRule="auto"/>
        <w:ind w:left="284"/>
        <w:contextualSpacing/>
        <w:jc w:val="both"/>
        <w:rPr>
          <w:rFonts w:eastAsia="Calibri" w:cs="Times New Roman"/>
          <w:szCs w:val="24"/>
          <w:lang w:eastAsia="ar-SA"/>
        </w:rPr>
      </w:pPr>
    </w:p>
    <w:p w:rsidR="006D791E" w:rsidRPr="006D791E" w:rsidRDefault="006D791E" w:rsidP="005A33E1">
      <w:pPr>
        <w:numPr>
          <w:ilvl w:val="0"/>
          <w:numId w:val="66"/>
        </w:numPr>
        <w:suppressAutoHyphens/>
        <w:spacing w:after="0" w:line="276" w:lineRule="auto"/>
        <w:ind w:left="284" w:hanging="284"/>
        <w:contextualSpacing/>
        <w:jc w:val="both"/>
        <w:rPr>
          <w:rFonts w:eastAsia="Calibri" w:cs="Times New Roman"/>
          <w:szCs w:val="24"/>
          <w:lang w:eastAsia="ar-SA"/>
        </w:rPr>
      </w:pPr>
      <w:r w:rsidRPr="006D791E">
        <w:rPr>
          <w:rFonts w:eastAsia="Calibri" w:cs="Times New Roman"/>
          <w:szCs w:val="24"/>
          <w:lang w:eastAsia="ar-SA"/>
        </w:rPr>
        <w:t>Integralną część oferty stanowią następujące dokumenty i oświadczenia:</w:t>
      </w:r>
    </w:p>
    <w:p w:rsidR="006D791E" w:rsidRPr="006D791E" w:rsidRDefault="006D791E" w:rsidP="005A33E1">
      <w:pPr>
        <w:numPr>
          <w:ilvl w:val="0"/>
          <w:numId w:val="67"/>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t>
      </w:r>
    </w:p>
    <w:p w:rsidR="006D791E" w:rsidRPr="006D791E" w:rsidRDefault="006D791E" w:rsidP="005A33E1">
      <w:pPr>
        <w:numPr>
          <w:ilvl w:val="0"/>
          <w:numId w:val="67"/>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t>
      </w:r>
    </w:p>
    <w:p w:rsidR="006D791E" w:rsidRPr="006D791E" w:rsidRDefault="006D791E" w:rsidP="005A33E1">
      <w:pPr>
        <w:numPr>
          <w:ilvl w:val="0"/>
          <w:numId w:val="67"/>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t>
      </w:r>
    </w:p>
    <w:p w:rsidR="006D791E" w:rsidRPr="006D791E" w:rsidRDefault="006D791E" w:rsidP="005A33E1">
      <w:pPr>
        <w:numPr>
          <w:ilvl w:val="0"/>
          <w:numId w:val="67"/>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t>
      </w:r>
    </w:p>
    <w:p w:rsidR="006D791E" w:rsidRPr="006D791E" w:rsidRDefault="006D791E" w:rsidP="005A33E1">
      <w:pPr>
        <w:numPr>
          <w:ilvl w:val="0"/>
          <w:numId w:val="67"/>
        </w:numPr>
        <w:suppressAutoHyphens/>
        <w:spacing w:after="0" w:line="276" w:lineRule="auto"/>
        <w:contextualSpacing/>
        <w:jc w:val="both"/>
        <w:rPr>
          <w:rFonts w:eastAsia="Calibri" w:cs="Times New Roman"/>
          <w:szCs w:val="24"/>
          <w:lang w:eastAsia="ar-SA"/>
        </w:rPr>
      </w:pPr>
      <w:r w:rsidRPr="006D791E">
        <w:rPr>
          <w:rFonts w:eastAsia="Calibri" w:cs="Times New Roman"/>
          <w:szCs w:val="24"/>
          <w:lang w:eastAsia="ar-SA"/>
        </w:rPr>
        <w:t>…………………………………………………</w:t>
      </w:r>
    </w:p>
    <w:p w:rsidR="006D791E" w:rsidRPr="006D791E" w:rsidRDefault="006D791E" w:rsidP="006D791E">
      <w:pPr>
        <w:suppressAutoHyphens/>
        <w:spacing w:after="0" w:line="276" w:lineRule="auto"/>
        <w:jc w:val="both"/>
        <w:rPr>
          <w:rFonts w:eastAsia="Calibri" w:cs="Times New Roman"/>
          <w:szCs w:val="24"/>
          <w:lang w:eastAsia="ar-SA"/>
        </w:rPr>
      </w:pPr>
    </w:p>
    <w:p w:rsidR="006D791E" w:rsidRPr="006D791E" w:rsidRDefault="006D791E" w:rsidP="006D791E">
      <w:pPr>
        <w:suppressAutoHyphens/>
        <w:spacing w:after="0" w:line="276" w:lineRule="auto"/>
        <w:ind w:left="720"/>
        <w:contextualSpacing/>
        <w:jc w:val="both"/>
        <w:rPr>
          <w:rFonts w:eastAsia="Calibri" w:cs="Times New Roman"/>
          <w:i/>
          <w:szCs w:val="24"/>
          <w:lang w:eastAsia="ar-SA"/>
        </w:rPr>
      </w:pPr>
      <w:r w:rsidRPr="006D791E">
        <w:rPr>
          <w:rFonts w:eastAsia="Calibri" w:cs="Times New Roman"/>
          <w:i/>
          <w:szCs w:val="24"/>
          <w:lang w:eastAsia="ar-SA"/>
        </w:rPr>
        <w:t>* Niepotrzebne skreślić</w:t>
      </w:r>
    </w:p>
    <w:p w:rsidR="006D791E" w:rsidRPr="006D791E" w:rsidRDefault="006D791E" w:rsidP="006D791E">
      <w:pPr>
        <w:suppressAutoHyphens/>
        <w:spacing w:after="0" w:line="276" w:lineRule="auto"/>
        <w:jc w:val="right"/>
        <w:rPr>
          <w:rFonts w:eastAsia="Calibri" w:cs="Times New Roman"/>
          <w:szCs w:val="24"/>
          <w:lang w:eastAsia="ar-SA"/>
        </w:rPr>
      </w:pPr>
    </w:p>
    <w:p w:rsidR="006D791E" w:rsidRPr="006D791E" w:rsidRDefault="006D791E" w:rsidP="006D791E">
      <w:pPr>
        <w:suppressAutoHyphens/>
        <w:spacing w:after="0" w:line="276" w:lineRule="auto"/>
        <w:jc w:val="right"/>
        <w:rPr>
          <w:rFonts w:eastAsia="Calibri" w:cs="Times New Roman"/>
          <w:szCs w:val="24"/>
          <w:lang w:eastAsia="ar-SA"/>
        </w:rPr>
      </w:pPr>
    </w:p>
    <w:p w:rsidR="006D791E" w:rsidRPr="006D791E" w:rsidRDefault="006D791E" w:rsidP="006D791E">
      <w:pPr>
        <w:suppressAutoHyphens/>
        <w:spacing w:after="0" w:line="276" w:lineRule="auto"/>
        <w:jc w:val="right"/>
        <w:rPr>
          <w:rFonts w:eastAsia="Calibri" w:cs="Times New Roman"/>
          <w:szCs w:val="24"/>
          <w:lang w:eastAsia="ar-SA"/>
        </w:rPr>
      </w:pPr>
      <w:r w:rsidRPr="006D791E">
        <w:rPr>
          <w:rFonts w:eastAsia="Calibri" w:cs="Times New Roman"/>
          <w:szCs w:val="24"/>
          <w:lang w:eastAsia="ar-SA"/>
        </w:rPr>
        <w:t>…………………………………….</w:t>
      </w:r>
    </w:p>
    <w:p w:rsidR="006D791E" w:rsidRPr="006D791E" w:rsidRDefault="006D791E" w:rsidP="006D791E">
      <w:pPr>
        <w:suppressAutoHyphens/>
        <w:spacing w:after="0" w:line="276" w:lineRule="auto"/>
        <w:jc w:val="right"/>
        <w:rPr>
          <w:rFonts w:eastAsia="Calibri" w:cs="Times New Roman"/>
          <w:i/>
          <w:szCs w:val="24"/>
          <w:lang w:eastAsia="ar-SA"/>
        </w:rPr>
      </w:pPr>
      <w:r w:rsidRPr="006D791E">
        <w:rPr>
          <w:rFonts w:eastAsia="Calibri" w:cs="Times New Roman"/>
          <w:i/>
          <w:szCs w:val="24"/>
          <w:lang w:eastAsia="ar-SA"/>
        </w:rPr>
        <w:t xml:space="preserve">                                                                                                   (podpis osoby uprawionej do                                                      </w:t>
      </w:r>
    </w:p>
    <w:p w:rsidR="006D791E" w:rsidRPr="006D791E" w:rsidRDefault="006D791E" w:rsidP="006D791E">
      <w:pPr>
        <w:suppressAutoHyphens/>
        <w:spacing w:after="0" w:line="276" w:lineRule="auto"/>
        <w:jc w:val="right"/>
        <w:rPr>
          <w:rFonts w:eastAsia="Calibri" w:cs="Times New Roman"/>
          <w:i/>
          <w:szCs w:val="24"/>
          <w:lang w:eastAsia="ar-SA"/>
        </w:rPr>
      </w:pPr>
      <w:r w:rsidRPr="006D791E">
        <w:rPr>
          <w:rFonts w:eastAsia="Calibri" w:cs="Times New Roman"/>
          <w:i/>
          <w:szCs w:val="24"/>
          <w:lang w:eastAsia="ar-SA"/>
        </w:rPr>
        <w:t xml:space="preserve">                                                                  reprezentacji Wykonawcy)</w:t>
      </w: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6D791E">
      <w:pPr>
        <w:suppressAutoHyphens/>
        <w:spacing w:after="0" w:line="276" w:lineRule="auto"/>
        <w:jc w:val="right"/>
        <w:rPr>
          <w:rFonts w:eastAsia="Calibri" w:cs="Times New Roman"/>
          <w:i/>
          <w:szCs w:val="24"/>
          <w:lang w:eastAsia="ar-SA"/>
        </w:rPr>
      </w:pPr>
    </w:p>
    <w:p w:rsidR="006D791E" w:rsidRPr="006D791E" w:rsidRDefault="006D791E" w:rsidP="008A3A8B">
      <w:pPr>
        <w:suppressAutoHyphens/>
        <w:spacing w:after="0" w:line="276" w:lineRule="auto"/>
        <w:rPr>
          <w:rFonts w:eastAsia="Calibri" w:cs="Times New Roman"/>
          <w:i/>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highlight w:val="darkGray"/>
                <w:lang w:eastAsia="pl-PL"/>
              </w:rPr>
            </w:pPr>
            <w:r w:rsidRPr="006D791E">
              <w:rPr>
                <w:rFonts w:eastAsia="Times New Roman" w:cs="Times New Roman"/>
                <w:b/>
                <w:szCs w:val="24"/>
                <w:highlight w:val="darkGray"/>
                <w:lang w:eastAsia="pl-PL"/>
              </w:rPr>
              <w:lastRenderedPageBreak/>
              <w:br w:type="page"/>
            </w:r>
            <w:r w:rsidRPr="006D791E">
              <w:rPr>
                <w:rFonts w:eastAsia="Times New Roman" w:cs="Times New Roman"/>
                <w:b/>
                <w:szCs w:val="24"/>
                <w:lang w:eastAsia="pl-PL"/>
              </w:rPr>
              <w:t>ZAŁĄCZNIK NR 2 do SIWZ</w:t>
            </w:r>
          </w:p>
        </w:tc>
      </w:tr>
      <w:tr w:rsidR="006D791E" w:rsidRPr="006D791E" w:rsidTr="0009713C">
        <w:trPr>
          <w:trHeight w:val="46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szCs w:val="24"/>
                <w:lang w:eastAsia="pl-PL"/>
              </w:rPr>
            </w:pPr>
            <w:r w:rsidRPr="006D791E">
              <w:rPr>
                <w:rFonts w:eastAsia="Times New Roman" w:cs="Times New Roman"/>
                <w:b/>
                <w:szCs w:val="24"/>
                <w:lang w:eastAsia="pl-PL"/>
              </w:rPr>
              <w:t xml:space="preserve">OŚWIADCZENIE DOTYCZĄCE PODWYKONAWCY </w:t>
            </w:r>
          </w:p>
        </w:tc>
      </w:tr>
    </w:tbl>
    <w:p w:rsidR="006D791E" w:rsidRPr="006D791E" w:rsidRDefault="006D791E" w:rsidP="006D791E">
      <w:pPr>
        <w:spacing w:after="0" w:line="276" w:lineRule="auto"/>
        <w:jc w:val="both"/>
        <w:rPr>
          <w:rFonts w:eastAsia="Calibri" w:cs="Times New Roman"/>
          <w:i/>
          <w:color w:val="FF0000"/>
          <w:sz w:val="22"/>
        </w:rPr>
      </w:pPr>
    </w:p>
    <w:p w:rsidR="006D791E" w:rsidRPr="006D791E" w:rsidRDefault="006D791E" w:rsidP="006D791E">
      <w:pPr>
        <w:spacing w:after="0" w:line="276" w:lineRule="auto"/>
        <w:jc w:val="both"/>
        <w:rPr>
          <w:rFonts w:eastAsia="Calibri" w:cs="Times New Roman"/>
          <w:i/>
          <w:sz w:val="22"/>
        </w:rPr>
      </w:pPr>
    </w:p>
    <w:p w:rsidR="006D791E" w:rsidRPr="006D791E" w:rsidRDefault="006D791E" w:rsidP="006D791E">
      <w:pPr>
        <w:spacing w:after="0" w:line="276" w:lineRule="auto"/>
        <w:jc w:val="both"/>
        <w:rPr>
          <w:rFonts w:eastAsia="Calibri" w:cs="Times New Roman"/>
          <w:i/>
          <w:sz w:val="22"/>
        </w:rPr>
      </w:pPr>
    </w:p>
    <w:p w:rsidR="006D791E" w:rsidRPr="006D791E" w:rsidRDefault="006D791E" w:rsidP="006D791E">
      <w:pPr>
        <w:spacing w:after="0" w:line="276" w:lineRule="auto"/>
        <w:jc w:val="center"/>
        <w:rPr>
          <w:b/>
          <w:szCs w:val="24"/>
          <w:u w:val="single"/>
          <w:lang w:eastAsia="ar-SA"/>
        </w:rPr>
      </w:pPr>
      <w:r w:rsidRPr="006D791E">
        <w:rPr>
          <w:b/>
          <w:szCs w:val="24"/>
          <w:u w:val="single"/>
          <w:lang w:eastAsia="ar-SA"/>
        </w:rPr>
        <w:t>Oświadczam, że realizując zadanie inwestycyjne</w:t>
      </w:r>
    </w:p>
    <w:p w:rsidR="006D791E" w:rsidRPr="006D791E" w:rsidRDefault="006D791E" w:rsidP="006D791E">
      <w:pPr>
        <w:spacing w:after="0" w:line="276" w:lineRule="auto"/>
        <w:jc w:val="center"/>
        <w:rPr>
          <w:rFonts w:eastAsia="Times New Roman" w:cs="Calibri"/>
          <w:b/>
          <w:sz w:val="28"/>
          <w:szCs w:val="28"/>
          <w:lang w:eastAsia="pl-PL"/>
        </w:rPr>
      </w:pPr>
      <w:r w:rsidRPr="006D791E">
        <w:rPr>
          <w:b/>
          <w:szCs w:val="24"/>
          <w:u w:val="single"/>
          <w:lang w:eastAsia="ar-SA"/>
        </w:rPr>
        <w:t xml:space="preserve"> pn. </w:t>
      </w:r>
      <w:r w:rsidRPr="006D791E">
        <w:rPr>
          <w:rFonts w:eastAsia="Times New Roman"/>
          <w:b/>
          <w:szCs w:val="24"/>
          <w:u w:val="single"/>
          <w:lang w:eastAsia="pl-PL"/>
        </w:rPr>
        <w:t>„</w:t>
      </w:r>
      <w:r w:rsidRPr="006D791E">
        <w:rPr>
          <w:rFonts w:eastAsia="Times New Roman" w:cs="Calibri"/>
          <w:b/>
          <w:szCs w:val="24"/>
          <w:u w:val="single"/>
          <w:lang w:eastAsia="pl-PL"/>
        </w:rPr>
        <w:t>Modernizacja energetyczna budynków użyteczności publicznej w Gminie Dmosin”</w:t>
      </w:r>
    </w:p>
    <w:p w:rsidR="006D791E" w:rsidRPr="006D791E" w:rsidRDefault="006D791E" w:rsidP="006D791E">
      <w:pPr>
        <w:spacing w:after="0" w:line="276" w:lineRule="auto"/>
        <w:jc w:val="both"/>
        <w:rPr>
          <w:rFonts w:eastAsia="Times New Roman" w:cs="Calibri"/>
          <w:b/>
          <w:szCs w:val="24"/>
          <w:u w:val="single"/>
          <w:lang w:eastAsia="pl-PL"/>
        </w:rPr>
      </w:pPr>
      <w:r w:rsidRPr="006D791E">
        <w:rPr>
          <w:rFonts w:eastAsia="Times New Roman"/>
          <w:b/>
          <w:szCs w:val="24"/>
          <w:u w:val="single"/>
          <w:lang w:eastAsia="pl-PL"/>
        </w:rPr>
        <w:t xml:space="preserve"> </w:t>
      </w:r>
      <w:r w:rsidRPr="006D791E">
        <w:rPr>
          <w:b/>
          <w:szCs w:val="24"/>
          <w:u w:val="single"/>
          <w:lang w:eastAsia="ar-SA"/>
        </w:rPr>
        <w:t>podwykonawcom zamierzamy powierzyć wykonanie następujących części zamówienia:</w:t>
      </w:r>
    </w:p>
    <w:p w:rsidR="006D791E" w:rsidRPr="006D791E" w:rsidRDefault="006D791E" w:rsidP="006D791E">
      <w:pPr>
        <w:suppressAutoHyphens/>
        <w:spacing w:after="0" w:line="276" w:lineRule="auto"/>
        <w:ind w:left="360"/>
        <w:contextualSpacing/>
        <w:jc w:val="both"/>
        <w:rPr>
          <w:rFonts w:eastAsia="Calibri" w:cs="Times New Roman"/>
          <w:szCs w:val="24"/>
          <w:lang w:eastAsia="ar-SA"/>
        </w:rPr>
      </w:pPr>
    </w:p>
    <w:p w:rsidR="006D791E" w:rsidRPr="006D791E" w:rsidRDefault="006D791E" w:rsidP="006D791E">
      <w:pPr>
        <w:spacing w:after="0" w:line="276" w:lineRule="auto"/>
        <w:jc w:val="right"/>
        <w:rPr>
          <w:rFonts w:eastAsia="Calibri" w:cs="Times New Roman"/>
          <w:b/>
          <w:szCs w:val="24"/>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4614"/>
        <w:gridCol w:w="3959"/>
      </w:tblGrid>
      <w:tr w:rsidR="006D791E" w:rsidRPr="006D791E" w:rsidTr="0009713C">
        <w:trPr>
          <w:trHeight w:val="315"/>
        </w:trPr>
        <w:tc>
          <w:tcPr>
            <w:tcW w:w="560" w:type="dxa"/>
          </w:tcPr>
          <w:p w:rsidR="006D791E" w:rsidRPr="006D791E" w:rsidRDefault="006D791E" w:rsidP="006D791E">
            <w:pPr>
              <w:jc w:val="both"/>
              <w:rPr>
                <w:b/>
                <w:sz w:val="20"/>
                <w:szCs w:val="20"/>
              </w:rPr>
            </w:pPr>
            <w:r w:rsidRPr="006D791E">
              <w:rPr>
                <w:b/>
                <w:sz w:val="20"/>
                <w:szCs w:val="20"/>
              </w:rPr>
              <w:t>Lp.</w:t>
            </w:r>
          </w:p>
        </w:tc>
        <w:tc>
          <w:tcPr>
            <w:tcW w:w="4619" w:type="dxa"/>
          </w:tcPr>
          <w:p w:rsidR="006D791E" w:rsidRPr="006D791E" w:rsidRDefault="006D791E" w:rsidP="006D791E">
            <w:pPr>
              <w:jc w:val="center"/>
              <w:rPr>
                <w:b/>
                <w:sz w:val="20"/>
                <w:szCs w:val="20"/>
              </w:rPr>
            </w:pPr>
            <w:r w:rsidRPr="006D791E">
              <w:rPr>
                <w:b/>
                <w:sz w:val="20"/>
                <w:szCs w:val="20"/>
              </w:rPr>
              <w:t>Roboty, których wykonanie wykonawca zamierza zlecić podwykonawcy</w:t>
            </w:r>
          </w:p>
        </w:tc>
        <w:tc>
          <w:tcPr>
            <w:tcW w:w="3963" w:type="dxa"/>
          </w:tcPr>
          <w:p w:rsidR="006D791E" w:rsidRPr="006D791E" w:rsidRDefault="006D791E" w:rsidP="006D791E">
            <w:pPr>
              <w:spacing w:after="0" w:line="276" w:lineRule="auto"/>
              <w:jc w:val="center"/>
              <w:rPr>
                <w:b/>
                <w:sz w:val="20"/>
                <w:szCs w:val="20"/>
              </w:rPr>
            </w:pPr>
            <w:r w:rsidRPr="006D791E">
              <w:rPr>
                <w:b/>
                <w:sz w:val="20"/>
                <w:szCs w:val="20"/>
              </w:rPr>
              <w:t>Nazwa (firma) podwykonawcy</w:t>
            </w:r>
          </w:p>
          <w:p w:rsidR="006D791E" w:rsidRPr="006D791E" w:rsidRDefault="006D791E" w:rsidP="006D791E">
            <w:pPr>
              <w:spacing w:after="0" w:line="276" w:lineRule="auto"/>
              <w:jc w:val="center"/>
              <w:rPr>
                <w:i/>
                <w:sz w:val="20"/>
                <w:szCs w:val="20"/>
              </w:rPr>
            </w:pPr>
            <w:r w:rsidRPr="006D791E">
              <w:rPr>
                <w:i/>
                <w:sz w:val="20"/>
                <w:szCs w:val="20"/>
              </w:rPr>
              <w:t>(o ile jest znany)</w:t>
            </w:r>
          </w:p>
        </w:tc>
      </w:tr>
      <w:tr w:rsidR="006D791E" w:rsidRPr="006D791E" w:rsidTr="0009713C">
        <w:trPr>
          <w:trHeight w:val="720"/>
        </w:trPr>
        <w:tc>
          <w:tcPr>
            <w:tcW w:w="560" w:type="dxa"/>
          </w:tcPr>
          <w:p w:rsidR="006D791E" w:rsidRPr="006D791E" w:rsidRDefault="006D791E" w:rsidP="006D791E">
            <w:pPr>
              <w:jc w:val="center"/>
              <w:rPr>
                <w:sz w:val="20"/>
                <w:szCs w:val="20"/>
              </w:rPr>
            </w:pPr>
          </w:p>
          <w:p w:rsidR="006D791E" w:rsidRPr="006D791E" w:rsidRDefault="006D791E" w:rsidP="006D791E">
            <w:pPr>
              <w:jc w:val="center"/>
              <w:rPr>
                <w:sz w:val="20"/>
                <w:szCs w:val="20"/>
              </w:rPr>
            </w:pPr>
            <w:r w:rsidRPr="006D791E">
              <w:rPr>
                <w:sz w:val="20"/>
                <w:szCs w:val="20"/>
              </w:rPr>
              <w:t>1</w:t>
            </w:r>
          </w:p>
        </w:tc>
        <w:tc>
          <w:tcPr>
            <w:tcW w:w="4619" w:type="dxa"/>
          </w:tcPr>
          <w:p w:rsidR="006D791E" w:rsidRPr="006D791E" w:rsidRDefault="006D791E" w:rsidP="006D791E">
            <w:pPr>
              <w:jc w:val="both"/>
              <w:rPr>
                <w:sz w:val="20"/>
                <w:szCs w:val="20"/>
              </w:rPr>
            </w:pPr>
          </w:p>
          <w:p w:rsidR="006D791E" w:rsidRPr="006D791E" w:rsidRDefault="006D791E" w:rsidP="006D791E">
            <w:pPr>
              <w:jc w:val="both"/>
              <w:rPr>
                <w:sz w:val="20"/>
                <w:szCs w:val="20"/>
              </w:rPr>
            </w:pPr>
          </w:p>
          <w:p w:rsidR="006D791E" w:rsidRPr="006D791E" w:rsidRDefault="006D791E" w:rsidP="006D791E">
            <w:pPr>
              <w:jc w:val="both"/>
              <w:rPr>
                <w:sz w:val="20"/>
                <w:szCs w:val="20"/>
              </w:rPr>
            </w:pPr>
          </w:p>
        </w:tc>
        <w:tc>
          <w:tcPr>
            <w:tcW w:w="3963" w:type="dxa"/>
          </w:tcPr>
          <w:p w:rsidR="006D791E" w:rsidRPr="006D791E" w:rsidRDefault="006D791E" w:rsidP="006D791E">
            <w:pPr>
              <w:jc w:val="both"/>
              <w:rPr>
                <w:sz w:val="20"/>
                <w:szCs w:val="20"/>
              </w:rPr>
            </w:pPr>
          </w:p>
        </w:tc>
      </w:tr>
      <w:tr w:rsidR="006D791E" w:rsidRPr="006D791E" w:rsidTr="0009713C">
        <w:trPr>
          <w:trHeight w:val="885"/>
        </w:trPr>
        <w:tc>
          <w:tcPr>
            <w:tcW w:w="560" w:type="dxa"/>
          </w:tcPr>
          <w:p w:rsidR="006D791E" w:rsidRPr="006D791E" w:rsidRDefault="006D791E" w:rsidP="006D791E">
            <w:pPr>
              <w:jc w:val="center"/>
              <w:rPr>
                <w:sz w:val="20"/>
                <w:szCs w:val="20"/>
              </w:rPr>
            </w:pPr>
          </w:p>
          <w:p w:rsidR="006D791E" w:rsidRPr="006D791E" w:rsidRDefault="006D791E" w:rsidP="006D791E">
            <w:pPr>
              <w:jc w:val="center"/>
              <w:rPr>
                <w:sz w:val="20"/>
                <w:szCs w:val="20"/>
              </w:rPr>
            </w:pPr>
            <w:r w:rsidRPr="006D791E">
              <w:rPr>
                <w:sz w:val="20"/>
                <w:szCs w:val="20"/>
              </w:rPr>
              <w:t>2</w:t>
            </w:r>
          </w:p>
        </w:tc>
        <w:tc>
          <w:tcPr>
            <w:tcW w:w="4619" w:type="dxa"/>
          </w:tcPr>
          <w:p w:rsidR="006D791E" w:rsidRPr="006D791E" w:rsidRDefault="006D791E" w:rsidP="006D791E">
            <w:pPr>
              <w:jc w:val="both"/>
              <w:rPr>
                <w:sz w:val="20"/>
                <w:szCs w:val="20"/>
              </w:rPr>
            </w:pPr>
          </w:p>
        </w:tc>
        <w:tc>
          <w:tcPr>
            <w:tcW w:w="3963" w:type="dxa"/>
          </w:tcPr>
          <w:p w:rsidR="006D791E" w:rsidRPr="006D791E" w:rsidRDefault="006D791E" w:rsidP="006D791E">
            <w:pPr>
              <w:jc w:val="both"/>
              <w:rPr>
                <w:sz w:val="20"/>
                <w:szCs w:val="20"/>
              </w:rPr>
            </w:pPr>
          </w:p>
        </w:tc>
      </w:tr>
      <w:tr w:rsidR="006D791E" w:rsidRPr="006D791E" w:rsidTr="0009713C">
        <w:trPr>
          <w:trHeight w:val="705"/>
        </w:trPr>
        <w:tc>
          <w:tcPr>
            <w:tcW w:w="560" w:type="dxa"/>
          </w:tcPr>
          <w:p w:rsidR="006D791E" w:rsidRPr="006D791E" w:rsidRDefault="006D791E" w:rsidP="006D791E">
            <w:pPr>
              <w:jc w:val="center"/>
              <w:rPr>
                <w:sz w:val="20"/>
                <w:szCs w:val="20"/>
              </w:rPr>
            </w:pPr>
          </w:p>
          <w:p w:rsidR="006D791E" w:rsidRPr="006D791E" w:rsidRDefault="006D791E" w:rsidP="006D791E">
            <w:pPr>
              <w:jc w:val="center"/>
              <w:rPr>
                <w:sz w:val="20"/>
                <w:szCs w:val="20"/>
              </w:rPr>
            </w:pPr>
            <w:r w:rsidRPr="006D791E">
              <w:rPr>
                <w:sz w:val="20"/>
                <w:szCs w:val="20"/>
              </w:rPr>
              <w:t>3</w:t>
            </w:r>
          </w:p>
        </w:tc>
        <w:tc>
          <w:tcPr>
            <w:tcW w:w="4619" w:type="dxa"/>
          </w:tcPr>
          <w:p w:rsidR="006D791E" w:rsidRPr="006D791E" w:rsidRDefault="006D791E" w:rsidP="006D791E">
            <w:pPr>
              <w:jc w:val="both"/>
              <w:rPr>
                <w:sz w:val="20"/>
                <w:szCs w:val="20"/>
              </w:rPr>
            </w:pPr>
          </w:p>
          <w:p w:rsidR="006D791E" w:rsidRPr="006D791E" w:rsidRDefault="006D791E" w:rsidP="006D791E">
            <w:pPr>
              <w:jc w:val="both"/>
              <w:rPr>
                <w:sz w:val="20"/>
                <w:szCs w:val="20"/>
              </w:rPr>
            </w:pPr>
          </w:p>
          <w:p w:rsidR="006D791E" w:rsidRPr="006D791E" w:rsidRDefault="006D791E" w:rsidP="006D791E">
            <w:pPr>
              <w:jc w:val="both"/>
              <w:rPr>
                <w:sz w:val="20"/>
                <w:szCs w:val="20"/>
              </w:rPr>
            </w:pPr>
          </w:p>
        </w:tc>
        <w:tc>
          <w:tcPr>
            <w:tcW w:w="3963" w:type="dxa"/>
          </w:tcPr>
          <w:p w:rsidR="006D791E" w:rsidRPr="006D791E" w:rsidRDefault="006D791E" w:rsidP="006D791E">
            <w:pPr>
              <w:jc w:val="both"/>
              <w:rPr>
                <w:sz w:val="20"/>
                <w:szCs w:val="20"/>
              </w:rPr>
            </w:pPr>
          </w:p>
        </w:tc>
      </w:tr>
      <w:tr w:rsidR="006D791E" w:rsidRPr="006D791E" w:rsidTr="0009713C">
        <w:trPr>
          <w:trHeight w:val="833"/>
        </w:trPr>
        <w:tc>
          <w:tcPr>
            <w:tcW w:w="560" w:type="dxa"/>
          </w:tcPr>
          <w:p w:rsidR="006D791E" w:rsidRPr="006D791E" w:rsidRDefault="006D791E" w:rsidP="006D791E">
            <w:pPr>
              <w:jc w:val="center"/>
              <w:rPr>
                <w:sz w:val="20"/>
                <w:szCs w:val="20"/>
              </w:rPr>
            </w:pPr>
          </w:p>
          <w:p w:rsidR="006D791E" w:rsidRPr="006D791E" w:rsidRDefault="006D791E" w:rsidP="006D791E">
            <w:pPr>
              <w:jc w:val="center"/>
              <w:rPr>
                <w:sz w:val="20"/>
                <w:szCs w:val="20"/>
              </w:rPr>
            </w:pPr>
            <w:r w:rsidRPr="006D791E">
              <w:rPr>
                <w:sz w:val="20"/>
                <w:szCs w:val="20"/>
              </w:rPr>
              <w:t>4</w:t>
            </w:r>
          </w:p>
        </w:tc>
        <w:tc>
          <w:tcPr>
            <w:tcW w:w="4619" w:type="dxa"/>
          </w:tcPr>
          <w:p w:rsidR="006D791E" w:rsidRPr="006D791E" w:rsidRDefault="006D791E" w:rsidP="006D791E">
            <w:pPr>
              <w:jc w:val="both"/>
              <w:rPr>
                <w:sz w:val="20"/>
                <w:szCs w:val="20"/>
              </w:rPr>
            </w:pPr>
          </w:p>
        </w:tc>
        <w:tc>
          <w:tcPr>
            <w:tcW w:w="3963" w:type="dxa"/>
          </w:tcPr>
          <w:p w:rsidR="006D791E" w:rsidRPr="006D791E" w:rsidRDefault="006D791E" w:rsidP="006D791E">
            <w:pPr>
              <w:jc w:val="both"/>
              <w:rPr>
                <w:sz w:val="20"/>
                <w:szCs w:val="20"/>
              </w:rPr>
            </w:pPr>
          </w:p>
        </w:tc>
      </w:tr>
    </w:tbl>
    <w:p w:rsidR="006D791E" w:rsidRPr="006D791E" w:rsidRDefault="006D791E" w:rsidP="006D791E">
      <w:pPr>
        <w:jc w:val="both"/>
        <w:rPr>
          <w:sz w:val="20"/>
          <w:szCs w:val="20"/>
        </w:rPr>
      </w:pPr>
    </w:p>
    <w:p w:rsidR="006D791E" w:rsidRPr="006D791E" w:rsidRDefault="006D791E" w:rsidP="006D791E">
      <w:pPr>
        <w:jc w:val="both"/>
        <w:rPr>
          <w:sz w:val="20"/>
          <w:szCs w:val="20"/>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ind w:left="708"/>
        <w:jc w:val="both"/>
        <w:rPr>
          <w:rFonts w:eastAsia="Calibri" w:cs="Times New Roman"/>
          <w:szCs w:val="24"/>
        </w:rPr>
      </w:pP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t xml:space="preserve"> …………………………………………</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w:t>
      </w:r>
    </w:p>
    <w:p w:rsidR="006D791E" w:rsidRPr="006D791E" w:rsidRDefault="006D791E" w:rsidP="006D791E">
      <w:pPr>
        <w:tabs>
          <w:tab w:val="left" w:pos="4678"/>
        </w:tabs>
        <w:spacing w:after="0" w:line="276" w:lineRule="auto"/>
        <w:rPr>
          <w:rFonts w:eastAsia="Times New Roman" w:cs="Times New Roman"/>
          <w:szCs w:val="24"/>
          <w:lang w:eastAsia="pl-PL"/>
        </w:rPr>
      </w:pPr>
    </w:p>
    <w:p w:rsidR="006D791E" w:rsidRPr="006D791E" w:rsidRDefault="006D791E" w:rsidP="006D791E">
      <w:pPr>
        <w:tabs>
          <w:tab w:val="left" w:pos="4678"/>
        </w:tabs>
        <w:spacing w:after="0" w:line="276" w:lineRule="auto"/>
        <w:rPr>
          <w:rFonts w:eastAsia="Times New Roman" w:cs="Times New Roman"/>
          <w:szCs w:val="24"/>
          <w:lang w:eastAsia="pl-PL"/>
        </w:rPr>
      </w:pPr>
    </w:p>
    <w:p w:rsidR="006D791E" w:rsidRPr="006D791E" w:rsidRDefault="006D791E" w:rsidP="006D791E">
      <w:pPr>
        <w:tabs>
          <w:tab w:val="left" w:pos="4678"/>
        </w:tabs>
        <w:spacing w:after="0" w:line="276" w:lineRule="auto"/>
        <w:rPr>
          <w:rFonts w:eastAsia="Times New Roman" w:cs="Times New Roman"/>
          <w:szCs w:val="24"/>
          <w:lang w:eastAsia="pl-PL"/>
        </w:rPr>
      </w:pPr>
    </w:p>
    <w:p w:rsidR="006D791E" w:rsidRPr="006D791E" w:rsidRDefault="006D791E" w:rsidP="006D791E">
      <w:pPr>
        <w:tabs>
          <w:tab w:val="left" w:pos="4678"/>
        </w:tabs>
        <w:spacing w:after="0" w:line="276" w:lineRule="auto"/>
        <w:rPr>
          <w:rFonts w:eastAsia="Times New Roman" w:cs="Times New Roman"/>
          <w:szCs w:val="24"/>
          <w:lang w:eastAsia="pl-PL"/>
        </w:rPr>
      </w:pPr>
    </w:p>
    <w:p w:rsidR="006D791E" w:rsidRPr="006D791E" w:rsidRDefault="006D791E" w:rsidP="006D791E">
      <w:pPr>
        <w:tabs>
          <w:tab w:val="left" w:pos="4678"/>
        </w:tabs>
        <w:spacing w:after="0" w:line="276" w:lineRule="auto"/>
        <w:rPr>
          <w:rFonts w:eastAsia="Times New Roman" w:cs="Times New Roman"/>
          <w:szCs w:val="24"/>
          <w:lang w:eastAsia="pl-PL"/>
        </w:rPr>
      </w:pPr>
    </w:p>
    <w:p w:rsidR="006D791E" w:rsidRDefault="006D791E" w:rsidP="006D791E">
      <w:pPr>
        <w:tabs>
          <w:tab w:val="left" w:pos="4678"/>
        </w:tabs>
        <w:spacing w:after="0" w:line="276" w:lineRule="auto"/>
        <w:rPr>
          <w:rFonts w:eastAsia="Times New Roman" w:cs="Times New Roman"/>
          <w:szCs w:val="24"/>
          <w:lang w:eastAsia="pl-PL"/>
        </w:rPr>
      </w:pPr>
    </w:p>
    <w:p w:rsidR="008A3A8B" w:rsidRPr="006D791E" w:rsidRDefault="008A3A8B" w:rsidP="006D791E">
      <w:pPr>
        <w:tabs>
          <w:tab w:val="left" w:pos="4678"/>
        </w:tabs>
        <w:spacing w:after="0" w:line="276"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3 do SIWZ</w:t>
            </w:r>
          </w:p>
        </w:tc>
      </w:tr>
      <w:tr w:rsidR="006D791E" w:rsidRPr="006D791E" w:rsidTr="0009713C">
        <w:trPr>
          <w:trHeight w:val="45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bCs/>
                <w:szCs w:val="24"/>
              </w:rPr>
            </w:pPr>
            <w:r w:rsidRPr="006D791E">
              <w:rPr>
                <w:rFonts w:eastAsia="Times New Roman" w:cs="Times New Roman"/>
                <w:b/>
                <w:bCs/>
                <w:szCs w:val="24"/>
              </w:rPr>
              <w:t xml:space="preserve">OŚWIADCZENIE z art. 25a ust. 1 ustawy </w:t>
            </w:r>
            <w:proofErr w:type="spellStart"/>
            <w:r w:rsidRPr="006D791E">
              <w:rPr>
                <w:rFonts w:eastAsia="Times New Roman" w:cs="Times New Roman"/>
                <w:b/>
                <w:bCs/>
                <w:szCs w:val="24"/>
              </w:rPr>
              <w:t>Pzp</w:t>
            </w:r>
            <w:proofErr w:type="spellEnd"/>
            <w:r w:rsidRPr="006D791E">
              <w:rPr>
                <w:rFonts w:eastAsia="Times New Roman" w:cs="Times New Roman"/>
                <w:b/>
                <w:bCs/>
                <w:szCs w:val="24"/>
              </w:rPr>
              <w:t xml:space="preserve"> </w:t>
            </w:r>
          </w:p>
          <w:p w:rsidR="006D791E" w:rsidRPr="006D791E" w:rsidRDefault="006D791E" w:rsidP="006D791E">
            <w:pPr>
              <w:keepNext/>
              <w:keepLines/>
              <w:spacing w:after="0" w:line="276" w:lineRule="auto"/>
              <w:jc w:val="center"/>
              <w:outlineLvl w:val="0"/>
              <w:rPr>
                <w:rFonts w:eastAsia="Times New Roman" w:cs="Times New Roman"/>
                <w:b/>
                <w:bCs/>
                <w:szCs w:val="24"/>
              </w:rPr>
            </w:pPr>
            <w:r w:rsidRPr="006D791E">
              <w:rPr>
                <w:rFonts w:eastAsia="Times New Roman" w:cs="Times New Roman"/>
                <w:b/>
                <w:bCs/>
                <w:szCs w:val="24"/>
              </w:rPr>
              <w:t>DOTYCZĄCE SPEŁNIENIANIA  WARUNKÓW UDZIAŁU W POSTĘPOWANIU</w:t>
            </w:r>
          </w:p>
        </w:tc>
      </w:tr>
    </w:tbl>
    <w:p w:rsidR="006D791E" w:rsidRPr="006D791E" w:rsidRDefault="006D791E" w:rsidP="006D791E">
      <w:pPr>
        <w:spacing w:after="0" w:line="276" w:lineRule="auto"/>
        <w:rPr>
          <w:rFonts w:eastAsia="Calibri" w:cs="Times New Roman"/>
          <w:b/>
          <w:szCs w:val="24"/>
        </w:rPr>
      </w:pPr>
    </w:p>
    <w:p w:rsidR="006D791E" w:rsidRPr="006D791E" w:rsidRDefault="006D791E" w:rsidP="006D791E">
      <w:pPr>
        <w:spacing w:after="0" w:line="276" w:lineRule="auto"/>
        <w:ind w:left="4956"/>
        <w:rPr>
          <w:rFonts w:eastAsia="Calibri" w:cs="Times New Roman"/>
          <w:b/>
          <w:szCs w:val="24"/>
        </w:rPr>
      </w:pPr>
      <w:r w:rsidRPr="006D791E">
        <w:rPr>
          <w:rFonts w:eastAsia="Calibri" w:cs="Times New Roman"/>
          <w:b/>
          <w:szCs w:val="24"/>
        </w:rPr>
        <w:t>Zamawiający: GMINA DMOSIN</w:t>
      </w:r>
      <w:r w:rsidRPr="006D791E">
        <w:rPr>
          <w:rFonts w:eastAsia="Calibri" w:cs="Times New Roman"/>
          <w:b/>
          <w:szCs w:val="24"/>
        </w:rPr>
        <w:br/>
      </w:r>
      <w:proofErr w:type="spellStart"/>
      <w:r w:rsidRPr="006D791E">
        <w:rPr>
          <w:rFonts w:eastAsia="Calibri" w:cs="Times New Roman"/>
          <w:b/>
          <w:szCs w:val="24"/>
        </w:rPr>
        <w:t>Dmosin</w:t>
      </w:r>
      <w:proofErr w:type="spellEnd"/>
      <w:r w:rsidRPr="006D791E">
        <w:rPr>
          <w:rFonts w:eastAsia="Calibri" w:cs="Times New Roman"/>
          <w:b/>
          <w:szCs w:val="24"/>
        </w:rPr>
        <w:t xml:space="preserve"> 9, 95-061 Dmosin</w:t>
      </w:r>
    </w:p>
    <w:p w:rsidR="006D791E" w:rsidRPr="006D791E" w:rsidRDefault="006D791E" w:rsidP="006D791E">
      <w:pPr>
        <w:spacing w:after="0" w:line="276" w:lineRule="auto"/>
        <w:rPr>
          <w:rFonts w:eastAsia="Calibri" w:cs="Times New Roman"/>
          <w:b/>
          <w:szCs w:val="24"/>
        </w:rPr>
      </w:pPr>
      <w:r w:rsidRPr="006D791E">
        <w:rPr>
          <w:rFonts w:eastAsia="Calibri" w:cs="Times New Roman"/>
          <w:b/>
          <w:szCs w:val="24"/>
        </w:rPr>
        <w:t xml:space="preserve">Wykonawca: </w:t>
      </w:r>
    </w:p>
    <w:p w:rsidR="006D791E" w:rsidRPr="006D791E" w:rsidRDefault="006D791E" w:rsidP="006D791E">
      <w:pPr>
        <w:spacing w:after="0" w:line="276" w:lineRule="auto"/>
        <w:rPr>
          <w:rFonts w:eastAsia="Calibri" w:cs="Times New Roman"/>
          <w:b/>
          <w:szCs w:val="24"/>
        </w:rPr>
      </w:pPr>
    </w:p>
    <w:p w:rsidR="006D791E" w:rsidRPr="006D791E" w:rsidRDefault="006D791E" w:rsidP="006D791E">
      <w:pPr>
        <w:spacing w:after="0" w:line="276" w:lineRule="auto"/>
        <w:ind w:right="5954"/>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ind w:right="5953"/>
        <w:rPr>
          <w:rFonts w:eastAsia="Calibri" w:cs="Times New Roman"/>
          <w:i/>
          <w:szCs w:val="24"/>
        </w:rPr>
      </w:pPr>
      <w:r w:rsidRPr="006D791E">
        <w:rPr>
          <w:rFonts w:eastAsia="Calibri" w:cs="Times New Roman"/>
          <w:i/>
          <w:szCs w:val="24"/>
        </w:rPr>
        <w:t xml:space="preserve">(pełna nazwa/firma, adres, </w:t>
      </w:r>
      <w:r w:rsidRPr="006D791E">
        <w:rPr>
          <w:rFonts w:eastAsia="Calibri" w:cs="Times New Roman"/>
          <w:i/>
          <w:szCs w:val="24"/>
        </w:rPr>
        <w:br/>
        <w:t>w zależności od podmiotu: NIP/PESEL, KRS/</w:t>
      </w:r>
      <w:proofErr w:type="spellStart"/>
      <w:r w:rsidRPr="006D791E">
        <w:rPr>
          <w:rFonts w:eastAsia="Calibri" w:cs="Times New Roman"/>
          <w:i/>
          <w:szCs w:val="24"/>
        </w:rPr>
        <w:t>CEiDG</w:t>
      </w:r>
      <w:proofErr w:type="spellEnd"/>
      <w:r w:rsidRPr="006D791E">
        <w:rPr>
          <w:rFonts w:eastAsia="Calibri" w:cs="Times New Roman"/>
          <w:i/>
          <w:szCs w:val="24"/>
        </w:rPr>
        <w:t>)</w:t>
      </w:r>
    </w:p>
    <w:p w:rsidR="006D791E" w:rsidRPr="006D791E" w:rsidRDefault="006D791E" w:rsidP="006D791E">
      <w:pPr>
        <w:spacing w:after="0" w:line="276" w:lineRule="auto"/>
        <w:rPr>
          <w:rFonts w:eastAsia="Calibri" w:cs="Times New Roman"/>
          <w:szCs w:val="24"/>
          <w:u w:val="single"/>
        </w:rPr>
      </w:pPr>
      <w:r w:rsidRPr="006D791E">
        <w:rPr>
          <w:rFonts w:eastAsia="Calibri" w:cs="Times New Roman"/>
          <w:szCs w:val="24"/>
          <w:u w:val="single"/>
        </w:rPr>
        <w:t>reprezentowany przez:</w:t>
      </w:r>
    </w:p>
    <w:p w:rsidR="006D791E" w:rsidRPr="006D791E" w:rsidRDefault="006D791E" w:rsidP="006D791E">
      <w:pPr>
        <w:spacing w:after="0" w:line="276" w:lineRule="auto"/>
        <w:ind w:right="5954"/>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ind w:right="5953"/>
        <w:rPr>
          <w:rFonts w:eastAsia="Calibri" w:cs="Times New Roman"/>
          <w:i/>
          <w:szCs w:val="24"/>
        </w:rPr>
      </w:pPr>
      <w:r w:rsidRPr="006D791E">
        <w:rPr>
          <w:rFonts w:eastAsia="Calibri" w:cs="Times New Roman"/>
          <w:i/>
          <w:szCs w:val="24"/>
        </w:rPr>
        <w:t>(imię, nazwisko, stanowisko/podstawa do reprezentacji)</w:t>
      </w:r>
    </w:p>
    <w:p w:rsidR="006D791E" w:rsidRPr="006D791E" w:rsidRDefault="006D791E" w:rsidP="006D791E">
      <w:pPr>
        <w:spacing w:after="0" w:line="276" w:lineRule="auto"/>
        <w:jc w:val="center"/>
        <w:rPr>
          <w:rFonts w:eastAsia="Calibri" w:cs="Times New Roman"/>
          <w:b/>
          <w:szCs w:val="24"/>
          <w:u w:val="single"/>
        </w:rPr>
      </w:pPr>
    </w:p>
    <w:p w:rsidR="006D791E" w:rsidRPr="006D791E" w:rsidRDefault="006D791E" w:rsidP="006D791E">
      <w:pPr>
        <w:spacing w:after="0" w:line="276" w:lineRule="auto"/>
        <w:jc w:val="center"/>
        <w:rPr>
          <w:rFonts w:eastAsia="Calibri" w:cs="Times New Roman"/>
          <w:b/>
          <w:szCs w:val="24"/>
          <w:u w:val="single"/>
        </w:rPr>
      </w:pPr>
      <w:r w:rsidRPr="006D791E">
        <w:rPr>
          <w:rFonts w:eastAsia="Calibri" w:cs="Times New Roman"/>
          <w:b/>
          <w:szCs w:val="24"/>
          <w:u w:val="single"/>
        </w:rPr>
        <w:t xml:space="preserve">OŚWIADCZENIE WYKONAWCY </w:t>
      </w:r>
    </w:p>
    <w:p w:rsidR="006D791E" w:rsidRPr="006D791E" w:rsidRDefault="006D791E" w:rsidP="006D791E">
      <w:pPr>
        <w:spacing w:after="0" w:line="276" w:lineRule="auto"/>
        <w:jc w:val="center"/>
        <w:rPr>
          <w:rFonts w:eastAsia="Calibri" w:cs="Times New Roman"/>
          <w:b/>
          <w:szCs w:val="24"/>
        </w:rPr>
      </w:pPr>
    </w:p>
    <w:p w:rsidR="006D791E" w:rsidRPr="006D791E" w:rsidRDefault="006D791E" w:rsidP="006D791E">
      <w:pPr>
        <w:spacing w:after="0" w:line="276" w:lineRule="auto"/>
        <w:jc w:val="center"/>
        <w:rPr>
          <w:rFonts w:eastAsia="Calibri" w:cs="Times New Roman"/>
          <w:b/>
          <w:szCs w:val="24"/>
        </w:rPr>
      </w:pPr>
      <w:r w:rsidRPr="006D791E">
        <w:rPr>
          <w:rFonts w:eastAsia="Calibri" w:cs="Times New Roman"/>
          <w:b/>
          <w:szCs w:val="24"/>
        </w:rPr>
        <w:t xml:space="preserve">składane na podstawie art. 25a ust. 1 ustawy z dnia 29 stycznia 2004 r. </w:t>
      </w:r>
    </w:p>
    <w:p w:rsidR="006D791E" w:rsidRPr="006D791E" w:rsidRDefault="006D791E" w:rsidP="006D791E">
      <w:pPr>
        <w:spacing w:after="0" w:line="276" w:lineRule="auto"/>
        <w:jc w:val="center"/>
        <w:rPr>
          <w:rFonts w:eastAsia="Calibri" w:cs="Times New Roman"/>
          <w:b/>
          <w:szCs w:val="24"/>
        </w:rPr>
      </w:pPr>
      <w:r w:rsidRPr="006D791E">
        <w:rPr>
          <w:rFonts w:eastAsia="Calibri" w:cs="Times New Roman"/>
          <w:b/>
          <w:szCs w:val="24"/>
        </w:rPr>
        <w:t xml:space="preserve"> Prawo zamówień publicznych (dalej jako: ustawa </w:t>
      </w:r>
      <w:proofErr w:type="spellStart"/>
      <w:r w:rsidRPr="006D791E">
        <w:rPr>
          <w:rFonts w:eastAsia="Calibri" w:cs="Times New Roman"/>
          <w:b/>
          <w:szCs w:val="24"/>
        </w:rPr>
        <w:t>Pzp</w:t>
      </w:r>
      <w:proofErr w:type="spellEnd"/>
      <w:r w:rsidRPr="006D791E">
        <w:rPr>
          <w:rFonts w:eastAsia="Calibri" w:cs="Times New Roman"/>
          <w:b/>
          <w:szCs w:val="24"/>
        </w:rPr>
        <w:t xml:space="preserve">), </w:t>
      </w:r>
    </w:p>
    <w:p w:rsidR="006D791E" w:rsidRPr="006D791E" w:rsidRDefault="006D791E" w:rsidP="006D791E">
      <w:pPr>
        <w:spacing w:after="0" w:line="276" w:lineRule="auto"/>
        <w:jc w:val="center"/>
        <w:rPr>
          <w:rFonts w:eastAsia="Calibri" w:cs="Times New Roman"/>
          <w:b/>
          <w:szCs w:val="24"/>
        </w:rPr>
      </w:pPr>
    </w:p>
    <w:p w:rsidR="006D791E" w:rsidRPr="006D791E" w:rsidRDefault="006D791E" w:rsidP="006D791E">
      <w:pPr>
        <w:spacing w:after="0" w:line="276" w:lineRule="auto"/>
        <w:jc w:val="center"/>
        <w:rPr>
          <w:rFonts w:eastAsia="Calibri" w:cs="Times New Roman"/>
          <w:b/>
          <w:szCs w:val="24"/>
        </w:rPr>
      </w:pPr>
    </w:p>
    <w:p w:rsidR="006D791E" w:rsidRPr="006D791E" w:rsidRDefault="006D791E" w:rsidP="006D791E">
      <w:pPr>
        <w:spacing w:after="0" w:line="276" w:lineRule="auto"/>
        <w:jc w:val="center"/>
        <w:rPr>
          <w:rFonts w:eastAsia="Calibri" w:cs="Times New Roman"/>
          <w:b/>
          <w:szCs w:val="24"/>
          <w:u w:val="single"/>
        </w:rPr>
      </w:pPr>
      <w:r w:rsidRPr="006D791E">
        <w:rPr>
          <w:rFonts w:eastAsia="Calibri" w:cs="Times New Roman"/>
          <w:b/>
          <w:szCs w:val="24"/>
          <w:u w:val="single"/>
        </w:rPr>
        <w:t xml:space="preserve">DOTYCZĄCE SPEŁNIANIA WARUNKÓW UDZIAŁU W POSTĘPOWANIU </w:t>
      </w:r>
    </w:p>
    <w:p w:rsidR="006D791E" w:rsidRPr="006D791E" w:rsidRDefault="006D791E" w:rsidP="006D791E">
      <w:pPr>
        <w:spacing w:after="0" w:line="276" w:lineRule="auto"/>
        <w:jc w:val="both"/>
        <w:rPr>
          <w:rFonts w:eastAsia="Times New Roman" w:cs="Calibri"/>
          <w:b/>
          <w:szCs w:val="24"/>
          <w:lang w:eastAsia="pl-PL"/>
        </w:rPr>
      </w:pPr>
      <w:r w:rsidRPr="006D791E">
        <w:rPr>
          <w:rFonts w:eastAsia="Calibri" w:cs="Times New Roman"/>
          <w:szCs w:val="24"/>
        </w:rPr>
        <w:t>Na potrzeby postępowania o udzielenie zamówienia publicznego</w:t>
      </w:r>
      <w:r w:rsidRPr="006D791E">
        <w:rPr>
          <w:rFonts w:eastAsia="Calibri" w:cs="Times New Roman"/>
          <w:szCs w:val="24"/>
        </w:rPr>
        <w:br/>
        <w:t xml:space="preserve">pn. </w:t>
      </w:r>
      <w:r w:rsidRPr="006D791E">
        <w:rPr>
          <w:rFonts w:eastAsia="Times New Roman"/>
          <w:b/>
          <w:szCs w:val="24"/>
          <w:lang w:eastAsia="pl-PL"/>
        </w:rPr>
        <w:t>„</w:t>
      </w:r>
      <w:r w:rsidRPr="006D791E">
        <w:rPr>
          <w:rFonts w:eastAsia="Times New Roman" w:cs="Calibri"/>
          <w:b/>
          <w:szCs w:val="24"/>
          <w:lang w:eastAsia="pl-PL"/>
        </w:rPr>
        <w:t>Modernizacja energetyczna budynków użyteczności  publicznej w Gminie Dmosin”</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prowadzonego przez Gminę Dmosin</w:t>
      </w:r>
      <w:r w:rsidRPr="006D791E">
        <w:rPr>
          <w:rFonts w:eastAsia="Calibri" w:cs="Times New Roman"/>
          <w:i/>
          <w:szCs w:val="24"/>
        </w:rPr>
        <w:t xml:space="preserve">, </w:t>
      </w:r>
      <w:r w:rsidRPr="006D791E">
        <w:rPr>
          <w:rFonts w:eastAsia="Calibri" w:cs="Times New Roman"/>
          <w:szCs w:val="24"/>
        </w:rPr>
        <w:t>oświadczam, co następuje:</w:t>
      </w:r>
    </w:p>
    <w:p w:rsidR="006D791E" w:rsidRPr="006D791E" w:rsidRDefault="006D791E" w:rsidP="006D791E">
      <w:pPr>
        <w:spacing w:after="0" w:line="276" w:lineRule="auto"/>
        <w:ind w:firstLine="709"/>
        <w:jc w:val="both"/>
        <w:rPr>
          <w:rFonts w:eastAsia="Calibri" w:cs="Times New Roman"/>
          <w:szCs w:val="24"/>
        </w:rPr>
      </w:pPr>
    </w:p>
    <w:p w:rsidR="006D791E" w:rsidRPr="006D791E" w:rsidRDefault="006D791E" w:rsidP="006D791E">
      <w:pPr>
        <w:shd w:val="clear" w:color="auto" w:fill="BFBFBF"/>
        <w:spacing w:after="0" w:line="276" w:lineRule="auto"/>
        <w:jc w:val="both"/>
        <w:rPr>
          <w:rFonts w:eastAsia="Calibri" w:cs="Times New Roman"/>
          <w:b/>
          <w:szCs w:val="24"/>
        </w:rPr>
      </w:pPr>
      <w:r w:rsidRPr="006D791E">
        <w:rPr>
          <w:rFonts w:eastAsia="Calibri" w:cs="Times New Roman"/>
          <w:b/>
          <w:szCs w:val="24"/>
        </w:rPr>
        <w:t>INFORMACJA DOTYCZĄCA WYKONAWCY:</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Oświadczam, że spełniam warunki udziału w postępowaniu określone przez Zamawiającego </w:t>
      </w:r>
      <w:r w:rsidRPr="006D791E">
        <w:rPr>
          <w:rFonts w:eastAsia="Calibri" w:cs="Times New Roman"/>
          <w:szCs w:val="24"/>
        </w:rPr>
        <w:br/>
        <w:t>w Specyfikacji Istotnych Warunków Zamówienia i w Ogłoszeniu o zamówieniu.</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t>…………………………………………</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w:t>
      </w: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hd w:val="clear" w:color="auto" w:fill="BFBFBF"/>
        <w:spacing w:after="0" w:line="276" w:lineRule="auto"/>
        <w:jc w:val="both"/>
        <w:rPr>
          <w:rFonts w:eastAsia="Calibri" w:cs="Times New Roman"/>
          <w:szCs w:val="24"/>
        </w:rPr>
      </w:pPr>
      <w:r w:rsidRPr="006D791E">
        <w:rPr>
          <w:rFonts w:eastAsia="Calibri" w:cs="Times New Roman"/>
          <w:b/>
          <w:szCs w:val="24"/>
        </w:rPr>
        <w:lastRenderedPageBreak/>
        <w:t>INFORMACJA W ZWIĄZKU Z POLEGANIEM NA ZASOBACH INNYCH PODMIOTÓW</w:t>
      </w:r>
      <w:r w:rsidRPr="006D791E">
        <w:rPr>
          <w:rFonts w:eastAsia="Calibri" w:cs="Times New Roman"/>
          <w:szCs w:val="24"/>
        </w:rPr>
        <w:t xml:space="preserve">: </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Oświadczam, że w celu wykazania spełniania warunków udziału w postępowaniu, określonych przez zamawiającego w Specyfikacji Istotnych Warunków Zamówienia </w:t>
      </w:r>
      <w:r w:rsidRPr="006D791E">
        <w:rPr>
          <w:rFonts w:eastAsia="Calibri" w:cs="Times New Roman"/>
          <w:szCs w:val="24"/>
        </w:rPr>
        <w:br/>
        <w:t>i w Ogłoszeniu o zamówieniu</w:t>
      </w:r>
      <w:r w:rsidRPr="006D791E">
        <w:rPr>
          <w:rFonts w:eastAsia="Calibri" w:cs="Times New Roman"/>
          <w:i/>
          <w:szCs w:val="24"/>
        </w:rPr>
        <w:t>,</w:t>
      </w:r>
      <w:r w:rsidRPr="006D791E">
        <w:rPr>
          <w:rFonts w:eastAsia="Calibri" w:cs="Times New Roman"/>
          <w:szCs w:val="24"/>
        </w:rPr>
        <w:t xml:space="preserve"> polegam na zasobach następującego/</w:t>
      </w:r>
      <w:proofErr w:type="spellStart"/>
      <w:r w:rsidRPr="006D791E">
        <w:rPr>
          <w:rFonts w:eastAsia="Calibri" w:cs="Times New Roman"/>
          <w:szCs w:val="24"/>
        </w:rPr>
        <w:t>ych</w:t>
      </w:r>
      <w:proofErr w:type="spellEnd"/>
      <w:r w:rsidRPr="006D791E">
        <w:rPr>
          <w:rFonts w:eastAsia="Calibri" w:cs="Times New Roman"/>
          <w:szCs w:val="24"/>
        </w:rPr>
        <w:t xml:space="preserve"> podmiotu/ów: …………………………………………….…………………………………………………</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w następującym zakresie: …………………………………………………………………………………..……………</w:t>
      </w:r>
    </w:p>
    <w:p w:rsidR="006D791E" w:rsidRPr="006D791E" w:rsidRDefault="006D791E" w:rsidP="006D791E">
      <w:pPr>
        <w:spacing w:after="0" w:line="276" w:lineRule="auto"/>
        <w:jc w:val="both"/>
        <w:rPr>
          <w:rFonts w:eastAsia="Calibri" w:cs="Times New Roman"/>
          <w:i/>
          <w:szCs w:val="24"/>
        </w:rPr>
      </w:pPr>
      <w:r w:rsidRPr="006D791E">
        <w:rPr>
          <w:rFonts w:eastAsia="Calibri" w:cs="Times New Roman"/>
          <w:szCs w:val="24"/>
        </w:rPr>
        <w:t xml:space="preserve">……………………………………………………………………………………………… </w:t>
      </w:r>
      <w:r w:rsidRPr="006D791E">
        <w:rPr>
          <w:rFonts w:eastAsia="Calibri" w:cs="Times New Roman"/>
          <w:i/>
          <w:szCs w:val="24"/>
        </w:rPr>
        <w:t xml:space="preserve">(wskazać podmiot i określić odpowiedni zakres dla wskazanego podmiotu).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ind w:left="708"/>
        <w:jc w:val="both"/>
        <w:rPr>
          <w:rFonts w:eastAsia="Calibri" w:cs="Times New Roman"/>
          <w:szCs w:val="24"/>
        </w:rPr>
      </w:pP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t xml:space="preserve"> …………………………………………</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w:t>
      </w: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hd w:val="clear" w:color="auto" w:fill="BFBFBF"/>
        <w:spacing w:after="0" w:line="276" w:lineRule="auto"/>
        <w:jc w:val="both"/>
        <w:rPr>
          <w:rFonts w:eastAsia="Calibri" w:cs="Times New Roman"/>
          <w:b/>
          <w:szCs w:val="24"/>
        </w:rPr>
      </w:pPr>
      <w:r w:rsidRPr="006D791E">
        <w:rPr>
          <w:rFonts w:eastAsia="Calibri" w:cs="Times New Roman"/>
          <w:b/>
          <w:szCs w:val="24"/>
        </w:rPr>
        <w:t>OŚWIADCZENIE DOTYCZĄCE PODANYCH INFORMACJI:</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Oświadczam, że wszystkie informacje podane w powyższych oświadczeniach są aktualne </w:t>
      </w:r>
      <w:r w:rsidRPr="006D791E">
        <w:rPr>
          <w:rFonts w:eastAsia="Calibri" w:cs="Times New Roman"/>
          <w:szCs w:val="24"/>
        </w:rPr>
        <w:br/>
        <w:t>i zgodne z prawdą oraz zostały przedstawione z pełną świadomością konsekwencji wprowadzenia zamawiającego w błąd przy przedstawianiu informacji.</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t>…………………………………………</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rPr>
          <w:rFonts w:eastAsia="Calibri" w:cs="Times New Roman"/>
          <w:szCs w:val="24"/>
        </w:rPr>
      </w:pPr>
    </w:p>
    <w:p w:rsidR="006D791E" w:rsidRDefault="006D791E" w:rsidP="006D791E">
      <w:pPr>
        <w:spacing w:after="0" w:line="276" w:lineRule="auto"/>
        <w:rPr>
          <w:rFonts w:eastAsia="Calibri" w:cs="Times New Roman"/>
          <w:szCs w:val="24"/>
        </w:rPr>
      </w:pPr>
    </w:p>
    <w:p w:rsidR="0073516A" w:rsidRPr="006D791E" w:rsidRDefault="0073516A" w:rsidP="006D791E">
      <w:pPr>
        <w:spacing w:after="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highlight w:val="darkGray"/>
                <w:lang w:eastAsia="pl-PL"/>
              </w:rPr>
            </w:pPr>
            <w:r w:rsidRPr="006D791E">
              <w:rPr>
                <w:rFonts w:eastAsia="Times New Roman" w:cs="Times New Roman"/>
                <w:b/>
                <w:szCs w:val="24"/>
                <w:highlight w:val="darkGray"/>
                <w:lang w:eastAsia="pl-PL"/>
              </w:rPr>
              <w:lastRenderedPageBreak/>
              <w:br w:type="page"/>
            </w:r>
            <w:r w:rsidRPr="006D791E">
              <w:rPr>
                <w:rFonts w:eastAsia="Times New Roman" w:cs="Times New Roman"/>
                <w:b/>
                <w:szCs w:val="24"/>
                <w:lang w:eastAsia="pl-PL"/>
              </w:rPr>
              <w:t>ZAŁĄCZNIK NR 4 do SIWZ</w:t>
            </w:r>
          </w:p>
        </w:tc>
      </w:tr>
      <w:tr w:rsidR="006D791E" w:rsidRPr="006D791E" w:rsidTr="0009713C">
        <w:trPr>
          <w:trHeight w:val="46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bCs/>
                <w:szCs w:val="24"/>
                <w:highlight w:val="darkGray"/>
              </w:rPr>
            </w:pPr>
            <w:r w:rsidRPr="006D791E">
              <w:rPr>
                <w:rFonts w:eastAsia="Times New Roman" w:cs="Times New Roman"/>
                <w:b/>
                <w:bCs/>
                <w:szCs w:val="24"/>
              </w:rPr>
              <w:t>OŚWIADCZENIE O BRAKU PODSTAW DO WYKLUCZENIA Z POSTĘPOWANIA</w:t>
            </w:r>
          </w:p>
        </w:tc>
      </w:tr>
    </w:tbl>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ind w:left="4956"/>
        <w:rPr>
          <w:rFonts w:eastAsia="Calibri" w:cs="Times New Roman"/>
          <w:b/>
          <w:szCs w:val="24"/>
        </w:rPr>
      </w:pPr>
      <w:r w:rsidRPr="006D791E">
        <w:rPr>
          <w:rFonts w:eastAsia="Calibri" w:cs="Times New Roman"/>
          <w:b/>
          <w:szCs w:val="24"/>
        </w:rPr>
        <w:t>Zamawiający: GMINA DMOSIN</w:t>
      </w:r>
      <w:r w:rsidRPr="006D791E">
        <w:rPr>
          <w:rFonts w:eastAsia="Calibri" w:cs="Times New Roman"/>
          <w:b/>
          <w:szCs w:val="24"/>
        </w:rPr>
        <w:br/>
      </w:r>
      <w:proofErr w:type="spellStart"/>
      <w:r w:rsidRPr="006D791E">
        <w:rPr>
          <w:rFonts w:eastAsia="Calibri" w:cs="Times New Roman"/>
          <w:b/>
          <w:szCs w:val="24"/>
        </w:rPr>
        <w:t>Dmosin</w:t>
      </w:r>
      <w:proofErr w:type="spellEnd"/>
      <w:r w:rsidRPr="006D791E">
        <w:rPr>
          <w:rFonts w:eastAsia="Calibri" w:cs="Times New Roman"/>
          <w:b/>
          <w:szCs w:val="24"/>
        </w:rPr>
        <w:t xml:space="preserve"> 9,  95-061 Dmosin</w:t>
      </w:r>
    </w:p>
    <w:p w:rsidR="006D791E" w:rsidRPr="006D791E" w:rsidRDefault="006D791E" w:rsidP="006D791E">
      <w:pPr>
        <w:spacing w:after="0" w:line="276" w:lineRule="auto"/>
        <w:rPr>
          <w:rFonts w:eastAsia="Calibri" w:cs="Times New Roman"/>
          <w:b/>
          <w:szCs w:val="24"/>
        </w:rPr>
      </w:pPr>
      <w:r w:rsidRPr="006D791E">
        <w:rPr>
          <w:rFonts w:eastAsia="Calibri" w:cs="Times New Roman"/>
          <w:b/>
          <w:szCs w:val="24"/>
        </w:rPr>
        <w:t>Wykonawca:</w:t>
      </w:r>
    </w:p>
    <w:p w:rsidR="006D791E" w:rsidRPr="006D791E" w:rsidRDefault="006D791E" w:rsidP="006D791E">
      <w:pPr>
        <w:spacing w:after="0" w:line="276" w:lineRule="auto"/>
        <w:rPr>
          <w:rFonts w:eastAsia="Calibri" w:cs="Times New Roman"/>
          <w:b/>
          <w:szCs w:val="24"/>
        </w:rPr>
      </w:pPr>
    </w:p>
    <w:p w:rsidR="006D791E" w:rsidRPr="006D791E" w:rsidRDefault="006D791E" w:rsidP="006D791E">
      <w:pPr>
        <w:spacing w:after="0" w:line="276" w:lineRule="auto"/>
        <w:rPr>
          <w:rFonts w:eastAsia="Calibri" w:cs="Times New Roman"/>
          <w:b/>
          <w:szCs w:val="24"/>
        </w:rPr>
      </w:pPr>
    </w:p>
    <w:p w:rsidR="006D791E" w:rsidRPr="006D791E" w:rsidRDefault="006D791E" w:rsidP="006D791E">
      <w:pPr>
        <w:spacing w:after="0" w:line="276" w:lineRule="auto"/>
        <w:ind w:right="5954"/>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ind w:right="5953"/>
        <w:rPr>
          <w:rFonts w:eastAsia="Calibri" w:cs="Times New Roman"/>
          <w:i/>
          <w:szCs w:val="24"/>
        </w:rPr>
      </w:pPr>
      <w:r w:rsidRPr="006D791E">
        <w:rPr>
          <w:rFonts w:eastAsia="Calibri" w:cs="Times New Roman"/>
          <w:i/>
          <w:szCs w:val="24"/>
        </w:rPr>
        <w:t xml:space="preserve">(pełna nazwa/firma, adres, </w:t>
      </w:r>
      <w:r w:rsidRPr="006D791E">
        <w:rPr>
          <w:rFonts w:eastAsia="Calibri" w:cs="Times New Roman"/>
          <w:i/>
          <w:szCs w:val="24"/>
        </w:rPr>
        <w:br/>
        <w:t>w zależności od podmiotu: NIP/PESEL, KRS/</w:t>
      </w:r>
      <w:proofErr w:type="spellStart"/>
      <w:r w:rsidRPr="006D791E">
        <w:rPr>
          <w:rFonts w:eastAsia="Calibri" w:cs="Times New Roman"/>
          <w:i/>
          <w:szCs w:val="24"/>
        </w:rPr>
        <w:t>CEiDG</w:t>
      </w:r>
      <w:proofErr w:type="spellEnd"/>
      <w:r w:rsidRPr="006D791E">
        <w:rPr>
          <w:rFonts w:eastAsia="Calibri" w:cs="Times New Roman"/>
          <w:i/>
          <w:szCs w:val="24"/>
        </w:rPr>
        <w:t>)</w:t>
      </w:r>
    </w:p>
    <w:p w:rsidR="006D791E" w:rsidRPr="006D791E" w:rsidRDefault="006D791E" w:rsidP="006D791E">
      <w:pPr>
        <w:spacing w:after="0" w:line="276" w:lineRule="auto"/>
        <w:rPr>
          <w:rFonts w:eastAsia="Calibri" w:cs="Times New Roman"/>
          <w:szCs w:val="24"/>
          <w:u w:val="single"/>
        </w:rPr>
      </w:pPr>
      <w:r w:rsidRPr="006D791E">
        <w:rPr>
          <w:rFonts w:eastAsia="Calibri" w:cs="Times New Roman"/>
          <w:szCs w:val="24"/>
          <w:u w:val="single"/>
        </w:rPr>
        <w:t>reprezentowany przez:</w:t>
      </w:r>
    </w:p>
    <w:p w:rsidR="006D791E" w:rsidRPr="006D791E" w:rsidRDefault="006D791E" w:rsidP="006D791E">
      <w:pPr>
        <w:spacing w:after="0" w:line="276" w:lineRule="auto"/>
        <w:ind w:right="5954"/>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ind w:right="5953"/>
        <w:rPr>
          <w:rFonts w:eastAsia="Calibri" w:cs="Times New Roman"/>
          <w:i/>
          <w:szCs w:val="24"/>
        </w:rPr>
      </w:pPr>
      <w:r w:rsidRPr="006D791E">
        <w:rPr>
          <w:rFonts w:eastAsia="Calibri" w:cs="Times New Roman"/>
          <w:i/>
          <w:szCs w:val="24"/>
        </w:rPr>
        <w:t>(</w:t>
      </w:r>
      <w:proofErr w:type="spellStart"/>
      <w:r w:rsidRPr="006D791E">
        <w:rPr>
          <w:rFonts w:eastAsia="Calibri" w:cs="Times New Roman"/>
          <w:i/>
          <w:szCs w:val="24"/>
        </w:rPr>
        <w:t>imię,nazwisko,stanowisko</w:t>
      </w:r>
      <w:proofErr w:type="spellEnd"/>
      <w:r w:rsidRPr="006D791E">
        <w:rPr>
          <w:rFonts w:eastAsia="Calibri" w:cs="Times New Roman"/>
          <w:i/>
          <w:szCs w:val="24"/>
        </w:rPr>
        <w:t>/ podstawa do reprezentacji)</w:t>
      </w: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jc w:val="center"/>
        <w:rPr>
          <w:rFonts w:eastAsia="Calibri" w:cs="Times New Roman"/>
          <w:b/>
          <w:szCs w:val="24"/>
          <w:u w:val="single"/>
        </w:rPr>
      </w:pPr>
      <w:r w:rsidRPr="006D791E">
        <w:rPr>
          <w:rFonts w:eastAsia="Calibri" w:cs="Times New Roman"/>
          <w:b/>
          <w:szCs w:val="24"/>
          <w:u w:val="single"/>
        </w:rPr>
        <w:t xml:space="preserve">OŚWIADCZENIE WYKONAWCY </w:t>
      </w:r>
    </w:p>
    <w:p w:rsidR="006D791E" w:rsidRPr="006D791E" w:rsidRDefault="006D791E" w:rsidP="006D791E">
      <w:pPr>
        <w:spacing w:after="0" w:line="276" w:lineRule="auto"/>
        <w:jc w:val="center"/>
        <w:rPr>
          <w:rFonts w:eastAsia="Calibri" w:cs="Times New Roman"/>
          <w:b/>
          <w:szCs w:val="24"/>
          <w:u w:val="single"/>
        </w:rPr>
      </w:pPr>
    </w:p>
    <w:p w:rsidR="006D791E" w:rsidRPr="006D791E" w:rsidRDefault="006D791E" w:rsidP="006D791E">
      <w:pPr>
        <w:spacing w:after="0" w:line="276" w:lineRule="auto"/>
        <w:jc w:val="center"/>
        <w:rPr>
          <w:rFonts w:eastAsia="Calibri" w:cs="Times New Roman"/>
          <w:b/>
          <w:szCs w:val="24"/>
        </w:rPr>
      </w:pPr>
      <w:r w:rsidRPr="006D791E">
        <w:rPr>
          <w:rFonts w:eastAsia="Calibri" w:cs="Times New Roman"/>
          <w:b/>
          <w:szCs w:val="24"/>
        </w:rPr>
        <w:t xml:space="preserve">składane na podstawie art. 25a ust. 1 ustawy z dnia 29 stycznia 2004 r. </w:t>
      </w:r>
    </w:p>
    <w:p w:rsidR="006D791E" w:rsidRPr="006D791E" w:rsidRDefault="006D791E" w:rsidP="006D791E">
      <w:pPr>
        <w:spacing w:after="0" w:line="276" w:lineRule="auto"/>
        <w:jc w:val="center"/>
        <w:rPr>
          <w:rFonts w:eastAsia="Calibri" w:cs="Times New Roman"/>
          <w:b/>
          <w:szCs w:val="24"/>
        </w:rPr>
      </w:pPr>
      <w:r w:rsidRPr="006D791E">
        <w:rPr>
          <w:rFonts w:eastAsia="Calibri" w:cs="Times New Roman"/>
          <w:b/>
          <w:szCs w:val="24"/>
        </w:rPr>
        <w:t xml:space="preserve"> Prawo zamówień publicznych (dalej jako: ustawa </w:t>
      </w:r>
      <w:proofErr w:type="spellStart"/>
      <w:r w:rsidRPr="006D791E">
        <w:rPr>
          <w:rFonts w:eastAsia="Calibri" w:cs="Times New Roman"/>
          <w:b/>
          <w:szCs w:val="24"/>
        </w:rPr>
        <w:t>Pzp</w:t>
      </w:r>
      <w:proofErr w:type="spellEnd"/>
      <w:r w:rsidRPr="006D791E">
        <w:rPr>
          <w:rFonts w:eastAsia="Calibri" w:cs="Times New Roman"/>
          <w:b/>
          <w:szCs w:val="24"/>
        </w:rPr>
        <w:t xml:space="preserve">), </w:t>
      </w:r>
    </w:p>
    <w:p w:rsidR="006D791E" w:rsidRPr="006D791E" w:rsidRDefault="006D791E" w:rsidP="006D791E">
      <w:pPr>
        <w:spacing w:after="0" w:line="276" w:lineRule="auto"/>
        <w:jc w:val="center"/>
        <w:rPr>
          <w:rFonts w:eastAsia="Calibri" w:cs="Times New Roman"/>
          <w:b/>
          <w:szCs w:val="24"/>
        </w:rPr>
      </w:pPr>
    </w:p>
    <w:p w:rsidR="006D791E" w:rsidRPr="006D791E" w:rsidRDefault="006D791E" w:rsidP="006D791E">
      <w:pPr>
        <w:spacing w:after="0" w:line="276" w:lineRule="auto"/>
        <w:jc w:val="center"/>
        <w:rPr>
          <w:rFonts w:eastAsia="Calibri" w:cs="Times New Roman"/>
          <w:b/>
          <w:szCs w:val="24"/>
          <w:u w:val="single"/>
        </w:rPr>
      </w:pPr>
      <w:r w:rsidRPr="006D791E">
        <w:rPr>
          <w:rFonts w:eastAsia="Calibri" w:cs="Times New Roman"/>
          <w:b/>
          <w:szCs w:val="24"/>
          <w:u w:val="single"/>
        </w:rPr>
        <w:t>DOTYCZĄCE PRZESŁANEK WYKLUCZENIA Z POSTĘPOWANIA</w:t>
      </w:r>
    </w:p>
    <w:p w:rsidR="006D791E" w:rsidRPr="006D791E" w:rsidRDefault="006D791E" w:rsidP="006D791E">
      <w:pPr>
        <w:suppressAutoHyphens/>
        <w:spacing w:after="0"/>
        <w:jc w:val="both"/>
        <w:rPr>
          <w:rFonts w:eastAsia="Calibri" w:cs="Times New Roman"/>
          <w:szCs w:val="24"/>
        </w:rPr>
      </w:pPr>
    </w:p>
    <w:p w:rsidR="006D791E" w:rsidRPr="006D791E" w:rsidRDefault="006D791E" w:rsidP="006D791E">
      <w:pPr>
        <w:spacing w:after="0" w:line="276" w:lineRule="auto"/>
        <w:jc w:val="both"/>
        <w:rPr>
          <w:rFonts w:eastAsia="Times New Roman" w:cs="Calibri"/>
          <w:b/>
          <w:szCs w:val="24"/>
          <w:lang w:eastAsia="pl-PL"/>
        </w:rPr>
      </w:pPr>
      <w:r w:rsidRPr="006D791E">
        <w:rPr>
          <w:rFonts w:eastAsia="Calibri" w:cs="Times New Roman"/>
          <w:szCs w:val="24"/>
        </w:rPr>
        <w:t xml:space="preserve">Na potrzeby postępowania o udzielenie zamówienia publicznego </w:t>
      </w:r>
      <w:r w:rsidRPr="006D791E">
        <w:rPr>
          <w:rFonts w:eastAsia="Calibri" w:cs="Times New Roman"/>
          <w:szCs w:val="24"/>
        </w:rPr>
        <w:br/>
        <w:t xml:space="preserve">pn. </w:t>
      </w:r>
      <w:r w:rsidRPr="006D791E">
        <w:rPr>
          <w:rFonts w:eastAsia="Times New Roman"/>
          <w:b/>
          <w:szCs w:val="24"/>
          <w:lang w:eastAsia="pl-PL"/>
        </w:rPr>
        <w:t>„</w:t>
      </w:r>
      <w:r w:rsidRPr="006D791E">
        <w:rPr>
          <w:rFonts w:eastAsia="Times New Roman" w:cs="Calibri"/>
          <w:b/>
          <w:szCs w:val="24"/>
          <w:lang w:eastAsia="pl-PL"/>
        </w:rPr>
        <w:t>Modernizacja energetyczna budynków użyteczności  publicznej w Gminie Dmosin”</w:t>
      </w:r>
    </w:p>
    <w:p w:rsidR="006D791E" w:rsidRPr="006D791E" w:rsidRDefault="006D791E" w:rsidP="006D791E">
      <w:pPr>
        <w:suppressAutoHyphens/>
        <w:spacing w:after="0"/>
        <w:jc w:val="both"/>
        <w:rPr>
          <w:rFonts w:eastAsia="Times New Roman"/>
          <w:b/>
          <w:szCs w:val="24"/>
          <w:lang w:eastAsia="pl-PL"/>
        </w:rPr>
      </w:pPr>
    </w:p>
    <w:p w:rsidR="006D791E" w:rsidRPr="006D791E" w:rsidRDefault="006D791E" w:rsidP="006D791E">
      <w:pPr>
        <w:spacing w:after="0" w:line="276" w:lineRule="auto"/>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prowadzonego przez Gminę Dmosin</w:t>
      </w:r>
      <w:r w:rsidRPr="006D791E">
        <w:rPr>
          <w:rFonts w:eastAsia="Calibri" w:cs="Times New Roman"/>
          <w:i/>
          <w:szCs w:val="24"/>
        </w:rPr>
        <w:t xml:space="preserve">, </w:t>
      </w:r>
      <w:r w:rsidRPr="006D791E">
        <w:rPr>
          <w:rFonts w:eastAsia="Calibri" w:cs="Times New Roman"/>
          <w:szCs w:val="24"/>
        </w:rPr>
        <w:t>oświadczam, co następuje:</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hd w:val="clear" w:color="auto" w:fill="BFBFBF"/>
        <w:spacing w:after="0" w:line="276" w:lineRule="auto"/>
        <w:rPr>
          <w:rFonts w:eastAsia="Calibri" w:cs="Times New Roman"/>
          <w:b/>
          <w:szCs w:val="24"/>
        </w:rPr>
      </w:pPr>
      <w:r w:rsidRPr="006D791E">
        <w:rPr>
          <w:rFonts w:eastAsia="Calibri" w:cs="Times New Roman"/>
          <w:b/>
          <w:szCs w:val="24"/>
        </w:rPr>
        <w:t>OŚWIADCZENIA DOTYCZĄCE WYKONAWCY:</w:t>
      </w:r>
    </w:p>
    <w:p w:rsidR="006D791E" w:rsidRPr="006D791E" w:rsidRDefault="006D791E" w:rsidP="006D791E">
      <w:pPr>
        <w:spacing w:after="0" w:line="276" w:lineRule="auto"/>
        <w:contextualSpacing/>
        <w:jc w:val="both"/>
        <w:rPr>
          <w:rFonts w:eastAsia="Calibri" w:cs="Times New Roman"/>
          <w:szCs w:val="24"/>
        </w:rPr>
      </w:pPr>
      <w:r w:rsidRPr="006D791E">
        <w:rPr>
          <w:rFonts w:eastAsia="Calibri" w:cs="Times New Roman"/>
          <w:szCs w:val="24"/>
        </w:rPr>
        <w:t xml:space="preserve">Oświadczam, że nie podlegam wykluczeniu z postępowania na podstawie </w:t>
      </w:r>
      <w:r w:rsidRPr="006D791E">
        <w:rPr>
          <w:rFonts w:eastAsia="Calibri" w:cs="Times New Roman"/>
          <w:szCs w:val="24"/>
        </w:rPr>
        <w:br/>
        <w:t xml:space="preserve">art. 24 ust 1 pkt 12-23 oraz ust. 5 pkt 1 i pkt 8 ustawy </w:t>
      </w:r>
      <w:proofErr w:type="spellStart"/>
      <w:r w:rsidRPr="006D791E">
        <w:rPr>
          <w:rFonts w:eastAsia="Calibri" w:cs="Times New Roman"/>
          <w:szCs w:val="24"/>
        </w:rPr>
        <w:t>Pzp</w:t>
      </w:r>
      <w:proofErr w:type="spellEnd"/>
      <w:r w:rsidRPr="006D791E">
        <w:rPr>
          <w:rFonts w:eastAsia="Calibri" w:cs="Times New Roman"/>
          <w:szCs w:val="24"/>
        </w:rPr>
        <w:t>.</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ind w:left="4956"/>
        <w:jc w:val="both"/>
        <w:rPr>
          <w:rFonts w:eastAsia="Calibri" w:cs="Times New Roman"/>
          <w:szCs w:val="24"/>
        </w:rPr>
      </w:pPr>
      <w:r w:rsidRPr="006D791E">
        <w:rPr>
          <w:rFonts w:eastAsia="Calibri" w:cs="Times New Roman"/>
          <w:szCs w:val="24"/>
        </w:rPr>
        <w:tab/>
        <w:t>…………………………………</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 Wykonawcy)</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lastRenderedPageBreak/>
        <w:t xml:space="preserve">Oświadczam, że zachodzą w stosunku do mnie podstawy wykluczenia z postępowania na podstawie art. …………. ustawy </w:t>
      </w:r>
      <w:proofErr w:type="spellStart"/>
      <w:r w:rsidRPr="006D791E">
        <w:rPr>
          <w:rFonts w:eastAsia="Calibri" w:cs="Times New Roman"/>
          <w:szCs w:val="24"/>
        </w:rPr>
        <w:t>Pzp</w:t>
      </w:r>
      <w:proofErr w:type="spellEnd"/>
      <w:r w:rsidRPr="006D791E">
        <w:rPr>
          <w:rFonts w:eastAsia="Calibri" w:cs="Times New Roman"/>
          <w:szCs w:val="24"/>
        </w:rPr>
        <w:t xml:space="preserve"> </w:t>
      </w:r>
      <w:r w:rsidRPr="006D791E">
        <w:rPr>
          <w:rFonts w:eastAsia="Calibri" w:cs="Times New Roman"/>
          <w:i/>
          <w:szCs w:val="24"/>
        </w:rPr>
        <w:t xml:space="preserve">(podać mającą zastosowanie podstawę wykluczenia spośród wymienionych w art. 24 ust. 1 pkt 13-14, 16-20 , art. 24 ust.5 pkt 1 i pkt 8 ustawy </w:t>
      </w:r>
      <w:proofErr w:type="spellStart"/>
      <w:r w:rsidRPr="006D791E">
        <w:rPr>
          <w:rFonts w:eastAsia="Calibri" w:cs="Times New Roman"/>
          <w:i/>
          <w:szCs w:val="24"/>
        </w:rPr>
        <w:t>Pzp</w:t>
      </w:r>
      <w:proofErr w:type="spellEnd"/>
      <w:r w:rsidRPr="006D791E">
        <w:rPr>
          <w:rFonts w:eastAsia="Calibri" w:cs="Times New Roman"/>
          <w:i/>
          <w:szCs w:val="24"/>
        </w:rPr>
        <w:t>).</w:t>
      </w:r>
      <w:r w:rsidRPr="006D791E">
        <w:rPr>
          <w:rFonts w:eastAsia="Calibri" w:cs="Times New Roman"/>
          <w:szCs w:val="24"/>
        </w:rPr>
        <w:t xml:space="preserve"> Jednocześnie oświadczam, że w związku z ww. okolicznością, na podstawie art. 24 ust. 8 ustawy </w:t>
      </w:r>
      <w:proofErr w:type="spellStart"/>
      <w:r w:rsidRPr="006D791E">
        <w:rPr>
          <w:rFonts w:eastAsia="Calibri" w:cs="Times New Roman"/>
          <w:szCs w:val="24"/>
        </w:rPr>
        <w:t>Pzp</w:t>
      </w:r>
      <w:proofErr w:type="spellEnd"/>
      <w:r w:rsidRPr="006D791E">
        <w:rPr>
          <w:rFonts w:eastAsia="Calibri" w:cs="Times New Roman"/>
          <w:szCs w:val="24"/>
        </w:rPr>
        <w:t xml:space="preserve"> podjąłem następujące środki naprawcze: </w:t>
      </w: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 Wykonawcy)</w:t>
      </w: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pacing w:after="0" w:line="276" w:lineRule="auto"/>
        <w:jc w:val="both"/>
        <w:rPr>
          <w:rFonts w:eastAsia="Calibri" w:cs="Times New Roman"/>
          <w:i/>
          <w:szCs w:val="24"/>
        </w:rPr>
      </w:pPr>
    </w:p>
    <w:p w:rsidR="006D791E" w:rsidRPr="006D791E" w:rsidRDefault="006D791E" w:rsidP="006D791E">
      <w:pPr>
        <w:shd w:val="clear" w:color="auto" w:fill="BFBFBF"/>
        <w:spacing w:after="0" w:line="276" w:lineRule="auto"/>
        <w:jc w:val="both"/>
        <w:rPr>
          <w:rFonts w:eastAsia="Calibri" w:cs="Times New Roman"/>
          <w:b/>
          <w:szCs w:val="24"/>
        </w:rPr>
      </w:pPr>
      <w:r w:rsidRPr="006D791E">
        <w:rPr>
          <w:rFonts w:eastAsia="Calibri" w:cs="Times New Roman"/>
          <w:b/>
          <w:szCs w:val="24"/>
        </w:rPr>
        <w:t>OŚWIADCZENIE DOTYCZĄCE PODMIOTU, NA KTÓREGO ZASOBY POWOŁUJE SIĘ WYKONAWCA:</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Oświadczam, że w stosunku do następującego/</w:t>
      </w:r>
      <w:proofErr w:type="spellStart"/>
      <w:r w:rsidRPr="006D791E">
        <w:rPr>
          <w:rFonts w:eastAsia="Calibri" w:cs="Times New Roman"/>
          <w:szCs w:val="24"/>
        </w:rPr>
        <w:t>ych</w:t>
      </w:r>
      <w:proofErr w:type="spellEnd"/>
      <w:r w:rsidRPr="006D791E">
        <w:rPr>
          <w:rFonts w:eastAsia="Calibri" w:cs="Times New Roman"/>
          <w:szCs w:val="24"/>
        </w:rPr>
        <w:t xml:space="preserve"> podmiotu/</w:t>
      </w:r>
      <w:proofErr w:type="spellStart"/>
      <w:r w:rsidRPr="006D791E">
        <w:rPr>
          <w:rFonts w:eastAsia="Calibri" w:cs="Times New Roman"/>
          <w:szCs w:val="24"/>
        </w:rPr>
        <w:t>tów</w:t>
      </w:r>
      <w:proofErr w:type="spellEnd"/>
      <w:r w:rsidRPr="006D791E">
        <w:rPr>
          <w:rFonts w:eastAsia="Calibri" w:cs="Times New Roman"/>
          <w:szCs w:val="24"/>
        </w:rPr>
        <w:t>, na którego/</w:t>
      </w:r>
      <w:proofErr w:type="spellStart"/>
      <w:r w:rsidRPr="006D791E">
        <w:rPr>
          <w:rFonts w:eastAsia="Calibri" w:cs="Times New Roman"/>
          <w:szCs w:val="24"/>
        </w:rPr>
        <w:t>ych</w:t>
      </w:r>
      <w:proofErr w:type="spellEnd"/>
      <w:r w:rsidRPr="006D791E">
        <w:rPr>
          <w:rFonts w:eastAsia="Calibri" w:cs="Times New Roman"/>
          <w:szCs w:val="24"/>
        </w:rPr>
        <w:t xml:space="preserve"> zasoby powołuję się w niniejszym postępowaniu, tj.: …………………………………………………………… </w:t>
      </w:r>
      <w:r w:rsidRPr="006D791E">
        <w:rPr>
          <w:rFonts w:eastAsia="Calibri" w:cs="Times New Roman"/>
          <w:i/>
          <w:szCs w:val="24"/>
        </w:rPr>
        <w:t>(podać pełną nazwę/firmę, adres, a także w zależności od podmiotu: NIP/PESEL, KRS/</w:t>
      </w:r>
      <w:proofErr w:type="spellStart"/>
      <w:r w:rsidRPr="006D791E">
        <w:rPr>
          <w:rFonts w:eastAsia="Calibri" w:cs="Times New Roman"/>
          <w:i/>
          <w:szCs w:val="24"/>
        </w:rPr>
        <w:t>CEiDG</w:t>
      </w:r>
      <w:proofErr w:type="spellEnd"/>
      <w:r w:rsidRPr="006D791E">
        <w:rPr>
          <w:rFonts w:eastAsia="Calibri" w:cs="Times New Roman"/>
          <w:i/>
          <w:szCs w:val="24"/>
        </w:rPr>
        <w:t xml:space="preserve">) </w:t>
      </w:r>
      <w:r w:rsidRPr="006D791E">
        <w:rPr>
          <w:rFonts w:eastAsia="Calibri" w:cs="Times New Roman"/>
          <w:szCs w:val="24"/>
        </w:rPr>
        <w:t>nie zachodzą podstawy wykluczenia z postępowania o udzielenie zamówienia.</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p>
    <w:p w:rsidR="006D791E" w:rsidRPr="006D791E" w:rsidRDefault="006D791E" w:rsidP="006D791E">
      <w:pPr>
        <w:spacing w:after="0" w:line="276" w:lineRule="auto"/>
        <w:ind w:left="4956"/>
        <w:jc w:val="both"/>
        <w:rPr>
          <w:rFonts w:eastAsia="Calibri" w:cs="Times New Roman"/>
          <w:szCs w:val="24"/>
        </w:rPr>
      </w:pPr>
    </w:p>
    <w:p w:rsidR="006D791E" w:rsidRPr="006D791E" w:rsidRDefault="006D791E" w:rsidP="006D791E">
      <w:pPr>
        <w:spacing w:after="0" w:line="276" w:lineRule="auto"/>
        <w:ind w:left="4956"/>
        <w:jc w:val="both"/>
        <w:rPr>
          <w:rFonts w:eastAsia="Calibri" w:cs="Times New Roman"/>
          <w:szCs w:val="24"/>
        </w:rPr>
      </w:pPr>
    </w:p>
    <w:p w:rsidR="006D791E" w:rsidRPr="006D791E" w:rsidRDefault="006D791E" w:rsidP="006D791E">
      <w:pPr>
        <w:spacing w:after="0" w:line="276" w:lineRule="auto"/>
        <w:ind w:left="4956"/>
        <w:jc w:val="both"/>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ind w:left="5664" w:firstLine="708"/>
        <w:jc w:val="both"/>
        <w:rPr>
          <w:rFonts w:eastAsia="Calibri" w:cs="Times New Roman"/>
          <w:i/>
          <w:szCs w:val="24"/>
        </w:rPr>
      </w:pPr>
      <w:r w:rsidRPr="006D791E">
        <w:rPr>
          <w:rFonts w:eastAsia="Calibri" w:cs="Times New Roman"/>
          <w:i/>
          <w:szCs w:val="24"/>
        </w:rPr>
        <w:t>(podpis Wykonawcy)</w:t>
      </w: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pacing w:after="0" w:line="276" w:lineRule="auto"/>
        <w:ind w:left="5664" w:firstLine="708"/>
        <w:jc w:val="both"/>
        <w:rPr>
          <w:rFonts w:eastAsia="Calibri" w:cs="Times New Roman"/>
          <w:i/>
          <w:szCs w:val="24"/>
        </w:rPr>
      </w:pPr>
    </w:p>
    <w:p w:rsidR="006D791E" w:rsidRPr="006D791E" w:rsidRDefault="006D791E" w:rsidP="006D791E">
      <w:pPr>
        <w:shd w:val="clear" w:color="auto" w:fill="BFBFBF"/>
        <w:spacing w:after="0" w:line="276" w:lineRule="auto"/>
        <w:jc w:val="both"/>
        <w:rPr>
          <w:rFonts w:eastAsia="Calibri" w:cs="Times New Roman"/>
          <w:b/>
          <w:szCs w:val="24"/>
        </w:rPr>
      </w:pPr>
      <w:r w:rsidRPr="006D791E">
        <w:rPr>
          <w:rFonts w:eastAsia="Calibri" w:cs="Times New Roman"/>
          <w:b/>
          <w:szCs w:val="24"/>
        </w:rPr>
        <w:t>OŚWIADCZENIE DOTYCZĄCE PODANYCH INFORMACJI:</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Oświadczam, że wszystkie informacje podane w powyższych oświadczeniach są aktualne </w:t>
      </w:r>
      <w:r w:rsidRPr="006D791E">
        <w:rPr>
          <w:rFonts w:eastAsia="Calibri" w:cs="Times New Roman"/>
          <w:szCs w:val="24"/>
        </w:rPr>
        <w:br/>
        <w:t>i zgodne z prawdą oraz zostały przedstawione z pełną świadomością konsekwencji wprowadzenia zamawiającego w błąd przy przedstawianiu informacji.</w:t>
      </w:r>
    </w:p>
    <w:p w:rsidR="006D791E" w:rsidRPr="006D791E" w:rsidRDefault="006D791E" w:rsidP="006D791E">
      <w:pPr>
        <w:spacing w:after="0" w:line="276" w:lineRule="auto"/>
        <w:jc w:val="both"/>
        <w:rPr>
          <w:rFonts w:eastAsia="Calibri" w:cs="Times New Roman"/>
          <w:szCs w:val="24"/>
        </w:rPr>
      </w:pPr>
    </w:p>
    <w:p w:rsidR="006D791E" w:rsidRPr="006D791E" w:rsidRDefault="006D791E" w:rsidP="006D791E">
      <w:pPr>
        <w:spacing w:after="0" w:line="276" w:lineRule="auto"/>
        <w:jc w:val="both"/>
        <w:rPr>
          <w:rFonts w:eastAsia="Calibri" w:cs="Times New Roman"/>
          <w:szCs w:val="24"/>
        </w:rPr>
      </w:pPr>
      <w:r w:rsidRPr="006D791E">
        <w:rPr>
          <w:rFonts w:eastAsia="Calibri" w:cs="Times New Roman"/>
          <w:szCs w:val="24"/>
        </w:rPr>
        <w:t xml:space="preserve">…………….……. </w:t>
      </w:r>
      <w:r w:rsidRPr="006D791E">
        <w:rPr>
          <w:rFonts w:eastAsia="Calibri" w:cs="Times New Roman"/>
          <w:i/>
          <w:szCs w:val="24"/>
        </w:rPr>
        <w:t xml:space="preserve">(miejscowość), </w:t>
      </w:r>
      <w:r w:rsidRPr="006D791E">
        <w:rPr>
          <w:rFonts w:eastAsia="Calibri" w:cs="Times New Roman"/>
          <w:szCs w:val="24"/>
        </w:rPr>
        <w:t xml:space="preserve">dnia …………………. r. </w:t>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r>
      <w:r w:rsidRPr="006D791E">
        <w:rPr>
          <w:rFonts w:eastAsia="Calibri" w:cs="Times New Roman"/>
          <w:szCs w:val="24"/>
        </w:rPr>
        <w:tab/>
        <w:t xml:space="preserve"> </w:t>
      </w:r>
    </w:p>
    <w:p w:rsidR="006D791E" w:rsidRPr="006D791E" w:rsidRDefault="006D791E" w:rsidP="006D791E">
      <w:pPr>
        <w:spacing w:after="0" w:line="276" w:lineRule="auto"/>
        <w:ind w:left="4248" w:firstLine="708"/>
        <w:jc w:val="both"/>
        <w:rPr>
          <w:rFonts w:eastAsia="Calibri" w:cs="Times New Roman"/>
          <w:szCs w:val="24"/>
        </w:rPr>
      </w:pPr>
    </w:p>
    <w:p w:rsidR="006D791E" w:rsidRPr="006D791E" w:rsidRDefault="006D791E" w:rsidP="006D791E">
      <w:pPr>
        <w:spacing w:after="0" w:line="276" w:lineRule="auto"/>
        <w:ind w:left="4248" w:firstLine="708"/>
        <w:jc w:val="both"/>
        <w:rPr>
          <w:rFonts w:eastAsia="Calibri" w:cs="Times New Roman"/>
          <w:szCs w:val="24"/>
        </w:rPr>
      </w:pPr>
      <w:r w:rsidRPr="006D791E">
        <w:rPr>
          <w:rFonts w:eastAsia="Calibri" w:cs="Times New Roman"/>
          <w:szCs w:val="24"/>
        </w:rPr>
        <w:t>………………………………………</w:t>
      </w:r>
    </w:p>
    <w:p w:rsidR="006D791E" w:rsidRPr="0073516A" w:rsidRDefault="006D791E" w:rsidP="0073516A">
      <w:pPr>
        <w:spacing w:after="0" w:line="276" w:lineRule="auto"/>
        <w:ind w:left="5664" w:firstLine="708"/>
        <w:jc w:val="both"/>
        <w:rPr>
          <w:rFonts w:eastAsia="Calibri" w:cs="Times New Roman"/>
          <w:i/>
          <w:szCs w:val="24"/>
        </w:rPr>
      </w:pPr>
      <w:r w:rsidRPr="006D791E">
        <w:rPr>
          <w:rFonts w:eastAsia="Calibri" w:cs="Times New Roman"/>
          <w:i/>
          <w:szCs w:val="24"/>
        </w:rPr>
        <w:t xml:space="preserve"> (podpis Wykonawcy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5 do SIWZ</w:t>
            </w:r>
          </w:p>
        </w:tc>
      </w:tr>
      <w:tr w:rsidR="006D791E" w:rsidRPr="006D791E" w:rsidTr="0009713C">
        <w:trPr>
          <w:trHeight w:val="45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bCs/>
                <w:szCs w:val="24"/>
              </w:rPr>
            </w:pPr>
            <w:r w:rsidRPr="006D791E">
              <w:rPr>
                <w:rFonts w:eastAsia="Times New Roman" w:cs="Times New Roman"/>
                <w:b/>
                <w:szCs w:val="24"/>
                <w:lang w:eastAsia="pl-PL"/>
              </w:rPr>
              <w:t>WYKAZ WYKONANYCH ROBÓT</w:t>
            </w:r>
          </w:p>
        </w:tc>
      </w:tr>
    </w:tbl>
    <w:p w:rsidR="006D791E" w:rsidRPr="006D791E" w:rsidRDefault="006D791E" w:rsidP="006D791E">
      <w:pPr>
        <w:tabs>
          <w:tab w:val="center" w:pos="4536"/>
          <w:tab w:val="right" w:pos="9072"/>
        </w:tabs>
        <w:suppressAutoHyphens/>
        <w:spacing w:after="0" w:line="276" w:lineRule="auto"/>
        <w:jc w:val="both"/>
        <w:rPr>
          <w:rFonts w:eastAsia="Calibri" w:cs="Times New Roman"/>
          <w:b/>
          <w:color w:val="000000"/>
          <w:szCs w:val="24"/>
          <w:lang w:eastAsia="ar-SA"/>
        </w:rPr>
      </w:pPr>
    </w:p>
    <w:p w:rsidR="006D791E" w:rsidRPr="006D791E" w:rsidRDefault="006D791E" w:rsidP="006D791E">
      <w:pPr>
        <w:tabs>
          <w:tab w:val="center" w:pos="4536"/>
          <w:tab w:val="right" w:pos="9072"/>
        </w:tabs>
        <w:suppressAutoHyphens/>
        <w:spacing w:after="0" w:line="276" w:lineRule="auto"/>
        <w:jc w:val="both"/>
        <w:rPr>
          <w:rFonts w:eastAsia="Calibri" w:cs="Times New Roman"/>
          <w:b/>
          <w:color w:val="000000"/>
          <w:sz w:val="22"/>
          <w:lang w:eastAsia="ar-SA"/>
        </w:rPr>
      </w:pPr>
      <w:r w:rsidRPr="006D791E">
        <w:rPr>
          <w:rFonts w:eastAsia="Calibri" w:cs="Times New Roman"/>
          <w:b/>
          <w:color w:val="000000"/>
          <w:sz w:val="22"/>
          <w:lang w:eastAsia="ar-SA"/>
        </w:rPr>
        <w:t xml:space="preserve">Składając ofertę w przetargu nieograniczonym na wykonanie zamówienia </w:t>
      </w:r>
      <w:proofErr w:type="spellStart"/>
      <w:r w:rsidRPr="006D791E">
        <w:rPr>
          <w:rFonts w:eastAsia="Calibri" w:cs="Times New Roman"/>
          <w:b/>
          <w:color w:val="000000"/>
          <w:sz w:val="22"/>
          <w:lang w:eastAsia="ar-SA"/>
        </w:rPr>
        <w:t>pn</w:t>
      </w:r>
      <w:proofErr w:type="spellEnd"/>
      <w:r w:rsidRPr="006D791E">
        <w:rPr>
          <w:rFonts w:eastAsia="Calibri" w:cs="Times New Roman"/>
          <w:b/>
          <w:color w:val="000000"/>
          <w:sz w:val="22"/>
          <w:lang w:eastAsia="ar-SA"/>
        </w:rPr>
        <w:t xml:space="preserve">: </w:t>
      </w:r>
    </w:p>
    <w:p w:rsidR="006D791E" w:rsidRPr="006D791E" w:rsidRDefault="006D791E" w:rsidP="006D791E">
      <w:pPr>
        <w:spacing w:after="0" w:line="276" w:lineRule="auto"/>
        <w:jc w:val="both"/>
        <w:rPr>
          <w:rFonts w:eastAsia="Times New Roman" w:cs="Calibri"/>
          <w:b/>
          <w:sz w:val="22"/>
          <w:lang w:eastAsia="pl-PL"/>
        </w:rPr>
      </w:pPr>
      <w:r w:rsidRPr="006D791E">
        <w:rPr>
          <w:rFonts w:eastAsia="Times New Roman"/>
          <w:b/>
          <w:sz w:val="22"/>
          <w:lang w:eastAsia="pl-PL"/>
        </w:rPr>
        <w:t>„</w:t>
      </w:r>
      <w:r w:rsidRPr="006D791E">
        <w:rPr>
          <w:rFonts w:eastAsia="Times New Roman" w:cs="Calibri"/>
          <w:b/>
          <w:sz w:val="22"/>
          <w:lang w:eastAsia="pl-PL"/>
        </w:rPr>
        <w:t>Modernizacja energetyczna budynków użyteczności  publicznej w Gminie Dmosin”</w:t>
      </w:r>
    </w:p>
    <w:p w:rsidR="006D791E" w:rsidRPr="006D791E" w:rsidRDefault="006D791E" w:rsidP="006D791E">
      <w:pPr>
        <w:spacing w:after="0" w:line="276" w:lineRule="auto"/>
        <w:rPr>
          <w:rFonts w:eastAsia="Calibri" w:cs="Times New Roman"/>
          <w:sz w:val="22"/>
        </w:rPr>
      </w:pPr>
      <w:r w:rsidRPr="006D791E">
        <w:rPr>
          <w:rFonts w:eastAsia="Calibri" w:cs="Times New Roman"/>
          <w:b/>
          <w:i/>
          <w:color w:val="000000"/>
          <w:sz w:val="22"/>
          <w:lang w:eastAsia="ar-SA"/>
        </w:rPr>
        <w:br/>
      </w:r>
      <w:r w:rsidRPr="006D791E">
        <w:rPr>
          <w:rFonts w:eastAsia="Calibri" w:cs="Times New Roman"/>
          <w:color w:val="000000"/>
          <w:sz w:val="22"/>
          <w:lang w:eastAsia="ar-SA"/>
        </w:rPr>
        <w:t>przedkładam:</w:t>
      </w:r>
    </w:p>
    <w:p w:rsidR="006D791E" w:rsidRPr="006D791E" w:rsidRDefault="006D791E" w:rsidP="006D791E">
      <w:pPr>
        <w:spacing w:after="0" w:line="276" w:lineRule="auto"/>
        <w:jc w:val="center"/>
        <w:rPr>
          <w:rFonts w:eastAsia="Calibri" w:cs="Times New Roman"/>
          <w:b/>
          <w:sz w:val="22"/>
          <w:u w:val="single"/>
        </w:rPr>
      </w:pPr>
      <w:r w:rsidRPr="006D791E">
        <w:rPr>
          <w:rFonts w:eastAsia="Calibri" w:cs="Times New Roman"/>
          <w:b/>
          <w:sz w:val="22"/>
          <w:u w:val="single"/>
        </w:rPr>
        <w:t>Wykaz wykonanych w ciągu ostatnich pięciu lat robót budowlanych potwierdzających spełnianie warunku określonego SIWZ</w:t>
      </w:r>
    </w:p>
    <w:p w:rsidR="006D791E" w:rsidRPr="006D791E" w:rsidRDefault="006D791E" w:rsidP="006D791E">
      <w:pPr>
        <w:spacing w:after="0" w:line="276" w:lineRule="auto"/>
        <w:jc w:val="center"/>
        <w:rPr>
          <w:rFonts w:eastAsia="Calibri" w:cs="Times New Roman"/>
          <w:b/>
          <w:sz w:val="22"/>
        </w:rPr>
      </w:pPr>
    </w:p>
    <w:p w:rsidR="006D791E" w:rsidRPr="006D791E" w:rsidRDefault="006D791E" w:rsidP="006D791E">
      <w:pPr>
        <w:spacing w:after="0" w:line="276" w:lineRule="auto"/>
        <w:jc w:val="center"/>
        <w:rPr>
          <w:rFonts w:eastAsia="Calibri" w:cs="Times New Roman"/>
          <w:color w:val="000000"/>
          <w:sz w:val="22"/>
          <w:lang w:eastAsia="pl-PL"/>
        </w:rPr>
      </w:pPr>
      <w:r w:rsidRPr="006D791E">
        <w:rPr>
          <w:rFonts w:eastAsia="Calibri" w:cs="Times New Roman"/>
          <w:sz w:val="22"/>
        </w:rPr>
        <w:t xml:space="preserve">Wykaz wykonanych </w:t>
      </w:r>
      <w:r w:rsidRPr="006D791E">
        <w:rPr>
          <w:rFonts w:eastAsia="Calibri" w:cs="Times New Roman"/>
          <w:color w:val="000000"/>
          <w:sz w:val="22"/>
          <w:lang w:eastAsia="pl-PL"/>
        </w:rPr>
        <w:t xml:space="preserve"> robót budowlanych wykonanych nie wcześniej niż w okresie ostatnich </w:t>
      </w:r>
      <w:r w:rsidRPr="006D791E">
        <w:rPr>
          <w:rFonts w:eastAsia="Calibri" w:cs="Times New Roman"/>
          <w:color w:val="000000"/>
          <w:sz w:val="22"/>
          <w:lang w:eastAsia="pl-PL"/>
        </w:rPr>
        <w:br/>
        <w:t>5 lat przed upływem terminu składania ofert, a jeżeli okres prowadzenia działalności jest krótszy - w tym okresie wraz z podaniem ich rodzaju, wartości, daty, miejsca wykonania</w:t>
      </w:r>
      <w:r w:rsidRPr="006D791E">
        <w:rPr>
          <w:rFonts w:eastAsia="Calibri" w:cs="Times New Roman"/>
          <w:color w:val="000000"/>
          <w:sz w:val="22"/>
          <w:lang w:eastAsia="pl-PL"/>
        </w:rPr>
        <w:br/>
        <w:t xml:space="preserve"> i podmiotów na rzecz, których roboty te zostały wykonane:</w:t>
      </w:r>
    </w:p>
    <w:p w:rsidR="006D791E" w:rsidRPr="006D791E" w:rsidRDefault="006D791E" w:rsidP="006D791E">
      <w:pPr>
        <w:spacing w:after="0" w:line="276" w:lineRule="auto"/>
        <w:jc w:val="center"/>
        <w:rPr>
          <w:rFonts w:eastAsia="Calibri" w:cs="Times New Roman"/>
          <w:b/>
          <w:sz w:val="22"/>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6D791E" w:rsidRPr="006D791E" w:rsidTr="0009713C">
        <w:trPr>
          <w:cantSplit/>
          <w:trHeight w:val="617"/>
          <w:tblHeader/>
        </w:trPr>
        <w:tc>
          <w:tcPr>
            <w:tcW w:w="564" w:type="dxa"/>
            <w:vMerge w:val="restart"/>
            <w:tcBorders>
              <w:top w:val="single" w:sz="4" w:space="0" w:color="auto"/>
              <w:left w:val="single" w:sz="4" w:space="0" w:color="auto"/>
            </w:tcBorders>
            <w:vAlign w:val="center"/>
          </w:tcPr>
          <w:p w:rsidR="006D791E" w:rsidRPr="006D791E" w:rsidRDefault="006D791E" w:rsidP="006D791E">
            <w:pPr>
              <w:spacing w:after="0" w:line="240" w:lineRule="auto"/>
              <w:jc w:val="center"/>
              <w:rPr>
                <w:rFonts w:eastAsia="Times New Roman" w:cs="Times New Roman"/>
                <w:i/>
                <w:sz w:val="22"/>
                <w:lang w:eastAsia="pl-PL"/>
              </w:rPr>
            </w:pPr>
          </w:p>
          <w:p w:rsidR="006D791E" w:rsidRPr="006D791E" w:rsidRDefault="006D791E" w:rsidP="006D791E">
            <w:pPr>
              <w:spacing w:after="0" w:line="240" w:lineRule="auto"/>
              <w:jc w:val="center"/>
              <w:rPr>
                <w:rFonts w:eastAsia="Times New Roman" w:cs="Times New Roman"/>
                <w:i/>
                <w:sz w:val="22"/>
                <w:lang w:eastAsia="pl-PL"/>
              </w:rPr>
            </w:pPr>
            <w:r w:rsidRPr="006D791E">
              <w:rPr>
                <w:rFonts w:eastAsia="Times New Roman" w:cs="Times New Roman"/>
                <w:i/>
                <w:sz w:val="22"/>
                <w:lang w:eastAsia="pl-PL"/>
              </w:rPr>
              <w:t>Lp.</w:t>
            </w:r>
          </w:p>
        </w:tc>
        <w:tc>
          <w:tcPr>
            <w:tcW w:w="2694" w:type="dxa"/>
            <w:vMerge w:val="restart"/>
            <w:tcBorders>
              <w:top w:val="single" w:sz="4" w:space="0" w:color="auto"/>
              <w:left w:val="single" w:sz="4" w:space="0" w:color="auto"/>
              <w:bottom w:val="single" w:sz="4" w:space="0" w:color="auto"/>
            </w:tcBorders>
            <w:vAlign w:val="center"/>
          </w:tcPr>
          <w:p w:rsidR="006D791E" w:rsidRPr="006D791E" w:rsidRDefault="006D791E" w:rsidP="006D791E">
            <w:pPr>
              <w:spacing w:after="0" w:line="240" w:lineRule="auto"/>
              <w:jc w:val="center"/>
              <w:rPr>
                <w:rFonts w:eastAsia="Times New Roman" w:cs="Times New Roman"/>
                <w:i/>
                <w:sz w:val="22"/>
                <w:lang w:eastAsia="pl-PL"/>
              </w:rPr>
            </w:pPr>
            <w:r w:rsidRPr="006D791E">
              <w:rPr>
                <w:rFonts w:eastAsia="Times New Roman" w:cs="Times New Roman"/>
                <w:b/>
                <w:sz w:val="22"/>
                <w:lang w:eastAsia="pl-PL"/>
              </w:rPr>
              <w:t>Rodzaj robót</w:t>
            </w:r>
          </w:p>
          <w:p w:rsidR="006D791E" w:rsidRPr="006D791E" w:rsidRDefault="006D791E" w:rsidP="006D791E">
            <w:pPr>
              <w:spacing w:after="0" w:line="240" w:lineRule="auto"/>
              <w:rPr>
                <w:rFonts w:eastAsia="Times New Roman" w:cs="Times New Roman"/>
                <w:i/>
                <w:sz w:val="22"/>
                <w:lang w:eastAsia="pl-PL"/>
              </w:rPr>
            </w:pPr>
            <w:r w:rsidRPr="006D791E">
              <w:rPr>
                <w:rFonts w:eastAsia="Times New Roman" w:cs="Times New Roman"/>
                <w:i/>
                <w:sz w:val="22"/>
                <w:lang w:eastAsia="pl-PL"/>
              </w:rPr>
              <w:t xml:space="preserve">–Opis przedmiotu zamówienia </w:t>
            </w:r>
            <w:r w:rsidRPr="006D791E">
              <w:rPr>
                <w:rFonts w:eastAsia="Times New Roman" w:cs="Times New Roman"/>
                <w:i/>
                <w:sz w:val="22"/>
                <w:lang w:eastAsia="pl-PL"/>
              </w:rPr>
              <w:br/>
              <w:t xml:space="preserve">(z uwzględnieniem warunku określonego  </w:t>
            </w:r>
            <w:r w:rsidRPr="006D791E">
              <w:rPr>
                <w:rFonts w:eastAsia="Times New Roman" w:cs="Times New Roman"/>
                <w:i/>
                <w:sz w:val="22"/>
                <w:lang w:eastAsia="pl-PL"/>
              </w:rPr>
              <w:br/>
              <w:t>w SIWZ)</w:t>
            </w:r>
          </w:p>
        </w:tc>
        <w:tc>
          <w:tcPr>
            <w:tcW w:w="1559" w:type="dxa"/>
            <w:vMerge w:val="restart"/>
            <w:tcBorders>
              <w:top w:val="single" w:sz="4" w:space="0" w:color="auto"/>
              <w:bottom w:val="single" w:sz="4" w:space="0" w:color="auto"/>
              <w:right w:val="nil"/>
            </w:tcBorders>
            <w:vAlign w:val="center"/>
          </w:tcPr>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wartość brutto</w:t>
            </w:r>
          </w:p>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roboty budowlanej /przedmiotu zamówienia</w:t>
            </w:r>
          </w:p>
          <w:p w:rsidR="006D791E" w:rsidRPr="006D791E" w:rsidRDefault="006D791E" w:rsidP="006D791E">
            <w:pPr>
              <w:spacing w:after="0" w:line="240" w:lineRule="auto"/>
              <w:jc w:val="center"/>
              <w:rPr>
                <w:rFonts w:eastAsia="Times New Roman" w:cs="Times New Roman"/>
                <w:i/>
                <w:sz w:val="22"/>
                <w:lang w:eastAsia="pl-PL"/>
              </w:rPr>
            </w:pPr>
          </w:p>
        </w:tc>
        <w:tc>
          <w:tcPr>
            <w:tcW w:w="2977" w:type="dxa"/>
            <w:gridSpan w:val="2"/>
            <w:tcBorders>
              <w:top w:val="single" w:sz="4" w:space="0" w:color="auto"/>
              <w:bottom w:val="single" w:sz="4" w:space="0" w:color="auto"/>
            </w:tcBorders>
            <w:vAlign w:val="center"/>
          </w:tcPr>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6D791E" w:rsidRPr="006D791E" w:rsidRDefault="006D791E" w:rsidP="006D791E">
            <w:pPr>
              <w:spacing w:after="0" w:line="240" w:lineRule="auto"/>
              <w:jc w:val="center"/>
              <w:rPr>
                <w:rFonts w:eastAsia="Times New Roman" w:cs="Times New Roman"/>
                <w:b/>
                <w:sz w:val="22"/>
                <w:lang w:eastAsia="pl-PL"/>
              </w:rPr>
            </w:pPr>
          </w:p>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 xml:space="preserve">Nazwa Zamawiającego  </w:t>
            </w:r>
          </w:p>
          <w:p w:rsidR="006D791E" w:rsidRPr="006D791E" w:rsidRDefault="006D791E" w:rsidP="006D791E">
            <w:pPr>
              <w:spacing w:after="0" w:line="240" w:lineRule="auto"/>
              <w:jc w:val="center"/>
              <w:rPr>
                <w:rFonts w:eastAsia="Times New Roman" w:cs="Times New Roman"/>
                <w:b/>
                <w:sz w:val="22"/>
                <w:lang w:eastAsia="pl-PL"/>
              </w:rPr>
            </w:pPr>
          </w:p>
        </w:tc>
      </w:tr>
      <w:tr w:rsidR="006D791E" w:rsidRPr="006D791E" w:rsidTr="0009713C">
        <w:trPr>
          <w:cantSplit/>
          <w:trHeight w:val="422"/>
          <w:tblHeader/>
        </w:trPr>
        <w:tc>
          <w:tcPr>
            <w:tcW w:w="564" w:type="dxa"/>
            <w:vMerge/>
            <w:tcBorders>
              <w:left w:val="single" w:sz="4" w:space="0" w:color="auto"/>
            </w:tcBorders>
            <w:vAlign w:val="center"/>
          </w:tcPr>
          <w:p w:rsidR="006D791E" w:rsidRPr="006D791E" w:rsidRDefault="006D791E" w:rsidP="006D791E">
            <w:pPr>
              <w:spacing w:after="0" w:line="240" w:lineRule="auto"/>
              <w:jc w:val="center"/>
              <w:rPr>
                <w:rFonts w:eastAsia="Times New Roman" w:cs="Times New Roman"/>
                <w:i/>
                <w:sz w:val="22"/>
                <w:lang w:eastAsia="pl-PL"/>
              </w:rPr>
            </w:pPr>
          </w:p>
        </w:tc>
        <w:tc>
          <w:tcPr>
            <w:tcW w:w="2694" w:type="dxa"/>
            <w:vMerge/>
            <w:tcBorders>
              <w:top w:val="nil"/>
            </w:tcBorders>
            <w:vAlign w:val="center"/>
          </w:tcPr>
          <w:p w:rsidR="006D791E" w:rsidRPr="006D791E" w:rsidRDefault="006D791E" w:rsidP="006D791E">
            <w:pPr>
              <w:spacing w:after="0" w:line="240" w:lineRule="auto"/>
              <w:jc w:val="center"/>
              <w:rPr>
                <w:rFonts w:eastAsia="Times New Roman" w:cs="Times New Roman"/>
                <w:i/>
                <w:sz w:val="22"/>
                <w:lang w:eastAsia="pl-PL"/>
              </w:rPr>
            </w:pPr>
          </w:p>
        </w:tc>
        <w:tc>
          <w:tcPr>
            <w:tcW w:w="1559" w:type="dxa"/>
            <w:vMerge/>
            <w:tcBorders>
              <w:top w:val="nil"/>
              <w:right w:val="nil"/>
            </w:tcBorders>
            <w:vAlign w:val="center"/>
          </w:tcPr>
          <w:p w:rsidR="006D791E" w:rsidRPr="006D791E" w:rsidRDefault="006D791E" w:rsidP="006D791E">
            <w:pPr>
              <w:spacing w:after="0" w:line="240" w:lineRule="auto"/>
              <w:jc w:val="center"/>
              <w:rPr>
                <w:rFonts w:eastAsia="Times New Roman" w:cs="Times New Roman"/>
                <w:i/>
                <w:sz w:val="22"/>
                <w:lang w:eastAsia="pl-PL"/>
              </w:rPr>
            </w:pPr>
          </w:p>
        </w:tc>
        <w:tc>
          <w:tcPr>
            <w:tcW w:w="1417" w:type="dxa"/>
            <w:tcBorders>
              <w:top w:val="nil"/>
            </w:tcBorders>
            <w:vAlign w:val="center"/>
          </w:tcPr>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Data</w:t>
            </w:r>
          </w:p>
          <w:p w:rsidR="006D791E" w:rsidRPr="006D791E" w:rsidRDefault="006D791E" w:rsidP="006D791E">
            <w:pPr>
              <w:spacing w:after="0" w:line="240" w:lineRule="auto"/>
              <w:jc w:val="center"/>
              <w:rPr>
                <w:rFonts w:eastAsia="Times New Roman" w:cs="Times New Roman"/>
                <w:i/>
                <w:sz w:val="22"/>
                <w:lang w:eastAsia="pl-PL"/>
              </w:rPr>
            </w:pPr>
            <w:r w:rsidRPr="006D791E">
              <w:rPr>
                <w:rFonts w:eastAsia="Times New Roman" w:cs="Times New Roman"/>
                <w:b/>
                <w:sz w:val="22"/>
                <w:lang w:eastAsia="pl-PL"/>
              </w:rPr>
              <w:t>rozpoczęcia</w:t>
            </w:r>
          </w:p>
        </w:tc>
        <w:tc>
          <w:tcPr>
            <w:tcW w:w="1560" w:type="dxa"/>
            <w:tcBorders>
              <w:top w:val="nil"/>
              <w:right w:val="single" w:sz="4" w:space="0" w:color="auto"/>
            </w:tcBorders>
            <w:vAlign w:val="center"/>
          </w:tcPr>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Data</w:t>
            </w:r>
          </w:p>
          <w:p w:rsidR="006D791E" w:rsidRPr="006D791E" w:rsidRDefault="006D791E" w:rsidP="006D791E">
            <w:pPr>
              <w:spacing w:after="0" w:line="240" w:lineRule="auto"/>
              <w:jc w:val="center"/>
              <w:rPr>
                <w:rFonts w:eastAsia="Times New Roman" w:cs="Times New Roman"/>
                <w:b/>
                <w:sz w:val="22"/>
                <w:lang w:eastAsia="pl-PL"/>
              </w:rPr>
            </w:pPr>
            <w:r w:rsidRPr="006D791E">
              <w:rPr>
                <w:rFonts w:eastAsia="Times New Roman" w:cs="Times New Roman"/>
                <w:b/>
                <w:sz w:val="22"/>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6D791E" w:rsidRPr="006D791E" w:rsidRDefault="006D791E" w:rsidP="006D791E">
            <w:pPr>
              <w:spacing w:after="0" w:line="240" w:lineRule="auto"/>
              <w:jc w:val="center"/>
              <w:rPr>
                <w:rFonts w:eastAsia="Times New Roman" w:cs="Times New Roman"/>
                <w:b/>
                <w:sz w:val="22"/>
                <w:lang w:eastAsia="pl-PL"/>
              </w:rPr>
            </w:pPr>
          </w:p>
        </w:tc>
      </w:tr>
      <w:tr w:rsidR="006D791E" w:rsidRPr="006D791E" w:rsidTr="0009713C">
        <w:trPr>
          <w:trHeight w:val="677"/>
        </w:trPr>
        <w:tc>
          <w:tcPr>
            <w:tcW w:w="564" w:type="dxa"/>
          </w:tcPr>
          <w:p w:rsidR="006D791E" w:rsidRPr="006D791E" w:rsidRDefault="006D791E" w:rsidP="006D791E">
            <w:pPr>
              <w:numPr>
                <w:ilvl w:val="0"/>
                <w:numId w:val="17"/>
              </w:numPr>
              <w:tabs>
                <w:tab w:val="num" w:pos="720"/>
              </w:tabs>
              <w:spacing w:after="0" w:line="240" w:lineRule="auto"/>
              <w:rPr>
                <w:rFonts w:eastAsia="Times New Roman" w:cs="Times New Roman"/>
                <w:sz w:val="22"/>
                <w:lang w:eastAsia="pl-PL"/>
              </w:rPr>
            </w:pPr>
          </w:p>
        </w:tc>
        <w:tc>
          <w:tcPr>
            <w:tcW w:w="2694" w:type="dxa"/>
          </w:tcPr>
          <w:p w:rsidR="006D791E" w:rsidRPr="006D791E" w:rsidRDefault="006D791E" w:rsidP="006D791E">
            <w:pPr>
              <w:spacing w:after="0" w:line="240" w:lineRule="auto"/>
              <w:rPr>
                <w:rFonts w:eastAsia="Times New Roman" w:cs="Times New Roman"/>
                <w:sz w:val="22"/>
                <w:lang w:eastAsia="pl-PL"/>
              </w:rPr>
            </w:pPr>
          </w:p>
        </w:tc>
        <w:tc>
          <w:tcPr>
            <w:tcW w:w="1559" w:type="dxa"/>
          </w:tcPr>
          <w:p w:rsidR="006D791E" w:rsidRPr="006D791E" w:rsidRDefault="006D791E" w:rsidP="006D791E">
            <w:pPr>
              <w:spacing w:after="0" w:line="240" w:lineRule="auto"/>
              <w:rPr>
                <w:rFonts w:eastAsia="Times New Roman" w:cs="Times New Roman"/>
                <w:sz w:val="22"/>
                <w:lang w:eastAsia="pl-PL"/>
              </w:rPr>
            </w:pPr>
          </w:p>
        </w:tc>
        <w:tc>
          <w:tcPr>
            <w:tcW w:w="1417" w:type="dxa"/>
            <w:tcBorders>
              <w:top w:val="nil"/>
            </w:tcBorders>
          </w:tcPr>
          <w:p w:rsidR="006D791E" w:rsidRPr="006D791E" w:rsidRDefault="006D791E" w:rsidP="006D791E">
            <w:pPr>
              <w:spacing w:after="0" w:line="240" w:lineRule="auto"/>
              <w:rPr>
                <w:rFonts w:eastAsia="Times New Roman" w:cs="Times New Roman"/>
                <w:sz w:val="22"/>
                <w:lang w:eastAsia="pl-PL"/>
              </w:rPr>
            </w:pPr>
          </w:p>
        </w:tc>
        <w:tc>
          <w:tcPr>
            <w:tcW w:w="1560" w:type="dxa"/>
            <w:tcBorders>
              <w:top w:val="nil"/>
              <w:right w:val="single" w:sz="4" w:space="0" w:color="auto"/>
            </w:tcBorders>
          </w:tcPr>
          <w:p w:rsidR="006D791E" w:rsidRPr="006D791E" w:rsidRDefault="006D791E" w:rsidP="006D791E">
            <w:pPr>
              <w:spacing w:after="0" w:line="240" w:lineRule="auto"/>
              <w:rPr>
                <w:rFonts w:eastAsia="Times New Roman" w:cs="Times New Roman"/>
                <w:sz w:val="22"/>
                <w:lang w:eastAsia="pl-PL"/>
              </w:rPr>
            </w:pPr>
          </w:p>
        </w:tc>
        <w:tc>
          <w:tcPr>
            <w:tcW w:w="2300" w:type="dxa"/>
            <w:tcBorders>
              <w:top w:val="single" w:sz="4" w:space="0" w:color="auto"/>
              <w:left w:val="single" w:sz="4" w:space="0" w:color="auto"/>
              <w:bottom w:val="single" w:sz="4" w:space="0" w:color="auto"/>
              <w:right w:val="single" w:sz="4" w:space="0" w:color="auto"/>
            </w:tcBorders>
          </w:tcPr>
          <w:p w:rsidR="006D791E" w:rsidRPr="006D791E" w:rsidRDefault="006D791E" w:rsidP="006D791E">
            <w:pPr>
              <w:spacing w:after="0" w:line="240" w:lineRule="auto"/>
              <w:rPr>
                <w:rFonts w:eastAsia="Times New Roman" w:cs="Times New Roman"/>
                <w:sz w:val="22"/>
                <w:lang w:eastAsia="pl-PL"/>
              </w:rPr>
            </w:pPr>
          </w:p>
        </w:tc>
      </w:tr>
      <w:tr w:rsidR="006D791E" w:rsidRPr="006D791E" w:rsidTr="0009713C">
        <w:trPr>
          <w:trHeight w:val="541"/>
        </w:trPr>
        <w:tc>
          <w:tcPr>
            <w:tcW w:w="564" w:type="dxa"/>
          </w:tcPr>
          <w:p w:rsidR="006D791E" w:rsidRPr="006D791E" w:rsidRDefault="006D791E" w:rsidP="006D791E">
            <w:pPr>
              <w:numPr>
                <w:ilvl w:val="0"/>
                <w:numId w:val="17"/>
              </w:numPr>
              <w:tabs>
                <w:tab w:val="num" w:pos="720"/>
              </w:tabs>
              <w:spacing w:after="0" w:line="240" w:lineRule="auto"/>
              <w:ind w:right="-288"/>
              <w:rPr>
                <w:rFonts w:eastAsia="Times New Roman" w:cs="Times New Roman"/>
                <w:sz w:val="22"/>
                <w:lang w:eastAsia="pl-PL"/>
              </w:rPr>
            </w:pPr>
          </w:p>
        </w:tc>
        <w:tc>
          <w:tcPr>
            <w:tcW w:w="2694" w:type="dxa"/>
          </w:tcPr>
          <w:p w:rsidR="006D791E" w:rsidRPr="006D791E" w:rsidRDefault="006D791E" w:rsidP="006D791E">
            <w:pPr>
              <w:spacing w:after="0" w:line="240" w:lineRule="auto"/>
              <w:rPr>
                <w:rFonts w:eastAsia="Times New Roman" w:cs="Times New Roman"/>
                <w:sz w:val="22"/>
                <w:lang w:eastAsia="pl-PL"/>
              </w:rPr>
            </w:pPr>
          </w:p>
        </w:tc>
        <w:tc>
          <w:tcPr>
            <w:tcW w:w="1559" w:type="dxa"/>
          </w:tcPr>
          <w:p w:rsidR="006D791E" w:rsidRPr="006D791E" w:rsidRDefault="006D791E" w:rsidP="006D791E">
            <w:pPr>
              <w:spacing w:after="0" w:line="240" w:lineRule="auto"/>
              <w:rPr>
                <w:rFonts w:eastAsia="Times New Roman" w:cs="Times New Roman"/>
                <w:sz w:val="22"/>
                <w:lang w:eastAsia="pl-PL"/>
              </w:rPr>
            </w:pPr>
          </w:p>
        </w:tc>
        <w:tc>
          <w:tcPr>
            <w:tcW w:w="1417" w:type="dxa"/>
            <w:tcBorders>
              <w:top w:val="nil"/>
            </w:tcBorders>
          </w:tcPr>
          <w:p w:rsidR="006D791E" w:rsidRPr="006D791E" w:rsidRDefault="006D791E" w:rsidP="006D791E">
            <w:pPr>
              <w:spacing w:after="0" w:line="240" w:lineRule="auto"/>
              <w:rPr>
                <w:rFonts w:eastAsia="Times New Roman" w:cs="Times New Roman"/>
                <w:sz w:val="22"/>
                <w:lang w:eastAsia="pl-PL"/>
              </w:rPr>
            </w:pPr>
          </w:p>
        </w:tc>
        <w:tc>
          <w:tcPr>
            <w:tcW w:w="1560" w:type="dxa"/>
            <w:tcBorders>
              <w:top w:val="nil"/>
            </w:tcBorders>
          </w:tcPr>
          <w:p w:rsidR="006D791E" w:rsidRPr="006D791E" w:rsidRDefault="006D791E" w:rsidP="006D791E">
            <w:pPr>
              <w:spacing w:after="0" w:line="240" w:lineRule="auto"/>
              <w:rPr>
                <w:rFonts w:eastAsia="Times New Roman" w:cs="Times New Roman"/>
                <w:sz w:val="22"/>
                <w:lang w:eastAsia="pl-PL"/>
              </w:rPr>
            </w:pPr>
          </w:p>
        </w:tc>
        <w:tc>
          <w:tcPr>
            <w:tcW w:w="2300" w:type="dxa"/>
            <w:tcBorders>
              <w:top w:val="single" w:sz="4" w:space="0" w:color="auto"/>
            </w:tcBorders>
          </w:tcPr>
          <w:p w:rsidR="006D791E" w:rsidRPr="006D791E" w:rsidRDefault="006D791E" w:rsidP="006D791E">
            <w:pPr>
              <w:spacing w:after="0" w:line="240" w:lineRule="auto"/>
              <w:rPr>
                <w:rFonts w:eastAsia="Times New Roman" w:cs="Times New Roman"/>
                <w:sz w:val="22"/>
                <w:lang w:eastAsia="pl-PL"/>
              </w:rPr>
            </w:pPr>
          </w:p>
        </w:tc>
      </w:tr>
    </w:tbl>
    <w:p w:rsidR="006D791E" w:rsidRPr="006D791E" w:rsidRDefault="006D791E" w:rsidP="006D791E">
      <w:pPr>
        <w:spacing w:after="0" w:line="276" w:lineRule="auto"/>
        <w:jc w:val="both"/>
        <w:rPr>
          <w:rFonts w:eastAsia="Calibri" w:cs="Times New Roman"/>
          <w:sz w:val="22"/>
        </w:rPr>
      </w:pPr>
    </w:p>
    <w:p w:rsidR="006D791E" w:rsidRPr="006D791E" w:rsidRDefault="006D791E" w:rsidP="006D791E">
      <w:pPr>
        <w:spacing w:after="0" w:line="276" w:lineRule="auto"/>
        <w:jc w:val="both"/>
        <w:rPr>
          <w:rFonts w:eastAsia="Calibri" w:cs="Times New Roman"/>
          <w:sz w:val="22"/>
        </w:rPr>
      </w:pPr>
      <w:r w:rsidRPr="006D791E">
        <w:rPr>
          <w:rFonts w:eastAsia="Calibri" w:cs="Times New Roman"/>
          <w:sz w:val="22"/>
        </w:rPr>
        <w:t xml:space="preserve">Do niniejszego wykazu dołączono dowody potwierdzające, że wyżej wymienione roboty budowlane zostały wykonane w sposób należyty oraz zgodnie z zasadami sztuki budowlanej </w:t>
      </w:r>
      <w:r w:rsidRPr="006D791E">
        <w:rPr>
          <w:rFonts w:eastAsia="Calibri" w:cs="Times New Roman"/>
          <w:sz w:val="22"/>
        </w:rPr>
        <w:br/>
        <w:t xml:space="preserve">i prawidłowo ukończone </w:t>
      </w:r>
    </w:p>
    <w:p w:rsidR="006D791E" w:rsidRPr="006D791E" w:rsidRDefault="006D791E" w:rsidP="006D791E">
      <w:pPr>
        <w:spacing w:after="0" w:line="240" w:lineRule="auto"/>
        <w:ind w:right="-993"/>
        <w:jc w:val="both"/>
        <w:rPr>
          <w:rFonts w:eastAsia="Calibri" w:cs="Times New Roman"/>
          <w:sz w:val="22"/>
        </w:rPr>
      </w:pPr>
      <w:r w:rsidRPr="006D791E">
        <w:rPr>
          <w:rFonts w:eastAsia="Calibri" w:cs="Times New Roman"/>
          <w:sz w:val="22"/>
        </w:rPr>
        <w:t>………………........................., dn. .........................</w:t>
      </w:r>
      <w:r w:rsidRPr="006D791E">
        <w:rPr>
          <w:rFonts w:eastAsia="Calibri" w:cs="Times New Roman"/>
          <w:sz w:val="22"/>
        </w:rPr>
        <w:tab/>
        <w:t xml:space="preserve">      </w:t>
      </w:r>
      <w:r w:rsidRPr="006D791E">
        <w:rPr>
          <w:rFonts w:eastAsia="Calibri" w:cs="Times New Roman"/>
          <w:sz w:val="22"/>
        </w:rPr>
        <w:tab/>
        <w:t xml:space="preserve">     </w:t>
      </w:r>
    </w:p>
    <w:p w:rsidR="006D791E" w:rsidRPr="006D791E" w:rsidRDefault="006D791E" w:rsidP="006D791E">
      <w:pPr>
        <w:spacing w:after="0" w:line="240" w:lineRule="auto"/>
        <w:ind w:right="-993"/>
        <w:jc w:val="both"/>
        <w:rPr>
          <w:rFonts w:eastAsia="Calibri" w:cs="Times New Roman"/>
          <w:sz w:val="22"/>
        </w:rPr>
      </w:pPr>
    </w:p>
    <w:p w:rsidR="006D791E" w:rsidRPr="006D791E" w:rsidRDefault="006D791E" w:rsidP="006D791E">
      <w:pPr>
        <w:spacing w:after="0" w:line="240" w:lineRule="auto"/>
        <w:ind w:left="4692" w:right="-993" w:firstLine="708"/>
        <w:jc w:val="both"/>
        <w:rPr>
          <w:rFonts w:eastAsia="Calibri" w:cs="Times New Roman"/>
          <w:sz w:val="22"/>
        </w:rPr>
      </w:pPr>
      <w:r w:rsidRPr="006D791E">
        <w:rPr>
          <w:rFonts w:eastAsia="Calibri" w:cs="Times New Roman"/>
          <w:sz w:val="22"/>
        </w:rPr>
        <w:t xml:space="preserve"> .....................................................</w:t>
      </w:r>
    </w:p>
    <w:p w:rsidR="006D791E" w:rsidRPr="006D791E" w:rsidRDefault="006D791E" w:rsidP="006D791E">
      <w:pPr>
        <w:spacing w:after="0" w:line="240" w:lineRule="auto"/>
        <w:ind w:left="5400" w:right="70"/>
        <w:jc w:val="center"/>
        <w:rPr>
          <w:rFonts w:eastAsia="Calibri" w:cs="Times New Roman"/>
          <w:i/>
          <w:sz w:val="22"/>
        </w:rPr>
      </w:pPr>
      <w:r w:rsidRPr="006D791E">
        <w:rPr>
          <w:rFonts w:eastAsia="Calibri" w:cs="Times New Roman"/>
          <w:i/>
          <w:sz w:val="22"/>
        </w:rPr>
        <w:t xml:space="preserve">    (Podpis Wykonawcy/ osób     uprawnionych ze strony Wykonawcy) </w:t>
      </w:r>
    </w:p>
    <w:p w:rsidR="006D791E" w:rsidRPr="006D791E" w:rsidRDefault="006D791E" w:rsidP="006D791E">
      <w:pPr>
        <w:spacing w:after="0" w:line="240" w:lineRule="auto"/>
        <w:ind w:right="70"/>
        <w:rPr>
          <w:rFonts w:eastAsia="Calibri" w:cs="Times New Roman"/>
          <w:i/>
          <w:sz w:val="22"/>
        </w:rPr>
      </w:pPr>
    </w:p>
    <w:p w:rsidR="006D791E" w:rsidRPr="006D791E" w:rsidRDefault="006D791E" w:rsidP="006D791E">
      <w:pPr>
        <w:spacing w:after="0" w:line="276" w:lineRule="auto"/>
        <w:jc w:val="both"/>
        <w:rPr>
          <w:rFonts w:eastAsia="Calibri" w:cs="Times New Roman"/>
          <w:i/>
          <w:sz w:val="22"/>
        </w:rPr>
      </w:pPr>
      <w:r w:rsidRPr="006D791E">
        <w:rPr>
          <w:rFonts w:eastAsia="Calibri" w:cs="Times New Roman"/>
          <w:i/>
          <w:sz w:val="22"/>
          <w:vertAlign w:val="superscript"/>
        </w:rPr>
        <w:t>*</w:t>
      </w:r>
      <w:r w:rsidRPr="006D791E">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D791E" w:rsidRDefault="006D791E" w:rsidP="006D791E">
      <w:pPr>
        <w:spacing w:after="0" w:line="276" w:lineRule="auto"/>
        <w:jc w:val="both"/>
        <w:rPr>
          <w:rFonts w:eastAsia="Calibri" w:cs="Times New Roman"/>
          <w:i/>
          <w:sz w:val="22"/>
        </w:rPr>
      </w:pPr>
    </w:p>
    <w:p w:rsidR="0073516A" w:rsidRDefault="0073516A" w:rsidP="006D791E">
      <w:pPr>
        <w:spacing w:after="0" w:line="276" w:lineRule="auto"/>
        <w:jc w:val="both"/>
        <w:rPr>
          <w:rFonts w:eastAsia="Calibri" w:cs="Times New Roman"/>
          <w:i/>
          <w:sz w:val="22"/>
        </w:rPr>
      </w:pPr>
    </w:p>
    <w:p w:rsidR="0073516A" w:rsidRPr="006D791E" w:rsidRDefault="0073516A" w:rsidP="006D791E">
      <w:pPr>
        <w:spacing w:after="0" w:line="276" w:lineRule="auto"/>
        <w:jc w:val="both"/>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6 do SIWZ</w:t>
            </w:r>
          </w:p>
        </w:tc>
      </w:tr>
      <w:tr w:rsidR="006D791E" w:rsidRPr="006D791E" w:rsidTr="0009713C">
        <w:trPr>
          <w:trHeight w:val="45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bCs/>
                <w:szCs w:val="24"/>
              </w:rPr>
            </w:pPr>
            <w:r w:rsidRPr="006D791E">
              <w:rPr>
                <w:rFonts w:eastAsia="Times New Roman" w:cs="Times New Roman"/>
                <w:b/>
                <w:bCs/>
                <w:szCs w:val="24"/>
              </w:rPr>
              <w:t>WYKAZ OSÓB</w:t>
            </w:r>
          </w:p>
        </w:tc>
      </w:tr>
    </w:tbl>
    <w:p w:rsidR="006D791E" w:rsidRPr="006D791E" w:rsidRDefault="006D791E" w:rsidP="006D791E">
      <w:pPr>
        <w:suppressAutoHyphens/>
        <w:spacing w:after="0" w:line="276" w:lineRule="auto"/>
        <w:rPr>
          <w:rFonts w:eastAsia="Calibri" w:cs="Times New Roman"/>
          <w:b/>
          <w:i/>
          <w:color w:val="000000"/>
          <w:szCs w:val="24"/>
          <w:lang w:eastAsia="ar-SA"/>
        </w:rPr>
      </w:pPr>
    </w:p>
    <w:p w:rsidR="006D791E" w:rsidRPr="006D791E" w:rsidRDefault="006D791E" w:rsidP="006D791E">
      <w:pPr>
        <w:tabs>
          <w:tab w:val="center" w:pos="4536"/>
          <w:tab w:val="right" w:pos="9072"/>
        </w:tabs>
        <w:suppressAutoHyphens/>
        <w:spacing w:after="0" w:line="276" w:lineRule="auto"/>
        <w:jc w:val="both"/>
        <w:rPr>
          <w:rFonts w:eastAsia="Calibri" w:cs="Times New Roman"/>
          <w:b/>
          <w:color w:val="000000"/>
          <w:szCs w:val="24"/>
          <w:lang w:eastAsia="ar-SA"/>
        </w:rPr>
      </w:pPr>
      <w:r w:rsidRPr="006D791E">
        <w:rPr>
          <w:rFonts w:eastAsia="Calibri" w:cs="Times New Roman"/>
          <w:b/>
          <w:color w:val="000000"/>
          <w:szCs w:val="24"/>
          <w:lang w:eastAsia="ar-SA"/>
        </w:rPr>
        <w:t xml:space="preserve">Składając ofertę w przetargu nieograniczonym na wykonanie zamówienia </w:t>
      </w:r>
      <w:proofErr w:type="spellStart"/>
      <w:r w:rsidRPr="006D791E">
        <w:rPr>
          <w:rFonts w:eastAsia="Calibri" w:cs="Times New Roman"/>
          <w:b/>
          <w:color w:val="000000"/>
          <w:szCs w:val="24"/>
          <w:lang w:eastAsia="ar-SA"/>
        </w:rPr>
        <w:t>pn</w:t>
      </w:r>
      <w:proofErr w:type="spellEnd"/>
      <w:r w:rsidRPr="006D791E">
        <w:rPr>
          <w:rFonts w:eastAsia="Calibri" w:cs="Times New Roman"/>
          <w:b/>
          <w:color w:val="000000"/>
          <w:szCs w:val="24"/>
          <w:lang w:eastAsia="ar-SA"/>
        </w:rPr>
        <w:t xml:space="preserve">: </w:t>
      </w:r>
    </w:p>
    <w:p w:rsidR="006D791E" w:rsidRPr="006D791E" w:rsidRDefault="006D791E" w:rsidP="006D791E">
      <w:pPr>
        <w:spacing w:after="0" w:line="276" w:lineRule="auto"/>
        <w:jc w:val="both"/>
        <w:rPr>
          <w:rFonts w:eastAsia="Times New Roman" w:cs="Calibri"/>
          <w:b/>
          <w:szCs w:val="24"/>
          <w:lang w:eastAsia="pl-PL"/>
        </w:rPr>
      </w:pPr>
      <w:r w:rsidRPr="006D791E">
        <w:rPr>
          <w:rFonts w:eastAsia="Times New Roman"/>
          <w:b/>
          <w:szCs w:val="24"/>
          <w:lang w:eastAsia="pl-PL"/>
        </w:rPr>
        <w:t>„</w:t>
      </w:r>
      <w:r w:rsidRPr="006D791E">
        <w:rPr>
          <w:rFonts w:eastAsia="Times New Roman" w:cs="Calibri"/>
          <w:b/>
          <w:szCs w:val="24"/>
          <w:lang w:eastAsia="pl-PL"/>
        </w:rPr>
        <w:t>Modernizacja energetyczna budynków użyteczności  publicznej w Gminie Dmosin”</w:t>
      </w:r>
      <w:r w:rsidRPr="006D791E">
        <w:rPr>
          <w:rFonts w:eastAsia="Calibri" w:cs="Times New Roman"/>
          <w:b/>
          <w:i/>
          <w:color w:val="000000"/>
          <w:szCs w:val="24"/>
          <w:lang w:eastAsia="ar-SA"/>
        </w:rPr>
        <w:br/>
      </w:r>
      <w:r w:rsidRPr="006D791E">
        <w:rPr>
          <w:rFonts w:eastAsia="Calibri" w:cs="Times New Roman"/>
          <w:color w:val="000000"/>
          <w:szCs w:val="24"/>
          <w:lang w:eastAsia="ar-SA"/>
        </w:rPr>
        <w:t>przedkładam:</w:t>
      </w:r>
    </w:p>
    <w:p w:rsidR="006D791E" w:rsidRPr="006D791E" w:rsidRDefault="006D791E" w:rsidP="006D791E">
      <w:pPr>
        <w:suppressAutoHyphens/>
        <w:spacing w:after="0" w:line="276" w:lineRule="auto"/>
        <w:jc w:val="center"/>
        <w:rPr>
          <w:rFonts w:eastAsia="Calibri" w:cs="Times New Roman"/>
          <w:b/>
          <w:bCs/>
          <w:color w:val="000000"/>
          <w:sz w:val="26"/>
          <w:szCs w:val="26"/>
          <w:u w:val="single"/>
          <w:lang w:eastAsia="ar-SA"/>
        </w:rPr>
      </w:pPr>
      <w:r w:rsidRPr="006D791E">
        <w:rPr>
          <w:rFonts w:eastAsia="Calibri" w:cs="Times New Roman"/>
          <w:b/>
          <w:sz w:val="26"/>
          <w:szCs w:val="26"/>
          <w:u w:val="single"/>
          <w:lang w:eastAsia="ar-SA"/>
        </w:rPr>
        <w:t xml:space="preserve">Wykaz osób, które będą uczestniczyć </w:t>
      </w:r>
      <w:r w:rsidRPr="006D791E">
        <w:rPr>
          <w:rFonts w:eastAsia="Calibri" w:cs="Times New Roman"/>
          <w:b/>
          <w:sz w:val="26"/>
          <w:szCs w:val="26"/>
          <w:u w:val="single"/>
          <w:lang w:eastAsia="ar-SA"/>
        </w:rPr>
        <w:br/>
        <w:t xml:space="preserve"> w wykonywaniu zamówienia</w:t>
      </w:r>
    </w:p>
    <w:p w:rsidR="006D791E" w:rsidRPr="006D791E" w:rsidRDefault="006D791E" w:rsidP="006D791E">
      <w:pPr>
        <w:tabs>
          <w:tab w:val="center" w:pos="4536"/>
          <w:tab w:val="right" w:pos="9072"/>
        </w:tabs>
        <w:suppressAutoHyphens/>
        <w:spacing w:after="0" w:line="276" w:lineRule="auto"/>
        <w:jc w:val="both"/>
        <w:rPr>
          <w:rFonts w:eastAsia="Calibri" w:cs="Times New Roman"/>
          <w:i/>
          <w:color w:val="000000"/>
          <w:szCs w:val="24"/>
          <w:lang w:eastAsia="ar-SA"/>
        </w:rPr>
      </w:pPr>
      <w:r w:rsidRPr="006D791E">
        <w:rPr>
          <w:rFonts w:eastAsia="Calibri" w:cs="Times New Roman"/>
          <w:b/>
          <w:i/>
          <w:color w:val="000000"/>
          <w:szCs w:val="24"/>
          <w:lang w:eastAsia="ar-SA"/>
        </w:rPr>
        <w:br/>
      </w:r>
      <w:r w:rsidRPr="006D791E">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701"/>
      </w:tblGrid>
      <w:tr w:rsidR="006D791E" w:rsidRPr="006D791E" w:rsidTr="0009713C">
        <w:trPr>
          <w:trHeight w:val="1925"/>
        </w:trPr>
        <w:tc>
          <w:tcPr>
            <w:tcW w:w="540" w:type="dxa"/>
          </w:tcPr>
          <w:p w:rsidR="006D791E" w:rsidRPr="006D791E" w:rsidRDefault="006D791E" w:rsidP="006D791E">
            <w:pPr>
              <w:suppressAutoHyphens/>
              <w:spacing w:after="0" w:line="240" w:lineRule="auto"/>
              <w:rPr>
                <w:rFonts w:eastAsia="Calibri" w:cs="Times New Roman"/>
                <w:b/>
                <w:bCs/>
                <w:color w:val="000000"/>
                <w:sz w:val="20"/>
                <w:szCs w:val="20"/>
                <w:lang w:eastAsia="ar-SA"/>
              </w:rPr>
            </w:pPr>
            <w:r w:rsidRPr="006D791E">
              <w:rPr>
                <w:rFonts w:eastAsia="Calibri" w:cs="Times New Roman"/>
                <w:b/>
                <w:bCs/>
                <w:color w:val="000000"/>
                <w:sz w:val="20"/>
                <w:szCs w:val="20"/>
                <w:lang w:eastAsia="ar-SA"/>
              </w:rPr>
              <w:t>Lp.</w:t>
            </w:r>
          </w:p>
        </w:tc>
        <w:tc>
          <w:tcPr>
            <w:tcW w:w="1123" w:type="dxa"/>
          </w:tcPr>
          <w:p w:rsidR="006D791E" w:rsidRPr="006D791E" w:rsidRDefault="006D791E" w:rsidP="006D791E">
            <w:pPr>
              <w:suppressAutoHyphens/>
              <w:spacing w:after="0" w:line="240" w:lineRule="auto"/>
              <w:rPr>
                <w:rFonts w:eastAsia="Calibri" w:cs="Times New Roman"/>
                <w:b/>
                <w:bCs/>
                <w:color w:val="000000"/>
                <w:sz w:val="20"/>
                <w:szCs w:val="20"/>
                <w:lang w:eastAsia="ar-SA"/>
              </w:rPr>
            </w:pPr>
            <w:r w:rsidRPr="006D791E">
              <w:rPr>
                <w:rFonts w:eastAsia="Calibri" w:cs="Times New Roman"/>
                <w:b/>
                <w:bCs/>
                <w:color w:val="000000"/>
                <w:sz w:val="20"/>
                <w:szCs w:val="20"/>
                <w:lang w:eastAsia="ar-SA"/>
              </w:rPr>
              <w:t>Imię i nazwisko</w:t>
            </w:r>
          </w:p>
        </w:tc>
        <w:tc>
          <w:tcPr>
            <w:tcW w:w="1559" w:type="dxa"/>
          </w:tcPr>
          <w:p w:rsidR="006D791E" w:rsidRPr="006D791E" w:rsidRDefault="006D791E" w:rsidP="006D791E">
            <w:pPr>
              <w:suppressAutoHyphens/>
              <w:spacing w:after="0" w:line="240" w:lineRule="auto"/>
              <w:rPr>
                <w:rFonts w:eastAsia="Calibri" w:cs="Times New Roman"/>
                <w:b/>
                <w:bCs/>
                <w:color w:val="000000"/>
                <w:sz w:val="20"/>
                <w:szCs w:val="20"/>
                <w:lang w:eastAsia="ar-SA"/>
              </w:rPr>
            </w:pPr>
            <w:r w:rsidRPr="006D791E">
              <w:rPr>
                <w:rFonts w:eastAsia="Calibri" w:cs="Times New Roman"/>
                <w:b/>
                <w:bCs/>
                <w:color w:val="000000"/>
                <w:sz w:val="20"/>
                <w:szCs w:val="20"/>
                <w:lang w:eastAsia="ar-SA"/>
              </w:rPr>
              <w:t>Planowana funkcja przy realizacji zamówienia</w:t>
            </w:r>
          </w:p>
          <w:p w:rsidR="006D791E" w:rsidRPr="006D791E" w:rsidRDefault="006D791E" w:rsidP="006D791E">
            <w:pPr>
              <w:suppressAutoHyphens/>
              <w:spacing w:after="0" w:line="240" w:lineRule="auto"/>
              <w:jc w:val="center"/>
              <w:rPr>
                <w:rFonts w:eastAsia="Calibri" w:cs="Times New Roman"/>
                <w:b/>
                <w:bCs/>
                <w:color w:val="000000"/>
                <w:sz w:val="20"/>
                <w:szCs w:val="20"/>
                <w:lang w:eastAsia="ar-SA"/>
              </w:rPr>
            </w:pPr>
          </w:p>
        </w:tc>
        <w:tc>
          <w:tcPr>
            <w:tcW w:w="1701" w:type="dxa"/>
          </w:tcPr>
          <w:p w:rsidR="006D791E" w:rsidRPr="006D791E" w:rsidRDefault="006D791E" w:rsidP="006D791E">
            <w:pPr>
              <w:suppressAutoHyphens/>
              <w:spacing w:after="0" w:line="240" w:lineRule="auto"/>
              <w:rPr>
                <w:rFonts w:eastAsia="Calibri" w:cs="Times New Roman"/>
                <w:bCs/>
                <w:color w:val="000000"/>
                <w:sz w:val="20"/>
                <w:szCs w:val="20"/>
                <w:vertAlign w:val="superscript"/>
                <w:lang w:eastAsia="ar-SA"/>
              </w:rPr>
            </w:pPr>
            <w:r w:rsidRPr="006D791E">
              <w:rPr>
                <w:rFonts w:eastAsia="Calibri" w:cs="Times New Roman"/>
                <w:b/>
                <w:bCs/>
                <w:color w:val="000000"/>
                <w:sz w:val="20"/>
                <w:szCs w:val="20"/>
                <w:lang w:eastAsia="ar-SA"/>
              </w:rPr>
              <w:t xml:space="preserve">Posiadane uprawnienia nr, specjalność     </w:t>
            </w:r>
          </w:p>
        </w:tc>
        <w:tc>
          <w:tcPr>
            <w:tcW w:w="1418" w:type="dxa"/>
          </w:tcPr>
          <w:p w:rsidR="006D791E" w:rsidRPr="006D791E" w:rsidRDefault="006D791E" w:rsidP="006D791E">
            <w:pPr>
              <w:suppressAutoHyphens/>
              <w:spacing w:after="0" w:line="240" w:lineRule="auto"/>
              <w:rPr>
                <w:rFonts w:eastAsia="Calibri" w:cs="Times New Roman"/>
                <w:b/>
                <w:bCs/>
                <w:color w:val="000000"/>
                <w:sz w:val="20"/>
                <w:szCs w:val="20"/>
                <w:lang w:eastAsia="ar-SA"/>
              </w:rPr>
            </w:pPr>
            <w:r w:rsidRPr="006D791E">
              <w:rPr>
                <w:rFonts w:eastAsia="Calibri" w:cs="Times New Roman"/>
                <w:b/>
                <w:bCs/>
                <w:color w:val="000000"/>
                <w:sz w:val="20"/>
                <w:szCs w:val="20"/>
                <w:lang w:eastAsia="ar-SA"/>
              </w:rPr>
              <w:t>Informacja          o podstawie dysponowania osobami</w:t>
            </w:r>
          </w:p>
          <w:p w:rsidR="006D791E" w:rsidRPr="006D791E" w:rsidRDefault="006D791E" w:rsidP="006D791E">
            <w:pPr>
              <w:suppressAutoHyphens/>
              <w:spacing w:after="0" w:line="240" w:lineRule="auto"/>
              <w:jc w:val="center"/>
              <w:rPr>
                <w:rFonts w:eastAsia="Calibri" w:cs="Times New Roman"/>
                <w:bCs/>
                <w:color w:val="000000"/>
                <w:sz w:val="20"/>
                <w:szCs w:val="20"/>
                <w:lang w:eastAsia="ar-SA"/>
              </w:rPr>
            </w:pPr>
            <w:r w:rsidRPr="006D791E">
              <w:rPr>
                <w:rFonts w:eastAsia="Calibri" w:cs="Times New Roman"/>
                <w:bCs/>
                <w:color w:val="000000"/>
                <w:sz w:val="20"/>
                <w:szCs w:val="20"/>
                <w:lang w:eastAsia="ar-SA"/>
              </w:rPr>
              <w:t xml:space="preserve">(np. umowa </w:t>
            </w:r>
            <w:r w:rsidRPr="006D791E">
              <w:rPr>
                <w:rFonts w:eastAsia="Calibri" w:cs="Times New Roman"/>
                <w:bCs/>
                <w:color w:val="000000"/>
                <w:sz w:val="20"/>
                <w:szCs w:val="20"/>
                <w:lang w:eastAsia="ar-SA"/>
              </w:rPr>
              <w:br/>
              <w:t>o pracę, zlecenia, pisemne zobowiązanie innego podmiotu)</w:t>
            </w:r>
          </w:p>
        </w:tc>
        <w:tc>
          <w:tcPr>
            <w:tcW w:w="1809" w:type="dxa"/>
          </w:tcPr>
          <w:p w:rsidR="006D791E" w:rsidRPr="006D791E" w:rsidRDefault="006D791E" w:rsidP="006D791E">
            <w:pPr>
              <w:suppressAutoHyphens/>
              <w:spacing w:after="0" w:line="240" w:lineRule="auto"/>
              <w:rPr>
                <w:rFonts w:eastAsia="Calibri" w:cs="Times New Roman"/>
                <w:b/>
                <w:bCs/>
                <w:color w:val="000000"/>
                <w:sz w:val="20"/>
                <w:szCs w:val="20"/>
                <w:lang w:eastAsia="ar-SA"/>
              </w:rPr>
            </w:pPr>
            <w:r w:rsidRPr="006D791E">
              <w:rPr>
                <w:rFonts w:eastAsia="Calibri" w:cs="Times New Roman"/>
                <w:b/>
                <w:bCs/>
                <w:color w:val="000000"/>
                <w:sz w:val="20"/>
                <w:szCs w:val="20"/>
                <w:lang w:eastAsia="ar-SA"/>
              </w:rPr>
              <w:t>Posiadane wykształcenie/ kwalifikacje</w:t>
            </w:r>
          </w:p>
          <w:p w:rsidR="006D791E" w:rsidRPr="006D791E" w:rsidRDefault="006D791E" w:rsidP="006D791E">
            <w:pPr>
              <w:suppressAutoHyphens/>
              <w:spacing w:after="0" w:line="240" w:lineRule="auto"/>
              <w:jc w:val="center"/>
              <w:rPr>
                <w:rFonts w:eastAsia="Calibri" w:cs="Times New Roman"/>
                <w:b/>
                <w:bCs/>
                <w:color w:val="000000"/>
                <w:sz w:val="20"/>
                <w:szCs w:val="20"/>
                <w:lang w:eastAsia="ar-SA"/>
              </w:rPr>
            </w:pPr>
          </w:p>
        </w:tc>
        <w:tc>
          <w:tcPr>
            <w:tcW w:w="1701" w:type="dxa"/>
          </w:tcPr>
          <w:p w:rsidR="006D791E" w:rsidRPr="006D791E" w:rsidRDefault="006D791E" w:rsidP="006D791E">
            <w:pPr>
              <w:suppressAutoHyphens/>
              <w:spacing w:after="0" w:line="240" w:lineRule="auto"/>
              <w:rPr>
                <w:rFonts w:eastAsia="Calibri" w:cs="Times New Roman"/>
                <w:b/>
                <w:bCs/>
                <w:color w:val="000000"/>
                <w:sz w:val="20"/>
                <w:szCs w:val="20"/>
                <w:lang w:eastAsia="ar-SA"/>
              </w:rPr>
            </w:pPr>
            <w:r w:rsidRPr="006D791E">
              <w:rPr>
                <w:rFonts w:eastAsia="Calibri" w:cs="Times New Roman"/>
                <w:b/>
                <w:bCs/>
                <w:color w:val="000000"/>
                <w:sz w:val="20"/>
                <w:szCs w:val="20"/>
                <w:lang w:eastAsia="ar-SA"/>
              </w:rPr>
              <w:t>Posiadane doświadczenie  zawodowe</w:t>
            </w:r>
          </w:p>
          <w:p w:rsidR="006D791E" w:rsidRPr="006D791E" w:rsidRDefault="006D791E" w:rsidP="006D791E">
            <w:pPr>
              <w:suppressAutoHyphens/>
              <w:spacing w:after="0" w:line="240" w:lineRule="auto"/>
              <w:jc w:val="center"/>
              <w:rPr>
                <w:rFonts w:eastAsia="Calibri" w:cs="Times New Roman"/>
                <w:bCs/>
                <w:color w:val="000000"/>
                <w:sz w:val="20"/>
                <w:szCs w:val="20"/>
                <w:vertAlign w:val="superscript"/>
                <w:lang w:eastAsia="ar-SA"/>
              </w:rPr>
            </w:pPr>
            <w:r w:rsidRPr="006D791E">
              <w:rPr>
                <w:rFonts w:eastAsia="Calibri" w:cs="Times New Roman"/>
                <w:bCs/>
                <w:color w:val="000000"/>
                <w:sz w:val="20"/>
                <w:szCs w:val="20"/>
                <w:lang w:eastAsia="ar-SA"/>
              </w:rPr>
              <w:t xml:space="preserve">(okres </w:t>
            </w:r>
            <w:r w:rsidRPr="006D791E">
              <w:rPr>
                <w:rFonts w:eastAsia="Calibri" w:cs="Times New Roman"/>
                <w:bCs/>
                <w:color w:val="000000"/>
                <w:sz w:val="20"/>
                <w:szCs w:val="20"/>
                <w:lang w:eastAsia="ar-SA"/>
              </w:rPr>
              <w:br/>
              <w:t>w latach)</w:t>
            </w:r>
          </w:p>
          <w:p w:rsidR="006D791E" w:rsidRPr="006D791E" w:rsidRDefault="006D791E" w:rsidP="006D791E">
            <w:pPr>
              <w:suppressAutoHyphens/>
              <w:spacing w:after="0" w:line="240" w:lineRule="auto"/>
              <w:jc w:val="center"/>
              <w:rPr>
                <w:rFonts w:eastAsia="Calibri" w:cs="Times New Roman"/>
                <w:b/>
                <w:bCs/>
                <w:color w:val="000000"/>
                <w:sz w:val="20"/>
                <w:szCs w:val="20"/>
                <w:lang w:eastAsia="ar-SA"/>
              </w:rPr>
            </w:pPr>
            <w:r w:rsidRPr="006D791E">
              <w:rPr>
                <w:rFonts w:eastAsia="Calibri" w:cs="Times New Roman"/>
                <w:b/>
                <w:bCs/>
                <w:color w:val="000000"/>
                <w:sz w:val="20"/>
                <w:szCs w:val="20"/>
                <w:lang w:eastAsia="ar-SA"/>
              </w:rPr>
              <w:t xml:space="preserve"> </w:t>
            </w:r>
          </w:p>
        </w:tc>
      </w:tr>
      <w:tr w:rsidR="006D791E" w:rsidRPr="006D791E" w:rsidTr="0009713C">
        <w:trPr>
          <w:trHeight w:val="1886"/>
        </w:trPr>
        <w:tc>
          <w:tcPr>
            <w:tcW w:w="540" w:type="dxa"/>
          </w:tcPr>
          <w:p w:rsidR="006D791E" w:rsidRPr="006D791E" w:rsidRDefault="006D791E" w:rsidP="006D791E">
            <w:pPr>
              <w:suppressAutoHyphens/>
              <w:spacing w:after="0" w:line="276" w:lineRule="auto"/>
              <w:rPr>
                <w:rFonts w:eastAsia="Calibri" w:cs="Times New Roman"/>
                <w:color w:val="000000"/>
                <w:szCs w:val="24"/>
                <w:lang w:eastAsia="ar-SA"/>
              </w:rPr>
            </w:pPr>
          </w:p>
        </w:tc>
        <w:tc>
          <w:tcPr>
            <w:tcW w:w="1123" w:type="dxa"/>
          </w:tcPr>
          <w:p w:rsidR="006D791E" w:rsidRPr="006D791E" w:rsidRDefault="006D791E" w:rsidP="006D791E">
            <w:pPr>
              <w:suppressAutoHyphens/>
              <w:spacing w:after="0" w:line="276" w:lineRule="auto"/>
              <w:rPr>
                <w:rFonts w:eastAsia="Calibri" w:cs="Times New Roman"/>
                <w:color w:val="000000"/>
                <w:szCs w:val="24"/>
                <w:lang w:eastAsia="ar-SA"/>
              </w:rPr>
            </w:pPr>
          </w:p>
          <w:p w:rsidR="006D791E" w:rsidRPr="006D791E" w:rsidRDefault="006D791E" w:rsidP="006D791E">
            <w:pPr>
              <w:suppressAutoHyphens/>
              <w:spacing w:after="0" w:line="276" w:lineRule="auto"/>
              <w:rPr>
                <w:rFonts w:eastAsia="Calibri" w:cs="Times New Roman"/>
                <w:szCs w:val="24"/>
                <w:lang w:eastAsia="ar-SA"/>
              </w:rPr>
            </w:pPr>
          </w:p>
          <w:p w:rsidR="006D791E" w:rsidRPr="006D791E" w:rsidRDefault="006D791E" w:rsidP="006D791E">
            <w:pPr>
              <w:suppressAutoHyphens/>
              <w:spacing w:after="0" w:line="276" w:lineRule="auto"/>
              <w:rPr>
                <w:rFonts w:eastAsia="Calibri" w:cs="Times New Roman"/>
                <w:szCs w:val="24"/>
                <w:lang w:eastAsia="ar-SA"/>
              </w:rPr>
            </w:pPr>
          </w:p>
          <w:p w:rsidR="006D791E" w:rsidRPr="006D791E" w:rsidRDefault="006D791E" w:rsidP="006D791E">
            <w:pPr>
              <w:suppressAutoHyphens/>
              <w:spacing w:after="0" w:line="276" w:lineRule="auto"/>
              <w:rPr>
                <w:rFonts w:eastAsia="Calibri" w:cs="Times New Roman"/>
                <w:szCs w:val="24"/>
                <w:lang w:eastAsia="ar-SA"/>
              </w:rPr>
            </w:pPr>
          </w:p>
        </w:tc>
        <w:tc>
          <w:tcPr>
            <w:tcW w:w="1559" w:type="dxa"/>
          </w:tcPr>
          <w:p w:rsidR="006D791E" w:rsidRPr="006D791E" w:rsidRDefault="006D791E" w:rsidP="006D791E">
            <w:pPr>
              <w:suppressAutoHyphens/>
              <w:spacing w:after="0" w:line="276" w:lineRule="auto"/>
              <w:rPr>
                <w:rFonts w:eastAsia="Calibri" w:cs="Times New Roman"/>
                <w:color w:val="000000"/>
                <w:szCs w:val="24"/>
                <w:lang w:eastAsia="ar-SA"/>
              </w:rPr>
            </w:pPr>
          </w:p>
        </w:tc>
        <w:tc>
          <w:tcPr>
            <w:tcW w:w="1701" w:type="dxa"/>
          </w:tcPr>
          <w:p w:rsidR="006D791E" w:rsidRPr="006D791E" w:rsidRDefault="006D791E" w:rsidP="006D791E">
            <w:pPr>
              <w:suppressAutoHyphens/>
              <w:spacing w:after="0" w:line="276" w:lineRule="auto"/>
              <w:rPr>
                <w:rFonts w:eastAsia="Calibri" w:cs="Times New Roman"/>
                <w:color w:val="000000"/>
                <w:szCs w:val="24"/>
                <w:lang w:eastAsia="ar-SA"/>
              </w:rPr>
            </w:pPr>
          </w:p>
          <w:p w:rsidR="006D791E" w:rsidRPr="006D791E" w:rsidRDefault="006D791E" w:rsidP="006D791E">
            <w:pPr>
              <w:suppressAutoHyphens/>
              <w:spacing w:after="0" w:line="276" w:lineRule="auto"/>
              <w:rPr>
                <w:rFonts w:eastAsia="Calibri" w:cs="Times New Roman"/>
                <w:color w:val="000000"/>
                <w:szCs w:val="24"/>
                <w:lang w:eastAsia="ar-SA"/>
              </w:rPr>
            </w:pPr>
          </w:p>
        </w:tc>
        <w:tc>
          <w:tcPr>
            <w:tcW w:w="1418" w:type="dxa"/>
          </w:tcPr>
          <w:p w:rsidR="006D791E" w:rsidRPr="006D791E" w:rsidRDefault="006D791E" w:rsidP="006D791E">
            <w:pPr>
              <w:suppressAutoHyphens/>
              <w:spacing w:after="0" w:line="276" w:lineRule="auto"/>
              <w:rPr>
                <w:rFonts w:eastAsia="Calibri" w:cs="Times New Roman"/>
                <w:i/>
                <w:iCs/>
                <w:color w:val="000000"/>
                <w:szCs w:val="24"/>
                <w:lang w:eastAsia="ar-SA"/>
              </w:rPr>
            </w:pPr>
          </w:p>
        </w:tc>
        <w:tc>
          <w:tcPr>
            <w:tcW w:w="1809" w:type="dxa"/>
          </w:tcPr>
          <w:p w:rsidR="006D791E" w:rsidRPr="006D791E" w:rsidRDefault="006D791E" w:rsidP="006D791E">
            <w:pPr>
              <w:suppressAutoHyphens/>
              <w:spacing w:after="0" w:line="276" w:lineRule="auto"/>
              <w:rPr>
                <w:rFonts w:eastAsia="Calibri" w:cs="Times New Roman"/>
                <w:i/>
                <w:iCs/>
                <w:color w:val="000000"/>
                <w:szCs w:val="24"/>
                <w:lang w:eastAsia="ar-SA"/>
              </w:rPr>
            </w:pPr>
          </w:p>
        </w:tc>
        <w:tc>
          <w:tcPr>
            <w:tcW w:w="1701" w:type="dxa"/>
          </w:tcPr>
          <w:p w:rsidR="006D791E" w:rsidRPr="006D791E" w:rsidRDefault="006D791E" w:rsidP="006D791E">
            <w:pPr>
              <w:suppressAutoHyphens/>
              <w:spacing w:after="0" w:line="276" w:lineRule="auto"/>
              <w:rPr>
                <w:rFonts w:eastAsia="Calibri" w:cs="Times New Roman"/>
                <w:i/>
                <w:iCs/>
                <w:color w:val="000000"/>
                <w:szCs w:val="24"/>
                <w:lang w:eastAsia="ar-SA"/>
              </w:rPr>
            </w:pPr>
          </w:p>
        </w:tc>
      </w:tr>
    </w:tbl>
    <w:p w:rsidR="006D791E" w:rsidRPr="006D791E" w:rsidRDefault="006D791E" w:rsidP="006D791E">
      <w:pPr>
        <w:spacing w:after="0" w:line="276" w:lineRule="auto"/>
        <w:rPr>
          <w:rFonts w:eastAsia="Calibri" w:cs="Times New Roman"/>
          <w:color w:val="000000"/>
          <w:szCs w:val="24"/>
          <w:lang w:eastAsia="pl-PL"/>
        </w:rPr>
      </w:pPr>
    </w:p>
    <w:p w:rsidR="006D791E" w:rsidRPr="006D791E" w:rsidRDefault="006D791E" w:rsidP="006D791E">
      <w:pPr>
        <w:spacing w:after="0" w:line="276" w:lineRule="auto"/>
        <w:jc w:val="both"/>
        <w:rPr>
          <w:rFonts w:eastAsia="Calibri" w:cs="Times New Roman"/>
          <w:szCs w:val="24"/>
          <w:lang w:eastAsia="pl-PL"/>
        </w:rPr>
      </w:pPr>
      <w:r w:rsidRPr="006D791E">
        <w:rPr>
          <w:rFonts w:eastAsia="Calibri" w:cs="Times New Roman"/>
          <w:szCs w:val="24"/>
          <w:lang w:eastAsia="pl-PL"/>
        </w:rPr>
        <w:t>Prawidłowość powyższych danych potwierdzam własnoręcznym podpisem świadom odpowiedzialności karnej z art. 287 Kodeksu Karnego.</w:t>
      </w:r>
    </w:p>
    <w:p w:rsidR="006D791E" w:rsidRPr="006D791E" w:rsidRDefault="006D791E" w:rsidP="006D791E">
      <w:pPr>
        <w:spacing w:after="0" w:line="276" w:lineRule="auto"/>
        <w:ind w:right="-993"/>
        <w:jc w:val="both"/>
        <w:rPr>
          <w:rFonts w:eastAsia="Calibri" w:cs="Times New Roman"/>
          <w:szCs w:val="24"/>
        </w:rPr>
      </w:pPr>
    </w:p>
    <w:p w:rsidR="006D791E" w:rsidRPr="006D791E" w:rsidRDefault="006D791E" w:rsidP="006D791E">
      <w:pPr>
        <w:spacing w:after="0" w:line="240" w:lineRule="auto"/>
        <w:ind w:right="-993"/>
        <w:jc w:val="both"/>
        <w:rPr>
          <w:rFonts w:eastAsia="Calibri" w:cs="Times New Roman"/>
          <w:szCs w:val="24"/>
        </w:rPr>
      </w:pPr>
      <w:r w:rsidRPr="006D791E">
        <w:rPr>
          <w:rFonts w:eastAsia="Calibri" w:cs="Times New Roman"/>
          <w:szCs w:val="24"/>
        </w:rPr>
        <w:t>………………........................., dn. .........................</w:t>
      </w:r>
      <w:r w:rsidRPr="006D791E">
        <w:rPr>
          <w:rFonts w:eastAsia="Calibri" w:cs="Times New Roman"/>
          <w:szCs w:val="24"/>
        </w:rPr>
        <w:tab/>
        <w:t xml:space="preserve">      </w:t>
      </w:r>
      <w:r w:rsidRPr="006D791E">
        <w:rPr>
          <w:rFonts w:eastAsia="Calibri" w:cs="Times New Roman"/>
          <w:szCs w:val="24"/>
        </w:rPr>
        <w:tab/>
        <w:t xml:space="preserve">     </w:t>
      </w:r>
    </w:p>
    <w:p w:rsidR="006D791E" w:rsidRPr="006D791E" w:rsidRDefault="006D791E" w:rsidP="006D791E">
      <w:pPr>
        <w:spacing w:after="0" w:line="240" w:lineRule="auto"/>
        <w:ind w:left="4692" w:right="-993" w:firstLine="708"/>
        <w:jc w:val="both"/>
        <w:rPr>
          <w:rFonts w:eastAsia="Calibri" w:cs="Times New Roman"/>
          <w:szCs w:val="24"/>
        </w:rPr>
      </w:pPr>
      <w:r w:rsidRPr="006D791E">
        <w:rPr>
          <w:rFonts w:eastAsia="Calibri" w:cs="Times New Roman"/>
          <w:szCs w:val="24"/>
        </w:rPr>
        <w:t xml:space="preserve"> .....................................................</w:t>
      </w:r>
    </w:p>
    <w:p w:rsidR="006D791E" w:rsidRPr="006D791E" w:rsidRDefault="006D791E" w:rsidP="006D791E">
      <w:pPr>
        <w:spacing w:after="0" w:line="240" w:lineRule="auto"/>
        <w:ind w:left="5400" w:right="70"/>
        <w:jc w:val="center"/>
        <w:rPr>
          <w:rFonts w:eastAsia="Calibri" w:cs="Times New Roman"/>
          <w:i/>
          <w:szCs w:val="24"/>
        </w:rPr>
      </w:pPr>
      <w:r w:rsidRPr="006D791E">
        <w:rPr>
          <w:rFonts w:eastAsia="Calibri" w:cs="Times New Roman"/>
          <w:i/>
          <w:szCs w:val="24"/>
        </w:rPr>
        <w:t xml:space="preserve">    (Podpis Wykonawcy/ osób     uprawnionych ze strony Wykonawcy) </w:t>
      </w:r>
    </w:p>
    <w:p w:rsidR="006D791E" w:rsidRPr="006D791E" w:rsidRDefault="006D791E" w:rsidP="006D791E">
      <w:pPr>
        <w:spacing w:after="0" w:line="276" w:lineRule="auto"/>
        <w:ind w:left="5400" w:right="70"/>
        <w:jc w:val="center"/>
        <w:rPr>
          <w:rFonts w:eastAsia="Calibri" w:cs="Times New Roman"/>
          <w:i/>
          <w:szCs w:val="24"/>
        </w:rPr>
      </w:pPr>
    </w:p>
    <w:p w:rsidR="006D791E" w:rsidRPr="006D791E" w:rsidRDefault="006D791E" w:rsidP="006D791E">
      <w:pPr>
        <w:spacing w:after="0" w:line="276" w:lineRule="auto"/>
        <w:jc w:val="both"/>
        <w:rPr>
          <w:rFonts w:eastAsia="Calibri" w:cs="Times New Roman"/>
          <w:i/>
          <w:sz w:val="22"/>
        </w:rPr>
      </w:pPr>
      <w:r w:rsidRPr="006D791E">
        <w:rPr>
          <w:rFonts w:eastAsia="Calibri" w:cs="Times New Roman"/>
          <w:b/>
          <w:i/>
          <w:sz w:val="22"/>
        </w:rPr>
        <w:t>*</w:t>
      </w:r>
      <w:r w:rsidRPr="006D791E">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D791E" w:rsidRPr="006D791E" w:rsidRDefault="006D791E" w:rsidP="006D791E">
      <w:pPr>
        <w:spacing w:after="0" w:line="276" w:lineRule="auto"/>
        <w:jc w:val="both"/>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7 do SIWZ</w:t>
            </w:r>
          </w:p>
        </w:tc>
      </w:tr>
      <w:tr w:rsidR="006D791E" w:rsidRPr="006D791E" w:rsidTr="0009713C">
        <w:trPr>
          <w:trHeight w:val="450"/>
        </w:trPr>
        <w:tc>
          <w:tcPr>
            <w:tcW w:w="9214" w:type="dxa"/>
            <w:shd w:val="clear" w:color="auto" w:fill="D9D9D9"/>
            <w:vAlign w:val="center"/>
          </w:tcPr>
          <w:p w:rsidR="006D791E" w:rsidRPr="006D791E" w:rsidRDefault="006D791E" w:rsidP="006D791E">
            <w:pPr>
              <w:spacing w:after="0" w:line="276" w:lineRule="auto"/>
              <w:ind w:right="70"/>
              <w:jc w:val="center"/>
              <w:rPr>
                <w:rFonts w:eastAsia="Calibri" w:cs="Times New Roman"/>
                <w:szCs w:val="24"/>
              </w:rPr>
            </w:pPr>
            <w:r w:rsidRPr="006D791E">
              <w:rPr>
                <w:rFonts w:eastAsia="Calibri" w:cs="Times New Roman"/>
                <w:b/>
                <w:szCs w:val="24"/>
              </w:rPr>
              <w:t>OŚWIADCZENIE O PRZYNALEŻNOŚCI /BRAKU PRZYNALEŻNOŚCI DO GRUPY KAPITAŁOWEJ</w:t>
            </w:r>
          </w:p>
        </w:tc>
      </w:tr>
    </w:tbl>
    <w:p w:rsidR="006D791E" w:rsidRPr="006D791E" w:rsidRDefault="006D791E" w:rsidP="006D791E">
      <w:pPr>
        <w:spacing w:after="0" w:line="276" w:lineRule="auto"/>
        <w:ind w:right="70"/>
        <w:rPr>
          <w:rFonts w:eastAsia="Calibri" w:cs="Times New Roman"/>
          <w:b/>
          <w:szCs w:val="24"/>
          <w:highlight w:val="lightGray"/>
        </w:rPr>
      </w:pPr>
    </w:p>
    <w:p w:rsidR="006D791E" w:rsidRPr="006D791E" w:rsidRDefault="006D791E" w:rsidP="006D791E">
      <w:pPr>
        <w:spacing w:after="0" w:line="276" w:lineRule="auto"/>
        <w:jc w:val="center"/>
        <w:rPr>
          <w:rFonts w:eastAsia="Calibri" w:cs="Times New Roman"/>
          <w:b/>
          <w:color w:val="000000"/>
          <w:szCs w:val="24"/>
        </w:rPr>
      </w:pPr>
      <w:r w:rsidRPr="006D791E">
        <w:rPr>
          <w:rFonts w:eastAsia="Calibri" w:cs="Times New Roman"/>
          <w:b/>
          <w:color w:val="000000"/>
          <w:szCs w:val="24"/>
        </w:rPr>
        <w:t xml:space="preserve">UWAGA: Należy przekazać Zamawiającemu w ciągu 3 dni od dnia zamieszczenia </w:t>
      </w:r>
      <w:r w:rsidRPr="006D791E">
        <w:rPr>
          <w:rFonts w:eastAsia="Calibri" w:cs="Times New Roman"/>
          <w:b/>
          <w:color w:val="000000"/>
          <w:szCs w:val="24"/>
        </w:rPr>
        <w:br/>
        <w:t xml:space="preserve">na stronie internetowej Zamawiającego informacji, </w:t>
      </w:r>
    </w:p>
    <w:p w:rsidR="006D791E" w:rsidRPr="006D791E" w:rsidRDefault="006D791E" w:rsidP="006D791E">
      <w:pPr>
        <w:spacing w:after="0" w:line="276" w:lineRule="auto"/>
        <w:jc w:val="center"/>
        <w:rPr>
          <w:rFonts w:eastAsia="Calibri" w:cs="Times New Roman"/>
          <w:b/>
          <w:color w:val="000000"/>
          <w:szCs w:val="24"/>
        </w:rPr>
      </w:pPr>
      <w:r w:rsidRPr="006D791E">
        <w:rPr>
          <w:rFonts w:eastAsia="Calibri" w:cs="Times New Roman"/>
          <w:b/>
          <w:color w:val="000000"/>
          <w:szCs w:val="24"/>
        </w:rPr>
        <w:t xml:space="preserve">o których mowa w  art. 86 ust. 5 ustawy </w:t>
      </w:r>
      <w:proofErr w:type="spellStart"/>
      <w:r w:rsidRPr="006D791E">
        <w:rPr>
          <w:rFonts w:eastAsia="Calibri" w:cs="Times New Roman"/>
          <w:b/>
          <w:color w:val="000000"/>
          <w:szCs w:val="24"/>
        </w:rPr>
        <w:t>Pzp</w:t>
      </w:r>
      <w:proofErr w:type="spellEnd"/>
    </w:p>
    <w:p w:rsidR="006D791E" w:rsidRPr="006D791E" w:rsidRDefault="006D791E" w:rsidP="006D791E">
      <w:pPr>
        <w:spacing w:after="0" w:line="276" w:lineRule="auto"/>
        <w:jc w:val="center"/>
        <w:rPr>
          <w:rFonts w:eastAsia="Calibri" w:cs="Times New Roman"/>
          <w:b/>
          <w:szCs w:val="24"/>
        </w:rPr>
      </w:pPr>
    </w:p>
    <w:p w:rsidR="006D791E" w:rsidRPr="006D791E" w:rsidRDefault="006D791E" w:rsidP="006D791E">
      <w:pPr>
        <w:spacing w:after="0" w:line="276" w:lineRule="auto"/>
        <w:rPr>
          <w:rFonts w:eastAsia="Calibri" w:cs="Times New Roman"/>
          <w:b/>
          <w:szCs w:val="24"/>
        </w:rPr>
      </w:pPr>
      <w:r w:rsidRPr="006D791E">
        <w:rPr>
          <w:rFonts w:eastAsia="Calibri" w:cs="Times New Roman"/>
          <w:b/>
          <w:szCs w:val="24"/>
        </w:rPr>
        <w:t>Zamawiający:  Gmina Dmosin, Dmosin 9, 95 -061 Dmosin</w:t>
      </w:r>
    </w:p>
    <w:p w:rsidR="006D791E" w:rsidRPr="006D791E" w:rsidRDefault="006D791E" w:rsidP="006D791E">
      <w:pPr>
        <w:spacing w:after="0" w:line="276" w:lineRule="auto"/>
        <w:rPr>
          <w:rFonts w:eastAsia="Calibri" w:cs="Times New Roman"/>
          <w:b/>
          <w:szCs w:val="24"/>
        </w:rPr>
      </w:pPr>
    </w:p>
    <w:p w:rsidR="006D791E" w:rsidRPr="006D791E" w:rsidRDefault="006D791E" w:rsidP="006D791E">
      <w:pPr>
        <w:spacing w:after="0" w:line="276" w:lineRule="auto"/>
        <w:rPr>
          <w:rFonts w:eastAsia="Calibri" w:cs="Times New Roman"/>
          <w:b/>
          <w:szCs w:val="24"/>
        </w:rPr>
      </w:pPr>
      <w:r w:rsidRPr="006D791E">
        <w:rPr>
          <w:rFonts w:eastAsia="Calibri" w:cs="Times New Roman"/>
          <w:b/>
          <w:szCs w:val="24"/>
        </w:rPr>
        <w:t>Wykonawca:</w:t>
      </w:r>
    </w:p>
    <w:p w:rsidR="006D791E" w:rsidRPr="006D791E" w:rsidRDefault="006D791E" w:rsidP="006D791E">
      <w:pPr>
        <w:spacing w:after="0" w:line="276" w:lineRule="auto"/>
        <w:rPr>
          <w:rFonts w:eastAsia="Calibri" w:cs="Times New Roman"/>
          <w:szCs w:val="24"/>
        </w:rPr>
      </w:pPr>
      <w:r w:rsidRPr="006D791E">
        <w:rPr>
          <w:rFonts w:eastAsia="Calibri" w:cs="Times New Roman"/>
          <w:szCs w:val="24"/>
        </w:rPr>
        <w:t>………………………………………………………………………………………………………………………………………………………………………………………………</w:t>
      </w:r>
    </w:p>
    <w:p w:rsidR="006D791E" w:rsidRPr="006D791E" w:rsidRDefault="006D791E" w:rsidP="006D791E">
      <w:pPr>
        <w:spacing w:after="0" w:line="276" w:lineRule="auto"/>
        <w:jc w:val="center"/>
        <w:rPr>
          <w:rFonts w:eastAsia="Calibri" w:cs="Times New Roman"/>
          <w:i/>
          <w:szCs w:val="24"/>
        </w:rPr>
      </w:pPr>
      <w:r w:rsidRPr="006D791E">
        <w:rPr>
          <w:rFonts w:eastAsia="Calibri" w:cs="Times New Roman"/>
          <w:i/>
          <w:szCs w:val="24"/>
        </w:rPr>
        <w:t>(pełna nazwa/firma, adres)</w:t>
      </w:r>
    </w:p>
    <w:p w:rsidR="006D791E" w:rsidRPr="006D791E" w:rsidRDefault="006D791E" w:rsidP="006D791E">
      <w:pPr>
        <w:autoSpaceDE w:val="0"/>
        <w:autoSpaceDN w:val="0"/>
        <w:adjustRightInd w:val="0"/>
        <w:spacing w:after="0" w:line="276" w:lineRule="auto"/>
        <w:jc w:val="center"/>
        <w:rPr>
          <w:rFonts w:eastAsia="Calibri" w:cs="Times New Roman"/>
          <w:b/>
          <w:bCs/>
          <w:color w:val="000000"/>
          <w:sz w:val="26"/>
          <w:szCs w:val="26"/>
          <w:u w:val="single"/>
        </w:rPr>
      </w:pPr>
      <w:r w:rsidRPr="006D791E">
        <w:rPr>
          <w:rFonts w:eastAsia="Calibri" w:cs="Times New Roman"/>
          <w:b/>
          <w:bCs/>
          <w:color w:val="000000"/>
          <w:sz w:val="26"/>
          <w:szCs w:val="26"/>
          <w:u w:val="single"/>
        </w:rPr>
        <w:t>OŚWIADCZENIE O PRZYNALEŻNOŚCI/ BRAKU PRZYNALEŻNOŚCI DO GRUPY KAPITAŁOWEJ</w:t>
      </w:r>
    </w:p>
    <w:p w:rsidR="006D791E" w:rsidRPr="006D791E" w:rsidRDefault="006D791E" w:rsidP="006D791E">
      <w:pPr>
        <w:spacing w:after="0" w:line="276" w:lineRule="auto"/>
        <w:rPr>
          <w:rFonts w:eastAsia="Times New Roman" w:cs="Times New Roman"/>
          <w:b/>
          <w:szCs w:val="24"/>
          <w:lang w:eastAsia="pl-PL"/>
        </w:rPr>
      </w:pPr>
      <w:r w:rsidRPr="006D791E">
        <w:rPr>
          <w:rFonts w:eastAsia="Calibri" w:cs="Times New Roman"/>
          <w:szCs w:val="24"/>
        </w:rPr>
        <w:t>Po złożeniu oferty w postępowaniu na realizacje zamówienia</w:t>
      </w:r>
      <w:r w:rsidRPr="006D791E">
        <w:rPr>
          <w:rFonts w:eastAsia="Times New Roman" w:cs="Times New Roman"/>
          <w:b/>
          <w:i/>
          <w:szCs w:val="24"/>
          <w:lang w:eastAsia="pl-PL"/>
        </w:rPr>
        <w:t xml:space="preserve"> </w:t>
      </w:r>
      <w:r w:rsidRPr="006D791E">
        <w:rPr>
          <w:rFonts w:eastAsia="Times New Roman" w:cs="Times New Roman"/>
          <w:b/>
          <w:szCs w:val="24"/>
          <w:lang w:eastAsia="pl-PL"/>
        </w:rPr>
        <w:t>pn.:</w:t>
      </w:r>
    </w:p>
    <w:p w:rsidR="006D791E" w:rsidRPr="006D791E" w:rsidRDefault="006D791E" w:rsidP="006D791E">
      <w:pPr>
        <w:spacing w:after="0" w:line="276" w:lineRule="auto"/>
        <w:jc w:val="both"/>
        <w:rPr>
          <w:rFonts w:eastAsia="Times New Roman" w:cs="Calibri"/>
          <w:b/>
          <w:szCs w:val="24"/>
          <w:lang w:eastAsia="pl-PL"/>
        </w:rPr>
      </w:pPr>
      <w:r w:rsidRPr="006D791E">
        <w:rPr>
          <w:rFonts w:eastAsia="Times New Roman"/>
          <w:b/>
          <w:szCs w:val="24"/>
          <w:lang w:eastAsia="pl-PL"/>
        </w:rPr>
        <w:t>„</w:t>
      </w:r>
      <w:r w:rsidRPr="006D791E">
        <w:rPr>
          <w:rFonts w:eastAsia="Times New Roman" w:cs="Calibri"/>
          <w:b/>
          <w:szCs w:val="24"/>
          <w:lang w:eastAsia="pl-PL"/>
        </w:rPr>
        <w:t>Modernizacja energetyczna budynków użyteczności  publicznej w Gminie Dmosin”</w:t>
      </w:r>
    </w:p>
    <w:p w:rsidR="006D791E" w:rsidRPr="006D791E" w:rsidRDefault="006D791E" w:rsidP="006D791E">
      <w:pPr>
        <w:spacing w:after="0" w:line="276" w:lineRule="auto"/>
        <w:jc w:val="both"/>
        <w:rPr>
          <w:rFonts w:eastAsia="Times New Roman" w:cs="Times New Roman"/>
          <w:b/>
          <w:szCs w:val="24"/>
          <w:lang w:eastAsia="pl-PL"/>
        </w:rPr>
      </w:pPr>
      <w:r w:rsidRPr="006D791E">
        <w:rPr>
          <w:rFonts w:eastAsia="Calibri" w:cs="Times New Roman"/>
          <w:szCs w:val="24"/>
        </w:rPr>
        <w:t>oraz po zapoznaniu się z informacją zamieszczoną na stronie internetowej przez Zamawiającego o której mowa w art. 86 ust. 5 ustawy Prawo Zamówień Publicznych</w:t>
      </w:r>
    </w:p>
    <w:p w:rsidR="006D791E" w:rsidRPr="006D791E" w:rsidRDefault="006D791E" w:rsidP="006D791E">
      <w:pPr>
        <w:autoSpaceDE w:val="0"/>
        <w:autoSpaceDN w:val="0"/>
        <w:adjustRightInd w:val="0"/>
        <w:spacing w:after="0" w:line="276" w:lineRule="auto"/>
        <w:jc w:val="both"/>
        <w:rPr>
          <w:rFonts w:eastAsia="Calibri" w:cs="Times New Roman"/>
          <w:color w:val="000000"/>
          <w:szCs w:val="24"/>
        </w:rPr>
      </w:pPr>
    </w:p>
    <w:p w:rsidR="006D791E" w:rsidRPr="006D791E" w:rsidRDefault="006D791E" w:rsidP="006D791E">
      <w:pPr>
        <w:autoSpaceDE w:val="0"/>
        <w:autoSpaceDN w:val="0"/>
        <w:adjustRightInd w:val="0"/>
        <w:spacing w:after="0" w:line="276" w:lineRule="auto"/>
        <w:ind w:left="426" w:hanging="426"/>
        <w:jc w:val="both"/>
        <w:rPr>
          <w:rFonts w:eastAsia="Calibri" w:cs="Times New Roman"/>
          <w:color w:val="000000"/>
          <w:szCs w:val="24"/>
        </w:rPr>
      </w:pPr>
      <w:r w:rsidRPr="006D791E">
        <w:rPr>
          <w:rFonts w:eastAsia="Calibri" w:cs="Times New Roman"/>
          <w:color w:val="000000"/>
          <w:szCs w:val="24"/>
        </w:rPr>
        <w:t>□</w:t>
      </w:r>
      <w:r w:rsidRPr="006D791E">
        <w:rPr>
          <w:rFonts w:eastAsia="Calibri" w:cs="Times New Roman"/>
          <w:color w:val="000000"/>
          <w:szCs w:val="24"/>
        </w:rPr>
        <w:tab/>
        <w:t xml:space="preserve">Oświadczam, że </w:t>
      </w:r>
      <w:r w:rsidRPr="006D791E">
        <w:rPr>
          <w:rFonts w:eastAsia="Calibri" w:cs="Times New Roman"/>
          <w:color w:val="000000"/>
          <w:szCs w:val="24"/>
          <w:u w:val="single"/>
        </w:rPr>
        <w:t>nie należę do tej samej grupy kapitałowej</w:t>
      </w:r>
      <w:r w:rsidRPr="006D791E">
        <w:rPr>
          <w:rFonts w:eastAsia="Calibri" w:cs="Times New Roman"/>
          <w:color w:val="000000"/>
          <w:szCs w:val="24"/>
        </w:rPr>
        <w:t xml:space="preserve"> w rozumieniu ustawy </w:t>
      </w:r>
      <w:r w:rsidRPr="006D791E">
        <w:rPr>
          <w:rFonts w:eastAsia="Calibri" w:cs="Times New Roman"/>
          <w:color w:val="000000"/>
          <w:szCs w:val="24"/>
        </w:rPr>
        <w:br/>
        <w:t>z dnia 16 lutego 2007 r. o ochronie konkurencji i konsumentów (</w:t>
      </w:r>
      <w:proofErr w:type="spellStart"/>
      <w:r w:rsidRPr="006D791E">
        <w:rPr>
          <w:rFonts w:eastAsia="Calibri" w:cs="Times New Roman"/>
          <w:color w:val="000000"/>
          <w:szCs w:val="24"/>
        </w:rPr>
        <w:t>t.j</w:t>
      </w:r>
      <w:proofErr w:type="spellEnd"/>
      <w:r w:rsidRPr="006D791E">
        <w:rPr>
          <w:rFonts w:eastAsia="Calibri" w:cs="Times New Roman"/>
          <w:color w:val="000000"/>
          <w:szCs w:val="24"/>
        </w:rPr>
        <w:t xml:space="preserve"> Dz. U. z 201</w:t>
      </w:r>
      <w:r w:rsidR="00C35EA2">
        <w:rPr>
          <w:rFonts w:eastAsia="Calibri" w:cs="Times New Roman"/>
          <w:color w:val="000000"/>
          <w:szCs w:val="24"/>
        </w:rPr>
        <w:t>8</w:t>
      </w:r>
      <w:r w:rsidRPr="006D791E">
        <w:rPr>
          <w:rFonts w:eastAsia="Calibri" w:cs="Times New Roman"/>
          <w:color w:val="000000"/>
          <w:szCs w:val="24"/>
        </w:rPr>
        <w:t xml:space="preserve">r. poz. </w:t>
      </w:r>
      <w:r w:rsidR="00C35EA2">
        <w:rPr>
          <w:rFonts w:eastAsia="Calibri" w:cs="Times New Roman"/>
          <w:color w:val="000000"/>
          <w:szCs w:val="24"/>
        </w:rPr>
        <w:t>798</w:t>
      </w:r>
      <w:r w:rsidRPr="006D791E">
        <w:rPr>
          <w:rFonts w:eastAsia="Calibri" w:cs="Times New Roman"/>
          <w:color w:val="000000"/>
          <w:szCs w:val="24"/>
        </w:rPr>
        <w:t>), do której należą Wykonawcy, którzy złożyli oferty w niniejszym postępowaniu*</w:t>
      </w:r>
    </w:p>
    <w:p w:rsidR="006D791E" w:rsidRPr="006D791E" w:rsidRDefault="006D791E" w:rsidP="006D791E">
      <w:pPr>
        <w:autoSpaceDE w:val="0"/>
        <w:autoSpaceDN w:val="0"/>
        <w:adjustRightInd w:val="0"/>
        <w:spacing w:after="0" w:line="276" w:lineRule="auto"/>
        <w:jc w:val="both"/>
        <w:rPr>
          <w:rFonts w:eastAsia="Calibri" w:cs="Times New Roman"/>
          <w:color w:val="000000"/>
          <w:szCs w:val="24"/>
        </w:rPr>
      </w:pPr>
    </w:p>
    <w:p w:rsidR="006D791E" w:rsidRPr="006D791E" w:rsidRDefault="006D791E" w:rsidP="006D791E">
      <w:pPr>
        <w:autoSpaceDE w:val="0"/>
        <w:autoSpaceDN w:val="0"/>
        <w:adjustRightInd w:val="0"/>
        <w:spacing w:after="0" w:line="276" w:lineRule="auto"/>
        <w:ind w:left="426" w:hanging="426"/>
        <w:jc w:val="both"/>
        <w:rPr>
          <w:rFonts w:eastAsia="Calibri" w:cs="Times New Roman"/>
          <w:color w:val="000000"/>
          <w:szCs w:val="24"/>
        </w:rPr>
      </w:pPr>
      <w:r w:rsidRPr="006D791E">
        <w:rPr>
          <w:rFonts w:eastAsia="Calibri" w:cs="Times New Roman"/>
          <w:color w:val="000000"/>
          <w:szCs w:val="24"/>
        </w:rPr>
        <w:t>□</w:t>
      </w:r>
      <w:r w:rsidRPr="006D791E">
        <w:rPr>
          <w:rFonts w:eastAsia="Calibri" w:cs="Times New Roman"/>
          <w:color w:val="000000"/>
          <w:szCs w:val="24"/>
        </w:rPr>
        <w:tab/>
        <w:t xml:space="preserve">Oświadczam, że </w:t>
      </w:r>
      <w:r w:rsidRPr="006D791E">
        <w:rPr>
          <w:rFonts w:eastAsia="Calibri" w:cs="Times New Roman"/>
          <w:color w:val="000000"/>
          <w:szCs w:val="24"/>
          <w:u w:val="single"/>
        </w:rPr>
        <w:t>należę do tej samej grupy kapitałowej</w:t>
      </w:r>
      <w:r w:rsidRPr="006D791E">
        <w:rPr>
          <w:rFonts w:eastAsia="Calibri" w:cs="Times New Roman"/>
          <w:color w:val="000000"/>
          <w:szCs w:val="24"/>
        </w:rPr>
        <w:t xml:space="preserve"> w rozumieniu ustawy z dnia </w:t>
      </w:r>
      <w:r w:rsidRPr="006D791E">
        <w:rPr>
          <w:rFonts w:eastAsia="Calibri" w:cs="Times New Roman"/>
          <w:color w:val="000000"/>
          <w:szCs w:val="24"/>
        </w:rPr>
        <w:br/>
        <w:t>16 lutego 2007 r. o ochronie konkurencji i konsumentów (</w:t>
      </w:r>
      <w:proofErr w:type="spellStart"/>
      <w:r w:rsidRPr="006D791E">
        <w:rPr>
          <w:rFonts w:eastAsia="Calibri" w:cs="Times New Roman"/>
          <w:color w:val="000000"/>
          <w:szCs w:val="24"/>
        </w:rPr>
        <w:t>t.j</w:t>
      </w:r>
      <w:proofErr w:type="spellEnd"/>
      <w:r w:rsidRPr="006D791E">
        <w:rPr>
          <w:rFonts w:eastAsia="Calibri" w:cs="Times New Roman"/>
          <w:color w:val="000000"/>
          <w:szCs w:val="24"/>
        </w:rPr>
        <w:t xml:space="preserve">. Dz. U. z 2018 r. poz. 798), do której należą następujący Wykonawcy, którzy złożyli oferty </w:t>
      </w:r>
      <w:r w:rsidRPr="006D791E">
        <w:rPr>
          <w:rFonts w:eastAsia="Calibri" w:cs="Times New Roman"/>
          <w:color w:val="000000"/>
          <w:szCs w:val="24"/>
        </w:rPr>
        <w:br/>
        <w:t>w niniejszym postępowaniu*:</w:t>
      </w:r>
    </w:p>
    <w:p w:rsidR="006D791E" w:rsidRPr="006D791E" w:rsidRDefault="006D791E" w:rsidP="006D791E">
      <w:pPr>
        <w:autoSpaceDE w:val="0"/>
        <w:autoSpaceDN w:val="0"/>
        <w:adjustRightInd w:val="0"/>
        <w:spacing w:after="0" w:line="276" w:lineRule="auto"/>
        <w:ind w:left="426"/>
        <w:jc w:val="both"/>
        <w:rPr>
          <w:rFonts w:eastAsia="Calibri" w:cs="Times New Roman"/>
          <w:color w:val="000000"/>
          <w:szCs w:val="24"/>
        </w:rPr>
      </w:pPr>
      <w:r w:rsidRPr="006D791E">
        <w:rPr>
          <w:rFonts w:eastAsia="Calibri" w:cs="Times New Roman"/>
          <w:color w:val="000000"/>
          <w:szCs w:val="24"/>
        </w:rPr>
        <w:t>………………………………………………………………………………………………………………………………………………………………………………………………………………………………………………………………………………………………</w:t>
      </w:r>
    </w:p>
    <w:p w:rsidR="006D791E" w:rsidRPr="006D791E" w:rsidRDefault="006D791E" w:rsidP="006D791E">
      <w:pPr>
        <w:suppressAutoHyphens/>
        <w:autoSpaceDE w:val="0"/>
        <w:autoSpaceDN w:val="0"/>
        <w:spacing w:after="0" w:line="276" w:lineRule="auto"/>
        <w:textAlignment w:val="baseline"/>
        <w:rPr>
          <w:rFonts w:eastAsia="Lucida Sans Unicode" w:cs="Times New Roman"/>
          <w:kern w:val="3"/>
          <w:szCs w:val="24"/>
          <w:lang w:eastAsia="zh-CN" w:bidi="hi-IN"/>
        </w:rPr>
      </w:pPr>
    </w:p>
    <w:p w:rsidR="006D791E" w:rsidRPr="006D791E" w:rsidRDefault="006D791E" w:rsidP="006D791E">
      <w:pPr>
        <w:spacing w:after="0" w:line="276" w:lineRule="auto"/>
        <w:rPr>
          <w:rFonts w:eastAsia="Times New Roman" w:cs="Times New Roman"/>
          <w:bCs/>
          <w:szCs w:val="24"/>
          <w:lang w:eastAsia="pl-PL"/>
        </w:rPr>
      </w:pPr>
      <w:r w:rsidRPr="006D791E">
        <w:rPr>
          <w:rFonts w:eastAsia="Times New Roman" w:cs="Times New Roman"/>
          <w:bCs/>
          <w:szCs w:val="24"/>
          <w:lang w:eastAsia="pl-PL"/>
        </w:rPr>
        <w:t xml:space="preserve">…………………..….., dnia …………... </w:t>
      </w:r>
      <w:r w:rsidRPr="006D791E">
        <w:rPr>
          <w:rFonts w:eastAsia="Times New Roman" w:cs="Times New Roman"/>
          <w:bCs/>
          <w:szCs w:val="24"/>
          <w:lang w:eastAsia="pl-PL"/>
        </w:rPr>
        <w:tab/>
      </w:r>
      <w:r w:rsidRPr="006D791E">
        <w:rPr>
          <w:rFonts w:eastAsia="Times New Roman" w:cs="Times New Roman"/>
          <w:bCs/>
          <w:szCs w:val="24"/>
          <w:lang w:eastAsia="pl-PL"/>
        </w:rPr>
        <w:tab/>
        <w:t xml:space="preserve">                        </w:t>
      </w:r>
    </w:p>
    <w:p w:rsidR="006D791E" w:rsidRPr="006D791E" w:rsidRDefault="006D791E" w:rsidP="006D791E">
      <w:pPr>
        <w:spacing w:after="0" w:line="276" w:lineRule="auto"/>
        <w:ind w:left="4956"/>
        <w:rPr>
          <w:rFonts w:eastAsia="Times New Roman" w:cs="Times New Roman"/>
          <w:bCs/>
          <w:szCs w:val="24"/>
          <w:lang w:eastAsia="pl-PL"/>
        </w:rPr>
      </w:pPr>
      <w:r w:rsidRPr="006D791E">
        <w:rPr>
          <w:rFonts w:eastAsia="Times New Roman" w:cs="Times New Roman"/>
          <w:bCs/>
          <w:szCs w:val="24"/>
          <w:lang w:eastAsia="pl-PL"/>
        </w:rPr>
        <w:t>…………….………..............................</w:t>
      </w:r>
    </w:p>
    <w:p w:rsidR="006D791E" w:rsidRPr="006D791E" w:rsidRDefault="006D791E" w:rsidP="006D791E">
      <w:pPr>
        <w:spacing w:after="0" w:line="276" w:lineRule="auto"/>
        <w:ind w:left="5400" w:right="70"/>
        <w:jc w:val="center"/>
        <w:rPr>
          <w:rFonts w:eastAsia="Calibri" w:cs="Times New Roman"/>
          <w:i/>
          <w:szCs w:val="24"/>
        </w:rPr>
      </w:pPr>
      <w:r w:rsidRPr="006D791E">
        <w:rPr>
          <w:rFonts w:eastAsia="Calibri" w:cs="Times New Roman"/>
          <w:i/>
          <w:szCs w:val="24"/>
        </w:rPr>
        <w:t xml:space="preserve">    (Podpis Wykonawcy/ osób     uprawnionych ze strony Wykonawcy) </w:t>
      </w:r>
    </w:p>
    <w:p w:rsidR="006D791E" w:rsidRPr="006D791E" w:rsidRDefault="006D791E" w:rsidP="006D791E">
      <w:pPr>
        <w:spacing w:after="0" w:line="276" w:lineRule="auto"/>
        <w:ind w:left="5400" w:right="70"/>
        <w:jc w:val="center"/>
        <w:rPr>
          <w:rFonts w:eastAsia="Calibri" w:cs="Times New Roman"/>
          <w:i/>
          <w:szCs w:val="24"/>
        </w:rPr>
      </w:pPr>
    </w:p>
    <w:p w:rsidR="006D791E" w:rsidRDefault="006D791E" w:rsidP="006D791E">
      <w:pPr>
        <w:spacing w:after="0"/>
        <w:ind w:right="70"/>
        <w:rPr>
          <w:rFonts w:eastAsia="Calibri" w:cs="Times New Roman"/>
          <w:i/>
          <w:sz w:val="22"/>
        </w:rPr>
      </w:pPr>
      <w:r w:rsidRPr="006D791E">
        <w:rPr>
          <w:rFonts w:eastAsia="Calibri" w:cs="Times New Roman"/>
          <w:i/>
          <w:sz w:val="22"/>
        </w:rPr>
        <w:t>*Zaznaczyć właściwe</w:t>
      </w:r>
    </w:p>
    <w:p w:rsidR="006452E0" w:rsidRPr="006D791E" w:rsidRDefault="006452E0" w:rsidP="006D791E">
      <w:pPr>
        <w:spacing w:after="0"/>
        <w:ind w:right="70"/>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8 do SIWZ</w:t>
            </w:r>
          </w:p>
        </w:tc>
      </w:tr>
      <w:tr w:rsidR="006D791E" w:rsidRPr="006D791E" w:rsidTr="0009713C">
        <w:trPr>
          <w:trHeight w:val="450"/>
        </w:trPr>
        <w:tc>
          <w:tcPr>
            <w:tcW w:w="9214" w:type="dxa"/>
            <w:shd w:val="clear" w:color="auto" w:fill="D9D9D9"/>
            <w:vAlign w:val="center"/>
          </w:tcPr>
          <w:p w:rsidR="006D791E" w:rsidRPr="006D791E" w:rsidRDefault="006D791E" w:rsidP="006D791E">
            <w:pPr>
              <w:widowControl w:val="0"/>
              <w:tabs>
                <w:tab w:val="left" w:pos="709"/>
              </w:tabs>
              <w:autoSpaceDE w:val="0"/>
              <w:autoSpaceDN w:val="0"/>
              <w:adjustRightInd w:val="0"/>
              <w:spacing w:after="0" w:line="276" w:lineRule="auto"/>
              <w:ind w:right="57"/>
              <w:jc w:val="center"/>
              <w:textAlignment w:val="center"/>
              <w:rPr>
                <w:rFonts w:eastAsia="Times New Roman" w:cs="Times New Roman"/>
                <w:b/>
                <w:szCs w:val="24"/>
                <w:lang w:eastAsia="pl-PL"/>
              </w:rPr>
            </w:pPr>
            <w:r w:rsidRPr="006D791E">
              <w:rPr>
                <w:rFonts w:eastAsia="Times New Roman" w:cs="Times New Roman"/>
                <w:b/>
                <w:szCs w:val="24"/>
                <w:lang w:eastAsia="pl-PL"/>
              </w:rPr>
              <w:t xml:space="preserve">WZÓR UMOWY </w:t>
            </w:r>
          </w:p>
        </w:tc>
      </w:tr>
    </w:tbl>
    <w:p w:rsidR="006D791E" w:rsidRPr="006D791E" w:rsidRDefault="006D791E" w:rsidP="006D791E">
      <w:pPr>
        <w:spacing w:after="0" w:line="276" w:lineRule="auto"/>
        <w:rPr>
          <w:rFonts w:eastAsia="Calibri" w:cs="Times New Roman"/>
          <w:b/>
          <w:szCs w:val="24"/>
          <w:highlight w:val="lightGray"/>
        </w:rPr>
      </w:pPr>
    </w:p>
    <w:p w:rsidR="006D791E" w:rsidRPr="006D791E" w:rsidRDefault="006D791E" w:rsidP="006D791E">
      <w:pPr>
        <w:spacing w:after="0" w:line="276" w:lineRule="auto"/>
        <w:ind w:right="74"/>
        <w:jc w:val="center"/>
        <w:rPr>
          <w:rFonts w:eastAsia="Calibri" w:cs="Times New Roman"/>
          <w:b/>
          <w:bCs/>
          <w:color w:val="000000"/>
          <w:sz w:val="26"/>
          <w:szCs w:val="26"/>
          <w:lang w:eastAsia="pl-PL"/>
        </w:rPr>
      </w:pPr>
    </w:p>
    <w:p w:rsidR="006D791E" w:rsidRPr="006D791E" w:rsidRDefault="006D791E" w:rsidP="006D791E">
      <w:pPr>
        <w:spacing w:after="0" w:line="276" w:lineRule="auto"/>
        <w:rPr>
          <w:rFonts w:cs="Times New Roman"/>
          <w:szCs w:val="24"/>
        </w:rPr>
      </w:pPr>
      <w:r w:rsidRPr="006D791E">
        <w:rPr>
          <w:rFonts w:cs="Times New Roman"/>
          <w:szCs w:val="24"/>
        </w:rPr>
        <w:t xml:space="preserve">Załącznik do SIWZ </w:t>
      </w: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spacing w:after="0" w:line="276" w:lineRule="auto"/>
        <w:rPr>
          <w:rFonts w:eastAsia="Calibri" w:cs="Times New Roman"/>
          <w:b/>
          <w:szCs w:val="24"/>
          <w:highlight w:val="lightGray"/>
        </w:rPr>
      </w:pPr>
    </w:p>
    <w:p w:rsidR="006D791E" w:rsidRPr="006D791E" w:rsidRDefault="006D791E" w:rsidP="006D791E">
      <w:pPr>
        <w:spacing w:after="0" w:line="276" w:lineRule="auto"/>
        <w:rPr>
          <w:rFonts w:eastAsia="Calibri" w:cs="Times New Roman"/>
          <w:b/>
          <w:szCs w:val="24"/>
          <w:highlight w:val="lightGray"/>
        </w:rPr>
      </w:pPr>
    </w:p>
    <w:p w:rsidR="006D791E" w:rsidRPr="006D791E" w:rsidRDefault="006D791E" w:rsidP="006D791E">
      <w:pPr>
        <w:spacing w:after="0" w:line="276" w:lineRule="auto"/>
        <w:rPr>
          <w:rFonts w:eastAsia="Calibri" w:cs="Times New Roman"/>
          <w:b/>
          <w:szCs w:val="24"/>
          <w:highlight w:val="lightGray"/>
        </w:rPr>
      </w:pPr>
    </w:p>
    <w:p w:rsidR="006D791E" w:rsidRPr="006D791E" w:rsidRDefault="006D791E" w:rsidP="006D791E">
      <w:pPr>
        <w:spacing w:after="0" w:line="276" w:lineRule="auto"/>
        <w:rPr>
          <w:rFonts w:eastAsia="Calibri" w:cs="Times New Roman"/>
          <w:b/>
          <w:szCs w:val="24"/>
          <w:highlight w:val="lightGray"/>
        </w:rPr>
      </w:pPr>
    </w:p>
    <w:p w:rsidR="006D791E" w:rsidRPr="006D791E" w:rsidRDefault="006D791E" w:rsidP="006D791E">
      <w:pPr>
        <w:spacing w:after="0" w:line="276" w:lineRule="auto"/>
        <w:rPr>
          <w:rFonts w:eastAsia="Calibri" w:cs="Times New Roman"/>
          <w:b/>
          <w:szCs w:val="24"/>
          <w:highlight w:val="lightGray"/>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Calibri" w:cs="Times New Roman"/>
          <w:b/>
          <w:szCs w:val="24"/>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452E0" w:rsidRPr="006D791E" w:rsidRDefault="006452E0"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D791E" w:rsidRPr="006D791E" w:rsidTr="0009713C">
        <w:tc>
          <w:tcPr>
            <w:tcW w:w="9214" w:type="dxa"/>
            <w:shd w:val="clear" w:color="auto" w:fill="D9D9D9"/>
            <w:vAlign w:val="center"/>
          </w:tcPr>
          <w:p w:rsidR="006D791E" w:rsidRPr="006D791E" w:rsidRDefault="006D791E" w:rsidP="006D791E">
            <w:pPr>
              <w:spacing w:after="0" w:line="276" w:lineRule="auto"/>
              <w:jc w:val="right"/>
              <w:rPr>
                <w:rFonts w:eastAsia="Times New Roman" w:cs="Times New Roman"/>
                <w:b/>
                <w:szCs w:val="24"/>
                <w:lang w:eastAsia="pl-PL"/>
              </w:rPr>
            </w:pPr>
            <w:r w:rsidRPr="006D791E">
              <w:rPr>
                <w:rFonts w:eastAsia="Times New Roman" w:cs="Times New Roman"/>
                <w:b/>
                <w:szCs w:val="24"/>
                <w:lang w:eastAsia="pl-PL"/>
              </w:rPr>
              <w:lastRenderedPageBreak/>
              <w:br w:type="page"/>
              <w:t>Załącznik nr 9 do SIWZ</w:t>
            </w:r>
          </w:p>
        </w:tc>
      </w:tr>
      <w:tr w:rsidR="006D791E" w:rsidRPr="006D791E" w:rsidTr="0009713C">
        <w:trPr>
          <w:trHeight w:val="450"/>
        </w:trPr>
        <w:tc>
          <w:tcPr>
            <w:tcW w:w="9214" w:type="dxa"/>
            <w:shd w:val="clear" w:color="auto" w:fill="D9D9D9"/>
            <w:vAlign w:val="center"/>
          </w:tcPr>
          <w:p w:rsidR="006D791E" w:rsidRPr="006D791E" w:rsidRDefault="006D791E" w:rsidP="006D791E">
            <w:pPr>
              <w:keepNext/>
              <w:keepLines/>
              <w:spacing w:after="0" w:line="276" w:lineRule="auto"/>
              <w:jc w:val="center"/>
              <w:outlineLvl w:val="0"/>
              <w:rPr>
                <w:rFonts w:eastAsia="Times New Roman" w:cs="Times New Roman"/>
                <w:b/>
                <w:bCs/>
                <w:szCs w:val="24"/>
              </w:rPr>
            </w:pPr>
            <w:r w:rsidRPr="006D791E">
              <w:rPr>
                <w:rFonts w:eastAsia="Times New Roman" w:cs="Times New Roman"/>
                <w:b/>
                <w:szCs w:val="24"/>
                <w:lang w:eastAsia="pl-PL"/>
              </w:rPr>
              <w:t xml:space="preserve">DOKUMENTACJA PROJEKTOWA </w:t>
            </w:r>
          </w:p>
        </w:tc>
      </w:tr>
    </w:tbl>
    <w:p w:rsidR="006D791E" w:rsidRPr="006D791E" w:rsidRDefault="006D791E" w:rsidP="006D791E">
      <w:pPr>
        <w:suppressAutoHyphens/>
        <w:spacing w:after="0" w:line="276" w:lineRule="auto"/>
        <w:rPr>
          <w:rFonts w:eastAsia="Calibri" w:cs="Times New Roman"/>
          <w:szCs w:val="24"/>
          <w:lang w:eastAsia="ar-SA"/>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r w:rsidRPr="006D791E">
        <w:rPr>
          <w:rFonts w:eastAsia="Times New Roman" w:cs="Times New Roman"/>
          <w:b/>
          <w:szCs w:val="24"/>
          <w:lang w:eastAsia="pl-PL"/>
        </w:rPr>
        <w:t xml:space="preserve">Dokumentacja projektowa </w:t>
      </w: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r w:rsidRPr="006D791E">
        <w:rPr>
          <w:rFonts w:eastAsia="Times New Roman" w:cs="Times New Roman"/>
          <w:b/>
          <w:szCs w:val="24"/>
          <w:lang w:eastAsia="pl-PL"/>
        </w:rPr>
        <w:t>Specyfikacja Techniczna Wykonania i Odbioru Robót</w:t>
      </w: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r w:rsidRPr="006D791E">
        <w:rPr>
          <w:rFonts w:eastAsia="Times New Roman" w:cs="Times New Roman"/>
          <w:b/>
          <w:szCs w:val="24"/>
          <w:lang w:eastAsia="pl-PL"/>
        </w:rPr>
        <w:t>Przedmiary robót</w:t>
      </w: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6D791E" w:rsidRPr="006D791E" w:rsidRDefault="006D791E" w:rsidP="006D791E"/>
    <w:p w:rsidR="006D791E" w:rsidRPr="006D791E" w:rsidRDefault="006D791E" w:rsidP="006D791E"/>
    <w:p w:rsidR="000A20A7" w:rsidRDefault="000A20A7"/>
    <w:sectPr w:rsidR="000A20A7" w:rsidSect="0009713C">
      <w:headerReference w:type="default" r:id="rId18"/>
      <w:footerReference w:type="even" r:id="rId19"/>
      <w:footerReference w:type="default" r:id="rId20"/>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0B" w:rsidRDefault="00844C0B" w:rsidP="006D791E">
      <w:pPr>
        <w:spacing w:after="0" w:line="240" w:lineRule="auto"/>
      </w:pPr>
      <w:r>
        <w:separator/>
      </w:r>
    </w:p>
  </w:endnote>
  <w:endnote w:type="continuationSeparator" w:id="0">
    <w:p w:rsidR="00844C0B" w:rsidRDefault="00844C0B" w:rsidP="006D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1D" w:rsidRDefault="00742A1D">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rsidR="00742A1D" w:rsidRDefault="00742A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1D" w:rsidRDefault="00742A1D">
    <w:pPr>
      <w:pStyle w:val="Stopka"/>
      <w:framePr w:wrap="around" w:vAnchor="text" w:hAnchor="margin" w:xAlign="center" w:y="1"/>
      <w:jc w:val="center"/>
      <w:rPr>
        <w:rStyle w:val="Numerstrony"/>
        <w:rFonts w:eastAsia="Calibri"/>
      </w:rPr>
    </w:pPr>
    <w:r>
      <w:rPr>
        <w:rStyle w:val="Numerstrony"/>
        <w:rFonts w:eastAsia="Calibri"/>
      </w:rPr>
      <w:t>--------------------------------------------</w:t>
    </w:r>
  </w:p>
  <w:p w:rsidR="00742A1D" w:rsidRDefault="00742A1D">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sidR="004843D3">
      <w:rPr>
        <w:rStyle w:val="Numerstrony"/>
        <w:rFonts w:eastAsia="Calibri"/>
        <w:i/>
        <w:noProof/>
      </w:rPr>
      <w:t>40</w:t>
    </w:r>
    <w:r>
      <w:rPr>
        <w:rStyle w:val="Numerstrony"/>
        <w:rFonts w:eastAsia="Calibri"/>
        <w:i/>
      </w:rPr>
      <w:fldChar w:fldCharType="end"/>
    </w:r>
  </w:p>
  <w:p w:rsidR="00742A1D" w:rsidRDefault="00742A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0B" w:rsidRDefault="00844C0B" w:rsidP="006D791E">
      <w:pPr>
        <w:spacing w:after="0" w:line="240" w:lineRule="auto"/>
      </w:pPr>
      <w:r>
        <w:separator/>
      </w:r>
    </w:p>
  </w:footnote>
  <w:footnote w:type="continuationSeparator" w:id="0">
    <w:p w:rsidR="00844C0B" w:rsidRDefault="00844C0B" w:rsidP="006D791E">
      <w:pPr>
        <w:spacing w:after="0" w:line="240" w:lineRule="auto"/>
      </w:pPr>
      <w:r>
        <w:continuationSeparator/>
      </w:r>
    </w:p>
  </w:footnote>
  <w:footnote w:id="1">
    <w:p w:rsidR="00742A1D" w:rsidRDefault="00742A1D" w:rsidP="006D791E">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Każda umowa powinna zostać przeanalizowana przez składającego pod kątem przepisów ustawy z dnia 29 sierpnia 1997 r</w:t>
      </w:r>
      <w:r>
        <w:rPr>
          <w:i/>
          <w:iCs/>
          <w:sz w:val="18"/>
          <w:szCs w:val="18"/>
        </w:rPr>
        <w:t>. o ochronie danych osobowych</w:t>
      </w:r>
      <w:r>
        <w:rPr>
          <w:sz w:val="18"/>
          <w:szCs w:val="18"/>
        </w:rPr>
        <w:t xml:space="preserve">;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 w:id="2">
    <w:p w:rsidR="00742A1D" w:rsidRDefault="00742A1D">
      <w:pPr>
        <w:pStyle w:val="Tekstprzypisudolnego"/>
      </w:pPr>
      <w:r>
        <w:rPr>
          <w:rStyle w:val="Odwoanieprzypisudolnego"/>
        </w:rPr>
        <w:footnoteRef/>
      </w:r>
      <w:r>
        <w:t xml:space="preserve"> Inspektor ochrony danych osobowych zostanie wyznaczony do 31.07.2018r.</w:t>
      </w:r>
    </w:p>
  </w:footnote>
  <w:footnote w:id="3">
    <w:p w:rsidR="00742A1D" w:rsidRDefault="00742A1D">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4">
    <w:p w:rsidR="00742A1D" w:rsidRDefault="00742A1D">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footnote>
  <w:footnote w:id="5">
    <w:p w:rsidR="00742A1D" w:rsidRPr="008728FB" w:rsidRDefault="00742A1D" w:rsidP="008728FB">
      <w:pPr>
        <w:pStyle w:val="Tekstprzypisudolnego"/>
        <w:jc w:val="both"/>
      </w:pPr>
      <w:r>
        <w:rPr>
          <w:rStyle w:val="Odwoanieprzypisudolnego"/>
        </w:rPr>
        <w:footnoteRef/>
      </w:r>
      <w:r>
        <w:t xml:space="preserve"> </w:t>
      </w:r>
      <w:r w:rsidRPr="008728F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rsidR="00742A1D" w:rsidRPr="008728FB" w:rsidRDefault="00742A1D" w:rsidP="008728FB">
      <w:pPr>
        <w:pStyle w:val="NormalnyWeb"/>
        <w:spacing w:line="276" w:lineRule="auto"/>
        <w:ind w:left="142" w:hanging="142"/>
        <w:jc w:val="both"/>
        <w:rPr>
          <w:rFonts w:eastAsiaTheme="minorHAnsi"/>
          <w:sz w:val="20"/>
          <w:szCs w:val="20"/>
        </w:rPr>
      </w:pPr>
      <w:r w:rsidRPr="008728FB">
        <w:rPr>
          <w:rStyle w:val="Odwoanieprzypisudolnego"/>
          <w:sz w:val="20"/>
          <w:szCs w:val="20"/>
        </w:rPr>
        <w:footnoteRef/>
      </w:r>
      <w:r w:rsidRPr="008728FB">
        <w:rPr>
          <w:sz w:val="20"/>
          <w:szCs w:val="20"/>
        </w:rPr>
        <w:t xml:space="preserve"> </w:t>
      </w:r>
      <w:r w:rsidRPr="008728FB">
        <w:rPr>
          <w:rFonts w:eastAsiaTheme="minorHAnsi"/>
          <w:color w:val="000000"/>
          <w:sz w:val="20"/>
          <w:szCs w:val="20"/>
        </w:rPr>
        <w:t xml:space="preserve">W przypadku gdy wykonawca </w:t>
      </w:r>
      <w:r w:rsidRPr="008728FB">
        <w:rPr>
          <w:rFonts w:eastAsia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42A1D" w:rsidRDefault="00742A1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1D" w:rsidRDefault="00742A1D" w:rsidP="0009713C">
    <w:pPr>
      <w:pStyle w:val="Nagwek"/>
      <w:pBdr>
        <w:bottom w:val="single" w:sz="4" w:space="1" w:color="auto"/>
      </w:pBdr>
      <w:ind w:right="360"/>
    </w:pPr>
    <w:r>
      <w:rPr>
        <w:noProof/>
        <w:lang w:eastAsia="pl-PL"/>
      </w:rPr>
      <w:drawing>
        <wp:inline distT="0" distB="0" distL="0" distR="0">
          <wp:extent cx="5849620" cy="68256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49620" cy="682560"/>
                  </a:xfrm>
                  <a:prstGeom prst="rect">
                    <a:avLst/>
                  </a:prstGeom>
                </pic:spPr>
              </pic:pic>
            </a:graphicData>
          </a:graphic>
        </wp:inline>
      </w:drawing>
    </w:r>
  </w:p>
  <w:p w:rsidR="00742A1D" w:rsidRPr="004B1C1D" w:rsidRDefault="00742A1D" w:rsidP="0009713C">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9B44F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2" w15:restartNumberingAfterBreak="0">
    <w:nsid w:val="000A3238"/>
    <w:multiLevelType w:val="hybridMultilevel"/>
    <w:tmpl w:val="6FD82F90"/>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833C8"/>
    <w:multiLevelType w:val="hybridMultilevel"/>
    <w:tmpl w:val="D5303D20"/>
    <w:lvl w:ilvl="0" w:tplc="D9D2D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25A2E"/>
    <w:multiLevelType w:val="hybridMultilevel"/>
    <w:tmpl w:val="A0D69E46"/>
    <w:lvl w:ilvl="0" w:tplc="91142FB8">
      <w:start w:val="12"/>
      <w:numFmt w:val="decimal"/>
      <w:lvlText w:val="%1."/>
      <w:lvlJc w:val="left"/>
      <w:pPr>
        <w:ind w:left="1211"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912D5"/>
    <w:multiLevelType w:val="hybridMultilevel"/>
    <w:tmpl w:val="DDE67CD2"/>
    <w:lvl w:ilvl="0" w:tplc="F19A2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F6503"/>
    <w:multiLevelType w:val="hybridMultilevel"/>
    <w:tmpl w:val="36942B04"/>
    <w:lvl w:ilvl="0" w:tplc="8CA86E90">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02E7D"/>
    <w:multiLevelType w:val="hybridMultilevel"/>
    <w:tmpl w:val="6A281758"/>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B3C28"/>
    <w:multiLevelType w:val="hybridMultilevel"/>
    <w:tmpl w:val="0D0A9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2675A"/>
    <w:multiLevelType w:val="multilevel"/>
    <w:tmpl w:val="592E910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4E677A6"/>
    <w:multiLevelType w:val="hybridMultilevel"/>
    <w:tmpl w:val="6DB07FC4"/>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E2E2B062">
      <w:start w:val="11"/>
      <w:numFmt w:val="decimal"/>
      <w:lvlText w:val="%3"/>
      <w:lvlJc w:val="left"/>
      <w:pPr>
        <w:ind w:left="3060" w:hanging="360"/>
      </w:pPr>
      <w:rPr>
        <w:rFonts w:hint="default"/>
      </w:rPr>
    </w:lvl>
    <w:lvl w:ilvl="3" w:tplc="0FDE0F0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E51AD8"/>
    <w:multiLevelType w:val="hybridMultilevel"/>
    <w:tmpl w:val="6A6AEB9A"/>
    <w:lvl w:ilvl="0" w:tplc="373697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3B54BC"/>
    <w:multiLevelType w:val="hybridMultilevel"/>
    <w:tmpl w:val="82162BA6"/>
    <w:lvl w:ilvl="0" w:tplc="E22EB0F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840B3"/>
    <w:multiLevelType w:val="hybridMultilevel"/>
    <w:tmpl w:val="E81892F4"/>
    <w:lvl w:ilvl="0" w:tplc="495846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3191C92"/>
    <w:multiLevelType w:val="multilevel"/>
    <w:tmpl w:val="BFA4A6D4"/>
    <w:lvl w:ilvl="0">
      <w:start w:val="1"/>
      <w:numFmt w:val="decimal"/>
      <w:lvlText w:val="%1."/>
      <w:lvlJc w:val="left"/>
      <w:pPr>
        <w:ind w:left="829" w:hanging="360"/>
      </w:pPr>
      <w:rPr>
        <w:b/>
      </w:rPr>
    </w:lvl>
    <w:lvl w:ilvl="1">
      <w:start w:val="1"/>
      <w:numFmt w:val="decimal"/>
      <w:isLgl/>
      <w:lvlText w:val="%1.%2."/>
      <w:lvlJc w:val="left"/>
      <w:pPr>
        <w:ind w:left="829" w:hanging="360"/>
      </w:pPr>
      <w:rPr>
        <w:rFonts w:hint="default"/>
        <w:b/>
      </w:rPr>
    </w:lvl>
    <w:lvl w:ilvl="2">
      <w:start w:val="1"/>
      <w:numFmt w:val="decimal"/>
      <w:isLgl/>
      <w:lvlText w:val="%1.%2.%3."/>
      <w:lvlJc w:val="left"/>
      <w:pPr>
        <w:ind w:left="1189" w:hanging="720"/>
      </w:pPr>
      <w:rPr>
        <w:rFonts w:hint="default"/>
        <w:b/>
      </w:rPr>
    </w:lvl>
    <w:lvl w:ilvl="3">
      <w:start w:val="1"/>
      <w:numFmt w:val="decimal"/>
      <w:isLgl/>
      <w:lvlText w:val="%1.%2.%3.%4."/>
      <w:lvlJc w:val="left"/>
      <w:pPr>
        <w:ind w:left="1189" w:hanging="720"/>
      </w:pPr>
      <w:rPr>
        <w:rFonts w:hint="default"/>
        <w:b/>
      </w:rPr>
    </w:lvl>
    <w:lvl w:ilvl="4">
      <w:start w:val="1"/>
      <w:numFmt w:val="decimal"/>
      <w:isLgl/>
      <w:lvlText w:val="%1.%2.%3.%4.%5."/>
      <w:lvlJc w:val="left"/>
      <w:pPr>
        <w:ind w:left="1549" w:hanging="1080"/>
      </w:pPr>
      <w:rPr>
        <w:rFonts w:hint="default"/>
        <w:b/>
      </w:rPr>
    </w:lvl>
    <w:lvl w:ilvl="5">
      <w:start w:val="1"/>
      <w:numFmt w:val="decimal"/>
      <w:isLgl/>
      <w:lvlText w:val="%1.%2.%3.%4.%5.%6."/>
      <w:lvlJc w:val="left"/>
      <w:pPr>
        <w:ind w:left="1549" w:hanging="1080"/>
      </w:pPr>
      <w:rPr>
        <w:rFonts w:hint="default"/>
        <w:b/>
      </w:rPr>
    </w:lvl>
    <w:lvl w:ilvl="6">
      <w:start w:val="1"/>
      <w:numFmt w:val="decimal"/>
      <w:isLgl/>
      <w:lvlText w:val="%1.%2.%3.%4.%5.%6.%7."/>
      <w:lvlJc w:val="left"/>
      <w:pPr>
        <w:ind w:left="1909" w:hanging="1440"/>
      </w:pPr>
      <w:rPr>
        <w:rFonts w:hint="default"/>
        <w:b/>
      </w:rPr>
    </w:lvl>
    <w:lvl w:ilvl="7">
      <w:start w:val="1"/>
      <w:numFmt w:val="decimal"/>
      <w:isLgl/>
      <w:lvlText w:val="%1.%2.%3.%4.%5.%6.%7.%8."/>
      <w:lvlJc w:val="left"/>
      <w:pPr>
        <w:ind w:left="1909" w:hanging="1440"/>
      </w:pPr>
      <w:rPr>
        <w:rFonts w:hint="default"/>
        <w:b/>
      </w:rPr>
    </w:lvl>
    <w:lvl w:ilvl="8">
      <w:start w:val="1"/>
      <w:numFmt w:val="decimal"/>
      <w:isLgl/>
      <w:lvlText w:val="%1.%2.%3.%4.%5.%6.%7.%8.%9."/>
      <w:lvlJc w:val="left"/>
      <w:pPr>
        <w:ind w:left="2269" w:hanging="1800"/>
      </w:pPr>
      <w:rPr>
        <w:rFonts w:hint="default"/>
        <w:b/>
      </w:rPr>
    </w:lvl>
  </w:abstractNum>
  <w:abstractNum w:abstractNumId="25" w15:restartNumberingAfterBreak="0">
    <w:nsid w:val="23261AC0"/>
    <w:multiLevelType w:val="hybridMultilevel"/>
    <w:tmpl w:val="2128485C"/>
    <w:lvl w:ilvl="0" w:tplc="4268E960">
      <w:start w:val="1"/>
      <w:numFmt w:val="decimal"/>
      <w:lvlText w:val="%1."/>
      <w:lvlJc w:val="left"/>
      <w:pPr>
        <w:tabs>
          <w:tab w:val="num" w:pos="4613"/>
        </w:tabs>
        <w:ind w:left="4613" w:hanging="360"/>
      </w:pPr>
      <w:rPr>
        <w:b/>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3E0E3F"/>
    <w:multiLevelType w:val="hybridMultilevel"/>
    <w:tmpl w:val="92B83B9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7F3FFF"/>
    <w:multiLevelType w:val="hybridMultilevel"/>
    <w:tmpl w:val="FE58F8C0"/>
    <w:lvl w:ilvl="0" w:tplc="7038721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5C7854"/>
    <w:multiLevelType w:val="hybridMultilevel"/>
    <w:tmpl w:val="3556779A"/>
    <w:lvl w:ilvl="0" w:tplc="CD8AA0B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6E06D56"/>
    <w:multiLevelType w:val="hybridMultilevel"/>
    <w:tmpl w:val="B14AF312"/>
    <w:lvl w:ilvl="0" w:tplc="B134C4CA">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211537"/>
    <w:multiLevelType w:val="hybridMultilevel"/>
    <w:tmpl w:val="F976E1B4"/>
    <w:lvl w:ilvl="0" w:tplc="5FE66654">
      <w:start w:val="1"/>
      <w:numFmt w:val="decimal"/>
      <w:lvlText w:val="%1."/>
      <w:lvlJc w:val="left"/>
      <w:pPr>
        <w:ind w:left="1211"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37"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40"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41"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01F2367"/>
    <w:multiLevelType w:val="hybridMultilevel"/>
    <w:tmpl w:val="A77003FE"/>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585025"/>
    <w:multiLevelType w:val="hybridMultilevel"/>
    <w:tmpl w:val="A334953C"/>
    <w:lvl w:ilvl="0" w:tplc="FFFFFFFF">
      <w:start w:val="1"/>
      <w:numFmt w:val="bullet"/>
      <w:lvlText w:val="-"/>
      <w:lvlJc w:val="left"/>
      <w:pPr>
        <w:ind w:left="1560" w:hanging="360"/>
      </w:pPr>
      <w:rPr>
        <w:rFonts w:ascii="Times New Roman" w:hAnsi="Times New Roman" w:cs="Times New Roman" w:hint="default"/>
        <w:b w:val="0"/>
        <w:i w:val="0"/>
        <w:sz w:val="24"/>
        <w:szCs w:val="24"/>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4" w15:restartNumberingAfterBreak="0">
    <w:nsid w:val="44912A39"/>
    <w:multiLevelType w:val="hybridMultilevel"/>
    <w:tmpl w:val="266E9BFE"/>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52F4C9C"/>
    <w:multiLevelType w:val="hybridMultilevel"/>
    <w:tmpl w:val="AF1EAB28"/>
    <w:lvl w:ilvl="0" w:tplc="C21C62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2C16D4"/>
    <w:multiLevelType w:val="hybridMultilevel"/>
    <w:tmpl w:val="89FAC072"/>
    <w:lvl w:ilvl="0" w:tplc="E844FA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3578E7"/>
    <w:multiLevelType w:val="hybridMultilevel"/>
    <w:tmpl w:val="D3A88DBA"/>
    <w:lvl w:ilvl="0" w:tplc="A5E6D71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A59E7"/>
    <w:multiLevelType w:val="hybridMultilevel"/>
    <w:tmpl w:val="F66E91F8"/>
    <w:lvl w:ilvl="0" w:tplc="04150011">
      <w:start w:val="1"/>
      <w:numFmt w:val="decimal"/>
      <w:lvlText w:val="%1)"/>
      <w:lvlJc w:val="left"/>
      <w:pPr>
        <w:tabs>
          <w:tab w:val="num" w:pos="1440"/>
        </w:tabs>
        <w:ind w:left="1440" w:hanging="360"/>
      </w:pPr>
      <w:rPr>
        <w:rFonts w:hint="default"/>
        <w:b/>
        <w:i w:val="0"/>
        <w:sz w:val="24"/>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5C127EF"/>
    <w:multiLevelType w:val="hybridMultilevel"/>
    <w:tmpl w:val="81BC6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A949A5"/>
    <w:multiLevelType w:val="multilevel"/>
    <w:tmpl w:val="310AA778"/>
    <w:lvl w:ilvl="0">
      <w:start w:val="1"/>
      <w:numFmt w:val="decimal"/>
      <w:lvlText w:val="%1."/>
      <w:lvlJc w:val="left"/>
      <w:pPr>
        <w:ind w:left="360" w:hanging="360"/>
      </w:pPr>
      <w:rPr>
        <w:b/>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5B162D27"/>
    <w:multiLevelType w:val="hybridMultilevel"/>
    <w:tmpl w:val="C4E41550"/>
    <w:lvl w:ilvl="0" w:tplc="01D8FF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5CC24E1B"/>
    <w:multiLevelType w:val="multilevel"/>
    <w:tmpl w:val="6F0821EC"/>
    <w:lvl w:ilvl="0">
      <w:start w:val="1"/>
      <w:numFmt w:val="decimal"/>
      <w:lvlText w:val="%1."/>
      <w:lvlJc w:val="left"/>
      <w:pPr>
        <w:ind w:left="720" w:hanging="360"/>
      </w:pPr>
      <w:rPr>
        <w:rFonts w:ascii="Times New Roman" w:hAnsi="Times New Roman" w:cs="Times New Roman" w:hint="default"/>
        <w:b/>
        <w:sz w:val="24"/>
        <w:szCs w:val="24"/>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60113CE4"/>
    <w:multiLevelType w:val="hybridMultilevel"/>
    <w:tmpl w:val="7D3E4004"/>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4"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684730E0"/>
    <w:multiLevelType w:val="multilevel"/>
    <w:tmpl w:val="D41012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7" w15:restartNumberingAfterBreak="0">
    <w:nsid w:val="6A5E5833"/>
    <w:multiLevelType w:val="hybridMultilevel"/>
    <w:tmpl w:val="9B9C4820"/>
    <w:lvl w:ilvl="0" w:tplc="4D66D874">
      <w:start w:val="4"/>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002C0C"/>
    <w:multiLevelType w:val="hybridMultilevel"/>
    <w:tmpl w:val="23B43A5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25917B0"/>
    <w:multiLevelType w:val="hybridMultilevel"/>
    <w:tmpl w:val="F834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64B5D11"/>
    <w:multiLevelType w:val="hybridMultilevel"/>
    <w:tmpl w:val="061473D0"/>
    <w:lvl w:ilvl="0" w:tplc="51E4E8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3"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4"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7AD052EF"/>
    <w:multiLevelType w:val="hybridMultilevel"/>
    <w:tmpl w:val="1AD25BFA"/>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FEF4727"/>
    <w:multiLevelType w:val="hybridMultilevel"/>
    <w:tmpl w:val="C68C7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44"/>
  </w:num>
  <w:num w:numId="3">
    <w:abstractNumId w:val="24"/>
  </w:num>
  <w:num w:numId="4">
    <w:abstractNumId w:val="70"/>
  </w:num>
  <w:num w:numId="5">
    <w:abstractNumId w:val="49"/>
  </w:num>
  <w:num w:numId="6">
    <w:abstractNumId w:val="39"/>
  </w:num>
  <w:num w:numId="7">
    <w:abstractNumId w:val="2"/>
  </w:num>
  <w:num w:numId="8">
    <w:abstractNumId w:val="75"/>
  </w:num>
  <w:num w:numId="9">
    <w:abstractNumId w:val="8"/>
  </w:num>
  <w:num w:numId="10">
    <w:abstractNumId w:val="25"/>
  </w:num>
  <w:num w:numId="11">
    <w:abstractNumId w:val="15"/>
  </w:num>
  <w:num w:numId="12">
    <w:abstractNumId w:val="40"/>
  </w:num>
  <w:num w:numId="13">
    <w:abstractNumId w:val="35"/>
  </w:num>
  <w:num w:numId="14">
    <w:abstractNumId w:val="41"/>
  </w:num>
  <w:num w:numId="15">
    <w:abstractNumId w:val="4"/>
  </w:num>
  <w:num w:numId="16">
    <w:abstractNumId w:val="60"/>
  </w:num>
  <w:num w:numId="17">
    <w:abstractNumId w:val="33"/>
  </w:num>
  <w:num w:numId="18">
    <w:abstractNumId w:val="58"/>
  </w:num>
  <w:num w:numId="19">
    <w:abstractNumId w:val="17"/>
  </w:num>
  <w:num w:numId="20">
    <w:abstractNumId w:val="67"/>
  </w:num>
  <w:num w:numId="21">
    <w:abstractNumId w:val="13"/>
  </w:num>
  <w:num w:numId="22">
    <w:abstractNumId w:val="72"/>
  </w:num>
  <w:num w:numId="23">
    <w:abstractNumId w:val="37"/>
  </w:num>
  <w:num w:numId="24">
    <w:abstractNumId w:val="47"/>
  </w:num>
  <w:num w:numId="25">
    <w:abstractNumId w:val="12"/>
  </w:num>
  <w:num w:numId="26">
    <w:abstractNumId w:val="73"/>
  </w:num>
  <w:num w:numId="27">
    <w:abstractNumId w:val="31"/>
  </w:num>
  <w:num w:numId="28">
    <w:abstractNumId w:val="1"/>
  </w:num>
  <w:num w:numId="29">
    <w:abstractNumId w:val="55"/>
  </w:num>
  <w:num w:numId="30">
    <w:abstractNumId w:val="18"/>
  </w:num>
  <w:num w:numId="31">
    <w:abstractNumId w:val="53"/>
  </w:num>
  <w:num w:numId="32">
    <w:abstractNumId w:val="64"/>
  </w:num>
  <w:num w:numId="33">
    <w:abstractNumId w:val="65"/>
  </w:num>
  <w:num w:numId="34">
    <w:abstractNumId w:val="0"/>
  </w:num>
  <w:num w:numId="35">
    <w:abstractNumId w:val="51"/>
  </w:num>
  <w:num w:numId="36">
    <w:abstractNumId w:val="45"/>
  </w:num>
  <w:num w:numId="37">
    <w:abstractNumId w:val="69"/>
  </w:num>
  <w:num w:numId="38">
    <w:abstractNumId w:val="52"/>
  </w:num>
  <w:num w:numId="39">
    <w:abstractNumId w:val="43"/>
  </w:num>
  <w:num w:numId="40">
    <w:abstractNumId w:val="28"/>
  </w:num>
  <w:num w:numId="41">
    <w:abstractNumId w:val="21"/>
  </w:num>
  <w:num w:numId="42">
    <w:abstractNumId w:val="34"/>
  </w:num>
  <w:num w:numId="43">
    <w:abstractNumId w:val="38"/>
  </w:num>
  <w:num w:numId="44">
    <w:abstractNumId w:val="62"/>
  </w:num>
  <w:num w:numId="45">
    <w:abstractNumId w:val="36"/>
  </w:num>
  <w:num w:numId="46">
    <w:abstractNumId w:val="48"/>
  </w:num>
  <w:num w:numId="47">
    <w:abstractNumId w:val="20"/>
  </w:num>
  <w:num w:numId="48">
    <w:abstractNumId w:val="63"/>
  </w:num>
  <w:num w:numId="49">
    <w:abstractNumId w:val="66"/>
  </w:num>
  <w:num w:numId="50">
    <w:abstractNumId w:val="71"/>
  </w:num>
  <w:num w:numId="51">
    <w:abstractNumId w:val="46"/>
  </w:num>
  <w:num w:numId="52">
    <w:abstractNumId w:val="29"/>
  </w:num>
  <w:num w:numId="53">
    <w:abstractNumId w:val="54"/>
  </w:num>
  <w:num w:numId="54">
    <w:abstractNumId w:val="22"/>
  </w:num>
  <w:num w:numId="55">
    <w:abstractNumId w:val="11"/>
  </w:num>
  <w:num w:numId="56">
    <w:abstractNumId w:val="7"/>
  </w:num>
  <w:num w:numId="57">
    <w:abstractNumId w:val="76"/>
  </w:num>
  <w:num w:numId="58">
    <w:abstractNumId w:val="14"/>
  </w:num>
  <w:num w:numId="59">
    <w:abstractNumId w:val="68"/>
  </w:num>
  <w:num w:numId="60">
    <w:abstractNumId w:val="61"/>
  </w:num>
  <w:num w:numId="61">
    <w:abstractNumId w:val="59"/>
  </w:num>
  <w:num w:numId="62">
    <w:abstractNumId w:val="27"/>
  </w:num>
  <w:num w:numId="63">
    <w:abstractNumId w:val="30"/>
  </w:num>
  <w:num w:numId="64">
    <w:abstractNumId w:val="19"/>
  </w:num>
  <w:num w:numId="65">
    <w:abstractNumId w:val="42"/>
  </w:num>
  <w:num w:numId="66">
    <w:abstractNumId w:val="10"/>
  </w:num>
  <w:num w:numId="67">
    <w:abstractNumId w:val="9"/>
  </w:num>
  <w:num w:numId="68">
    <w:abstractNumId w:val="56"/>
  </w:num>
  <w:num w:numId="69">
    <w:abstractNumId w:val="6"/>
  </w:num>
  <w:num w:numId="70">
    <w:abstractNumId w:val="74"/>
  </w:num>
  <w:num w:numId="71">
    <w:abstractNumId w:val="3"/>
  </w:num>
  <w:num w:numId="72">
    <w:abstractNumId w:val="23"/>
  </w:num>
  <w:num w:numId="73">
    <w:abstractNumId w:val="5"/>
  </w:num>
  <w:num w:numId="74">
    <w:abstractNumId w:val="50"/>
  </w:num>
  <w:num w:numId="75">
    <w:abstractNumId w:val="26"/>
  </w:num>
  <w:num w:numId="76">
    <w:abstractNumId w:val="16"/>
  </w:num>
  <w:num w:numId="77">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55426A2-DDE2-4D1E-81E1-46081EEF5084}"/>
  </w:docVars>
  <w:rsids>
    <w:rsidRoot w:val="00665585"/>
    <w:rsid w:val="00082BC9"/>
    <w:rsid w:val="0009713C"/>
    <w:rsid w:val="000A20A7"/>
    <w:rsid w:val="001475DF"/>
    <w:rsid w:val="001D7E93"/>
    <w:rsid w:val="002672D9"/>
    <w:rsid w:val="00283842"/>
    <w:rsid w:val="003847F8"/>
    <w:rsid w:val="0040097B"/>
    <w:rsid w:val="00476D19"/>
    <w:rsid w:val="004843D3"/>
    <w:rsid w:val="004F6CA1"/>
    <w:rsid w:val="00502487"/>
    <w:rsid w:val="005235C7"/>
    <w:rsid w:val="00565455"/>
    <w:rsid w:val="005A33E1"/>
    <w:rsid w:val="00603401"/>
    <w:rsid w:val="00613C35"/>
    <w:rsid w:val="00642443"/>
    <w:rsid w:val="006452E0"/>
    <w:rsid w:val="00665585"/>
    <w:rsid w:val="006D791E"/>
    <w:rsid w:val="00712604"/>
    <w:rsid w:val="0073516A"/>
    <w:rsid w:val="00742A1D"/>
    <w:rsid w:val="007A360F"/>
    <w:rsid w:val="007E0737"/>
    <w:rsid w:val="00812E44"/>
    <w:rsid w:val="00817974"/>
    <w:rsid w:val="00844C0B"/>
    <w:rsid w:val="008728FB"/>
    <w:rsid w:val="008A3A8B"/>
    <w:rsid w:val="00905F1A"/>
    <w:rsid w:val="009B7029"/>
    <w:rsid w:val="00AB13FF"/>
    <w:rsid w:val="00AB740D"/>
    <w:rsid w:val="00B2056C"/>
    <w:rsid w:val="00C315EF"/>
    <w:rsid w:val="00C35EA2"/>
    <w:rsid w:val="00C7168C"/>
    <w:rsid w:val="00CB7E51"/>
    <w:rsid w:val="00CC76BB"/>
    <w:rsid w:val="00DE5268"/>
    <w:rsid w:val="00ED7020"/>
    <w:rsid w:val="00F00F34"/>
    <w:rsid w:val="00FE5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876D12B-9E82-488E-A9BF-DD1519F8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7F8"/>
  </w:style>
  <w:style w:type="paragraph" w:styleId="Nagwek1">
    <w:name w:val="heading 1"/>
    <w:basedOn w:val="Normalny"/>
    <w:next w:val="Normalny"/>
    <w:link w:val="Nagwek1Znak"/>
    <w:uiPriority w:val="9"/>
    <w:qFormat/>
    <w:rsid w:val="006D791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6D791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6D791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6D791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791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6D791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6D791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6D791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6D791E"/>
  </w:style>
  <w:style w:type="paragraph" w:styleId="Tekstpodstawowy">
    <w:name w:val="Body Text"/>
    <w:basedOn w:val="Normalny"/>
    <w:link w:val="TekstpodstawowyZnak"/>
    <w:semiHidden/>
    <w:rsid w:val="006D791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6D791E"/>
    <w:rPr>
      <w:rFonts w:eastAsia="Times New Roman" w:cs="Times New Roman"/>
      <w:b/>
      <w:bCs/>
      <w:szCs w:val="20"/>
      <w:lang w:eastAsia="pl-PL"/>
    </w:rPr>
  </w:style>
  <w:style w:type="paragraph" w:customStyle="1" w:styleId="pkt">
    <w:name w:val="pkt"/>
    <w:basedOn w:val="Normalny"/>
    <w:rsid w:val="006D791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6D791E"/>
    <w:rPr>
      <w:color w:val="0000FF"/>
      <w:u w:val="single"/>
    </w:rPr>
  </w:style>
  <w:style w:type="paragraph" w:styleId="Akapitzlist">
    <w:name w:val="List Paragraph"/>
    <w:basedOn w:val="Normalny"/>
    <w:link w:val="AkapitzlistZnak"/>
    <w:uiPriority w:val="34"/>
    <w:qFormat/>
    <w:rsid w:val="006D791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6D791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6D791E"/>
    <w:rPr>
      <w:rFonts w:ascii="Calibri" w:eastAsia="Calibri" w:hAnsi="Calibri" w:cs="Times New Roman"/>
      <w:sz w:val="16"/>
      <w:szCs w:val="16"/>
    </w:rPr>
  </w:style>
  <w:style w:type="paragraph" w:customStyle="1" w:styleId="Zal-text">
    <w:name w:val="Zal-text"/>
    <w:basedOn w:val="Normalny"/>
    <w:rsid w:val="006D791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6D791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6D791E"/>
  </w:style>
  <w:style w:type="paragraph" w:styleId="Tekstpodstawowywcity2">
    <w:name w:val="Body Text Indent 2"/>
    <w:basedOn w:val="Normalny"/>
    <w:link w:val="Tekstpodstawowywcity2Znak"/>
    <w:uiPriority w:val="99"/>
    <w:unhideWhenUsed/>
    <w:rsid w:val="006D791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6D791E"/>
    <w:rPr>
      <w:rFonts w:ascii="Calibri" w:eastAsia="Calibri" w:hAnsi="Calibri" w:cs="Times New Roman"/>
      <w:sz w:val="22"/>
    </w:rPr>
  </w:style>
  <w:style w:type="character" w:customStyle="1" w:styleId="postbody">
    <w:name w:val="postbody"/>
    <w:basedOn w:val="Domylnaczcionkaakapitu"/>
    <w:rsid w:val="006D791E"/>
  </w:style>
  <w:style w:type="paragraph" w:customStyle="1" w:styleId="Zawartotabeli">
    <w:name w:val="Zawartość tabeli"/>
    <w:basedOn w:val="Normalny"/>
    <w:rsid w:val="006D791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6D791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6D791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6D791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6D791E"/>
    <w:rPr>
      <w:rFonts w:ascii="Calibri" w:eastAsia="Calibri" w:hAnsi="Calibri" w:cs="Times New Roman"/>
      <w:sz w:val="22"/>
    </w:rPr>
  </w:style>
  <w:style w:type="paragraph" w:styleId="Stopka">
    <w:name w:val="footer"/>
    <w:basedOn w:val="Normalny"/>
    <w:link w:val="StopkaZnak"/>
    <w:uiPriority w:val="99"/>
    <w:rsid w:val="006D791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6D791E"/>
    <w:rPr>
      <w:rFonts w:eastAsia="Times New Roman" w:cs="Times New Roman"/>
      <w:sz w:val="20"/>
      <w:szCs w:val="20"/>
      <w:lang w:eastAsia="pl-PL"/>
    </w:rPr>
  </w:style>
  <w:style w:type="paragraph" w:customStyle="1" w:styleId="Standard">
    <w:name w:val="Standard"/>
    <w:rsid w:val="006D791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6D791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6D791E"/>
  </w:style>
  <w:style w:type="character" w:styleId="Uwydatnienie">
    <w:name w:val="Emphasis"/>
    <w:uiPriority w:val="20"/>
    <w:qFormat/>
    <w:rsid w:val="006D791E"/>
    <w:rPr>
      <w:i/>
      <w:iCs/>
    </w:rPr>
  </w:style>
  <w:style w:type="paragraph" w:customStyle="1" w:styleId="Tekstpodstawowy21">
    <w:name w:val="Tekst podstawowy 21"/>
    <w:basedOn w:val="Normalny"/>
    <w:rsid w:val="006D791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6D791E"/>
    <w:rPr>
      <w:sz w:val="16"/>
      <w:szCs w:val="16"/>
    </w:rPr>
  </w:style>
  <w:style w:type="paragraph" w:styleId="Tekstkomentarza">
    <w:name w:val="annotation text"/>
    <w:basedOn w:val="Normalny"/>
    <w:link w:val="TekstkomentarzaZnak"/>
    <w:uiPriority w:val="99"/>
    <w:semiHidden/>
    <w:unhideWhenUsed/>
    <w:rsid w:val="006D791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D791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6D791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6D791E"/>
    <w:rPr>
      <w:rFonts w:ascii="Tahoma" w:eastAsia="Calibri" w:hAnsi="Tahoma" w:cs="Times New Roman"/>
      <w:sz w:val="16"/>
      <w:szCs w:val="16"/>
    </w:rPr>
  </w:style>
  <w:style w:type="paragraph" w:customStyle="1" w:styleId="Tekstpodstawowy31">
    <w:name w:val="Tekst podstawowy 31"/>
    <w:basedOn w:val="Normalny"/>
    <w:rsid w:val="006D791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6D791E"/>
  </w:style>
  <w:style w:type="paragraph" w:customStyle="1" w:styleId="text-justify">
    <w:name w:val="text-justify"/>
    <w:basedOn w:val="Normalny"/>
    <w:rsid w:val="006D791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6D791E"/>
    <w:rPr>
      <w:rFonts w:cs="Times New Roman"/>
      <w:shd w:val="clear" w:color="auto" w:fill="FFFFFF"/>
    </w:rPr>
  </w:style>
  <w:style w:type="character" w:styleId="Pogrubienie">
    <w:name w:val="Strong"/>
    <w:aliases w:val="Tekst treści (2) + Arial Narrow,10,5 pt1"/>
    <w:uiPriority w:val="99"/>
    <w:qFormat/>
    <w:rsid w:val="006D791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6D791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6D791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6D791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6D791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6D791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6D791E"/>
    <w:rPr>
      <w:rFonts w:ascii="Calibri" w:eastAsia="Calibri" w:hAnsi="Calibri" w:cs="Times New Roman"/>
      <w:sz w:val="22"/>
    </w:rPr>
  </w:style>
  <w:style w:type="paragraph" w:styleId="Lista2">
    <w:name w:val="List 2"/>
    <w:basedOn w:val="Normalny"/>
    <w:semiHidden/>
    <w:rsid w:val="006D791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6D791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6D791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6D791E"/>
    <w:rPr>
      <w:rFonts w:ascii="Calibri" w:eastAsia="Calibri" w:hAnsi="Calibri" w:cs="Times New Roman"/>
      <w:sz w:val="22"/>
    </w:rPr>
  </w:style>
  <w:style w:type="character" w:styleId="Numerstrony">
    <w:name w:val="page number"/>
    <w:basedOn w:val="Domylnaczcionkaakapitu"/>
    <w:semiHidden/>
    <w:rsid w:val="006D791E"/>
  </w:style>
  <w:style w:type="character" w:styleId="Odwoanieprzypisudolnego">
    <w:name w:val="footnote reference"/>
    <w:uiPriority w:val="99"/>
    <w:rsid w:val="006D791E"/>
    <w:rPr>
      <w:vertAlign w:val="superscript"/>
    </w:rPr>
  </w:style>
  <w:style w:type="numbering" w:customStyle="1" w:styleId="StylStylPunktowane11ptPogrubienieKonspektynumerowaneTim1">
    <w:name w:val="Styl Styl Punktowane 11 pt Pogrubienie + Konspekty numerowane Tim...1"/>
    <w:rsid w:val="006D791E"/>
    <w:pPr>
      <w:numPr>
        <w:numId w:val="32"/>
      </w:numPr>
    </w:pPr>
  </w:style>
  <w:style w:type="paragraph" w:customStyle="1" w:styleId="text">
    <w:name w:val="text"/>
    <w:rsid w:val="006D791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6D791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6D791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6D791E"/>
    <w:rPr>
      <w:rFonts w:eastAsia="Times New Roman" w:cs="Times New Roman"/>
      <w:b/>
      <w:bCs/>
      <w:sz w:val="20"/>
      <w:szCs w:val="20"/>
      <w:lang w:eastAsia="pl-PL"/>
    </w:rPr>
  </w:style>
  <w:style w:type="paragraph" w:styleId="Poprawka">
    <w:name w:val="Revision"/>
    <w:hidden/>
    <w:uiPriority w:val="99"/>
    <w:semiHidden/>
    <w:rsid w:val="006D791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6D791E"/>
    <w:rPr>
      <w:color w:val="954F72" w:themeColor="followedHyperlink"/>
      <w:u w:val="single"/>
    </w:rPr>
  </w:style>
  <w:style w:type="character" w:customStyle="1" w:styleId="point1">
    <w:name w:val="point1"/>
    <w:rsid w:val="006D791E"/>
    <w:rPr>
      <w:b/>
      <w:bCs/>
    </w:rPr>
  </w:style>
  <w:style w:type="paragraph" w:styleId="Listapunktowana2">
    <w:name w:val="List Bullet 2"/>
    <w:basedOn w:val="Normalny"/>
    <w:autoRedefine/>
    <w:semiHidden/>
    <w:rsid w:val="006D791E"/>
    <w:pPr>
      <w:numPr>
        <w:numId w:val="34"/>
      </w:numPr>
      <w:spacing w:after="0" w:line="240" w:lineRule="auto"/>
    </w:pPr>
    <w:rPr>
      <w:rFonts w:eastAsia="Times New Roman" w:cs="Times New Roman"/>
      <w:szCs w:val="24"/>
      <w:lang w:eastAsia="pl-PL"/>
    </w:rPr>
  </w:style>
  <w:style w:type="character" w:customStyle="1" w:styleId="output-value">
    <w:name w:val="output-value"/>
    <w:basedOn w:val="Domylnaczcionkaakapitu"/>
    <w:rsid w:val="006D791E"/>
  </w:style>
  <w:style w:type="paragraph" w:styleId="Tytu">
    <w:name w:val="Title"/>
    <w:basedOn w:val="Normalny"/>
    <w:link w:val="TytuZnak"/>
    <w:qFormat/>
    <w:rsid w:val="006D791E"/>
    <w:pPr>
      <w:spacing w:after="0" w:line="240" w:lineRule="auto"/>
      <w:jc w:val="center"/>
    </w:pPr>
    <w:rPr>
      <w:rFonts w:eastAsia="Times New Roman" w:cs="Times New Roman"/>
      <w:b/>
      <w:bCs/>
      <w:sz w:val="32"/>
      <w:szCs w:val="24"/>
      <w:lang w:eastAsia="pl-PL"/>
    </w:rPr>
  </w:style>
  <w:style w:type="character" w:customStyle="1" w:styleId="TytuZnak">
    <w:name w:val="Tytuł Znak"/>
    <w:basedOn w:val="Domylnaczcionkaakapitu"/>
    <w:link w:val="Tytu"/>
    <w:rsid w:val="006D791E"/>
    <w:rPr>
      <w:rFonts w:eastAsia="Times New Roman" w:cs="Times New Roman"/>
      <w:b/>
      <w:bCs/>
      <w:sz w:val="32"/>
      <w:szCs w:val="24"/>
      <w:lang w:eastAsia="pl-PL"/>
    </w:rPr>
  </w:style>
  <w:style w:type="paragraph" w:styleId="NormalnyWeb">
    <w:name w:val="Normal (Web)"/>
    <w:basedOn w:val="Normalny"/>
    <w:uiPriority w:val="99"/>
    <w:rsid w:val="006D791E"/>
    <w:pPr>
      <w:spacing w:before="100" w:beforeAutospacing="1" w:after="119"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dmosin.zp@wp.p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ip.dmosin.pl" TargetMode="External"/><Relationship Id="rId17" Type="http://schemas.openxmlformats.org/officeDocument/2006/relationships/hyperlink" Target="mailto:ugdmosin.zp@wp.pl" TargetMode="External"/><Relationship Id="rId2" Type="http://schemas.openxmlformats.org/officeDocument/2006/relationships/customXml" Target="../customXml/item2.xml"/><Relationship Id="rId16" Type="http://schemas.openxmlformats.org/officeDocument/2006/relationships/hyperlink" Target="mailto:sekretariat@dmosi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osin.pl" TargetMode="External"/><Relationship Id="rId5" Type="http://schemas.openxmlformats.org/officeDocument/2006/relationships/settings" Target="settings.xml"/><Relationship Id="rId15" Type="http://schemas.openxmlformats.org/officeDocument/2006/relationships/hyperlink" Target="http://www.bip.dmosin.pl"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bip.dmosin.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26A2-DDE2-4D1E-81E1-46081EEF5084}">
  <ds:schemaRefs>
    <ds:schemaRef ds:uri="http://www.w3.org/2001/XMLSchema"/>
  </ds:schemaRefs>
</ds:datastoreItem>
</file>

<file path=customXml/itemProps2.xml><?xml version="1.0" encoding="utf-8"?>
<ds:datastoreItem xmlns:ds="http://schemas.openxmlformats.org/officeDocument/2006/customXml" ds:itemID="{CFB40BC2-2BE6-4F97-9806-88013917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14793</Words>
  <Characters>88763</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11</cp:revision>
  <cp:lastPrinted>2018-06-15T10:27:00Z</cp:lastPrinted>
  <dcterms:created xsi:type="dcterms:W3CDTF">2018-06-15T09:40:00Z</dcterms:created>
  <dcterms:modified xsi:type="dcterms:W3CDTF">2018-06-18T13:15:00Z</dcterms:modified>
</cp:coreProperties>
</file>