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38" w:rsidRPr="00985A4D" w:rsidRDefault="007F5638" w:rsidP="007F5638">
      <w:pPr>
        <w:jc w:val="center"/>
        <w:rPr>
          <w:rFonts w:eastAsia="Calibri"/>
          <w:i/>
          <w:sz w:val="22"/>
          <w:szCs w:val="22"/>
          <w:u w:val="single"/>
        </w:rPr>
      </w:pPr>
      <w:r w:rsidRPr="00985A4D">
        <w:rPr>
          <w:rFonts w:eastAsia="Calibri"/>
          <w:i/>
          <w:sz w:val="22"/>
          <w:szCs w:val="22"/>
          <w:u w:val="single"/>
        </w:rPr>
        <w:t>informacyjna z art. 13 RODO do zastosowania przez zamawiających w celu związanym z postępowaniem o udzielenie zamówienia publicznego</w:t>
      </w:r>
    </w:p>
    <w:p w:rsidR="007F5638" w:rsidRPr="00985A4D" w:rsidRDefault="007F5638" w:rsidP="007F5638">
      <w:pPr>
        <w:spacing w:after="150" w:line="360" w:lineRule="auto"/>
        <w:ind w:firstLine="567"/>
        <w:jc w:val="both"/>
        <w:rPr>
          <w:sz w:val="22"/>
          <w:szCs w:val="22"/>
        </w:rPr>
      </w:pPr>
      <w:r w:rsidRPr="00985A4D">
        <w:rPr>
          <w:sz w:val="22"/>
          <w:szCs w:val="22"/>
        </w:rPr>
        <w:t xml:space="preserve">Zgodnie z art. 13 ust. 1 i 2 </w:t>
      </w:r>
      <w:r w:rsidRPr="00985A4D">
        <w:rPr>
          <w:rFonts w:eastAsia="Calibri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85A4D">
        <w:rPr>
          <w:sz w:val="22"/>
          <w:szCs w:val="22"/>
        </w:rPr>
        <w:t xml:space="preserve">dalej „RODO”, informuję, że: </w:t>
      </w:r>
    </w:p>
    <w:p w:rsidR="007F5638" w:rsidRDefault="007F5638" w:rsidP="007F5638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i/>
          <w:sz w:val="22"/>
          <w:szCs w:val="22"/>
        </w:rPr>
      </w:pPr>
      <w:r w:rsidRPr="00985A4D">
        <w:rPr>
          <w:sz w:val="22"/>
          <w:szCs w:val="22"/>
        </w:rPr>
        <w:t xml:space="preserve">administratorem Pani/Pana danych osobowych jest </w:t>
      </w:r>
      <w:r w:rsidRPr="00985A4D">
        <w:rPr>
          <w:i/>
          <w:sz w:val="22"/>
          <w:szCs w:val="22"/>
        </w:rPr>
        <w:t>/Gmina Dmosin, Dmosin 9, 95-061 Dmosin,</w:t>
      </w:r>
      <w:r>
        <w:rPr>
          <w:i/>
          <w:sz w:val="22"/>
          <w:szCs w:val="22"/>
        </w:rPr>
        <w:br/>
      </w:r>
      <w:r w:rsidRPr="00985A4D">
        <w:rPr>
          <w:i/>
          <w:sz w:val="22"/>
          <w:szCs w:val="22"/>
        </w:rPr>
        <w:t xml:space="preserve"> tel</w:t>
      </w:r>
      <w:r>
        <w:rPr>
          <w:i/>
          <w:sz w:val="22"/>
          <w:szCs w:val="22"/>
        </w:rPr>
        <w:t>.</w:t>
      </w:r>
      <w:r w:rsidRPr="00985A4D">
        <w:rPr>
          <w:i/>
          <w:sz w:val="22"/>
          <w:szCs w:val="22"/>
        </w:rPr>
        <w:t xml:space="preserve"> 46 874 84 85, e-mail: </w:t>
      </w:r>
      <w:hyperlink r:id="rId5" w:history="1">
        <w:r w:rsidRPr="00985A4D">
          <w:rPr>
            <w:rStyle w:val="Hipercze"/>
            <w:i/>
            <w:sz w:val="22"/>
            <w:szCs w:val="22"/>
          </w:rPr>
          <w:t>sekretariat@dmosin.pl</w:t>
        </w:r>
      </w:hyperlink>
      <w:r w:rsidRPr="00985A4D">
        <w:rPr>
          <w:i/>
          <w:sz w:val="22"/>
          <w:szCs w:val="22"/>
        </w:rPr>
        <w:t xml:space="preserve"> /</w:t>
      </w:r>
      <w:r w:rsidRPr="00985A4D">
        <w:rPr>
          <w:rFonts w:eastAsia="Calibri"/>
          <w:i/>
          <w:sz w:val="22"/>
          <w:szCs w:val="22"/>
        </w:rPr>
        <w:t>;</w:t>
      </w:r>
    </w:p>
    <w:p w:rsidR="007F5638" w:rsidRPr="007F5638" w:rsidRDefault="007F5638" w:rsidP="007F5638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i/>
          <w:sz w:val="22"/>
          <w:szCs w:val="22"/>
        </w:rPr>
      </w:pPr>
      <w:r w:rsidRPr="007F5638">
        <w:rPr>
          <w:sz w:val="22"/>
          <w:szCs w:val="22"/>
        </w:rPr>
        <w:t>Pani/Pana dane osobowe przetwarzane będą na podstawie art. 6 ust. 1 lit. c</w:t>
      </w:r>
      <w:r w:rsidRPr="007F5638">
        <w:rPr>
          <w:i/>
          <w:sz w:val="22"/>
          <w:szCs w:val="22"/>
        </w:rPr>
        <w:t xml:space="preserve"> </w:t>
      </w:r>
      <w:r w:rsidRPr="007F5638">
        <w:rPr>
          <w:sz w:val="22"/>
          <w:szCs w:val="22"/>
        </w:rPr>
        <w:t>RODO</w:t>
      </w:r>
      <w:bookmarkStart w:id="0" w:name="_GoBack"/>
      <w:bookmarkEnd w:id="0"/>
      <w:r w:rsidRPr="007F5638">
        <w:rPr>
          <w:sz w:val="22"/>
          <w:szCs w:val="22"/>
        </w:rPr>
        <w:t xml:space="preserve"> w celu </w:t>
      </w:r>
      <w:r w:rsidRPr="007F5638">
        <w:rPr>
          <w:rFonts w:eastAsia="Calibri"/>
          <w:sz w:val="22"/>
          <w:szCs w:val="22"/>
        </w:rPr>
        <w:t xml:space="preserve">związanym z postępowaniem o udzielenie zamówienia publicznego </w:t>
      </w:r>
      <w:r w:rsidRPr="007F5638">
        <w:rPr>
          <w:rFonts w:eastAsia="Calibri"/>
          <w:i/>
          <w:sz w:val="22"/>
          <w:szCs w:val="22"/>
        </w:rPr>
        <w:t xml:space="preserve">pn.: </w:t>
      </w:r>
      <w:bookmarkStart w:id="1" w:name="_Hlk515869098"/>
      <w:r w:rsidRPr="007F5638">
        <w:rPr>
          <w:b/>
        </w:rPr>
        <w:t>„Opracowanie    miejscowego planu zagospodarowania przestrzennego zgodnie z 5 uchwał</w:t>
      </w:r>
      <w:r w:rsidRPr="007F5638">
        <w:rPr>
          <w:b/>
        </w:rPr>
        <w:t xml:space="preserve">ami podjętymi w 2018 roku przez </w:t>
      </w:r>
      <w:r w:rsidRPr="007F5638">
        <w:rPr>
          <w:b/>
        </w:rPr>
        <w:t>Radę  Gminy Dmosin</w:t>
      </w:r>
      <w:r w:rsidRPr="004C4990">
        <w:t>”</w:t>
      </w:r>
      <w:bookmarkEnd w:id="1"/>
    </w:p>
    <w:p w:rsidR="007F5638" w:rsidRPr="00985A4D" w:rsidRDefault="007F5638" w:rsidP="007F5638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985A4D">
        <w:rPr>
          <w:rFonts w:eastAsia="Calibri"/>
          <w:i/>
          <w:sz w:val="22"/>
          <w:szCs w:val="22"/>
        </w:rPr>
        <w:t xml:space="preserve"> </w:t>
      </w:r>
      <w:r w:rsidRPr="00985A4D">
        <w:rPr>
          <w:sz w:val="22"/>
          <w:szCs w:val="22"/>
        </w:rPr>
        <w:t>odbiorcami Pani/Pana danych osobowych będą osoby lub podmioty, którym udostępniona zostanie dokumentacja postępowania w zakresie jawności postępowania.</w:t>
      </w:r>
    </w:p>
    <w:p w:rsidR="007F5638" w:rsidRPr="00985A4D" w:rsidRDefault="007F5638" w:rsidP="007F5638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985A4D">
        <w:rPr>
          <w:sz w:val="22"/>
          <w:szCs w:val="22"/>
        </w:rPr>
        <w:t>Pani/Pana dane osobowe będą przechowywane, przez okres trwania umowy  oraz przez okres trwania archiwizacji dokumentów.</w:t>
      </w:r>
    </w:p>
    <w:p w:rsidR="007F5638" w:rsidRPr="00985A4D" w:rsidRDefault="007F5638" w:rsidP="007F5638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eastAsia="Calibri"/>
          <w:sz w:val="22"/>
          <w:szCs w:val="22"/>
        </w:rPr>
      </w:pPr>
      <w:r w:rsidRPr="00985A4D">
        <w:rPr>
          <w:sz w:val="22"/>
          <w:szCs w:val="22"/>
        </w:rPr>
        <w:t xml:space="preserve">obowiązek podania przez Panią/Pana danych osobowych bezpośrednio Pani/Pana dotyczących jest wymogiem związanym z udziałem w postępowaniu o udzielenie zamówienia publicznego; </w:t>
      </w:r>
    </w:p>
    <w:p w:rsidR="007F5638" w:rsidRPr="00985A4D" w:rsidRDefault="007F5638" w:rsidP="007F5638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eastAsia="Calibri"/>
          <w:sz w:val="22"/>
          <w:szCs w:val="22"/>
        </w:rPr>
      </w:pPr>
      <w:r w:rsidRPr="00985A4D">
        <w:rPr>
          <w:sz w:val="22"/>
          <w:szCs w:val="22"/>
        </w:rPr>
        <w:t>w odniesieniu do Pani/Pana danych osobowych decyzje nie będą podejmowane w sposób zautomatyzowany, stosowanie do art. 22 RODO;</w:t>
      </w:r>
    </w:p>
    <w:p w:rsidR="007F5638" w:rsidRPr="00985A4D" w:rsidRDefault="007F5638" w:rsidP="007F5638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985A4D">
        <w:rPr>
          <w:sz w:val="22"/>
          <w:szCs w:val="22"/>
        </w:rPr>
        <w:t>posiada Pani/Pan:</w:t>
      </w:r>
    </w:p>
    <w:p w:rsidR="007F5638" w:rsidRPr="00985A4D" w:rsidRDefault="007F5638" w:rsidP="007F5638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color w:val="00B0F0"/>
          <w:sz w:val="22"/>
          <w:szCs w:val="22"/>
        </w:rPr>
      </w:pPr>
      <w:r w:rsidRPr="00985A4D">
        <w:rPr>
          <w:sz w:val="22"/>
          <w:szCs w:val="22"/>
        </w:rPr>
        <w:t>na podstawie art. 15 RODO prawo dostępu do danych osobowych Pani/Pana dotyczących;</w:t>
      </w:r>
    </w:p>
    <w:p w:rsidR="007F5638" w:rsidRPr="00985A4D" w:rsidRDefault="007F5638" w:rsidP="007F5638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sz w:val="22"/>
          <w:szCs w:val="22"/>
        </w:rPr>
      </w:pPr>
      <w:r w:rsidRPr="00985A4D">
        <w:rPr>
          <w:sz w:val="22"/>
          <w:szCs w:val="22"/>
        </w:rPr>
        <w:t xml:space="preserve">na podstawie art. 16 RODO prawo do sprostowania Pani/Pana danych osobowych </w:t>
      </w:r>
      <w:r w:rsidRPr="00985A4D">
        <w:rPr>
          <w:b/>
          <w:sz w:val="22"/>
          <w:szCs w:val="22"/>
          <w:vertAlign w:val="superscript"/>
        </w:rPr>
        <w:t>**</w:t>
      </w:r>
      <w:r w:rsidRPr="00985A4D">
        <w:rPr>
          <w:sz w:val="22"/>
          <w:szCs w:val="22"/>
        </w:rPr>
        <w:t>;</w:t>
      </w:r>
    </w:p>
    <w:p w:rsidR="007F5638" w:rsidRPr="00985A4D" w:rsidRDefault="007F5638" w:rsidP="007F5638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sz w:val="22"/>
          <w:szCs w:val="22"/>
        </w:rPr>
      </w:pPr>
      <w:r w:rsidRPr="00985A4D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7F5638" w:rsidRPr="00985A4D" w:rsidRDefault="007F5638" w:rsidP="007F5638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985A4D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7F5638" w:rsidRPr="00985A4D" w:rsidRDefault="007F5638" w:rsidP="007F5638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i/>
          <w:color w:val="00B0F0"/>
          <w:sz w:val="22"/>
          <w:szCs w:val="22"/>
        </w:rPr>
      </w:pPr>
      <w:r w:rsidRPr="00985A4D">
        <w:rPr>
          <w:sz w:val="22"/>
          <w:szCs w:val="22"/>
        </w:rPr>
        <w:t>nie przysługuje Pani/Panu:</w:t>
      </w:r>
    </w:p>
    <w:p w:rsidR="007F5638" w:rsidRPr="00985A4D" w:rsidRDefault="007F5638" w:rsidP="007F5638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985A4D">
        <w:rPr>
          <w:sz w:val="22"/>
          <w:szCs w:val="22"/>
        </w:rPr>
        <w:t>w związku z art. 17 ust. 3 lit. b, d lub e RODO prawo do usunięcia danych osobowych;</w:t>
      </w:r>
    </w:p>
    <w:p w:rsidR="007F5638" w:rsidRPr="00985A4D" w:rsidRDefault="007F5638" w:rsidP="007F5638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b/>
          <w:i/>
          <w:sz w:val="22"/>
          <w:szCs w:val="22"/>
        </w:rPr>
      </w:pPr>
      <w:r w:rsidRPr="00985A4D">
        <w:rPr>
          <w:sz w:val="22"/>
          <w:szCs w:val="22"/>
        </w:rPr>
        <w:t>prawo do przenoszenia danych osobowych, o którym mowa w art. 20 RODO;</w:t>
      </w:r>
    </w:p>
    <w:p w:rsidR="007F5638" w:rsidRPr="00985A4D" w:rsidRDefault="007F5638" w:rsidP="007F5638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b/>
          <w:i/>
          <w:sz w:val="22"/>
          <w:szCs w:val="22"/>
        </w:rPr>
      </w:pPr>
      <w:r w:rsidRPr="00985A4D">
        <w:rPr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985A4D">
        <w:rPr>
          <w:sz w:val="22"/>
          <w:szCs w:val="22"/>
        </w:rPr>
        <w:t>.</w:t>
      </w:r>
      <w:r w:rsidRPr="00985A4D">
        <w:rPr>
          <w:b/>
          <w:sz w:val="22"/>
          <w:szCs w:val="22"/>
        </w:rPr>
        <w:t xml:space="preserve"> </w:t>
      </w:r>
    </w:p>
    <w:p w:rsidR="007F5638" w:rsidRDefault="007F5638" w:rsidP="007F5638"/>
    <w:p w:rsidR="000A20A7" w:rsidRDefault="000A20A7"/>
    <w:sectPr w:rsidR="000A20A7" w:rsidSect="00985A4D">
      <w:footerReference w:type="default" r:id="rId6"/>
      <w:pgSz w:w="11906" w:h="16838"/>
      <w:pgMar w:top="993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222" w:rsidRDefault="007F5638">
    <w:pPr>
      <w:pStyle w:val="Stopka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87"/>
    <w:rsid w:val="000A20A7"/>
    <w:rsid w:val="00283842"/>
    <w:rsid w:val="007F5638"/>
    <w:rsid w:val="00A4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B1D25-B6DC-439A-9AF3-13748579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638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F5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5638"/>
    <w:rPr>
      <w:rFonts w:eastAsia="Times New Roman" w:cs="Times New Roman"/>
      <w:szCs w:val="24"/>
      <w:lang w:eastAsia="pl-PL"/>
    </w:rPr>
  </w:style>
  <w:style w:type="character" w:styleId="Hipercze">
    <w:name w:val="Hyperlink"/>
    <w:rsid w:val="007F56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sekretariat@dmos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Gmina Dmosin</cp:lastModifiedBy>
  <cp:revision>2</cp:revision>
  <dcterms:created xsi:type="dcterms:W3CDTF">2018-06-05T13:03:00Z</dcterms:created>
  <dcterms:modified xsi:type="dcterms:W3CDTF">2018-06-05T13:07:00Z</dcterms:modified>
</cp:coreProperties>
</file>