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093FE" w14:textId="77777777" w:rsidR="0047745F" w:rsidRPr="00BD0B4D" w:rsidRDefault="0047745F" w:rsidP="00115A0F">
      <w:pPr>
        <w:pStyle w:val="NormalnyWeb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BD0B4D">
        <w:rPr>
          <w:rStyle w:val="Pogrubienie"/>
          <w:sz w:val="26"/>
          <w:szCs w:val="26"/>
        </w:rPr>
        <w:t>OGŁOSZENIE O ZAMÓWIENIU</w:t>
      </w:r>
    </w:p>
    <w:p w14:paraId="3BEA3AA2" w14:textId="77777777" w:rsidR="0047745F" w:rsidRPr="00BD0B4D" w:rsidRDefault="0047745F" w:rsidP="00BD0B4D">
      <w:pPr>
        <w:pStyle w:val="NormalnyWeb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BD0B4D">
        <w:rPr>
          <w:rStyle w:val="Pogrubienie"/>
          <w:sz w:val="26"/>
          <w:szCs w:val="26"/>
        </w:rPr>
        <w:t>O WARTOŚCI SZACUNKOWEJ ZAMÓWIENIA</w:t>
      </w:r>
      <w:r w:rsidR="00BD0B4D" w:rsidRPr="00BD0B4D">
        <w:rPr>
          <w:rStyle w:val="Pogrubienie"/>
          <w:sz w:val="26"/>
          <w:szCs w:val="26"/>
        </w:rPr>
        <w:t xml:space="preserve"> </w:t>
      </w:r>
      <w:r w:rsidRPr="00BD0B4D">
        <w:rPr>
          <w:rStyle w:val="Pogrubienie"/>
          <w:sz w:val="26"/>
          <w:szCs w:val="26"/>
        </w:rPr>
        <w:t>NIE  PRZEKRACZAJĄCEJ RÓWNOWARTOŚCI KWOTY 30.000 EURO</w:t>
      </w:r>
    </w:p>
    <w:p w14:paraId="23D83E02" w14:textId="77777777" w:rsidR="0047745F" w:rsidRPr="004C4990" w:rsidRDefault="0047745F" w:rsidP="003C7BD3">
      <w:pPr>
        <w:pStyle w:val="NormalnyWeb"/>
        <w:spacing w:line="276" w:lineRule="auto"/>
        <w:jc w:val="both"/>
      </w:pPr>
      <w:r w:rsidRPr="004C4990">
        <w:t>Gmina Dmosin, Dmosin 9, 95 – 061 Dmosin, powiat brzeziński, woj. łódzkie  ogłasza postępowanie o udzielenie zamówienia publicznego o wartości szacunkowej zamówienia wyrażonej w złotych nie przekraczającej równowartości kwoty 30.000 euro na wykonanie</w:t>
      </w:r>
      <w:r w:rsidR="00294D83" w:rsidRPr="004C4990">
        <w:t xml:space="preserve"> zamówienia</w:t>
      </w:r>
      <w:r w:rsidRPr="004C4990">
        <w:t>: </w:t>
      </w:r>
    </w:p>
    <w:p w14:paraId="0EB5BB4D" w14:textId="790DB170" w:rsidR="00C04F2D" w:rsidRPr="004C4990" w:rsidRDefault="00C04F2D" w:rsidP="00C04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15869098"/>
      <w:r w:rsidRPr="004C4990">
        <w:rPr>
          <w:rFonts w:ascii="Times New Roman" w:hAnsi="Times New Roman" w:cs="Times New Roman"/>
          <w:b/>
          <w:sz w:val="24"/>
          <w:szCs w:val="24"/>
        </w:rPr>
        <w:t xml:space="preserve">„Opracowanie   </w:t>
      </w:r>
      <w:r w:rsidR="00322ACB" w:rsidRPr="004C4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2D1" w:rsidRPr="004C4990">
        <w:rPr>
          <w:rFonts w:ascii="Times New Roman" w:hAnsi="Times New Roman" w:cs="Times New Roman"/>
          <w:b/>
          <w:sz w:val="24"/>
          <w:szCs w:val="24"/>
        </w:rPr>
        <w:t xml:space="preserve">miejscowego planu zagospodarowania </w:t>
      </w:r>
      <w:r w:rsidRPr="004C499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00C7E450" w14:textId="0EE31BB8" w:rsidR="00C04F2D" w:rsidRPr="004C4990" w:rsidRDefault="00C04F2D" w:rsidP="00C04F2D">
      <w:pPr>
        <w:jc w:val="center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b/>
          <w:sz w:val="24"/>
          <w:szCs w:val="24"/>
        </w:rPr>
        <w:t xml:space="preserve">przestrzennego </w:t>
      </w:r>
      <w:r w:rsidR="00A062D1" w:rsidRPr="004C4990">
        <w:rPr>
          <w:rFonts w:ascii="Times New Roman" w:hAnsi="Times New Roman" w:cs="Times New Roman"/>
          <w:b/>
          <w:sz w:val="24"/>
          <w:szCs w:val="24"/>
        </w:rPr>
        <w:t xml:space="preserve">zgodnie z 5 uchwałami podjętymi w 2018 roku przez Radę </w:t>
      </w:r>
      <w:r w:rsidRPr="004C4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2D1" w:rsidRPr="004C4990">
        <w:rPr>
          <w:rFonts w:ascii="Times New Roman" w:hAnsi="Times New Roman" w:cs="Times New Roman"/>
          <w:b/>
          <w:sz w:val="24"/>
          <w:szCs w:val="24"/>
        </w:rPr>
        <w:t>G</w:t>
      </w:r>
      <w:r w:rsidRPr="004C4990">
        <w:rPr>
          <w:rFonts w:ascii="Times New Roman" w:hAnsi="Times New Roman" w:cs="Times New Roman"/>
          <w:b/>
          <w:sz w:val="24"/>
          <w:szCs w:val="24"/>
        </w:rPr>
        <w:t>miny Dmosin</w:t>
      </w:r>
      <w:r w:rsidRPr="004C4990">
        <w:rPr>
          <w:rFonts w:ascii="Times New Roman" w:hAnsi="Times New Roman" w:cs="Times New Roman"/>
          <w:sz w:val="24"/>
          <w:szCs w:val="24"/>
        </w:rPr>
        <w:t>”</w:t>
      </w:r>
    </w:p>
    <w:bookmarkEnd w:id="0"/>
    <w:p w14:paraId="39CF8E72" w14:textId="1DF951E8" w:rsidR="0047745F" w:rsidRPr="004C4990" w:rsidRDefault="0047745F" w:rsidP="003C7BD3">
      <w:pPr>
        <w:pStyle w:val="NormalnyWeb"/>
        <w:spacing w:before="0" w:beforeAutospacing="0" w:after="0" w:afterAutospacing="0" w:line="276" w:lineRule="auto"/>
        <w:jc w:val="center"/>
      </w:pPr>
    </w:p>
    <w:p w14:paraId="6A987C56" w14:textId="77777777" w:rsidR="0047745F" w:rsidRPr="004C4990" w:rsidRDefault="0047745F" w:rsidP="003C7BD3">
      <w:pPr>
        <w:pStyle w:val="NormalnyWeb"/>
        <w:spacing w:line="276" w:lineRule="auto"/>
        <w:jc w:val="both"/>
        <w:rPr>
          <w:rStyle w:val="Pogrubienie"/>
        </w:rPr>
      </w:pPr>
      <w:r w:rsidRPr="004C4990">
        <w:rPr>
          <w:rStyle w:val="Pogrubienie"/>
        </w:rPr>
        <w:t>I.</w:t>
      </w:r>
      <w:r w:rsidR="009A7BD1" w:rsidRPr="004C4990">
        <w:rPr>
          <w:rStyle w:val="Pogrubienie"/>
        </w:rPr>
        <w:t xml:space="preserve"> Opis przedmiotu zamówienia</w:t>
      </w:r>
    </w:p>
    <w:p w14:paraId="76E6CFAC" w14:textId="4C5B724F" w:rsidR="004B32E6" w:rsidRPr="004C4990" w:rsidRDefault="00DF7E92" w:rsidP="00A062D1">
      <w:pPr>
        <w:spacing w:before="100" w:beforeAutospacing="1" w:after="100" w:afterAutospacing="1" w:line="240" w:lineRule="auto"/>
        <w:jc w:val="both"/>
        <w:rPr>
          <w:rStyle w:val="Pogrubienie"/>
          <w:rFonts w:ascii="Times New Roman" w:eastAsia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4C4990">
        <w:rPr>
          <w:rStyle w:val="Pogrubienie"/>
          <w:rFonts w:ascii="Times New Roman" w:hAnsi="Times New Roman" w:cs="Times New Roman"/>
          <w:b w:val="0"/>
        </w:rPr>
        <w:t xml:space="preserve">1. </w:t>
      </w:r>
      <w:r w:rsidR="00773C0E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wykonanie opracowania 5 miejscowych planó</w:t>
      </w:r>
      <w:r w:rsidR="00A062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73C0E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przestrzennego(„</w:t>
      </w:r>
      <w:r w:rsidR="00773C0E"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Miejscowy Plan</w:t>
      </w:r>
      <w:r w:rsidR="00773C0E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”) gminy </w:t>
      </w:r>
      <w:r w:rsidR="00A062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="00773C0E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 uchwałami:</w:t>
      </w:r>
    </w:p>
    <w:p w14:paraId="71F2BE1A" w14:textId="1319D22F" w:rsidR="00C04F2D" w:rsidRPr="004C4990" w:rsidRDefault="00A062D1" w:rsidP="00C04F2D">
      <w:pPr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Hlk515268224"/>
      <w:r w:rsidRPr="004C4990">
        <w:rPr>
          <w:rFonts w:ascii="Times New Roman" w:hAnsi="Times New Roman" w:cs="Times New Roman"/>
          <w:sz w:val="24"/>
          <w:szCs w:val="24"/>
        </w:rPr>
        <w:t>Uchwała</w:t>
      </w:r>
      <w:r w:rsidR="00C04F2D" w:rsidRPr="004C4990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04F2D" w:rsidRPr="004C4990">
        <w:rPr>
          <w:rFonts w:ascii="Times New Roman" w:hAnsi="Times New Roman" w:cs="Times New Roman"/>
          <w:sz w:val="24"/>
          <w:szCs w:val="24"/>
        </w:rPr>
        <w:t xml:space="preserve">Rady Gminy Dmosin NR XXXVI/217/2018 z dnia 27 kwietnia 2018 r. w sprawie przystąpienia do sporządzenia miejscowego planu zagospodarowania przestrzennego dla obszaru obejmującego obręb ewidencyjny Koziołki,  </w:t>
      </w:r>
    </w:p>
    <w:p w14:paraId="559B0C6B" w14:textId="2F397F72" w:rsidR="00A062D1" w:rsidRPr="004C4990" w:rsidRDefault="00A062D1" w:rsidP="00A062D1">
      <w:pPr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</w:t>
      </w:r>
      <w:r w:rsidR="00C04F2D" w:rsidRPr="004C4990">
        <w:rPr>
          <w:rFonts w:ascii="Times New Roman" w:hAnsi="Times New Roman" w:cs="Times New Roman"/>
          <w:sz w:val="24"/>
          <w:szCs w:val="24"/>
        </w:rPr>
        <w:t xml:space="preserve"> Rady Gminy Dmosin NR XXXVI/216/2018 z dnia 27 kwietnia 2018 r. w sprawie przystąpienia do sporządzenia miejscowego planu zagospodarowania przestrzennego dla obszaru obejmującego obręb ewidencyjny Kołacin, </w:t>
      </w:r>
    </w:p>
    <w:p w14:paraId="5D18DCA4" w14:textId="2CD40ABF" w:rsidR="00A062D1" w:rsidRPr="004C4990" w:rsidRDefault="00A062D1" w:rsidP="00A062D1">
      <w:pPr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</w:t>
      </w:r>
      <w:r w:rsidR="00C04F2D" w:rsidRPr="004C4990">
        <w:rPr>
          <w:rFonts w:ascii="Times New Roman" w:hAnsi="Times New Roman" w:cs="Times New Roman"/>
          <w:sz w:val="24"/>
          <w:szCs w:val="24"/>
        </w:rPr>
        <w:t xml:space="preserve"> Rady Gminy Dmosin NR XXXVI/215/2018 z dnia 27 kwietnia 2018 r. w sprawie przystąpienia do sporządzenia miejscowego planu zagospodarowania przestrzennego dla obszaru obejmującego obręb ewidencyjny Dmosin Wieś,  </w:t>
      </w:r>
    </w:p>
    <w:p w14:paraId="564537D1" w14:textId="520C137F" w:rsidR="00A062D1" w:rsidRPr="004C4990" w:rsidRDefault="00A062D1" w:rsidP="00A062D1">
      <w:pPr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</w:t>
      </w:r>
      <w:r w:rsidR="00C04F2D" w:rsidRPr="004C4990">
        <w:rPr>
          <w:rFonts w:ascii="Times New Roman" w:hAnsi="Times New Roman" w:cs="Times New Roman"/>
          <w:sz w:val="24"/>
          <w:szCs w:val="24"/>
        </w:rPr>
        <w:t xml:space="preserve"> Rady Gminy Dmosin NR XXXVI/214/2018 z dnia 27 kwietnia 2018 r. w sprawie przystąpienia do sporządzenia miejscowego planu zagospodarowania przestrzennego dla obszaru obejmującego obręb ewidencyjny Dmosin Drugi, </w:t>
      </w:r>
    </w:p>
    <w:p w14:paraId="5491E21A" w14:textId="72CB2F4B" w:rsidR="00A062D1" w:rsidRPr="004C4990" w:rsidRDefault="00A062D1" w:rsidP="00C04F2D">
      <w:pPr>
        <w:numPr>
          <w:ilvl w:val="0"/>
          <w:numId w:val="14"/>
        </w:numPr>
        <w:spacing w:after="0" w:line="240" w:lineRule="auto"/>
        <w:jc w:val="both"/>
        <w:outlineLvl w:val="0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</w:t>
      </w:r>
      <w:r w:rsidR="00C04F2D" w:rsidRPr="004C4990">
        <w:rPr>
          <w:rFonts w:ascii="Times New Roman" w:hAnsi="Times New Roman" w:cs="Times New Roman"/>
          <w:sz w:val="24"/>
          <w:szCs w:val="24"/>
        </w:rPr>
        <w:t xml:space="preserve"> Rady Gminy Dmosin NR XXXVI/218/2018 z dnia 27 kwietnia 2018 r. w sprawie przystąpienia do sporządzenia miejscowego planu zagospodarowania przestrzennego dla obszaru obejmującego obręb ewidencyjny Osiny.</w:t>
      </w:r>
    </w:p>
    <w:p w14:paraId="1391F5B5" w14:textId="29145A49" w:rsidR="00EA7A4A" w:rsidRPr="004C4990" w:rsidRDefault="00EA7A4A" w:rsidP="00EA7A4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5 Miejscowych Planów zostanie wykonane zgodnie z obowiązującymi przepisami, w tym z treścią:</w:t>
      </w:r>
    </w:p>
    <w:p w14:paraId="618BDFB1" w14:textId="289D70C3" w:rsidR="00EA7A4A" w:rsidRPr="004C4990" w:rsidRDefault="00EA7A4A" w:rsidP="004C499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27 marca 2003 roku o planowaniu i zagospodarowaniu przestrzennym (</w:t>
      </w:r>
      <w:proofErr w:type="spellStart"/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.j</w:t>
      </w:r>
      <w:proofErr w:type="spellEnd"/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2017 r. poz. 1073; zm.: Dz. U. z 2017 r. poz. 1566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</w:t>
      </w:r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„Ustawą o Planowaniu”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117951" w14:textId="77777777" w:rsidR="00EA7A4A" w:rsidRPr="004C4990" w:rsidRDefault="00EA7A4A" w:rsidP="00EA7A4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Rady Ministrów z dnia 26 sierpnia 2003 roku w sprawie wymaganego zakresu projektu miejscowego planu zagospodarowania przestrzennego (Dz. U. z 2003 r., Nr 164 poz. 1587),</w:t>
      </w:r>
    </w:p>
    <w:p w14:paraId="0F680779" w14:textId="1FA0F6B0" w:rsidR="00EA7A4A" w:rsidRPr="004C4990" w:rsidRDefault="00EA7A4A" w:rsidP="004C499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z dnia 3 października 2008 r. o udostępnianiu informacji o środowisku i jego ochronie, udziale społeczeństwa w ochronie środowiska oraz o ocenach oddziaływania 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środowisko (</w:t>
      </w:r>
      <w:proofErr w:type="spellStart"/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.j</w:t>
      </w:r>
      <w:proofErr w:type="spellEnd"/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2017 r. poz. 1405; zm.: Dz. U. z 2017 r. poz. 1566 i poz. 1999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24F367C7" w14:textId="77777777" w:rsidR="00EA7A4A" w:rsidRPr="004C4990" w:rsidRDefault="00EA7A4A" w:rsidP="00EA7A4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oraz innymi aktami normatywnymi, przepisami wykonawczymi, obowiązującymi normami i przepisami szczególnymi dotyczącymi ochrony środowiska, przyrody, zabytków, prawa wodnego, ochrony gruntów rolnych i leśnych, itd. W przypadku, gdy w trakcie sporządzania miejscowego planu nastąpią zmiany w istotnych z uwagi na przedmiot opracowania aktach prawnych, Wykonawca zobowiązany jest do doprowadzenia projektu planu do stanu zgodności z wprowadzonymi zmianami w przepisach w ramach ustalonej w umowie wysokości wynagrodzenia.</w:t>
      </w:r>
    </w:p>
    <w:p w14:paraId="5BE2C04F" w14:textId="3122AD25" w:rsidR="00EA7A4A" w:rsidRPr="004C4990" w:rsidRDefault="00EA7A4A" w:rsidP="00CC0ED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plany zostaną sporządzone w sposób nie naruszający ustaleń studium uwarunkowań i kierunków zagospodarowania przestrzennego gminy </w:t>
      </w:r>
      <w:r w:rsidR="00CC0E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przyjętego Uchwałą Nr </w:t>
      </w:r>
      <w:r w:rsidR="00CC0E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XXV/137/17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z dnia </w:t>
      </w:r>
      <w:r w:rsidR="00CC0E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13 lutego 2017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sprawie uchwalenia studium uwarunkowań i kierunków zagospodarowania przestrzennego gminy </w:t>
      </w:r>
      <w:r w:rsidR="00CC0ED1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(„Studium”).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4F889A4" w14:textId="77777777" w:rsidR="00EA7A4A" w:rsidRPr="004C4990" w:rsidRDefault="00EA7A4A" w:rsidP="00CC0E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Obszar opracowania:</w:t>
      </w:r>
    </w:p>
    <w:p w14:paraId="650F50B2" w14:textId="2CCA2FA0" w:rsidR="00EA7A4A" w:rsidRPr="004C4990" w:rsidRDefault="00EA7A4A" w:rsidP="00CC0ED1">
      <w:pPr>
        <w:spacing w:before="100" w:beforeAutospacing="1" w:after="100" w:afterAutospacing="1" w:line="240" w:lineRule="auto"/>
        <w:jc w:val="both"/>
        <w:rPr>
          <w:rStyle w:val="Pogrubienie"/>
          <w:rFonts w:ascii="Times New Roman" w:eastAsia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Granice obszaru opracowania określone są w załącznikach do ww. uchwał Rady Gminy </w:t>
      </w:r>
      <w:r w:rsidR="00015368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przystąpienia do </w:t>
      </w:r>
      <w:r w:rsidR="00015368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sporządzenia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Miejscowego Planu. Obszar objęty projektem planu zajmuje powierzchnie ok.</w:t>
      </w:r>
      <w:r w:rsidR="00015368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1 943 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ha z czego:</w:t>
      </w:r>
    </w:p>
    <w:p w14:paraId="17979C6D" w14:textId="396BDC81" w:rsidR="00EA7A4A" w:rsidRPr="004C4990" w:rsidRDefault="00EA7A4A" w:rsidP="00EA7A4A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 xml:space="preserve">Uchwała Rady Gminy Dmosin NR XXXVI/217/2018 </w:t>
      </w:r>
      <w:r w:rsidR="00015368" w:rsidRPr="004C4990">
        <w:rPr>
          <w:rFonts w:ascii="Times New Roman" w:hAnsi="Times New Roman" w:cs="Times New Roman"/>
          <w:sz w:val="24"/>
          <w:szCs w:val="24"/>
        </w:rPr>
        <w:t>- 354 ha</w:t>
      </w:r>
    </w:p>
    <w:p w14:paraId="2E58BA52" w14:textId="54BE0631" w:rsidR="00EA7A4A" w:rsidRPr="004C4990" w:rsidRDefault="00EA7A4A" w:rsidP="00EA7A4A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 xml:space="preserve">Uchwała Rady Gminy Dmosin NR XXXVI/216/2018 </w:t>
      </w:r>
      <w:r w:rsidR="00015368" w:rsidRPr="004C4990">
        <w:rPr>
          <w:rFonts w:ascii="Times New Roman" w:hAnsi="Times New Roman" w:cs="Times New Roman"/>
          <w:sz w:val="24"/>
          <w:szCs w:val="24"/>
        </w:rPr>
        <w:t>– 612 ha</w:t>
      </w:r>
    </w:p>
    <w:p w14:paraId="1CF0A286" w14:textId="394DACBD" w:rsidR="00EA7A4A" w:rsidRPr="004C4990" w:rsidRDefault="00EA7A4A" w:rsidP="00EA7A4A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 xml:space="preserve">Uchwała Rady Gminy Dmosin NR XXXVI/215/2018 </w:t>
      </w:r>
      <w:r w:rsidR="00015368" w:rsidRPr="004C4990">
        <w:rPr>
          <w:rFonts w:ascii="Times New Roman" w:hAnsi="Times New Roman" w:cs="Times New Roman"/>
          <w:sz w:val="24"/>
          <w:szCs w:val="24"/>
        </w:rPr>
        <w:t>– 346 ha</w:t>
      </w:r>
    </w:p>
    <w:p w14:paraId="5697B423" w14:textId="5EB2B7CC" w:rsidR="00EA7A4A" w:rsidRPr="004C4990" w:rsidRDefault="00EA7A4A" w:rsidP="00EA7A4A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 xml:space="preserve">Uchwała Rady Gminy Dmosin NR XXXVI/214/2018 </w:t>
      </w:r>
      <w:r w:rsidR="00015368" w:rsidRPr="004C4990">
        <w:rPr>
          <w:rFonts w:ascii="Times New Roman" w:hAnsi="Times New Roman" w:cs="Times New Roman"/>
          <w:sz w:val="24"/>
          <w:szCs w:val="24"/>
        </w:rPr>
        <w:t>– 335 ha</w:t>
      </w:r>
    </w:p>
    <w:p w14:paraId="2835DC9F" w14:textId="2589D88B" w:rsidR="00FE78C3" w:rsidRPr="004C4990" w:rsidRDefault="00EA7A4A" w:rsidP="00015368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XXXVI/218/2018</w:t>
      </w:r>
      <w:bookmarkStart w:id="2" w:name="_Hlk484168664"/>
      <w:r w:rsidR="00015368" w:rsidRPr="004C4990">
        <w:rPr>
          <w:rFonts w:ascii="Times New Roman" w:hAnsi="Times New Roman" w:cs="Times New Roman"/>
          <w:sz w:val="24"/>
          <w:szCs w:val="24"/>
        </w:rPr>
        <w:t xml:space="preserve"> – 296 ha</w:t>
      </w:r>
    </w:p>
    <w:p w14:paraId="7D6F3A9F" w14:textId="77777777" w:rsidR="00292C55" w:rsidRPr="004C4990" w:rsidRDefault="00292C55" w:rsidP="00292C55">
      <w:pPr>
        <w:pStyle w:val="NormalnyWeb"/>
        <w:spacing w:line="276" w:lineRule="auto"/>
        <w:jc w:val="both"/>
        <w:rPr>
          <w:rStyle w:val="Pogrubienie"/>
        </w:rPr>
      </w:pPr>
      <w:r w:rsidRPr="004C4990">
        <w:rPr>
          <w:rStyle w:val="Pogrubienie"/>
        </w:rPr>
        <w:t>II. Szczegółowy zakres zamówienia</w:t>
      </w:r>
    </w:p>
    <w:p w14:paraId="409F9EA5" w14:textId="64303388" w:rsidR="00A062D1" w:rsidRPr="004C4990" w:rsidRDefault="00A062D1" w:rsidP="000153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Wykonawca zobowiązuje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dokonania wszystkich obligatoryjnych czynności niezbędnych do sporządzenia i zmiany Miejscowego Planu, w szczególności m.in. do:</w:t>
      </w:r>
    </w:p>
    <w:p w14:paraId="469605C5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tekstu i rysunku projektu zmian Miejscowego Planu zagospodarowania przestrzennego, zgodnie z obowiązującą Ustawą o Planowaniu oraz w zakresie określonym w rozporządzeniu Ministra Infrastruktury z dnia 26 sierpnia 2003 r. w sprawie wymaganego zakresu projektu miejscowego planu zagospodarowania przestrzennego (Dz. U. z 2003 r., Nr 164 poz. 1587), a także zgodnie z przepisami innych ustaw związanych z problematyką planowania przestrzennego,</w:t>
      </w:r>
    </w:p>
    <w:p w14:paraId="04682AA4" w14:textId="75015BAC" w:rsidR="00A062D1" w:rsidRPr="004C4990" w:rsidRDefault="00A062D1" w:rsidP="004C4990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prognozy oddziaływania na środowisko spełniającej wymagania określone w ustawie z dnia 3 października 2008 r. o udostępnianiu informacji o środowisku i jego ochronie, udziale społeczeństwa w ochronie środowiska oraz o ocenach oddziaływania na środowisko (</w:t>
      </w:r>
      <w:proofErr w:type="spellStart"/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.j</w:t>
      </w:r>
      <w:proofErr w:type="spellEnd"/>
      <w:r w:rsidR="004C4990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2017 r. poz. 1405; zm.: Dz. U. z 2017 r. poz. 1566 i poz. 1999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) wraz z pisemną informacją, w jaki sposób i w jakim zakresie zostały uwzględnione w projekcie planu ustalenia zawarte w prognozie oddziaływania na środowisko zgodnie z art. 42 pkt 2 i art. 55 ust. 3 tej ustawy,</w:t>
      </w:r>
    </w:p>
    <w:p w14:paraId="2B38816A" w14:textId="442858CB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wniosku o zgodę na przeznaczenie gruntów rolnych na cele nierolnicze i nieleśne,</w:t>
      </w:r>
      <w:r w:rsidR="00015368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ile taki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wymagany</w:t>
      </w:r>
      <w:r w:rsidR="00015368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1C97CF3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prognozy skutków finansowych uchwalenia planu, uwzględniającej wymagania rozporządzenia Ministra Infrastruktury z dnia 26 sierpnia 2003 r. w sprawie wymaganego zakresu projektu miejscowego planu zagospodarowania przestrzennego (Dz. U. z 2003 r., Nr 164 poz. 1587),</w:t>
      </w:r>
    </w:p>
    <w:p w14:paraId="19CB4E05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przygotowanie wymaganych przepisami zawiadomień, pism, ogłoszeń,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obwieszczeń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 wykazów, zestawień, wystąpień, uchwał niezbędnych do wykonania czynności określonych w art. 17 Ustawy o Planowaniu,</w:t>
      </w:r>
    </w:p>
    <w:p w14:paraId="277CE431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pisemne ustosunkowanie się do wszystkich ewentualnych wniosków, opinii i uwag wniesionych przez jednostki i organy opiniujące oraz strony biorące czynny udział w postępowaniu,</w:t>
      </w:r>
    </w:p>
    <w:p w14:paraId="7D4B057D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analizy i przedstawienia Zamawiającemu rekomendacji co do sposobu uwzględnienia w projekcie Miejscowego Planu i opracowań o których mowa w pkt. 2 i 4, wyników uzyskanych opinii, uzgodnień, złożonych wniosków i uwag oraz dokonanie korekt w projekcie Miejscowego Planu i opracowaniach, na każdym etapie sporządzania Miejscowego Planu, wynikających z opinii, uzgodnień i uwag (w przypadku zaistnienia konieczności takich korekt i podjęcia stosownej decyzji przez Zamawiającego),</w:t>
      </w:r>
    </w:p>
    <w:p w14:paraId="421E7682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inwentaryzacji urbanistycznej wraz z niezbędną dokumentacją fotograficzną w wersji papierowej i elektronicznej – prace terenowe (wizja terenowa zainwestowania i uzbrojenia terenu oraz elementów przyrodniczych),</w:t>
      </w:r>
    </w:p>
    <w:p w14:paraId="25B53ADC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koncepcji projektu planu uwzględniającej wyniki z dokonanej analizy, a także ustalenia planu zagospodarowania przestrzennego województwa i przedstawienie jej Zamawiającemu,</w:t>
      </w:r>
    </w:p>
    <w:p w14:paraId="349FD766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skoordynowanie ustaleń projektu planu w rejonie granic jego opracowania z zapisami obowiązujących planów sąsiednich,</w:t>
      </w:r>
    </w:p>
    <w:p w14:paraId="731736D9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dyskusji publicznej nad przyjętymi w projekcie planu rozwiązaniami oraz w posiedzeniu gminnej komisji urbanistyczno-architektonicznej,</w:t>
      </w:r>
    </w:p>
    <w:p w14:paraId="5CA01805" w14:textId="1E8559BE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 w posiedzeniu odpowiednich komisji Rady Gminy </w:t>
      </w:r>
      <w:r w:rsidR="00A46AC3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sesją oraz na sesji, na której planowane będzie uchwalenie projektu planu,</w:t>
      </w:r>
    </w:p>
    <w:p w14:paraId="04C654F5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kompletowanie dokumentacji formalno-prawnej w ciągu całego okresu sporządzania projektu planu.</w:t>
      </w:r>
    </w:p>
    <w:p w14:paraId="47B5E603" w14:textId="77777777" w:rsidR="00A062D1" w:rsidRPr="004C4990" w:rsidRDefault="00A062D1" w:rsidP="00A062D1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prace projektowe lub czynności nie opisane powyżej, a wynikające z procedur określonych w Ustawie o Planowaniu oraz innych przepisach prawa, w tym uchwalonych po dniu podpisania umowy, niezbędne do właściwego i kompletnego opracowania zamówienia.</w:t>
      </w:r>
    </w:p>
    <w:p w14:paraId="2845E4F9" w14:textId="77777777" w:rsidR="00A062D1" w:rsidRPr="004C4990" w:rsidRDefault="00A062D1" w:rsidP="00A062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etapami. Wykonawca odpowiedzialny będzie za pozytywne uzgodnienie projektów przez właściwe organy, w zakresie wynikającym z rzetelności realizacji przedmiotu umowy. Wymaga się również aby Wykonawca wprowadzał wymagane zmiany do projektów, brał udział w dyskusjach publicznych oraz analizował uwagi.</w:t>
      </w:r>
    </w:p>
    <w:p w14:paraId="1C6DDCCE" w14:textId="77777777" w:rsidR="00A062D1" w:rsidRPr="004C4990" w:rsidRDefault="00A062D1" w:rsidP="00A062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Wykonawca ponosi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odpowiedzialność za prawidłowość procedury i wymaganych uzgodnień, a także za kompletność uwzględnienia w projekcie planu wymagań, walorów i potrzeb określonych w art.1 ust. 2 Ustawy o Planowaniu.</w:t>
      </w:r>
    </w:p>
    <w:p w14:paraId="06B06D6C" w14:textId="5AE33D0F" w:rsidR="00A062D1" w:rsidRPr="004C4990" w:rsidRDefault="00A062D1" w:rsidP="004C49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Start w:id="3" w:name="_Hlk515271726"/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Wykonawca jest zobowiązany do uczestnictwa:</w:t>
      </w:r>
    </w:p>
    <w:p w14:paraId="39628873" w14:textId="3C93DF97" w:rsidR="00A062D1" w:rsidRPr="004C4990" w:rsidRDefault="00A062D1" w:rsidP="00A062D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posiedzeniach Gminnej Komisji Urbanistyczno-Architektonicznej działającej przy Wójcie Gminy 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41970CE" w14:textId="042E767A" w:rsidR="00A062D1" w:rsidRPr="004C4990" w:rsidRDefault="00A062D1" w:rsidP="00A062D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posiedzeniach komisji Rady Gminy 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F095E30" w14:textId="77777777" w:rsidR="00A062D1" w:rsidRPr="004C4990" w:rsidRDefault="00A062D1" w:rsidP="00A062D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 dyskusji publicznej nad rozwiązaniami przyjętymi w projekcie Miejscowego Planu,</w:t>
      </w:r>
    </w:p>
    <w:p w14:paraId="156F18A1" w14:textId="77777777" w:rsidR="00A062D1" w:rsidRPr="004C4990" w:rsidRDefault="00A062D1" w:rsidP="00A062D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 spotkaniach z mieszkańcami gminy zorganizowanych w ramach konsultacji społecznych,</w:t>
      </w:r>
    </w:p>
    <w:p w14:paraId="62108D03" w14:textId="2D93AA98" w:rsidR="00A062D1" w:rsidRPr="004C4990" w:rsidRDefault="00A062D1" w:rsidP="00A062D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prezentacji projektu Miejscowego Planu podczas obrad Rady Gminy 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FE9298" w14:textId="77777777" w:rsidR="00A062D1" w:rsidRPr="004C4990" w:rsidRDefault="00A062D1" w:rsidP="00A062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14:paraId="4C9A5243" w14:textId="09B1F6F7" w:rsidR="00A062D1" w:rsidRPr="004C4990" w:rsidRDefault="00A062D1" w:rsidP="004C4990">
      <w:pPr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Wykonawca jest zobowiązany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uzyskania akceptacji Zamawiającego dla rozwiązań zastosowanych w projekcie Miejscowego Planu na zakończenie kolejnych etapów procedowania, a także do wprowadzenia zmian wynikających z uzyskanych uzgodnień i opinii oraz zmian wynikających ze sposobu rozpatrzenia wniosków i uwag</w:t>
      </w:r>
      <w:r w:rsid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752BB84" w14:textId="77777777" w:rsidR="00A062D1" w:rsidRPr="004C4990" w:rsidRDefault="00A062D1" w:rsidP="00A062D1">
      <w:pPr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Wykonawca przekaże Zamawiającemu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kompletne uchwały w sprawie Miejscowego Planu w następującej formie:</w:t>
      </w:r>
    </w:p>
    <w:p w14:paraId="1BF0955E" w14:textId="77777777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przekazania Miejscowego Planu:</w:t>
      </w:r>
    </w:p>
    <w:p w14:paraId="779EE587" w14:textId="4AB7E6DE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etapie opracowania koncepcji projektu planu, do uzyskania akceptacji przez Zamawiającego - 1 egz. projektu z rysunkiem w formie kolorowego wydruku w skali 1:1000 oraz 1 egz. w wersji elektronicznej (PDF) na płycie CD dla każdej z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uchwał,</w:t>
      </w:r>
    </w:p>
    <w:p w14:paraId="25D85698" w14:textId="77777777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na etapie opiniowania i uzgadniania projektu planu – w ilości i formie niezbędnej dla przeprowadzenia procedury uzyskania opinii i uzgodnień wynikających z przepisów prawa,</w:t>
      </w:r>
    </w:p>
    <w:p w14:paraId="777EC415" w14:textId="4BF3C89F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etapie wyłożenia projektu planu do publicznego wglądu - 1 egz. projektu planu w formie wydruku z kolorowym rysunkiem w skali 1:1000 dla każdej z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uchwał,</w:t>
      </w:r>
    </w:p>
    <w:p w14:paraId="553542AD" w14:textId="15B95EB5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etapie przekazania projektu planu do uchwalenia przez Radę Gminy - uchwały sporządzone w formacie pliku Edytora Aktów Prawnych XML(.ZIPX) - format zgodny z wytycznymi do publikacji Dziennika Urzędowego Województwa Łódzkiego - 1 egz. w formie wydruku z rysunkiem w formie kolorowego wydruku dla każdej z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uchwał,</w:t>
      </w:r>
    </w:p>
    <w:p w14:paraId="774BDA29" w14:textId="183DCFC7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uchwaleniu planu przez Radę Gminy, przygotowanie w ciągu 5 dni od daty uchwalenia planu w celu przekazania Wojewodzie Łódzkiemu do zbadania zgodności z przepisami prawa: 2 egz. w formie wydruku w wymaganej skali z rysunkami w formie kolorowych wydruków oraz kompletny zapis wersji cyfrowej uchwały wraz z załącznikami dla każdej z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uchwał, 2 egz. dokumentacji planistycznej (oryginał i kopia),</w:t>
      </w:r>
    </w:p>
    <w:p w14:paraId="33FD45A4" w14:textId="6EA11C33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akceptacji uchwały przez Wojewodę: 1 egz. planu w skali 1:1000 w formie kolorowego wydruku dla każdej z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uchwał.</w:t>
      </w:r>
    </w:p>
    <w:p w14:paraId="16656A0A" w14:textId="77777777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po akceptacji uchwały przez Wojewodę, Wykonawca przekaże Zamawiającemu w formie zapisu elektronicznego pliki tekstowe na płytach CD: 2 sztuki zawierające pliki tekstowe o rozszerzeniach *.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xml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 *.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 *.pdf.</w:t>
      </w:r>
    </w:p>
    <w:p w14:paraId="48037967" w14:textId="77777777" w:rsidR="00176D8A" w:rsidRPr="00176D8A" w:rsidRDefault="00A062D1" w:rsidP="00176D8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akceptacji uchwały przez Wojewodę, Wykonawca przekaże Zamawiającemu </w:t>
      </w:r>
      <w:r w:rsidRPr="00176D8A">
        <w:rPr>
          <w:rFonts w:ascii="Times New Roman" w:eastAsia="Times New Roman" w:hAnsi="Times New Roman" w:cs="Times New Roman"/>
          <w:sz w:val="24"/>
          <w:szCs w:val="24"/>
          <w:lang w:eastAsia="pl-PL"/>
        </w:rPr>
        <w:t>w formie zapisu elektronicznego załączniki graficzne na płytach CD: 2 sztuki zawierające:</w:t>
      </w:r>
    </w:p>
    <w:p w14:paraId="17DE4BA1" w14:textId="06216A39" w:rsidR="00A062D1" w:rsidRPr="00176D8A" w:rsidRDefault="00A062D1" w:rsidP="00176D8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6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graficzny do Miejscowego Planu, który powinien zostać opracowany </w:t>
      </w:r>
      <w:r w:rsidR="00176D8A" w:rsidRPr="00176D8A">
        <w:rPr>
          <w:rFonts w:ascii="Times New Roman" w:hAnsi="Times New Roman" w:cs="Times New Roman"/>
          <w:sz w:val="24"/>
          <w:szCs w:val="24"/>
        </w:rPr>
        <w:t xml:space="preserve">w formie pliku wektorowego (ESRI 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shapefile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 xml:space="preserve">. – plik przechowujący geometrię obiektu; 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shx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 xml:space="preserve">. – plik indeksowy; 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dbf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 xml:space="preserve">. – plik przechowujący dane atrybutowe (tabelaryczne); 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prj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>. – plik przechowujący informację na temat układu współrzędnych i odwzorowania)) i z pliku rastrowego (</w:t>
      </w:r>
      <w:proofErr w:type="spellStart"/>
      <w:r w:rsidR="00176D8A" w:rsidRPr="00176D8A">
        <w:rPr>
          <w:rFonts w:ascii="Times New Roman" w:hAnsi="Times New Roman" w:cs="Times New Roman"/>
          <w:sz w:val="24"/>
          <w:szCs w:val="24"/>
        </w:rPr>
        <w:t>geotiff</w:t>
      </w:r>
      <w:proofErr w:type="spellEnd"/>
      <w:r w:rsidR="00176D8A" w:rsidRPr="00176D8A">
        <w:rPr>
          <w:rFonts w:ascii="Times New Roman" w:hAnsi="Times New Roman" w:cs="Times New Roman"/>
          <w:sz w:val="24"/>
          <w:szCs w:val="24"/>
        </w:rPr>
        <w:t xml:space="preserve">) zgodnie dołączonymi wytycznymi dla planistów, </w:t>
      </w:r>
    </w:p>
    <w:p w14:paraId="4608148A" w14:textId="6064C30A" w:rsidR="00A062D1" w:rsidRPr="004C4990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wektorowe służące wygenerowaniu załącznika graficznego do Miejscowego Planu powinny zostać opracowane w formacie </w:t>
      </w:r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SHP (ESRI </w:t>
      </w:r>
      <w:proofErr w:type="spellStart"/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Shapefile</w:t>
      </w:r>
      <w:proofErr w:type="spellEnd"/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  <w:r w:rsidR="00176D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F08BCB0" w14:textId="77A9D1AB" w:rsidR="00A062D1" w:rsidRDefault="00A062D1" w:rsidP="00A062D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graficzny do Miejscowego Planu w formie rastrowej powinien zostać opracowany w następujących formatach danych:</w:t>
      </w:r>
    </w:p>
    <w:p w14:paraId="73B1FB48" w14:textId="059F9500" w:rsidR="00176D8A" w:rsidRPr="00176D8A" w:rsidRDefault="00176D8A" w:rsidP="00176D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D8A">
        <w:rPr>
          <w:rFonts w:ascii="Times New Roman" w:hAnsi="Times New Roman" w:cs="Times New Roman"/>
          <w:b/>
          <w:sz w:val="24"/>
          <w:szCs w:val="24"/>
        </w:rPr>
        <w:t>-</w:t>
      </w:r>
      <w:r w:rsidRPr="00176D8A">
        <w:rPr>
          <w:rStyle w:val="Pogrubienie"/>
          <w:rFonts w:ascii="Times New Roman" w:eastAsia="Times New Roman" w:hAnsi="Times New Roman" w:cs="Times New Roman"/>
          <w:sz w:val="24"/>
          <w:szCs w:val="24"/>
        </w:rPr>
        <w:t>SHP</w:t>
      </w:r>
      <w:r w:rsidRPr="00176D8A">
        <w:rPr>
          <w:rStyle w:val="Pogrubienie"/>
          <w:rFonts w:ascii="Times New Roman" w:eastAsia="Times New Roman" w:hAnsi="Times New Roman" w:cs="Times New Roman"/>
          <w:b w:val="0"/>
          <w:sz w:val="24"/>
          <w:szCs w:val="24"/>
        </w:rPr>
        <w:t xml:space="preserve"> (</w:t>
      </w:r>
      <w:r w:rsidRPr="00176D8A">
        <w:rPr>
          <w:rFonts w:ascii="Times New Roman" w:eastAsia="Times New Roman" w:hAnsi="Times New Roman" w:cs="Times New Roman"/>
          <w:sz w:val="24"/>
          <w:szCs w:val="24"/>
        </w:rPr>
        <w:t>plik przechowujący geometrię, zgodny z wytycznymi dla planistów),</w:t>
      </w:r>
    </w:p>
    <w:p w14:paraId="4D3B7B83" w14:textId="77777777" w:rsidR="00A062D1" w:rsidRPr="004C4990" w:rsidRDefault="00A062D1" w:rsidP="00176D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proofErr w:type="spellStart"/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GeoTIFF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(pliki rastrowe z nadaną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georeferencją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) o rozdzielczości 600DPI,</w:t>
      </w:r>
    </w:p>
    <w:p w14:paraId="7DFE26AE" w14:textId="77777777" w:rsidR="00A062D1" w:rsidRPr="004C4990" w:rsidRDefault="00A062D1" w:rsidP="00176D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TIFF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(pliki rastrowe bez nadanej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georeferencji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) o rozdzielczości 600DPI,</w:t>
      </w:r>
    </w:p>
    <w:p w14:paraId="1A1ED61A" w14:textId="77777777" w:rsidR="00A062D1" w:rsidRPr="004C4990" w:rsidRDefault="00A062D1" w:rsidP="00176D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4C4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PDF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rozdzielczości 600DPI,</w:t>
      </w:r>
    </w:p>
    <w:p w14:paraId="2C0864B6" w14:textId="77777777" w:rsidR="00A062D1" w:rsidRPr="004C4990" w:rsidRDefault="00A062D1" w:rsidP="00A062D1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wektorowe dane przestrzenne muszą być sporządzone w układzie odniesienia PUWG92 lub PUWG2000,</w:t>
      </w:r>
    </w:p>
    <w:p w14:paraId="590C559C" w14:textId="77777777" w:rsidR="00A062D1" w:rsidRPr="004C4990" w:rsidRDefault="00A062D1" w:rsidP="00A062D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plik rastrowy załącznika graficznego do Miejscowego Planu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GeoTIFF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mieć nadaną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georeferencję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układzie odniesienia PUWG92 lub PUWG2000.</w:t>
      </w:r>
    </w:p>
    <w:p w14:paraId="499CF385" w14:textId="670DB53F" w:rsidR="00A062D1" w:rsidRPr="004C4990" w:rsidRDefault="00A062D1" w:rsidP="006F022A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prac nad niniejszym Miejscowym Planem Wykonawca opracuje dokument metadanych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geoinformacyjnych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Metadane muszą być opracowane w sposób zgodny z Rozporządzeniem Komisji (WE) NR 205/2008 z dnia 3 grudnia 2008 r. w sprawie wykonania Dyrektywy 2007/2/WE Parlamentu Europejskiego i Rady w zakresie metadanych oraz INSPIRE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Metadata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Implementing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Rules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Technical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Guidelines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based</w:t>
      </w:r>
      <w:proofErr w:type="spellEnd"/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EN ISO 19115 and EN ISO 19119 (Zasady Wdrażania Dyrektywy INSPIRE w zakresie metadanych).</w:t>
      </w:r>
    </w:p>
    <w:bookmarkEnd w:id="3"/>
    <w:p w14:paraId="25370544" w14:textId="13EF1A0A" w:rsidR="00A062D1" w:rsidRPr="004C4990" w:rsidRDefault="00A062D1" w:rsidP="009D5A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Zamawiający przekaże Wykonawcy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materiały planistyczne znajdujące się w posiadaniu Zamawiającego mogące służyć do opracowania projektu miejscowego planu, w szczególności:</w:t>
      </w:r>
    </w:p>
    <w:p w14:paraId="4AD1D446" w14:textId="74950E2E" w:rsidR="00A062D1" w:rsidRPr="004C4990" w:rsidRDefault="00A062D1" w:rsidP="00A062D1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Studium uwarunkowań i kierunków zagospodarowania przestrzennego gminy</w:t>
      </w:r>
      <w:r w:rsidR="006F022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uchwalonego Uchwałą Nr </w:t>
      </w:r>
      <w:r w:rsidR="006F022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XXV/137/17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z dnia </w:t>
      </w:r>
      <w:r w:rsidR="006F022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13 lutego 2017r.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sprawie uchwalenia studium uwarunkowań i kierunków zagospodarowania przestrzennego gminy</w:t>
      </w:r>
      <w:r w:rsidR="006F022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Dmosin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C961B6" w14:textId="003F273B" w:rsidR="00A062D1" w:rsidRPr="004C4990" w:rsidRDefault="006F022A" w:rsidP="00A062D1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Obowiązujące miejscowe plany zagospodarowania przestrzennego gminy Dmosin</w:t>
      </w:r>
      <w:r w:rsidR="00ED38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769309" w14:textId="08C693F3" w:rsidR="006F022A" w:rsidRPr="004C4990" w:rsidRDefault="006F022A" w:rsidP="00A062D1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Ocenę aktualności </w:t>
      </w:r>
      <w:r w:rsidR="00805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studium i miejscowych planów zagospodarowania przestrzennego </w:t>
      </w:r>
      <w:r w:rsidR="009D5AE0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Dmosin (Uchwała Nr XXXII/196/2017 Rady Gminy Dmosin z dnia 27 grudnia 2017r).</w:t>
      </w:r>
    </w:p>
    <w:p w14:paraId="7771B9A5" w14:textId="5A9BA8BB" w:rsidR="00A062D1" w:rsidRPr="004C4990" w:rsidRDefault="00A062D1" w:rsidP="009D5A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materiały niezbędne do wykonania przedmiotu zamówienia Wykonawca pozyska we własnym zakresie w ramach kwoty wynagrodzenia ustalonej za wykonanie przedmiotu umowy.</w:t>
      </w:r>
    </w:p>
    <w:p w14:paraId="461A1D2B" w14:textId="20A4F9AF" w:rsidR="004269E0" w:rsidRPr="00002A5E" w:rsidRDefault="00A062D1" w:rsidP="009D5A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Zamawiający pokrywa w swoim zakresie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koszty związane z zamieszczeniem ogłoszeń w miejscowej prasie oraz koszty związane z wysyłaniem korespondencji dotyczącej zawiadomień, uzgodnień i opiniowania projektów miejscowych planów zagospodarowania przestrzennego.</w:t>
      </w:r>
    </w:p>
    <w:bookmarkEnd w:id="2"/>
    <w:p w14:paraId="72DDC612" w14:textId="77777777" w:rsidR="002448A2" w:rsidRPr="004C4990" w:rsidRDefault="002448A2" w:rsidP="003C7BD3">
      <w:pPr>
        <w:pStyle w:val="NormalnyWeb"/>
        <w:spacing w:before="0" w:beforeAutospacing="0" w:after="0" w:afterAutospacing="0" w:line="276" w:lineRule="auto"/>
        <w:jc w:val="both"/>
        <w:rPr>
          <w:bCs/>
        </w:rPr>
      </w:pPr>
    </w:p>
    <w:p w14:paraId="41049D5F" w14:textId="77777777" w:rsidR="000E139D" w:rsidRPr="004C4990" w:rsidRDefault="00836314" w:rsidP="001218B1">
      <w:pPr>
        <w:pStyle w:val="NormalnyWeb"/>
        <w:spacing w:before="0" w:beforeAutospacing="0" w:after="0" w:afterAutospacing="0" w:line="276" w:lineRule="auto"/>
        <w:jc w:val="both"/>
        <w:rPr>
          <w:b/>
          <w:bCs/>
        </w:rPr>
      </w:pPr>
      <w:r w:rsidRPr="004C4990">
        <w:rPr>
          <w:b/>
          <w:bCs/>
        </w:rPr>
        <w:t>III</w:t>
      </w:r>
      <w:r w:rsidR="004718DF" w:rsidRPr="004C4990">
        <w:rPr>
          <w:b/>
          <w:bCs/>
        </w:rPr>
        <w:t xml:space="preserve">. </w:t>
      </w:r>
      <w:r w:rsidR="00593E4E" w:rsidRPr="004C4990">
        <w:rPr>
          <w:b/>
          <w:bCs/>
        </w:rPr>
        <w:t>W postępowaniu mogą brać udział wykonawcy</w:t>
      </w:r>
      <w:r w:rsidR="004718DF" w:rsidRPr="004C4990">
        <w:rPr>
          <w:b/>
          <w:bCs/>
        </w:rPr>
        <w:t>, którzy spełniają następujące warunki</w:t>
      </w:r>
    </w:p>
    <w:p w14:paraId="3795D7CE" w14:textId="54477A6C" w:rsidR="00EA7A4A" w:rsidRPr="004C4990" w:rsidRDefault="00FE3DC3" w:rsidP="00EA7A4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EA7A4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apewnienie udziału w pracach zespołu projektowego osób posiadających wiedzę i doświadczenie umożliwiających należyte wykonanie zamówienia, w tym projektanta urbanistę i projektantów specjalistów we wszystkich niezbędnych dziedzinach związanych z przedmiotem zamówienia. Główny Projektant powinien posiadać uprawnienia do wykonywania zawodu zgodnie z aktualnie obowiązującymi przepisami (spełnia wymagania określone w art. 5 Ustawy o Planowaniu) oraz doświadczenie w wykonaniu, co najmniej czterech uchwalonych i opublikowanych w dzienniku urzędowym województwa miejscowych planów zagospodarowania przestrzennego – sporządzonych na podstawie Ustawy o Planowaniu. W tym celu wymaga się przedłożenia wykazu osób przewidzianych do realizacji zamówienia (załącznik nr </w:t>
      </w:r>
      <w:r w:rsidR="00002A5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EA7A4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0AF9D5C7" w14:textId="69CA1668" w:rsidR="00EA7A4A" w:rsidRPr="00002A5E" w:rsidRDefault="00EA7A4A" w:rsidP="003C7F7C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musi wykazać się zrealizowaniem (zakończeniem) zamówienia w zakresie sporządzenia miejscowego planu (lub zmiany planu) zagospodarowania przestrzennego dla obszaru o powierzchni min 20 ha. W tym celu należy wypełnić </w:t>
      </w:r>
      <w:r w:rsidRPr="004C49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nr </w:t>
      </w:r>
      <w:r w:rsidR="009D5AE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którym Wykonawca wskazuje co najmniej</w:t>
      </w:r>
      <w:r w:rsidR="00C55B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dwa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uchwalone i opublikowane w </w:t>
      </w:r>
      <w:r w:rsidR="009D5A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ciągu ostatnich trzech lat w </w:t>
      </w:r>
      <w:r w:rsidR="009E44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wojewódzkim 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dzienniku urzędowym miejscowe plany zagospodarowania przestrzennego– sporządzon</w:t>
      </w:r>
      <w:r w:rsidR="009E449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Ustawy o Planowaniu.</w:t>
      </w:r>
    </w:p>
    <w:p w14:paraId="34DAC09E" w14:textId="0100FAEA" w:rsidR="00836314" w:rsidRPr="004C4990" w:rsidRDefault="00836314" w:rsidP="007929CB">
      <w:pPr>
        <w:pStyle w:val="NormalnyWeb"/>
        <w:spacing w:before="0" w:beforeAutospacing="0" w:after="0" w:afterAutospacing="0" w:line="276" w:lineRule="auto"/>
        <w:jc w:val="both"/>
        <w:rPr>
          <w:bCs/>
        </w:rPr>
      </w:pPr>
      <w:r w:rsidRPr="004C4990">
        <w:rPr>
          <w:b/>
          <w:color w:val="000000"/>
        </w:rPr>
        <w:t>IV. Inne istotne warunki zamówienia lub przyszłej umowy</w:t>
      </w:r>
    </w:p>
    <w:p w14:paraId="11BDBEE3" w14:textId="53FCA039" w:rsidR="000E4AF2" w:rsidRPr="00F81B4F" w:rsidRDefault="007929CB" w:rsidP="000E4AF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1B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wykonany zostanie etapami, stanowiącymi przedmiot odrębnych </w:t>
      </w:r>
      <w:r w:rsidR="000E4AF2" w:rsidRPr="00F81B4F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F81B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dbiorów, zgodnie z terminami ich realizacji określonymi w Harmonogramie (załącznik </w:t>
      </w:r>
      <w:r w:rsidR="004C7432"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</w:t>
      </w:r>
      <w:r w:rsidRPr="00F81B4F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2EF92BA9" w14:textId="7C991539" w:rsidR="007929CB" w:rsidRPr="004C4990" w:rsidRDefault="007929CB" w:rsidP="007929CB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Obszar opracowania obejmuje</w:t>
      </w:r>
      <w:r w:rsidR="006F022A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ok. 1 943 ha</w:t>
      </w:r>
    </w:p>
    <w:p w14:paraId="6DC8E6F5" w14:textId="77777777" w:rsidR="000E4AF2" w:rsidRPr="004C4990" w:rsidRDefault="00294D83" w:rsidP="000E4AF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nastąpi przelewem na konto Wykonawcy wskazane na fakturze w terminie </w:t>
      </w:r>
      <w:r w:rsidR="0076560B"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dnia otrzymania faktury.</w:t>
      </w:r>
    </w:p>
    <w:p w14:paraId="2E5419C3" w14:textId="1EB3AB8C" w:rsidR="007057FB" w:rsidRPr="004C4990" w:rsidRDefault="00294D83" w:rsidP="000E4AF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wystawienia faktury będzie podpisany protokół odbioru.</w:t>
      </w:r>
    </w:p>
    <w:p w14:paraId="6B6D20DC" w14:textId="77777777" w:rsidR="00BD0B4D" w:rsidRPr="004C4990" w:rsidRDefault="00BD0B4D" w:rsidP="00BD0B4D">
      <w:pPr>
        <w:pStyle w:val="Akapitzlist"/>
        <w:widowControl w:val="0"/>
        <w:suppressAutoHyphens/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GoBack"/>
      <w:bookmarkEnd w:id="4"/>
    </w:p>
    <w:p w14:paraId="54927BA7" w14:textId="4AF27091" w:rsidR="007057FB" w:rsidRPr="004C4990" w:rsidRDefault="00836314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V. Zamawiający dopuszcza składni</w:t>
      </w:r>
      <w:r w:rsidR="000E4AF2"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e </w:t>
      </w: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ofert częściowych</w:t>
      </w:r>
    </w:p>
    <w:p w14:paraId="7F48C678" w14:textId="77777777" w:rsidR="00002A5E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29E8685" w14:textId="50559BD9" w:rsidR="007057FB" w:rsidRPr="004C4990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Nie dotyczy </w:t>
      </w:r>
    </w:p>
    <w:p w14:paraId="74472D25" w14:textId="77777777" w:rsidR="00002A5E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69B4F6A" w14:textId="12B992F3" w:rsidR="007057FB" w:rsidRPr="004C4990" w:rsidRDefault="00836314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VI. Zamawiający nie dopuszcza składnia oferty wariantowej</w:t>
      </w:r>
    </w:p>
    <w:p w14:paraId="59D3D09D" w14:textId="77777777" w:rsidR="00002A5E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F429110" w14:textId="702F18B5" w:rsidR="007057FB" w:rsidRPr="004C4990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Nie dotyczy </w:t>
      </w:r>
    </w:p>
    <w:p w14:paraId="727BCECD" w14:textId="77777777" w:rsidR="00002A5E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7C400CE" w14:textId="25F2E65A" w:rsidR="00836314" w:rsidRPr="004C4990" w:rsidRDefault="00836314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VII. </w:t>
      </w:r>
      <w:bookmarkStart w:id="5" w:name="_Hlk515358559"/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Termin wykonania zamówienia:</w:t>
      </w:r>
      <w:r w:rsidRPr="004C49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BD908B0" w14:textId="77777777" w:rsidR="00002A5E" w:rsidRDefault="00002A5E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4D94B96" w14:textId="699BDF79" w:rsidR="00292C55" w:rsidRPr="004C4990" w:rsidRDefault="00292C55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- do 30 czerwca 2019r.</w:t>
      </w:r>
    </w:p>
    <w:p w14:paraId="05451E62" w14:textId="77777777" w:rsidR="00292C55" w:rsidRPr="004C4990" w:rsidRDefault="00292C55" w:rsidP="00292C55">
      <w:pPr>
        <w:numPr>
          <w:ilvl w:val="0"/>
          <w:numId w:val="40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XXXVI/217/2018 - 354 ha</w:t>
      </w:r>
    </w:p>
    <w:p w14:paraId="47AB55BD" w14:textId="3D750980" w:rsidR="00292C55" w:rsidRPr="004C4990" w:rsidRDefault="00292C55" w:rsidP="00292C55">
      <w:pPr>
        <w:numPr>
          <w:ilvl w:val="0"/>
          <w:numId w:val="40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XXXVI/216/2018 – 612 ha</w:t>
      </w:r>
    </w:p>
    <w:p w14:paraId="4DFA4F96" w14:textId="1617DD71" w:rsidR="00292C55" w:rsidRPr="004C4990" w:rsidRDefault="00292C55" w:rsidP="00292C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C4990">
        <w:rPr>
          <w:rFonts w:ascii="Times New Roman" w:hAnsi="Times New Roman" w:cs="Times New Roman"/>
          <w:b/>
          <w:sz w:val="24"/>
          <w:szCs w:val="24"/>
        </w:rPr>
        <w:t>- do 10 grudnia 2019r.</w:t>
      </w:r>
    </w:p>
    <w:p w14:paraId="13052016" w14:textId="77777777" w:rsidR="00292C55" w:rsidRPr="004C4990" w:rsidRDefault="00292C55" w:rsidP="00292C55">
      <w:pPr>
        <w:numPr>
          <w:ilvl w:val="0"/>
          <w:numId w:val="40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XXXVI/215/2018 – 346 ha</w:t>
      </w:r>
    </w:p>
    <w:p w14:paraId="46AC9919" w14:textId="77777777" w:rsidR="00292C55" w:rsidRPr="004C4990" w:rsidRDefault="00292C55" w:rsidP="00292C55">
      <w:pPr>
        <w:numPr>
          <w:ilvl w:val="0"/>
          <w:numId w:val="40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XXXVI/214/2018 – 335 ha</w:t>
      </w:r>
    </w:p>
    <w:p w14:paraId="667A3B42" w14:textId="77777777" w:rsidR="00292C55" w:rsidRPr="004C4990" w:rsidRDefault="00292C55" w:rsidP="00292C55">
      <w:pPr>
        <w:numPr>
          <w:ilvl w:val="0"/>
          <w:numId w:val="40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990">
        <w:rPr>
          <w:rFonts w:ascii="Times New Roman" w:hAnsi="Times New Roman" w:cs="Times New Roman"/>
          <w:sz w:val="24"/>
          <w:szCs w:val="24"/>
        </w:rPr>
        <w:t>Uchwała Rady Gminy Dmosin NR XXXVI/218/2018 – 296 ha</w:t>
      </w:r>
    </w:p>
    <w:bookmarkEnd w:id="5"/>
    <w:p w14:paraId="655FD18D" w14:textId="77777777" w:rsidR="007057FB" w:rsidRPr="004C4990" w:rsidRDefault="007057FB" w:rsidP="007057F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4E85A2D" w14:textId="37E13B5D" w:rsidR="00697983" w:rsidRPr="00623254" w:rsidRDefault="00836314" w:rsidP="0062325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C49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VIII. Kryteria oceny ofert i ich znaczenie : </w:t>
      </w:r>
      <w:r w:rsidR="00623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Cena-100%</w:t>
      </w:r>
      <w:r w:rsidR="00697983">
        <w:t> </w:t>
      </w:r>
    </w:p>
    <w:p w14:paraId="32E2024C" w14:textId="7495696C" w:rsidR="00CA2183" w:rsidRPr="00664478" w:rsidRDefault="00A0465C" w:rsidP="00664478">
      <w:pPr>
        <w:pStyle w:val="NormalnyWeb"/>
        <w:jc w:val="both"/>
        <w:rPr>
          <w:rStyle w:val="Pogrubienie"/>
          <w:b w:val="0"/>
          <w:bCs w:val="0"/>
        </w:rPr>
      </w:pPr>
      <w:r w:rsidRPr="004C4990">
        <w:rPr>
          <w:rStyle w:val="Pogrubienie"/>
        </w:rPr>
        <w:t xml:space="preserve">IX. </w:t>
      </w:r>
      <w:r w:rsidR="00CA2183" w:rsidRPr="004C4990">
        <w:rPr>
          <w:rStyle w:val="Pogrubienie"/>
        </w:rPr>
        <w:t xml:space="preserve"> Wykaz wymaganych dokumentów:</w:t>
      </w:r>
    </w:p>
    <w:p w14:paraId="237EFD72" w14:textId="3D14CC2D" w:rsidR="00CA2183" w:rsidRPr="004C4990" w:rsidRDefault="00CA2183" w:rsidP="00A7226E">
      <w:pPr>
        <w:pStyle w:val="NormalnyWeb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284" w:hanging="284"/>
        <w:jc w:val="both"/>
        <w:rPr>
          <w:rStyle w:val="Pogrubienie"/>
          <w:b w:val="0"/>
        </w:rPr>
      </w:pPr>
      <w:r w:rsidRPr="004C4990">
        <w:rPr>
          <w:rStyle w:val="Pogrubienie"/>
          <w:b w:val="0"/>
        </w:rPr>
        <w:t xml:space="preserve">Formularz oferty </w:t>
      </w:r>
      <w:r w:rsidR="007D3B9F" w:rsidRPr="004C4990">
        <w:rPr>
          <w:rStyle w:val="Pogrubienie"/>
          <w:b w:val="0"/>
        </w:rPr>
        <w:t xml:space="preserve">wraz z </w:t>
      </w:r>
      <w:r w:rsidR="00692A31" w:rsidRPr="004C4990">
        <w:rPr>
          <w:rStyle w:val="Pogrubienie"/>
          <w:b w:val="0"/>
        </w:rPr>
        <w:t>zawartym oświadczeniem</w:t>
      </w:r>
      <w:r w:rsidRPr="004C4990">
        <w:rPr>
          <w:rStyle w:val="Pogrubienie"/>
          <w:b w:val="0"/>
        </w:rPr>
        <w:t xml:space="preserve">– załącznik nr </w:t>
      </w:r>
      <w:r w:rsidR="00BB1935" w:rsidRPr="004C4990">
        <w:rPr>
          <w:rStyle w:val="Pogrubienie"/>
          <w:b w:val="0"/>
        </w:rPr>
        <w:t>2</w:t>
      </w:r>
    </w:p>
    <w:p w14:paraId="7D33F4FD" w14:textId="4A882C82" w:rsidR="00664478" w:rsidRDefault="00FE3DC3" w:rsidP="00664478">
      <w:pPr>
        <w:pStyle w:val="NormalnyWeb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284" w:hanging="284"/>
        <w:jc w:val="both"/>
        <w:rPr>
          <w:rStyle w:val="Pogrubienie"/>
          <w:b w:val="0"/>
        </w:rPr>
      </w:pPr>
      <w:r>
        <w:rPr>
          <w:rStyle w:val="Pogrubienie"/>
          <w:b w:val="0"/>
        </w:rPr>
        <w:t>Wykaz zrealizowanych zamówień</w:t>
      </w:r>
      <w:r w:rsidR="00BB1935" w:rsidRPr="004C4990">
        <w:rPr>
          <w:rStyle w:val="Pogrubienie"/>
          <w:b w:val="0"/>
        </w:rPr>
        <w:t>– załącznik nr 3</w:t>
      </w:r>
    </w:p>
    <w:p w14:paraId="1967E34B" w14:textId="53E7531D" w:rsidR="00664478" w:rsidRPr="00664478" w:rsidRDefault="00664478" w:rsidP="00664478">
      <w:pPr>
        <w:pStyle w:val="NormalnyWeb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284" w:hanging="284"/>
        <w:jc w:val="both"/>
        <w:rPr>
          <w:bCs/>
        </w:rPr>
      </w:pPr>
      <w:r>
        <w:t>W</w:t>
      </w:r>
      <w:r w:rsidRPr="004C4990">
        <w:t>ykaz osób przewidzianych do realizacji zamówienia</w:t>
      </w:r>
      <w:r>
        <w:t xml:space="preserve"> </w:t>
      </w:r>
      <w:r w:rsidR="004C7432">
        <w:t>-</w:t>
      </w:r>
      <w:r>
        <w:t xml:space="preserve">załącznik nr </w:t>
      </w:r>
      <w:r w:rsidR="004C7432">
        <w:t>4</w:t>
      </w:r>
      <w:r>
        <w:t>.</w:t>
      </w:r>
    </w:p>
    <w:p w14:paraId="4502D46B" w14:textId="77777777" w:rsidR="00F045AE" w:rsidRPr="004C4990" w:rsidRDefault="00F045AE" w:rsidP="003C7BD3">
      <w:pPr>
        <w:pStyle w:val="NormalnyWeb"/>
        <w:spacing w:before="0" w:beforeAutospacing="0" w:after="0" w:afterAutospacing="0" w:line="276" w:lineRule="auto"/>
        <w:jc w:val="both"/>
        <w:rPr>
          <w:rStyle w:val="Pogrubienie"/>
          <w:b w:val="0"/>
        </w:rPr>
      </w:pPr>
    </w:p>
    <w:p w14:paraId="189BF912" w14:textId="77777777" w:rsidR="009F2F8A" w:rsidRPr="004C4990" w:rsidRDefault="00A0465C" w:rsidP="003C7BD3">
      <w:pPr>
        <w:pStyle w:val="NormalnyWeb"/>
        <w:spacing w:before="0" w:beforeAutospacing="0" w:after="0" w:afterAutospacing="0" w:line="276" w:lineRule="auto"/>
        <w:jc w:val="both"/>
        <w:rPr>
          <w:rStyle w:val="Pogrubienie"/>
        </w:rPr>
      </w:pPr>
      <w:r w:rsidRPr="004C4990">
        <w:rPr>
          <w:rStyle w:val="Pogrubienie"/>
        </w:rPr>
        <w:t xml:space="preserve">X. </w:t>
      </w:r>
      <w:r w:rsidR="00F045AE" w:rsidRPr="004C4990">
        <w:rPr>
          <w:rStyle w:val="Pogrubienie"/>
        </w:rPr>
        <w:t>Opis przygotowania oferty</w:t>
      </w:r>
    </w:p>
    <w:p w14:paraId="5BCF825B" w14:textId="77777777" w:rsidR="000E4AF2" w:rsidRPr="004C4990" w:rsidRDefault="00F045AE" w:rsidP="000E4AF2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rPr>
          <w:rStyle w:val="Pogrubienie"/>
          <w:b w:val="0"/>
        </w:rPr>
      </w:pPr>
      <w:r w:rsidRPr="004C4990">
        <w:rPr>
          <w:rStyle w:val="Pogrubienie"/>
          <w:b w:val="0"/>
        </w:rPr>
        <w:t>Oferta musi obejmować całość zamówienia.</w:t>
      </w:r>
    </w:p>
    <w:p w14:paraId="7581AED4" w14:textId="0F6B3516" w:rsidR="0048595F" w:rsidRPr="004C4990" w:rsidRDefault="00F045AE" w:rsidP="000E4AF2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rPr>
          <w:bCs/>
        </w:rPr>
      </w:pPr>
      <w:r w:rsidRPr="004C4990">
        <w:rPr>
          <w:rStyle w:val="Pogrubienie"/>
          <w:b w:val="0"/>
        </w:rPr>
        <w:lastRenderedPageBreak/>
        <w:t>Ofertę nale</w:t>
      </w:r>
      <w:r w:rsidR="009F2F8A" w:rsidRPr="004C4990">
        <w:rPr>
          <w:rStyle w:val="Pogrubienie"/>
          <w:b w:val="0"/>
        </w:rPr>
        <w:t>ży umieścić w kopercie na adres: Urząd Gminy w Dmosinie, Dmosin 9,</w:t>
      </w:r>
      <w:r w:rsidR="007057FB" w:rsidRPr="004C4990">
        <w:rPr>
          <w:rStyle w:val="Pogrubienie"/>
          <w:b w:val="0"/>
        </w:rPr>
        <w:br/>
      </w:r>
      <w:r w:rsidR="009F2F8A" w:rsidRPr="004C4990">
        <w:rPr>
          <w:rStyle w:val="Pogrubienie"/>
          <w:b w:val="0"/>
        </w:rPr>
        <w:t xml:space="preserve"> 95-061 Dmosin z oznaczeniem: </w:t>
      </w:r>
    </w:p>
    <w:p w14:paraId="0331B6F3" w14:textId="05DBBEA2" w:rsidR="006F022A" w:rsidRPr="004C4990" w:rsidRDefault="006F022A" w:rsidP="006F022A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990">
        <w:rPr>
          <w:rFonts w:ascii="Times New Roman" w:hAnsi="Times New Roman" w:cs="Times New Roman"/>
          <w:b/>
          <w:sz w:val="24"/>
          <w:szCs w:val="24"/>
        </w:rPr>
        <w:t>„Opracowanie    miejscowego planu zagospodarowania</w:t>
      </w:r>
    </w:p>
    <w:p w14:paraId="254431B7" w14:textId="77777777" w:rsidR="006F022A" w:rsidRPr="004C4990" w:rsidRDefault="006F022A" w:rsidP="006F022A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4C4990">
        <w:rPr>
          <w:rFonts w:ascii="Times New Roman" w:hAnsi="Times New Roman" w:cs="Times New Roman"/>
          <w:b/>
          <w:sz w:val="24"/>
          <w:szCs w:val="24"/>
        </w:rPr>
        <w:t>przestrzennego zgodnie z 5 uchwałami podjętymi w 2018 roku przez Radę  Gminy Dmosin</w:t>
      </w:r>
      <w:r w:rsidRPr="004C4990">
        <w:rPr>
          <w:rFonts w:ascii="Times New Roman" w:hAnsi="Times New Roman" w:cs="Times New Roman"/>
          <w:sz w:val="24"/>
          <w:szCs w:val="24"/>
        </w:rPr>
        <w:t>”</w:t>
      </w:r>
    </w:p>
    <w:p w14:paraId="0B1D00C4" w14:textId="77777777" w:rsidR="009F2F8A" w:rsidRPr="004C4990" w:rsidRDefault="009F2F8A" w:rsidP="00A7226E">
      <w:pPr>
        <w:pStyle w:val="NormalnyWeb"/>
        <w:spacing w:before="0" w:beforeAutospacing="0" w:after="0" w:afterAutospacing="0" w:line="276" w:lineRule="auto"/>
        <w:jc w:val="both"/>
        <w:rPr>
          <w:rStyle w:val="Pogrubienie"/>
          <w:bCs w:val="0"/>
          <w:i/>
        </w:rPr>
      </w:pPr>
    </w:p>
    <w:p w14:paraId="72B31B85" w14:textId="77777777" w:rsidR="009F2F8A" w:rsidRPr="004C4990" w:rsidRDefault="009F2F8A" w:rsidP="00A7226E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rPr>
          <w:b/>
          <w:bCs/>
          <w:i/>
        </w:rPr>
      </w:pPr>
      <w:r w:rsidRPr="004C4990">
        <w:rPr>
          <w:bCs/>
        </w:rPr>
        <w:t>Wykonawcy ponoszą wszelkie koszty związane z przygotowaniem i złożeniem oferty.</w:t>
      </w:r>
    </w:p>
    <w:p w14:paraId="5C339F9F" w14:textId="77777777" w:rsidR="009F2F8A" w:rsidRPr="004C4990" w:rsidRDefault="009F2F8A" w:rsidP="00A7226E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rPr>
          <w:b/>
          <w:bCs/>
          <w:i/>
        </w:rPr>
      </w:pPr>
      <w:r w:rsidRPr="004C4990">
        <w:rPr>
          <w:bCs/>
        </w:rPr>
        <w:t>Cena oferty musi uwzględniać wszelkie koszty realizacji usługi.</w:t>
      </w:r>
    </w:p>
    <w:p w14:paraId="437F7C97" w14:textId="77777777" w:rsidR="00A0465C" w:rsidRPr="004C4990" w:rsidRDefault="00A0465C" w:rsidP="003C7BD3">
      <w:pPr>
        <w:pStyle w:val="NormalnyWeb"/>
        <w:spacing w:before="0" w:beforeAutospacing="0" w:after="0" w:afterAutospacing="0" w:line="276" w:lineRule="auto"/>
        <w:jc w:val="both"/>
        <w:rPr>
          <w:b/>
          <w:bCs/>
        </w:rPr>
      </w:pPr>
    </w:p>
    <w:p w14:paraId="0CDB80EE" w14:textId="77777777" w:rsidR="000E139D" w:rsidRPr="004C4990" w:rsidRDefault="00A0465C" w:rsidP="003C7BD3">
      <w:pPr>
        <w:pStyle w:val="NormalnyWeb"/>
        <w:spacing w:before="0" w:beforeAutospacing="0" w:after="0" w:afterAutospacing="0" w:line="276" w:lineRule="auto"/>
        <w:jc w:val="both"/>
        <w:rPr>
          <w:b/>
          <w:bCs/>
        </w:rPr>
      </w:pPr>
      <w:r w:rsidRPr="004C4990">
        <w:rPr>
          <w:b/>
          <w:bCs/>
        </w:rPr>
        <w:t>XI.</w:t>
      </w:r>
      <w:r w:rsidR="009F2F8A" w:rsidRPr="004C4990">
        <w:rPr>
          <w:b/>
          <w:bCs/>
        </w:rPr>
        <w:t xml:space="preserve"> Miejsce i termin składania ofert</w:t>
      </w:r>
    </w:p>
    <w:p w14:paraId="5BEDD64B" w14:textId="36856AFF" w:rsidR="009F2F8A" w:rsidRPr="004C4990" w:rsidRDefault="009F2F8A" w:rsidP="00DF7E92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284" w:hanging="284"/>
        <w:jc w:val="both"/>
        <w:rPr>
          <w:bCs/>
        </w:rPr>
      </w:pPr>
      <w:r w:rsidRPr="004C4990">
        <w:rPr>
          <w:bCs/>
        </w:rPr>
        <w:t xml:space="preserve">Ofertę należy złożyć w siedzibie Zamawiającego  (osobiście lub listownie) Urząd Gminy w Dmosinie (sekretariat) – w terminie </w:t>
      </w:r>
      <w:r w:rsidR="00292C55" w:rsidRPr="004C4990">
        <w:rPr>
          <w:bCs/>
        </w:rPr>
        <w:t xml:space="preserve">do </w:t>
      </w:r>
      <w:r w:rsidR="00664478">
        <w:rPr>
          <w:bCs/>
        </w:rPr>
        <w:t xml:space="preserve">14 </w:t>
      </w:r>
      <w:r w:rsidR="00292C55" w:rsidRPr="004C4990">
        <w:rPr>
          <w:bCs/>
        </w:rPr>
        <w:t>czerwca 2018r</w:t>
      </w:r>
      <w:r w:rsidR="00330D19" w:rsidRPr="004C4990">
        <w:rPr>
          <w:bCs/>
        </w:rPr>
        <w:t>. do godziny 12</w:t>
      </w:r>
      <w:r w:rsidRPr="004C4990">
        <w:rPr>
          <w:bCs/>
          <w:vertAlign w:val="superscript"/>
        </w:rPr>
        <w:t>00</w:t>
      </w:r>
      <w:r w:rsidRPr="004C4990">
        <w:rPr>
          <w:bCs/>
        </w:rPr>
        <w:t>.</w:t>
      </w:r>
    </w:p>
    <w:p w14:paraId="4E42DF0D" w14:textId="77777777" w:rsidR="00AA1F92" w:rsidRPr="004C4990" w:rsidRDefault="009F2F8A" w:rsidP="00DF7E92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rPr>
          <w:bCs/>
        </w:rPr>
        <w:t>Informacja o wyborze</w:t>
      </w:r>
      <w:r w:rsidR="00A6674E" w:rsidRPr="004C4990">
        <w:rPr>
          <w:bCs/>
        </w:rPr>
        <w:t xml:space="preserve"> oferty zostanie</w:t>
      </w:r>
      <w:r w:rsidR="00CA4EBE" w:rsidRPr="004C4990">
        <w:rPr>
          <w:bCs/>
        </w:rPr>
        <w:t xml:space="preserve"> zamieszczona</w:t>
      </w:r>
      <w:r w:rsidR="00A6674E" w:rsidRPr="004C4990">
        <w:rPr>
          <w:bCs/>
        </w:rPr>
        <w:t xml:space="preserve"> na stronie </w:t>
      </w:r>
      <w:hyperlink r:id="rId6" w:history="1">
        <w:r w:rsidR="00A6674E" w:rsidRPr="004C4990">
          <w:rPr>
            <w:rStyle w:val="Hipercze"/>
            <w:bCs/>
            <w:color w:val="auto"/>
          </w:rPr>
          <w:t>www.bip.dmosin.pl</w:t>
        </w:r>
      </w:hyperlink>
    </w:p>
    <w:p w14:paraId="7673CD76" w14:textId="77777777" w:rsidR="00A6674E" w:rsidRPr="004C4990" w:rsidRDefault="00A6674E" w:rsidP="00DF7E92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rPr>
          <w:bCs/>
        </w:rPr>
        <w:t>Oferty złożone po terminie nie będą rozpatrywane.</w:t>
      </w:r>
    </w:p>
    <w:p w14:paraId="539E1C9B" w14:textId="77777777" w:rsidR="00A6674E" w:rsidRPr="004C4990" w:rsidRDefault="00A6674E" w:rsidP="00DF7E92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rPr>
          <w:bCs/>
        </w:rPr>
        <w:t>Oferent może przed upływem terminu składania ofert zmienić lub wycofać swoją ofertę.</w:t>
      </w:r>
    </w:p>
    <w:p w14:paraId="73BC4025" w14:textId="77777777" w:rsidR="007057FB" w:rsidRPr="004C4990" w:rsidRDefault="00A6674E" w:rsidP="00DF7E92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rPr>
          <w:bCs/>
        </w:rPr>
        <w:t>W toku badania i oceny ofert Zamawiający może żądać od oferentów wyjaśnień dot</w:t>
      </w:r>
      <w:r w:rsidR="005C7442" w:rsidRPr="004C4990">
        <w:rPr>
          <w:bCs/>
        </w:rPr>
        <w:t>yczących treści złożonych ofert.</w:t>
      </w:r>
    </w:p>
    <w:p w14:paraId="17F5C37B" w14:textId="77777777" w:rsidR="003901B8" w:rsidRPr="004C4990" w:rsidRDefault="003901B8" w:rsidP="00DF7E92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b/>
        </w:rPr>
      </w:pPr>
    </w:p>
    <w:p w14:paraId="4A58F8DC" w14:textId="77777777" w:rsidR="00225383" w:rsidRPr="004C4990" w:rsidRDefault="00A0465C" w:rsidP="007057FB">
      <w:pPr>
        <w:pStyle w:val="NormalnyWeb"/>
        <w:spacing w:before="0" w:beforeAutospacing="0" w:after="0" w:afterAutospacing="0" w:line="276" w:lineRule="auto"/>
        <w:jc w:val="both"/>
      </w:pPr>
      <w:r w:rsidRPr="004C4990">
        <w:rPr>
          <w:b/>
        </w:rPr>
        <w:t>XII</w:t>
      </w:r>
      <w:r w:rsidR="00225383" w:rsidRPr="004C4990">
        <w:rPr>
          <w:b/>
        </w:rPr>
        <w:t>. Postanowienia ogólne</w:t>
      </w:r>
    </w:p>
    <w:p w14:paraId="524FEC15" w14:textId="0C986187" w:rsidR="00225383" w:rsidRPr="004C4990" w:rsidRDefault="00225383" w:rsidP="00DF7E92">
      <w:pPr>
        <w:pStyle w:val="NormalnyWeb"/>
        <w:numPr>
          <w:ilvl w:val="0"/>
          <w:numId w:val="6"/>
        </w:numPr>
        <w:tabs>
          <w:tab w:val="left" w:pos="360"/>
        </w:tabs>
        <w:spacing w:before="0" w:beforeAutospacing="0" w:after="0" w:afterAutospacing="0" w:line="276" w:lineRule="auto"/>
        <w:ind w:left="284" w:hanging="284"/>
        <w:jc w:val="both"/>
      </w:pPr>
      <w:r w:rsidRPr="004C4990">
        <w:t>Zamawiający zastrzega sobie prawo do unieważnienia niniejszego postępowania bez podania uzasadnienia, a także do pozostawienia postępowania bez wyboru oferty</w:t>
      </w:r>
      <w:r w:rsidR="00664478">
        <w:t>.</w:t>
      </w:r>
    </w:p>
    <w:p w14:paraId="5F20CB80" w14:textId="77777777" w:rsidR="004718DF" w:rsidRPr="004C4990" w:rsidRDefault="00CA4EBE" w:rsidP="00DF7E92">
      <w:pPr>
        <w:pStyle w:val="NormalnyWeb"/>
        <w:numPr>
          <w:ilvl w:val="0"/>
          <w:numId w:val="6"/>
        </w:numPr>
        <w:tabs>
          <w:tab w:val="left" w:pos="360"/>
        </w:tabs>
        <w:spacing w:before="0" w:beforeAutospacing="0" w:after="0" w:afterAutospacing="0" w:line="276" w:lineRule="auto"/>
        <w:ind w:left="284" w:hanging="284"/>
        <w:jc w:val="both"/>
      </w:pPr>
      <w:r w:rsidRPr="004C4990">
        <w:t>Złożenie ofert nie jest wiążące dla Zamawiającego.</w:t>
      </w:r>
    </w:p>
    <w:p w14:paraId="082BE098" w14:textId="77777777" w:rsidR="00910E32" w:rsidRPr="004C4990" w:rsidRDefault="00910E32" w:rsidP="00910E32">
      <w:pPr>
        <w:pStyle w:val="NormalnyWeb"/>
        <w:spacing w:before="0" w:beforeAutospacing="0" w:after="0" w:afterAutospacing="0" w:line="276" w:lineRule="auto"/>
        <w:jc w:val="both"/>
        <w:rPr>
          <w:b/>
        </w:rPr>
      </w:pPr>
    </w:p>
    <w:p w14:paraId="1653DAB3" w14:textId="28BCAC34" w:rsidR="00910E32" w:rsidRPr="004C4990" w:rsidRDefault="00910E32" w:rsidP="00910E32">
      <w:pPr>
        <w:pStyle w:val="NormalnyWeb"/>
        <w:spacing w:before="0" w:beforeAutospacing="0" w:after="0" w:afterAutospacing="0" w:line="276" w:lineRule="auto"/>
        <w:jc w:val="both"/>
        <w:rPr>
          <w:b/>
        </w:rPr>
      </w:pPr>
      <w:r w:rsidRPr="004C4990">
        <w:rPr>
          <w:b/>
        </w:rPr>
        <w:t>XII</w:t>
      </w:r>
      <w:r w:rsidR="00664478">
        <w:rPr>
          <w:b/>
        </w:rPr>
        <w:t>I</w:t>
      </w:r>
      <w:r w:rsidRPr="004C4990">
        <w:rPr>
          <w:b/>
        </w:rPr>
        <w:t>. Załączniki</w:t>
      </w:r>
    </w:p>
    <w:p w14:paraId="7012A8DD" w14:textId="1226227E" w:rsidR="000E4AF2" w:rsidRPr="004C4990" w:rsidRDefault="000E4AF2" w:rsidP="00DF7E9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t xml:space="preserve">Szczegółowe granice opracowania przedmiotu zamówienia – Uchwały i załączniki graficzne ww. uchwał </w:t>
      </w:r>
      <w:r w:rsidR="00BB1935" w:rsidRPr="004C4990">
        <w:t>(załącznik nr 1)</w:t>
      </w:r>
    </w:p>
    <w:p w14:paraId="08729FCA" w14:textId="1D940AB2" w:rsidR="00002A5E" w:rsidRDefault="00910E32" w:rsidP="00002A5E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t>Formularz ofertowy</w:t>
      </w:r>
      <w:r w:rsidR="00002A5E">
        <w:t xml:space="preserve"> (załącznik nr 2)</w:t>
      </w:r>
    </w:p>
    <w:p w14:paraId="27A30DB8" w14:textId="2F08143E" w:rsidR="00002A5E" w:rsidRPr="00002A5E" w:rsidRDefault="0091695D" w:rsidP="00002A5E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>W</w:t>
      </w:r>
      <w:r w:rsidR="00C355CB">
        <w:rPr>
          <w:rStyle w:val="Pogrubienie"/>
          <w:b w:val="0"/>
        </w:rPr>
        <w:t>y</w:t>
      </w:r>
      <w:r>
        <w:rPr>
          <w:rStyle w:val="Pogrubienie"/>
          <w:b w:val="0"/>
        </w:rPr>
        <w:t xml:space="preserve">kaz zrealizowanych </w:t>
      </w:r>
      <w:r w:rsidR="00C355CB">
        <w:rPr>
          <w:rStyle w:val="Pogrubienie"/>
          <w:b w:val="0"/>
        </w:rPr>
        <w:t>zamówień</w:t>
      </w:r>
      <w:r w:rsidR="00002A5E" w:rsidRPr="00002A5E">
        <w:rPr>
          <w:rStyle w:val="Pogrubienie"/>
          <w:b w:val="0"/>
        </w:rPr>
        <w:t xml:space="preserve"> </w:t>
      </w:r>
      <w:r w:rsidR="00002A5E">
        <w:rPr>
          <w:rStyle w:val="Pogrubienie"/>
          <w:b w:val="0"/>
        </w:rPr>
        <w:t>(</w:t>
      </w:r>
      <w:r w:rsidR="00002A5E" w:rsidRPr="00002A5E">
        <w:rPr>
          <w:rStyle w:val="Pogrubienie"/>
          <w:b w:val="0"/>
        </w:rPr>
        <w:t>załącznik nr 3</w:t>
      </w:r>
      <w:r w:rsidR="00002A5E">
        <w:rPr>
          <w:rStyle w:val="Pogrubienie"/>
          <w:b w:val="0"/>
        </w:rPr>
        <w:t>)</w:t>
      </w:r>
    </w:p>
    <w:p w14:paraId="22A25A08" w14:textId="55CBE32B" w:rsidR="00002A5E" w:rsidRPr="004C4990" w:rsidRDefault="009D5AE0" w:rsidP="00DF7E9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</w:pPr>
      <w:r>
        <w:t>W</w:t>
      </w:r>
      <w:r w:rsidR="00002A5E" w:rsidRPr="004C4990">
        <w:t>ykazu osób przewidzianych do realizacji zamówienia</w:t>
      </w:r>
      <w:r w:rsidR="00002A5E">
        <w:t xml:space="preserve"> (załącznik nr 4) </w:t>
      </w:r>
    </w:p>
    <w:p w14:paraId="7035E380" w14:textId="1A2A6598" w:rsidR="009D5AE0" w:rsidRPr="004C4990" w:rsidRDefault="00910E32" w:rsidP="009D5AE0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</w:pPr>
      <w:r w:rsidRPr="004C4990">
        <w:t>Projekt umowy</w:t>
      </w:r>
      <w:r w:rsidR="00002A5E">
        <w:t xml:space="preserve"> (załącznik nr 5)</w:t>
      </w:r>
    </w:p>
    <w:p w14:paraId="6EBED4CC" w14:textId="7E0B2857" w:rsidR="009D5AE0" w:rsidRPr="004C4990" w:rsidRDefault="00E42E7A" w:rsidP="00DF7E9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</w:pPr>
      <w:r>
        <w:t>Projekt u</w:t>
      </w:r>
      <w:r w:rsidR="009D5AE0">
        <w:t>mow</w:t>
      </w:r>
      <w:r>
        <w:t>y</w:t>
      </w:r>
      <w:r w:rsidR="009D5AE0">
        <w:t xml:space="preserve"> powierzenia</w:t>
      </w:r>
      <w:r w:rsidR="006B7F6C">
        <w:t xml:space="preserve"> przetwarzania danych osobowych</w:t>
      </w:r>
      <w:r>
        <w:t>- warunek podpisania umowy zasadniczej</w:t>
      </w:r>
      <w:r w:rsidR="009D5AE0">
        <w:t xml:space="preserve"> (załącznik nr </w:t>
      </w:r>
      <w:r w:rsidR="004C7432">
        <w:t>6</w:t>
      </w:r>
      <w:r w:rsidR="009D5AE0">
        <w:t xml:space="preserve">) </w:t>
      </w:r>
    </w:p>
    <w:p w14:paraId="77077804" w14:textId="77777777" w:rsidR="003C7BD3" w:rsidRPr="004C4990" w:rsidRDefault="003C7BD3" w:rsidP="003C7BD3">
      <w:pPr>
        <w:pStyle w:val="NormalnyWeb"/>
        <w:spacing w:before="0" w:beforeAutospacing="0" w:after="0" w:afterAutospacing="0" w:line="276" w:lineRule="auto"/>
        <w:jc w:val="both"/>
      </w:pPr>
    </w:p>
    <w:p w14:paraId="749423CA" w14:textId="77777777" w:rsidR="00BD0B4D" w:rsidRPr="004C4990" w:rsidRDefault="00BD0B4D" w:rsidP="003C7BD3">
      <w:pPr>
        <w:pStyle w:val="NormalnyWeb"/>
        <w:spacing w:before="0" w:beforeAutospacing="0" w:after="0" w:afterAutospacing="0" w:line="276" w:lineRule="auto"/>
        <w:jc w:val="both"/>
      </w:pPr>
    </w:p>
    <w:p w14:paraId="6A53CBD2" w14:textId="4143A848" w:rsidR="00330D19" w:rsidRPr="004C4990" w:rsidRDefault="00825693" w:rsidP="003C7BD3">
      <w:pPr>
        <w:pStyle w:val="NormalnyWeb"/>
        <w:spacing w:before="0" w:beforeAutospacing="0" w:after="0" w:afterAutospacing="0" w:line="276" w:lineRule="auto"/>
        <w:jc w:val="both"/>
      </w:pPr>
      <w:r w:rsidRPr="004C4990">
        <w:t>Dmosin, dnia</w:t>
      </w:r>
      <w:r w:rsidR="00294D83" w:rsidRPr="004C4990">
        <w:t xml:space="preserve"> </w:t>
      </w:r>
      <w:r w:rsidR="004C7432">
        <w:t>5</w:t>
      </w:r>
      <w:r w:rsidR="00664478">
        <w:t xml:space="preserve"> czerwca</w:t>
      </w:r>
      <w:r w:rsidR="000E4AF2" w:rsidRPr="004C4990">
        <w:t xml:space="preserve"> 2018r</w:t>
      </w:r>
      <w:r w:rsidR="00246D15" w:rsidRPr="004C4990">
        <w:t>.</w:t>
      </w:r>
    </w:p>
    <w:p w14:paraId="2BBF3219" w14:textId="77777777" w:rsidR="00330D19" w:rsidRPr="004C4990" w:rsidRDefault="00330D19" w:rsidP="003C7BD3">
      <w:pPr>
        <w:pStyle w:val="NormalnyWeb"/>
        <w:spacing w:before="0" w:beforeAutospacing="0" w:after="0" w:afterAutospacing="0" w:line="276" w:lineRule="auto"/>
        <w:jc w:val="both"/>
      </w:pPr>
    </w:p>
    <w:p w14:paraId="60F1B7C1" w14:textId="5D7AB491" w:rsidR="00330D19" w:rsidRPr="004C4990" w:rsidRDefault="000E4AF2" w:rsidP="00330D19">
      <w:pPr>
        <w:pStyle w:val="NormalnyWeb"/>
        <w:spacing w:before="0" w:beforeAutospacing="0" w:after="0" w:afterAutospacing="0" w:line="276" w:lineRule="auto"/>
        <w:jc w:val="right"/>
      </w:pPr>
      <w:r w:rsidRPr="004C4990">
        <w:t>I</w:t>
      </w:r>
      <w:r w:rsidR="00330D19" w:rsidRPr="004C4990">
        <w:t>nspektor</w:t>
      </w:r>
    </w:p>
    <w:p w14:paraId="39463193" w14:textId="4F0C5F9B" w:rsidR="00293C66" w:rsidRPr="004C4990" w:rsidRDefault="00293C66" w:rsidP="00664478">
      <w:pPr>
        <w:pStyle w:val="NormalnyWeb"/>
        <w:spacing w:before="0" w:beforeAutospacing="0" w:after="0" w:afterAutospacing="0" w:line="276" w:lineRule="auto"/>
        <w:jc w:val="right"/>
      </w:pPr>
      <w:r w:rsidRPr="004C4990">
        <w:t>Iwona Wiśniewska</w:t>
      </w:r>
    </w:p>
    <w:sectPr w:rsidR="00293C66" w:rsidRPr="004C4990" w:rsidSect="009F3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009ED"/>
    <w:multiLevelType w:val="hybridMultilevel"/>
    <w:tmpl w:val="8EA26FDA"/>
    <w:lvl w:ilvl="0" w:tplc="A05A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613FBF"/>
    <w:multiLevelType w:val="multilevel"/>
    <w:tmpl w:val="6F02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833286"/>
    <w:multiLevelType w:val="multilevel"/>
    <w:tmpl w:val="EA02C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8D608E"/>
    <w:multiLevelType w:val="multilevel"/>
    <w:tmpl w:val="00C4B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69342C"/>
    <w:multiLevelType w:val="hybridMultilevel"/>
    <w:tmpl w:val="D3D4F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5A51"/>
    <w:multiLevelType w:val="hybridMultilevel"/>
    <w:tmpl w:val="2BDE4A52"/>
    <w:lvl w:ilvl="0" w:tplc="372C1C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C0735"/>
    <w:multiLevelType w:val="hybridMultilevel"/>
    <w:tmpl w:val="C19C1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55D4"/>
    <w:multiLevelType w:val="multilevel"/>
    <w:tmpl w:val="B7F2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E772FB"/>
    <w:multiLevelType w:val="hybridMultilevel"/>
    <w:tmpl w:val="7F4CF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4358"/>
    <w:multiLevelType w:val="multilevel"/>
    <w:tmpl w:val="79B23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E7276"/>
    <w:multiLevelType w:val="multilevel"/>
    <w:tmpl w:val="B4F8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EB5175"/>
    <w:multiLevelType w:val="hybridMultilevel"/>
    <w:tmpl w:val="09463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E760D"/>
    <w:multiLevelType w:val="multilevel"/>
    <w:tmpl w:val="66A68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005B95"/>
    <w:multiLevelType w:val="hybridMultilevel"/>
    <w:tmpl w:val="484E43C0"/>
    <w:lvl w:ilvl="0" w:tplc="7382A1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2BA8"/>
    <w:multiLevelType w:val="multilevel"/>
    <w:tmpl w:val="EB62C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296A1A"/>
    <w:multiLevelType w:val="hybridMultilevel"/>
    <w:tmpl w:val="69B47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C1D26"/>
    <w:multiLevelType w:val="hybridMultilevel"/>
    <w:tmpl w:val="055AB0FA"/>
    <w:lvl w:ilvl="0" w:tplc="F604A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920A9"/>
    <w:multiLevelType w:val="multilevel"/>
    <w:tmpl w:val="6B5E8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384E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C547A3"/>
    <w:multiLevelType w:val="multilevel"/>
    <w:tmpl w:val="14626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42346A"/>
    <w:multiLevelType w:val="multilevel"/>
    <w:tmpl w:val="FAAE8C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E91328"/>
    <w:multiLevelType w:val="multilevel"/>
    <w:tmpl w:val="1718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4B0119"/>
    <w:multiLevelType w:val="multilevel"/>
    <w:tmpl w:val="9DF2C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5476F5"/>
    <w:multiLevelType w:val="hybridMultilevel"/>
    <w:tmpl w:val="BF5E3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E77DC"/>
    <w:multiLevelType w:val="multilevel"/>
    <w:tmpl w:val="E6EEE1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DC3C0F"/>
    <w:multiLevelType w:val="hybridMultilevel"/>
    <w:tmpl w:val="07C0A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034BD"/>
    <w:multiLevelType w:val="hybridMultilevel"/>
    <w:tmpl w:val="154EC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620E5"/>
    <w:multiLevelType w:val="hybridMultilevel"/>
    <w:tmpl w:val="F5683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015F3"/>
    <w:multiLevelType w:val="multilevel"/>
    <w:tmpl w:val="98709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47361E"/>
    <w:multiLevelType w:val="multilevel"/>
    <w:tmpl w:val="D1E6D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B8138B"/>
    <w:multiLevelType w:val="multilevel"/>
    <w:tmpl w:val="CF708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6B2ED8"/>
    <w:multiLevelType w:val="multilevel"/>
    <w:tmpl w:val="B7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E82176"/>
    <w:multiLevelType w:val="multilevel"/>
    <w:tmpl w:val="BAFE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B03172"/>
    <w:multiLevelType w:val="multilevel"/>
    <w:tmpl w:val="2F9C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C34BB0"/>
    <w:multiLevelType w:val="multilevel"/>
    <w:tmpl w:val="C1F0B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BD3B0B"/>
    <w:multiLevelType w:val="multilevel"/>
    <w:tmpl w:val="9880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FB72D0"/>
    <w:multiLevelType w:val="hybridMultilevel"/>
    <w:tmpl w:val="E0D037F8"/>
    <w:lvl w:ilvl="0" w:tplc="9A82E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309D3"/>
    <w:multiLevelType w:val="hybridMultilevel"/>
    <w:tmpl w:val="FE06C3CA"/>
    <w:lvl w:ilvl="0" w:tplc="C67034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0711D"/>
    <w:multiLevelType w:val="hybridMultilevel"/>
    <w:tmpl w:val="C1043EDC"/>
    <w:lvl w:ilvl="0" w:tplc="C80CFB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F0BB3"/>
    <w:multiLevelType w:val="hybridMultilevel"/>
    <w:tmpl w:val="4782D70E"/>
    <w:lvl w:ilvl="0" w:tplc="C67034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45281"/>
    <w:multiLevelType w:val="multilevel"/>
    <w:tmpl w:val="C78AA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8"/>
  </w:num>
  <w:num w:numId="4">
    <w:abstractNumId w:val="39"/>
  </w:num>
  <w:num w:numId="5">
    <w:abstractNumId w:val="5"/>
  </w:num>
  <w:num w:numId="6">
    <w:abstractNumId w:val="12"/>
  </w:num>
  <w:num w:numId="7">
    <w:abstractNumId w:val="1"/>
  </w:num>
  <w:num w:numId="8">
    <w:abstractNumId w:val="16"/>
  </w:num>
  <w:num w:numId="9">
    <w:abstractNumId w:val="9"/>
  </w:num>
  <w:num w:numId="10">
    <w:abstractNumId w:val="24"/>
  </w:num>
  <w:num w:numId="11">
    <w:abstractNumId w:val="19"/>
  </w:num>
  <w:num w:numId="12">
    <w:abstractNumId w:val="0"/>
  </w:num>
  <w:num w:numId="13">
    <w:abstractNumId w:val="37"/>
  </w:num>
  <w:num w:numId="14">
    <w:abstractNumId w:val="14"/>
  </w:num>
  <w:num w:numId="15">
    <w:abstractNumId w:val="27"/>
  </w:num>
  <w:num w:numId="16">
    <w:abstractNumId w:val="7"/>
  </w:num>
  <w:num w:numId="17">
    <w:abstractNumId w:val="3"/>
  </w:num>
  <w:num w:numId="18">
    <w:abstractNumId w:val="30"/>
  </w:num>
  <w:num w:numId="19">
    <w:abstractNumId w:val="13"/>
  </w:num>
  <w:num w:numId="20">
    <w:abstractNumId w:val="4"/>
  </w:num>
  <w:num w:numId="21">
    <w:abstractNumId w:val="15"/>
  </w:num>
  <w:num w:numId="22">
    <w:abstractNumId w:val="36"/>
  </w:num>
  <w:num w:numId="23">
    <w:abstractNumId w:val="23"/>
  </w:num>
  <w:num w:numId="24">
    <w:abstractNumId w:val="33"/>
  </w:num>
  <w:num w:numId="25">
    <w:abstractNumId w:val="8"/>
  </w:num>
  <w:num w:numId="26">
    <w:abstractNumId w:val="22"/>
  </w:num>
  <w:num w:numId="27">
    <w:abstractNumId w:val="21"/>
  </w:num>
  <w:num w:numId="28">
    <w:abstractNumId w:val="25"/>
  </w:num>
  <w:num w:numId="29">
    <w:abstractNumId w:val="29"/>
  </w:num>
  <w:num w:numId="30">
    <w:abstractNumId w:val="2"/>
  </w:num>
  <w:num w:numId="31">
    <w:abstractNumId w:val="34"/>
  </w:num>
  <w:num w:numId="32">
    <w:abstractNumId w:val="31"/>
  </w:num>
  <w:num w:numId="33">
    <w:abstractNumId w:val="10"/>
  </w:num>
  <w:num w:numId="34">
    <w:abstractNumId w:val="41"/>
  </w:num>
  <w:num w:numId="35">
    <w:abstractNumId w:val="35"/>
  </w:num>
  <w:num w:numId="36">
    <w:abstractNumId w:val="11"/>
  </w:num>
  <w:num w:numId="37">
    <w:abstractNumId w:val="20"/>
  </w:num>
  <w:num w:numId="38">
    <w:abstractNumId w:val="38"/>
  </w:num>
  <w:num w:numId="39">
    <w:abstractNumId w:val="40"/>
  </w:num>
  <w:num w:numId="40">
    <w:abstractNumId w:val="6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0F7"/>
    <w:rsid w:val="00002A5E"/>
    <w:rsid w:val="00015368"/>
    <w:rsid w:val="00023657"/>
    <w:rsid w:val="00023A29"/>
    <w:rsid w:val="00027EB1"/>
    <w:rsid w:val="000E139D"/>
    <w:rsid w:val="000E4AF2"/>
    <w:rsid w:val="00113639"/>
    <w:rsid w:val="00115A0F"/>
    <w:rsid w:val="001218B1"/>
    <w:rsid w:val="00122F46"/>
    <w:rsid w:val="00176D8A"/>
    <w:rsid w:val="001826D6"/>
    <w:rsid w:val="00190621"/>
    <w:rsid w:val="00207AE4"/>
    <w:rsid w:val="00225383"/>
    <w:rsid w:val="002374C8"/>
    <w:rsid w:val="002448A2"/>
    <w:rsid w:val="00246D15"/>
    <w:rsid w:val="00292C55"/>
    <w:rsid w:val="00293C66"/>
    <w:rsid w:val="00294D83"/>
    <w:rsid w:val="002A1CAD"/>
    <w:rsid w:val="00322ACB"/>
    <w:rsid w:val="00330D19"/>
    <w:rsid w:val="00340DCB"/>
    <w:rsid w:val="003901B8"/>
    <w:rsid w:val="003C7BD3"/>
    <w:rsid w:val="003C7F7C"/>
    <w:rsid w:val="003E5B56"/>
    <w:rsid w:val="004269E0"/>
    <w:rsid w:val="004660A5"/>
    <w:rsid w:val="004718DF"/>
    <w:rsid w:val="0047745F"/>
    <w:rsid w:val="0048595F"/>
    <w:rsid w:val="004B32E6"/>
    <w:rsid w:val="004C4990"/>
    <w:rsid w:val="004C7432"/>
    <w:rsid w:val="004D6A23"/>
    <w:rsid w:val="0051666F"/>
    <w:rsid w:val="00524BC9"/>
    <w:rsid w:val="00527F74"/>
    <w:rsid w:val="00593E4E"/>
    <w:rsid w:val="005C7442"/>
    <w:rsid w:val="00613F64"/>
    <w:rsid w:val="00623254"/>
    <w:rsid w:val="00664478"/>
    <w:rsid w:val="00692A31"/>
    <w:rsid w:val="00697983"/>
    <w:rsid w:val="006A7088"/>
    <w:rsid w:val="006B7F6C"/>
    <w:rsid w:val="006D5B75"/>
    <w:rsid w:val="006F022A"/>
    <w:rsid w:val="007057FB"/>
    <w:rsid w:val="007526EE"/>
    <w:rsid w:val="0076560B"/>
    <w:rsid w:val="00773C0E"/>
    <w:rsid w:val="007929CB"/>
    <w:rsid w:val="007D3B9F"/>
    <w:rsid w:val="007F7202"/>
    <w:rsid w:val="00805656"/>
    <w:rsid w:val="00813F03"/>
    <w:rsid w:val="008150F7"/>
    <w:rsid w:val="00825693"/>
    <w:rsid w:val="00836314"/>
    <w:rsid w:val="008626E6"/>
    <w:rsid w:val="00893AF3"/>
    <w:rsid w:val="008C2561"/>
    <w:rsid w:val="00910E32"/>
    <w:rsid w:val="0091695D"/>
    <w:rsid w:val="00931B8A"/>
    <w:rsid w:val="0093587C"/>
    <w:rsid w:val="009433B3"/>
    <w:rsid w:val="009A7BD1"/>
    <w:rsid w:val="009D5AE0"/>
    <w:rsid w:val="009E449F"/>
    <w:rsid w:val="009F2F8A"/>
    <w:rsid w:val="009F33DF"/>
    <w:rsid w:val="00A0465C"/>
    <w:rsid w:val="00A062D1"/>
    <w:rsid w:val="00A46AC3"/>
    <w:rsid w:val="00A6674E"/>
    <w:rsid w:val="00A67BC3"/>
    <w:rsid w:val="00A7226E"/>
    <w:rsid w:val="00AA1F92"/>
    <w:rsid w:val="00AF3EA8"/>
    <w:rsid w:val="00B05D96"/>
    <w:rsid w:val="00B2003E"/>
    <w:rsid w:val="00BB1935"/>
    <w:rsid w:val="00BD0B4D"/>
    <w:rsid w:val="00BF16BA"/>
    <w:rsid w:val="00C04F2D"/>
    <w:rsid w:val="00C10707"/>
    <w:rsid w:val="00C355CB"/>
    <w:rsid w:val="00C45605"/>
    <w:rsid w:val="00C55B93"/>
    <w:rsid w:val="00C577A5"/>
    <w:rsid w:val="00C8555D"/>
    <w:rsid w:val="00CA2183"/>
    <w:rsid w:val="00CA4EBE"/>
    <w:rsid w:val="00CC0ED1"/>
    <w:rsid w:val="00D67CF7"/>
    <w:rsid w:val="00D72D89"/>
    <w:rsid w:val="00DC5848"/>
    <w:rsid w:val="00DF7E92"/>
    <w:rsid w:val="00E31E23"/>
    <w:rsid w:val="00E34269"/>
    <w:rsid w:val="00E42E7A"/>
    <w:rsid w:val="00EA7A4A"/>
    <w:rsid w:val="00ED38D5"/>
    <w:rsid w:val="00F045AE"/>
    <w:rsid w:val="00F20080"/>
    <w:rsid w:val="00F75720"/>
    <w:rsid w:val="00F81B4F"/>
    <w:rsid w:val="00F84496"/>
    <w:rsid w:val="00FA0799"/>
    <w:rsid w:val="00FE3DC3"/>
    <w:rsid w:val="00FE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7D53"/>
  <w15:docId w15:val="{50E701B8-760A-44A1-9B5A-D887E183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33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7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7745F"/>
    <w:rPr>
      <w:b/>
      <w:bCs/>
    </w:rPr>
  </w:style>
  <w:style w:type="paragraph" w:customStyle="1" w:styleId="tekstpodstawowy31">
    <w:name w:val="tekstpodstawowy31"/>
    <w:basedOn w:val="Normalny"/>
    <w:rsid w:val="0047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674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363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0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1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E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E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EB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7C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9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26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6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65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4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5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83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7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10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0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0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32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4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46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7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89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0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0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9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1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57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63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6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89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79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4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73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34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78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31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2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3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23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54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1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10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35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7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17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56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6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8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0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6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81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6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9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9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2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3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0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67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71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4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2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p.dmos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DBDF-AE25-4B70-BED5-4C920109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2524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Iwonka</dc:creator>
  <cp:lastModifiedBy>Iwonka</cp:lastModifiedBy>
  <cp:revision>28</cp:revision>
  <cp:lastPrinted>2018-06-05T07:32:00Z</cp:lastPrinted>
  <dcterms:created xsi:type="dcterms:W3CDTF">2017-06-08T12:16:00Z</dcterms:created>
  <dcterms:modified xsi:type="dcterms:W3CDTF">2018-06-05T07:33:00Z</dcterms:modified>
</cp:coreProperties>
</file>