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9FE" w:rsidRPr="00E669FE" w:rsidRDefault="00E669FE" w:rsidP="00E669FE">
      <w:pPr>
        <w:keepNext/>
        <w:spacing w:after="0" w:line="360" w:lineRule="auto"/>
        <w:outlineLvl w:val="1"/>
        <w:rPr>
          <w:rFonts w:eastAsia="Times New Roman" w:cs="Times New Roman"/>
          <w:b/>
          <w:bCs/>
          <w:szCs w:val="24"/>
          <w:lang w:eastAsia="pl-PL"/>
        </w:rPr>
      </w:pPr>
      <w:r w:rsidRPr="00E669FE">
        <w:rPr>
          <w:rFonts w:eastAsia="Times New Roman" w:cs="Times New Roman"/>
          <w:b/>
          <w:bCs/>
          <w:szCs w:val="24"/>
          <w:lang w:eastAsia="pl-PL"/>
        </w:rPr>
        <w:t>Znak postępowania: ZP</w:t>
      </w:r>
      <w:r w:rsidRPr="00E669FE">
        <w:rPr>
          <w:rFonts w:eastAsia="Times New Roman" w:cs="Times New Roman"/>
          <w:b/>
          <w:bCs/>
          <w:color w:val="000000"/>
          <w:szCs w:val="24"/>
          <w:lang w:eastAsia="pl-PL"/>
        </w:rPr>
        <w:t>.271.PN.1.2017</w:t>
      </w:r>
    </w:p>
    <w:p w:rsidR="00E669FE" w:rsidRPr="00E669FE" w:rsidRDefault="00E669FE" w:rsidP="00E669FE">
      <w:pPr>
        <w:keepNext/>
        <w:spacing w:after="0" w:line="360" w:lineRule="auto"/>
        <w:jc w:val="center"/>
        <w:outlineLvl w:val="1"/>
        <w:rPr>
          <w:rFonts w:eastAsia="Times New Roman" w:cs="Times New Roman"/>
          <w:b/>
          <w:bCs/>
          <w:szCs w:val="24"/>
          <w:lang w:eastAsia="pl-PL"/>
        </w:rPr>
      </w:pPr>
      <w:r w:rsidRPr="00E669FE">
        <w:rPr>
          <w:rFonts w:eastAsia="Times New Roman" w:cs="Times New Roman"/>
          <w:b/>
          <w:bCs/>
          <w:noProof/>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9.65pt;width:95.65pt;height:104.85pt;z-index:251658240">
            <v:imagedata r:id="rId5" o:title=""/>
          </v:shape>
          <o:OLEObject Type="Embed" ProgID="Unknown" ShapeID="_x0000_s1026" DrawAspect="Content" ObjectID="_1547293072" r:id="rId6"/>
        </w:object>
      </w: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r w:rsidRPr="00E669FE">
        <w:rPr>
          <w:rFonts w:eastAsia="Times New Roman" w:cs="Times New Roman"/>
          <w:b/>
          <w:bCs/>
          <w:szCs w:val="24"/>
          <w:lang w:eastAsia="pl-PL"/>
        </w:rPr>
        <w:t>SPECYFIKACJA ISTOTNYCH WARUNKÓW ZAMÓWIENIA</w:t>
      </w: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r w:rsidRPr="00E669FE">
        <w:rPr>
          <w:rFonts w:eastAsia="Times New Roman" w:cs="Times New Roman"/>
          <w:b/>
          <w:bCs/>
          <w:szCs w:val="24"/>
          <w:lang w:eastAsia="pl-PL"/>
        </w:rPr>
        <w:t>W POSTĘPOWANIU O UDZIELENIE ZAMÓWIENIA PUBLICZNEGO</w:t>
      </w:r>
    </w:p>
    <w:p w:rsidR="00E669FE" w:rsidRPr="00E669FE" w:rsidRDefault="00E669FE" w:rsidP="00E669FE">
      <w:pPr>
        <w:keepNext/>
        <w:spacing w:after="0" w:line="360" w:lineRule="auto"/>
        <w:jc w:val="center"/>
        <w:outlineLvl w:val="1"/>
        <w:rPr>
          <w:rFonts w:eastAsia="Times New Roman" w:cs="Times New Roman"/>
          <w:b/>
          <w:bCs/>
          <w:szCs w:val="24"/>
          <w:lang w:eastAsia="pl-PL"/>
        </w:rPr>
      </w:pPr>
      <w:r w:rsidRPr="00E669FE">
        <w:rPr>
          <w:rFonts w:eastAsia="Times New Roman" w:cs="Times New Roman"/>
          <w:b/>
          <w:bCs/>
          <w:szCs w:val="24"/>
          <w:lang w:eastAsia="pl-PL"/>
        </w:rPr>
        <w:t>NA ROBOTY BUDOWLANE</w:t>
      </w:r>
    </w:p>
    <w:p w:rsidR="00E669FE" w:rsidRPr="00E669FE" w:rsidRDefault="00E669FE" w:rsidP="00E669FE">
      <w:pPr>
        <w:keepNext/>
        <w:spacing w:after="0" w:line="360" w:lineRule="auto"/>
        <w:jc w:val="center"/>
        <w:outlineLvl w:val="1"/>
        <w:rPr>
          <w:rFonts w:eastAsia="Times New Roman" w:cs="Times New Roman"/>
          <w:b/>
          <w:bCs/>
          <w:szCs w:val="24"/>
          <w:lang w:eastAsia="pl-PL"/>
        </w:rPr>
      </w:pPr>
      <w:r w:rsidRPr="00E669FE">
        <w:rPr>
          <w:rFonts w:eastAsia="Times New Roman" w:cs="Times New Roman"/>
          <w:b/>
          <w:bCs/>
          <w:szCs w:val="24"/>
          <w:lang w:eastAsia="pl-PL"/>
        </w:rPr>
        <w:t>W TRYBIE PRZETARGU NIEOGRANICZONEGO</w:t>
      </w: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p>
    <w:p w:rsidR="00E669FE" w:rsidRPr="00E669FE" w:rsidRDefault="00E669FE" w:rsidP="00E669FE">
      <w:pPr>
        <w:keepNext/>
        <w:spacing w:after="0" w:line="360" w:lineRule="auto"/>
        <w:jc w:val="center"/>
        <w:outlineLvl w:val="1"/>
        <w:rPr>
          <w:rFonts w:eastAsia="Times New Roman" w:cs="Times New Roman"/>
          <w:b/>
          <w:bCs/>
          <w:szCs w:val="24"/>
          <w:lang w:eastAsia="pl-PL"/>
        </w:rPr>
      </w:pPr>
      <w:r w:rsidRPr="00E669FE">
        <w:rPr>
          <w:rFonts w:eastAsia="Times New Roman" w:cs="Times New Roman"/>
          <w:b/>
          <w:bCs/>
          <w:szCs w:val="24"/>
          <w:lang w:eastAsia="pl-PL"/>
        </w:rPr>
        <w:t>NA WYKONANIE ZAMÓWIENIA PN.:</w:t>
      </w:r>
    </w:p>
    <w:p w:rsidR="00E669FE" w:rsidRPr="00E669FE" w:rsidRDefault="00E669FE" w:rsidP="00E669FE">
      <w:pPr>
        <w:spacing w:after="0" w:line="276" w:lineRule="auto"/>
        <w:jc w:val="center"/>
        <w:rPr>
          <w:rFonts w:eastAsia="Times New Roman" w:cs="Times New Roman"/>
          <w:b/>
          <w:i/>
          <w:szCs w:val="24"/>
          <w:lang w:eastAsia="pl-PL"/>
        </w:rPr>
      </w:pPr>
      <w:r w:rsidRPr="00E669FE">
        <w:rPr>
          <w:rFonts w:eastAsia="Times New Roman" w:cs="Times New Roman"/>
          <w:b/>
          <w:color w:val="000000"/>
          <w:szCs w:val="24"/>
          <w:lang w:eastAsia="pl-PL"/>
        </w:rPr>
        <w:t>„</w:t>
      </w:r>
      <w:r w:rsidRPr="00E669FE">
        <w:rPr>
          <w:rFonts w:eastAsia="Times New Roman" w:cs="Times New Roman"/>
          <w:b/>
          <w:i/>
          <w:szCs w:val="24"/>
          <w:lang w:eastAsia="pl-PL"/>
        </w:rPr>
        <w:t>Modernizacja systemu zaopatrzenia w wodę gminy Dmosin – etap II -</w:t>
      </w:r>
      <w:r w:rsidRPr="00E669FE">
        <w:rPr>
          <w:rFonts w:eastAsia="Times New Roman" w:cs="Times New Roman"/>
          <w:i/>
          <w:szCs w:val="24"/>
          <w:lang w:eastAsia="pl-PL"/>
        </w:rPr>
        <w:t xml:space="preserve">                 </w:t>
      </w:r>
      <w:r w:rsidRPr="00E669FE">
        <w:rPr>
          <w:rFonts w:eastAsia="Times New Roman" w:cs="Times New Roman"/>
          <w:b/>
          <w:i/>
          <w:szCs w:val="24"/>
          <w:lang w:eastAsia="pl-PL"/>
        </w:rPr>
        <w:t xml:space="preserve">Przebudowa i Rozbudowa Stacji Uzdatniania Wody w Dmosin                   </w:t>
      </w:r>
    </w:p>
    <w:p w:rsidR="00E669FE" w:rsidRPr="00E669FE" w:rsidRDefault="00E669FE" w:rsidP="00E669FE">
      <w:pPr>
        <w:spacing w:after="0" w:line="276" w:lineRule="auto"/>
        <w:jc w:val="center"/>
        <w:rPr>
          <w:rFonts w:eastAsia="Times New Roman" w:cs="Times New Roman"/>
          <w:b/>
          <w:bCs/>
          <w:szCs w:val="24"/>
          <w:lang w:eastAsia="pl-PL"/>
        </w:rPr>
      </w:pPr>
      <w:r w:rsidRPr="00E669FE">
        <w:rPr>
          <w:rFonts w:eastAsia="Times New Roman" w:cs="Times New Roman"/>
          <w:b/>
          <w:i/>
          <w:szCs w:val="24"/>
          <w:lang w:eastAsia="pl-PL"/>
        </w:rPr>
        <w:t xml:space="preserve">  oraz Likwidacja dwóch otworów studziennych nr 1 i nr 2                                                          ujęcia wodociągowego w Dmosinie </w:t>
      </w:r>
      <w:r w:rsidRPr="00E669FE">
        <w:rPr>
          <w:rFonts w:eastAsia="Times New Roman" w:cs="Times New Roman"/>
          <w:b/>
          <w:color w:val="000000"/>
          <w:szCs w:val="24"/>
          <w:lang w:eastAsia="pl-PL"/>
        </w:rPr>
        <w:t>”</w:t>
      </w:r>
    </w:p>
    <w:p w:rsidR="00E669FE" w:rsidRPr="00E669FE" w:rsidRDefault="00E669FE" w:rsidP="00E669FE">
      <w:pPr>
        <w:spacing w:after="0" w:line="360" w:lineRule="auto"/>
        <w:jc w:val="center"/>
        <w:rPr>
          <w:rFonts w:eastAsia="HG Mincho Light J" w:cs="Times New Roman"/>
          <w:b/>
          <w:szCs w:val="24"/>
        </w:rPr>
      </w:pPr>
    </w:p>
    <w:p w:rsidR="00E669FE" w:rsidRPr="00E669FE" w:rsidRDefault="00E669FE" w:rsidP="00E669FE">
      <w:pPr>
        <w:spacing w:after="200" w:line="276" w:lineRule="auto"/>
        <w:jc w:val="center"/>
        <w:rPr>
          <w:rFonts w:eastAsia="Calibri" w:cs="Times New Roman"/>
          <w:b/>
          <w:szCs w:val="24"/>
        </w:rPr>
      </w:pPr>
    </w:p>
    <w:p w:rsidR="00E669FE" w:rsidRPr="00E669FE" w:rsidRDefault="00E669FE" w:rsidP="00E669FE">
      <w:pPr>
        <w:spacing w:after="200" w:line="276" w:lineRule="auto"/>
        <w:jc w:val="right"/>
        <w:rPr>
          <w:rFonts w:eastAsia="Calibri" w:cs="Times New Roman"/>
          <w:b/>
          <w:szCs w:val="24"/>
        </w:rPr>
      </w:pPr>
    </w:p>
    <w:p w:rsidR="00E669FE" w:rsidRPr="00E669FE" w:rsidRDefault="00E669FE" w:rsidP="00E669FE">
      <w:pPr>
        <w:autoSpaceDE w:val="0"/>
        <w:autoSpaceDN w:val="0"/>
        <w:spacing w:after="0" w:line="360" w:lineRule="auto"/>
        <w:ind w:left="851" w:hanging="295"/>
        <w:jc w:val="center"/>
        <w:rPr>
          <w:rFonts w:eastAsia="Times New Roman" w:cs="Times New Roman"/>
          <w:b/>
          <w:szCs w:val="24"/>
          <w:lang w:eastAsia="pl-PL"/>
        </w:rPr>
      </w:pPr>
      <w:r w:rsidRPr="00E669FE">
        <w:rPr>
          <w:rFonts w:eastAsia="Times New Roman" w:cs="Times New Roman"/>
          <w:b/>
          <w:szCs w:val="24"/>
          <w:lang w:eastAsia="pl-PL"/>
        </w:rPr>
        <w:t>ZATWIERDZAM</w:t>
      </w:r>
    </w:p>
    <w:p w:rsidR="00E669FE" w:rsidRPr="00E669FE" w:rsidRDefault="00E669FE" w:rsidP="002B0522">
      <w:pPr>
        <w:autoSpaceDE w:val="0"/>
        <w:autoSpaceDN w:val="0"/>
        <w:spacing w:after="0" w:line="360" w:lineRule="auto"/>
        <w:rPr>
          <w:rFonts w:eastAsia="Times New Roman" w:cs="Times New Roman"/>
          <w:b/>
          <w:szCs w:val="24"/>
          <w:lang w:eastAsia="pl-PL"/>
        </w:rPr>
      </w:pPr>
    </w:p>
    <w:p w:rsidR="002B0522" w:rsidRDefault="002B0522" w:rsidP="00E669FE">
      <w:pPr>
        <w:autoSpaceDE w:val="0"/>
        <w:autoSpaceDN w:val="0"/>
        <w:spacing w:after="0" w:line="360" w:lineRule="auto"/>
        <w:ind w:left="851" w:hanging="295"/>
        <w:jc w:val="center"/>
        <w:rPr>
          <w:rFonts w:eastAsia="Times New Roman" w:cs="Times New Roman"/>
          <w:b/>
          <w:szCs w:val="24"/>
          <w:lang w:eastAsia="pl-PL"/>
        </w:rPr>
      </w:pPr>
      <w:r>
        <w:rPr>
          <w:rFonts w:eastAsia="Times New Roman" w:cs="Times New Roman"/>
          <w:b/>
          <w:szCs w:val="24"/>
          <w:lang w:eastAsia="pl-PL"/>
        </w:rPr>
        <w:t xml:space="preserve">Wójt Gminy </w:t>
      </w:r>
    </w:p>
    <w:p w:rsidR="00E669FE" w:rsidRPr="00E669FE" w:rsidRDefault="002B0522" w:rsidP="00E669FE">
      <w:pPr>
        <w:autoSpaceDE w:val="0"/>
        <w:autoSpaceDN w:val="0"/>
        <w:spacing w:after="0" w:line="360" w:lineRule="auto"/>
        <w:ind w:left="851" w:hanging="295"/>
        <w:jc w:val="center"/>
        <w:rPr>
          <w:rFonts w:eastAsia="Times New Roman" w:cs="Times New Roman"/>
          <w:b/>
          <w:szCs w:val="24"/>
          <w:lang w:eastAsia="pl-PL"/>
        </w:rPr>
      </w:pPr>
      <w:r>
        <w:rPr>
          <w:rFonts w:eastAsia="Times New Roman" w:cs="Times New Roman"/>
          <w:b/>
          <w:szCs w:val="24"/>
          <w:lang w:eastAsia="pl-PL"/>
        </w:rPr>
        <w:t xml:space="preserve">/-/ Danuta Supera </w:t>
      </w:r>
    </w:p>
    <w:p w:rsidR="00E669FE" w:rsidRPr="00E669FE" w:rsidRDefault="00E669FE" w:rsidP="00E669FE">
      <w:pPr>
        <w:autoSpaceDE w:val="0"/>
        <w:autoSpaceDN w:val="0"/>
        <w:spacing w:after="0" w:line="360" w:lineRule="auto"/>
        <w:ind w:left="851" w:hanging="295"/>
        <w:jc w:val="center"/>
        <w:rPr>
          <w:rFonts w:eastAsia="Times New Roman" w:cs="Times New Roman"/>
          <w:szCs w:val="24"/>
          <w:lang w:eastAsia="pl-PL"/>
        </w:rPr>
      </w:pPr>
      <w:r w:rsidRPr="00E669FE">
        <w:rPr>
          <w:rFonts w:eastAsia="Times New Roman" w:cs="Times New Roman"/>
          <w:szCs w:val="24"/>
          <w:lang w:eastAsia="pl-PL"/>
        </w:rPr>
        <w:t>Kierownik Zamawiającego</w:t>
      </w:r>
    </w:p>
    <w:p w:rsidR="00E669FE" w:rsidRPr="00E669FE" w:rsidRDefault="00C43D5D" w:rsidP="00E669FE">
      <w:pPr>
        <w:keepNext/>
        <w:keepLines/>
        <w:spacing w:before="200" w:after="0" w:line="360" w:lineRule="auto"/>
        <w:jc w:val="center"/>
        <w:outlineLvl w:val="8"/>
        <w:rPr>
          <w:rFonts w:eastAsia="Times New Roman" w:cs="Times New Roman"/>
          <w:b/>
          <w:iCs/>
          <w:szCs w:val="24"/>
        </w:rPr>
      </w:pPr>
      <w:r>
        <w:rPr>
          <w:rFonts w:eastAsia="Times New Roman" w:cs="Times New Roman"/>
          <w:iCs/>
          <w:szCs w:val="24"/>
        </w:rPr>
        <w:t xml:space="preserve">          </w:t>
      </w:r>
      <w:r w:rsidR="00E669FE" w:rsidRPr="00E669FE">
        <w:rPr>
          <w:rFonts w:eastAsia="Times New Roman" w:cs="Times New Roman"/>
          <w:iCs/>
          <w:szCs w:val="24"/>
        </w:rPr>
        <w:t xml:space="preserve">Dmosin, dnia </w:t>
      </w:r>
      <w:r w:rsidR="00E669FE">
        <w:rPr>
          <w:rFonts w:eastAsia="Times New Roman" w:cs="Times New Roman"/>
          <w:iCs/>
          <w:szCs w:val="24"/>
        </w:rPr>
        <w:t xml:space="preserve">30 stycznia </w:t>
      </w:r>
      <w:r w:rsidR="00E669FE" w:rsidRPr="00E669FE">
        <w:rPr>
          <w:rFonts w:eastAsia="Times New Roman" w:cs="Times New Roman"/>
          <w:iCs/>
          <w:szCs w:val="24"/>
        </w:rPr>
        <w:t>2017 r.</w:t>
      </w:r>
    </w:p>
    <w:p w:rsidR="00E669FE" w:rsidRPr="00E669FE" w:rsidRDefault="00E669FE" w:rsidP="00E669FE">
      <w:pPr>
        <w:spacing w:after="200" w:line="276" w:lineRule="auto"/>
        <w:jc w:val="center"/>
        <w:rPr>
          <w:rFonts w:eastAsia="Calibri" w:cs="Times New Roman"/>
          <w:b/>
          <w:szCs w:val="24"/>
        </w:rPr>
      </w:pPr>
    </w:p>
    <w:p w:rsidR="00E669FE" w:rsidRPr="00E669FE" w:rsidRDefault="00E669FE" w:rsidP="00E669FE">
      <w:pPr>
        <w:autoSpaceDE w:val="0"/>
        <w:autoSpaceDN w:val="0"/>
        <w:spacing w:after="0" w:line="360" w:lineRule="auto"/>
        <w:jc w:val="both"/>
        <w:rPr>
          <w:rFonts w:eastAsia="Times New Roman" w:cs="Times New Roman"/>
          <w:b/>
          <w:szCs w:val="24"/>
          <w:lang w:eastAsia="pl-PL"/>
        </w:rPr>
      </w:pPr>
      <w:r w:rsidRPr="00E669FE">
        <w:rPr>
          <w:rFonts w:eastAsia="Times New Roman" w:cs="Times New Roman"/>
          <w:b/>
          <w:szCs w:val="24"/>
          <w:lang w:eastAsia="pl-PL"/>
        </w:rPr>
        <w:br w:type="page"/>
      </w:r>
    </w:p>
    <w:p w:rsidR="00E669FE" w:rsidRPr="00E669FE" w:rsidRDefault="00E669FE" w:rsidP="00E669FE">
      <w:pPr>
        <w:numPr>
          <w:ilvl w:val="0"/>
          <w:numId w:val="2"/>
        </w:numPr>
        <w:autoSpaceDE w:val="0"/>
        <w:autoSpaceDN w:val="0"/>
        <w:spacing w:after="0" w:line="360" w:lineRule="auto"/>
        <w:jc w:val="both"/>
        <w:rPr>
          <w:rFonts w:eastAsia="Times New Roman" w:cs="Times New Roman"/>
          <w:b/>
          <w:szCs w:val="24"/>
          <w:highlight w:val="lightGray"/>
          <w:lang w:eastAsia="pl-PL"/>
        </w:rPr>
      </w:pPr>
      <w:bookmarkStart w:id="0" w:name="_Toc137824127"/>
      <w:bookmarkStart w:id="1" w:name="_Toc154823342"/>
      <w:bookmarkStart w:id="2" w:name="_Toc192580964"/>
      <w:r w:rsidRPr="00E669FE">
        <w:rPr>
          <w:rFonts w:eastAsia="Times New Roman" w:cs="Times New Roman"/>
          <w:b/>
          <w:szCs w:val="24"/>
          <w:highlight w:val="lightGray"/>
          <w:lang w:eastAsia="pl-PL"/>
        </w:rPr>
        <w:lastRenderedPageBreak/>
        <w:t>Zamawiający</w:t>
      </w:r>
    </w:p>
    <w:p w:rsidR="00E669FE" w:rsidRPr="00E669FE" w:rsidRDefault="00E669FE" w:rsidP="00E669FE">
      <w:pPr>
        <w:autoSpaceDE w:val="0"/>
        <w:autoSpaceDN w:val="0"/>
        <w:spacing w:after="0" w:line="360" w:lineRule="auto"/>
        <w:ind w:left="360"/>
        <w:jc w:val="both"/>
        <w:rPr>
          <w:rFonts w:eastAsia="Times New Roman" w:cs="Times New Roman"/>
          <w:szCs w:val="24"/>
          <w:lang w:eastAsia="pl-PL"/>
        </w:rPr>
      </w:pPr>
      <w:r w:rsidRPr="00E669FE">
        <w:rPr>
          <w:rFonts w:eastAsia="Times New Roman" w:cs="Times New Roman"/>
          <w:szCs w:val="24"/>
          <w:lang w:eastAsia="pl-PL"/>
        </w:rPr>
        <w:t>Nazwa Zamawiającego:</w:t>
      </w:r>
      <w:r w:rsidRPr="00E669FE">
        <w:rPr>
          <w:rFonts w:eastAsia="Times New Roman" w:cs="Times New Roman"/>
          <w:szCs w:val="24"/>
          <w:lang w:eastAsia="pl-PL"/>
        </w:rPr>
        <w:tab/>
        <w:t>Gmina Dmosin</w:t>
      </w:r>
    </w:p>
    <w:p w:rsidR="00E669FE" w:rsidRPr="00E669FE" w:rsidRDefault="00E669FE" w:rsidP="00E669FE">
      <w:pPr>
        <w:spacing w:after="0" w:line="360" w:lineRule="auto"/>
        <w:ind w:left="360"/>
        <w:contextualSpacing/>
        <w:jc w:val="both"/>
        <w:rPr>
          <w:rFonts w:eastAsia="Calibri" w:cs="Times New Roman"/>
          <w:szCs w:val="24"/>
        </w:rPr>
      </w:pPr>
      <w:r w:rsidRPr="00E669FE">
        <w:rPr>
          <w:rFonts w:eastAsia="Calibri" w:cs="Times New Roman"/>
          <w:szCs w:val="24"/>
        </w:rPr>
        <w:t>REGON:</w:t>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750148213</w:t>
      </w:r>
    </w:p>
    <w:p w:rsidR="00E669FE" w:rsidRPr="00E669FE" w:rsidRDefault="00E669FE" w:rsidP="00E669FE">
      <w:pPr>
        <w:autoSpaceDE w:val="0"/>
        <w:autoSpaceDN w:val="0"/>
        <w:spacing w:after="0" w:line="360" w:lineRule="auto"/>
        <w:ind w:left="360"/>
        <w:jc w:val="both"/>
        <w:rPr>
          <w:rFonts w:eastAsia="Times New Roman" w:cs="Times New Roman"/>
          <w:szCs w:val="24"/>
          <w:lang w:eastAsia="pl-PL"/>
        </w:rPr>
      </w:pPr>
      <w:r w:rsidRPr="00E669FE">
        <w:rPr>
          <w:rFonts w:eastAsia="Times New Roman" w:cs="Times New Roman"/>
          <w:szCs w:val="24"/>
          <w:lang w:eastAsia="pl-PL"/>
        </w:rPr>
        <w:t>NIP: </w:t>
      </w:r>
      <w:r w:rsidRPr="00E669FE">
        <w:rPr>
          <w:rFonts w:eastAsia="Times New Roman" w:cs="Times New Roman"/>
          <w:szCs w:val="24"/>
          <w:lang w:eastAsia="pl-PL"/>
        </w:rPr>
        <w:tab/>
      </w:r>
      <w:r w:rsidRPr="00E669FE">
        <w:rPr>
          <w:rFonts w:eastAsia="Times New Roman" w:cs="Times New Roman"/>
          <w:szCs w:val="24"/>
          <w:lang w:eastAsia="pl-PL"/>
        </w:rPr>
        <w:tab/>
      </w:r>
      <w:r w:rsidRPr="00E669FE">
        <w:rPr>
          <w:rFonts w:eastAsia="Times New Roman" w:cs="Times New Roman"/>
          <w:szCs w:val="24"/>
          <w:lang w:eastAsia="pl-PL"/>
        </w:rPr>
        <w:tab/>
        <w:t>833 10 14 738</w:t>
      </w:r>
    </w:p>
    <w:p w:rsidR="00E669FE" w:rsidRPr="00E669FE" w:rsidRDefault="00E669FE" w:rsidP="00E669FE">
      <w:pPr>
        <w:autoSpaceDE w:val="0"/>
        <w:autoSpaceDN w:val="0"/>
        <w:spacing w:after="0" w:line="360" w:lineRule="auto"/>
        <w:ind w:left="360"/>
        <w:jc w:val="both"/>
        <w:rPr>
          <w:rFonts w:eastAsia="Times New Roman" w:cs="Times New Roman"/>
          <w:szCs w:val="24"/>
          <w:lang w:eastAsia="pl-PL"/>
        </w:rPr>
      </w:pPr>
      <w:r w:rsidRPr="00E669FE">
        <w:rPr>
          <w:rFonts w:eastAsia="Times New Roman" w:cs="Times New Roman"/>
          <w:szCs w:val="24"/>
          <w:lang w:eastAsia="pl-PL"/>
        </w:rPr>
        <w:t>Adres:</w:t>
      </w:r>
      <w:r w:rsidRPr="00E669FE">
        <w:rPr>
          <w:rFonts w:eastAsia="Times New Roman" w:cs="Times New Roman"/>
          <w:szCs w:val="24"/>
          <w:lang w:eastAsia="pl-PL"/>
        </w:rPr>
        <w:tab/>
      </w:r>
      <w:r w:rsidRPr="00E669FE">
        <w:rPr>
          <w:rFonts w:eastAsia="Times New Roman" w:cs="Times New Roman"/>
          <w:szCs w:val="24"/>
          <w:lang w:eastAsia="pl-PL"/>
        </w:rPr>
        <w:tab/>
      </w:r>
      <w:r w:rsidRPr="00E669FE">
        <w:rPr>
          <w:rFonts w:eastAsia="Times New Roman" w:cs="Times New Roman"/>
          <w:szCs w:val="24"/>
          <w:lang w:eastAsia="pl-PL"/>
        </w:rPr>
        <w:tab/>
        <w:t>Dmosin 9, 95 – 061 Dmosin</w:t>
      </w:r>
    </w:p>
    <w:p w:rsidR="00E669FE" w:rsidRPr="00E669FE" w:rsidRDefault="00E669FE" w:rsidP="00E669FE">
      <w:pPr>
        <w:autoSpaceDE w:val="0"/>
        <w:autoSpaceDN w:val="0"/>
        <w:spacing w:after="0" w:line="360" w:lineRule="auto"/>
        <w:ind w:left="360"/>
        <w:jc w:val="both"/>
        <w:rPr>
          <w:rFonts w:eastAsia="Times New Roman" w:cs="Times New Roman"/>
          <w:szCs w:val="24"/>
          <w:lang w:eastAsia="pl-PL"/>
        </w:rPr>
      </w:pPr>
      <w:r w:rsidRPr="00E669FE">
        <w:rPr>
          <w:rFonts w:eastAsia="Times New Roman" w:cs="Times New Roman"/>
          <w:szCs w:val="24"/>
          <w:lang w:eastAsia="pl-PL"/>
        </w:rPr>
        <w:t>Strona internetowa:</w:t>
      </w:r>
      <w:r w:rsidRPr="00E669FE">
        <w:rPr>
          <w:rFonts w:eastAsia="Times New Roman" w:cs="Times New Roman"/>
          <w:szCs w:val="24"/>
          <w:lang w:eastAsia="pl-PL"/>
        </w:rPr>
        <w:tab/>
      </w:r>
      <w:hyperlink r:id="rId7" w:history="1">
        <w:r w:rsidRPr="00E669FE">
          <w:rPr>
            <w:rFonts w:eastAsia="Times New Roman" w:cs="Times New Roman"/>
            <w:color w:val="0000FF"/>
            <w:szCs w:val="24"/>
            <w:u w:val="single"/>
            <w:lang w:eastAsia="pl-PL"/>
          </w:rPr>
          <w:t>www.dmosin.pl</w:t>
        </w:r>
      </w:hyperlink>
      <w:r w:rsidRPr="00E669FE">
        <w:rPr>
          <w:rFonts w:eastAsia="Times New Roman" w:cs="Times New Roman"/>
          <w:szCs w:val="24"/>
          <w:lang w:eastAsia="pl-PL"/>
        </w:rPr>
        <w:t xml:space="preserve">  ;  </w:t>
      </w:r>
      <w:hyperlink r:id="rId8" w:history="1">
        <w:r w:rsidRPr="00E669FE">
          <w:rPr>
            <w:rFonts w:eastAsia="Times New Roman" w:cs="Times New Roman"/>
            <w:color w:val="0000FF"/>
            <w:szCs w:val="24"/>
            <w:u w:val="single"/>
            <w:lang w:eastAsia="pl-PL"/>
          </w:rPr>
          <w:t>www.bip.dmosin.pl</w:t>
        </w:r>
      </w:hyperlink>
      <w:r w:rsidRPr="00E669FE">
        <w:rPr>
          <w:rFonts w:eastAsia="Times New Roman" w:cs="Times New Roman"/>
          <w:szCs w:val="24"/>
          <w:lang w:eastAsia="pl-PL"/>
        </w:rPr>
        <w:t xml:space="preserve"> </w:t>
      </w:r>
    </w:p>
    <w:p w:rsidR="00E669FE" w:rsidRPr="00E669FE" w:rsidRDefault="00E669FE" w:rsidP="00E669FE">
      <w:pPr>
        <w:autoSpaceDE w:val="0"/>
        <w:autoSpaceDN w:val="0"/>
        <w:spacing w:after="0" w:line="360" w:lineRule="auto"/>
        <w:ind w:left="360"/>
        <w:rPr>
          <w:rFonts w:eastAsia="Times New Roman" w:cs="Times New Roman"/>
          <w:szCs w:val="24"/>
          <w:lang w:eastAsia="pl-PL"/>
        </w:rPr>
      </w:pPr>
      <w:r w:rsidRPr="00E669FE">
        <w:rPr>
          <w:rFonts w:eastAsia="Times New Roman" w:cs="Times New Roman"/>
          <w:szCs w:val="24"/>
          <w:lang w:eastAsia="pl-PL"/>
        </w:rPr>
        <w:t>Godziny urzędowania:</w:t>
      </w:r>
      <w:r w:rsidRPr="00E669FE">
        <w:rPr>
          <w:rFonts w:eastAsia="Times New Roman" w:cs="Times New Roman"/>
          <w:szCs w:val="24"/>
          <w:lang w:eastAsia="pl-PL"/>
        </w:rPr>
        <w:tab/>
        <w:t xml:space="preserve">poniedziałek - piątek  8.00-16.00, </w:t>
      </w:r>
    </w:p>
    <w:p w:rsidR="00E669FE" w:rsidRPr="00E669FE" w:rsidRDefault="00E669FE" w:rsidP="00E669FE">
      <w:pPr>
        <w:spacing w:after="0" w:line="360" w:lineRule="auto"/>
        <w:ind w:left="360"/>
        <w:rPr>
          <w:rFonts w:eastAsia="Times New Roman" w:cs="Times New Roman"/>
          <w:bCs/>
          <w:szCs w:val="24"/>
          <w:lang w:eastAsia="pl-PL"/>
        </w:rPr>
      </w:pPr>
      <w:r w:rsidRPr="00E669FE">
        <w:rPr>
          <w:rFonts w:eastAsia="Times New Roman" w:cs="Times New Roman"/>
          <w:bCs/>
          <w:szCs w:val="24"/>
          <w:lang w:eastAsia="pl-PL"/>
        </w:rPr>
        <w:t xml:space="preserve">Tel.: </w:t>
      </w:r>
      <w:r w:rsidRPr="00E669FE">
        <w:rPr>
          <w:rFonts w:eastAsia="Times New Roman" w:cs="Times New Roman"/>
          <w:bCs/>
          <w:szCs w:val="24"/>
          <w:lang w:eastAsia="pl-PL"/>
        </w:rPr>
        <w:tab/>
      </w:r>
      <w:r w:rsidRPr="00E669FE">
        <w:rPr>
          <w:rFonts w:eastAsia="Times New Roman" w:cs="Times New Roman"/>
          <w:bCs/>
          <w:szCs w:val="24"/>
          <w:lang w:eastAsia="pl-PL"/>
        </w:rPr>
        <w:tab/>
      </w:r>
      <w:r w:rsidRPr="00E669FE">
        <w:rPr>
          <w:rFonts w:eastAsia="Times New Roman" w:cs="Times New Roman"/>
          <w:bCs/>
          <w:szCs w:val="24"/>
          <w:lang w:eastAsia="pl-PL"/>
        </w:rPr>
        <w:tab/>
        <w:t>(46) 874 74 85    (46) 874 73 77 /    fax (46) 874-62-94</w:t>
      </w:r>
    </w:p>
    <w:p w:rsidR="00E669FE" w:rsidRPr="00E669FE" w:rsidRDefault="00E669FE" w:rsidP="00E669FE">
      <w:pPr>
        <w:keepNext/>
        <w:shd w:val="clear" w:color="auto" w:fill="FFFFFF"/>
        <w:spacing w:after="0" w:line="360" w:lineRule="auto"/>
        <w:ind w:left="360"/>
        <w:jc w:val="both"/>
        <w:outlineLvl w:val="0"/>
        <w:rPr>
          <w:rFonts w:eastAsia="Times New Roman" w:cs="Times New Roman"/>
          <w:bCs/>
          <w:szCs w:val="24"/>
          <w:lang w:val="en-US"/>
        </w:rPr>
      </w:pPr>
      <w:r w:rsidRPr="00E669FE">
        <w:rPr>
          <w:rFonts w:eastAsia="Times New Roman" w:cs="Times New Roman"/>
          <w:bCs/>
          <w:szCs w:val="24"/>
          <w:lang w:val="en-US"/>
        </w:rPr>
        <w:t xml:space="preserve">E mail </w:t>
      </w:r>
      <w:hyperlink r:id="rId9" w:history="1">
        <w:r w:rsidRPr="00E669FE">
          <w:rPr>
            <w:rFonts w:eastAsia="Times New Roman" w:cs="Times New Roman"/>
            <w:bCs/>
            <w:color w:val="0000FF"/>
            <w:szCs w:val="24"/>
            <w:u w:val="single"/>
            <w:lang w:val="en-US"/>
          </w:rPr>
          <w:t>ugdmosin.zp@wp.pl</w:t>
        </w:r>
      </w:hyperlink>
      <w:r w:rsidRPr="00E669FE">
        <w:rPr>
          <w:rFonts w:eastAsia="Times New Roman" w:cs="Times New Roman"/>
          <w:bCs/>
          <w:szCs w:val="24"/>
          <w:lang w:val="en-US"/>
        </w:rPr>
        <w:t xml:space="preserve"> </w:t>
      </w:r>
    </w:p>
    <w:p w:rsidR="00E669FE" w:rsidRPr="00E669FE" w:rsidRDefault="00E669FE" w:rsidP="00E669FE">
      <w:pPr>
        <w:spacing w:after="200" w:line="276" w:lineRule="auto"/>
        <w:rPr>
          <w:rFonts w:ascii="Calibri" w:eastAsia="Calibri" w:hAnsi="Calibri" w:cs="Times New Roman"/>
          <w:sz w:val="22"/>
          <w:lang w:val="en-US"/>
        </w:rPr>
      </w:pPr>
    </w:p>
    <w:p w:rsidR="00E669FE" w:rsidRPr="00E669FE" w:rsidRDefault="00E669FE" w:rsidP="00E669FE">
      <w:pPr>
        <w:keepNext/>
        <w:numPr>
          <w:ilvl w:val="0"/>
          <w:numId w:val="2"/>
        </w:numPr>
        <w:shd w:val="clear" w:color="auto" w:fill="FFFFFF"/>
        <w:spacing w:after="0" w:line="360" w:lineRule="auto"/>
        <w:jc w:val="both"/>
        <w:outlineLvl w:val="0"/>
        <w:rPr>
          <w:rFonts w:eastAsia="Times New Roman" w:cs="Times New Roman"/>
          <w:b/>
          <w:bCs/>
          <w:szCs w:val="24"/>
          <w:highlight w:val="lightGray"/>
        </w:rPr>
      </w:pPr>
      <w:r w:rsidRPr="00E669FE">
        <w:rPr>
          <w:rFonts w:eastAsia="Times New Roman" w:cs="Times New Roman"/>
          <w:b/>
          <w:bCs/>
          <w:szCs w:val="24"/>
          <w:highlight w:val="lightGray"/>
        </w:rPr>
        <w:t xml:space="preserve">Tryb udzielenia zamówienia publicznego oraz miejsca, w których           </w:t>
      </w:r>
    </w:p>
    <w:p w:rsidR="00E669FE" w:rsidRPr="00E669FE" w:rsidRDefault="00E669FE" w:rsidP="00E669FE">
      <w:pPr>
        <w:keepNext/>
        <w:shd w:val="clear" w:color="auto" w:fill="FFFFFF"/>
        <w:spacing w:after="0" w:line="360" w:lineRule="auto"/>
        <w:jc w:val="both"/>
        <w:outlineLvl w:val="0"/>
        <w:rPr>
          <w:rFonts w:eastAsia="Times New Roman" w:cs="Times New Roman"/>
          <w:b/>
          <w:bCs/>
          <w:szCs w:val="24"/>
          <w:highlight w:val="lightGray"/>
        </w:rPr>
      </w:pPr>
      <w:r w:rsidRPr="00E669FE">
        <w:rPr>
          <w:rFonts w:eastAsia="Times New Roman" w:cs="Times New Roman"/>
          <w:b/>
          <w:bCs/>
          <w:szCs w:val="24"/>
        </w:rPr>
        <w:t xml:space="preserve">                                    </w:t>
      </w:r>
      <w:r w:rsidRPr="00E669FE">
        <w:rPr>
          <w:rFonts w:eastAsia="Times New Roman" w:cs="Times New Roman"/>
          <w:b/>
          <w:bCs/>
          <w:szCs w:val="24"/>
          <w:highlight w:val="lightGray"/>
        </w:rPr>
        <w:t>zostało zamieszczone ogłoszenie o zamówieniu</w:t>
      </w:r>
      <w:bookmarkEnd w:id="0"/>
      <w:bookmarkEnd w:id="1"/>
      <w:bookmarkEnd w:id="2"/>
    </w:p>
    <w:p w:rsidR="00E669FE" w:rsidRPr="00E669FE" w:rsidRDefault="00E669FE" w:rsidP="00E669FE">
      <w:pPr>
        <w:numPr>
          <w:ilvl w:val="0"/>
          <w:numId w:val="3"/>
        </w:numPr>
        <w:spacing w:after="0" w:line="360" w:lineRule="auto"/>
        <w:ind w:left="284" w:hanging="284"/>
        <w:jc w:val="both"/>
        <w:rPr>
          <w:rFonts w:eastAsia="Calibri" w:cs="Times New Roman"/>
          <w:szCs w:val="24"/>
        </w:rPr>
      </w:pPr>
      <w:r w:rsidRPr="00E669FE">
        <w:rPr>
          <w:rFonts w:eastAsia="Calibri" w:cs="Times New Roman"/>
          <w:szCs w:val="24"/>
        </w:rPr>
        <w:t>Postępowanie o udzielanie zamówienia publicznego prowadzone jest w trybie przetargu nieograniczonego, zgodnie z przepisami ustawy z dnia  29 stycznia 2004 r. - Prawo zamówień publicznych (Dz. U. z 2015r., poz. 2164 z późn. zm.), dalej ustawa Pzp, oraz aktów wykonawczych do tej ustawy.</w:t>
      </w:r>
    </w:p>
    <w:p w:rsidR="00E669FE" w:rsidRPr="00E669FE" w:rsidRDefault="00E669FE" w:rsidP="00E669FE">
      <w:pPr>
        <w:numPr>
          <w:ilvl w:val="0"/>
          <w:numId w:val="3"/>
        </w:numPr>
        <w:spacing w:after="0" w:line="360" w:lineRule="auto"/>
        <w:ind w:left="284" w:hanging="284"/>
        <w:jc w:val="both"/>
        <w:rPr>
          <w:rFonts w:eastAsia="Calibri" w:cs="Times New Roman"/>
          <w:szCs w:val="24"/>
        </w:rPr>
      </w:pPr>
      <w:r w:rsidRPr="00E669FE">
        <w:rPr>
          <w:rFonts w:eastAsia="Calibri" w:cs="Times New Roman"/>
          <w:szCs w:val="24"/>
        </w:rPr>
        <w:t>Postępowanie prowadzone dla zamówienia publicznego o wartości zamówienia mniejszej od kwot określonych w przepisach wydanych na podstawie art. 11 ust. 8 ustawy Pzp</w:t>
      </w:r>
    </w:p>
    <w:p w:rsidR="00E669FE" w:rsidRPr="00E669FE" w:rsidRDefault="00E669FE" w:rsidP="00E669FE">
      <w:pPr>
        <w:numPr>
          <w:ilvl w:val="0"/>
          <w:numId w:val="3"/>
        </w:numPr>
        <w:spacing w:after="0" w:line="360" w:lineRule="auto"/>
        <w:ind w:left="284" w:hanging="284"/>
        <w:jc w:val="both"/>
        <w:rPr>
          <w:rFonts w:eastAsia="Calibri" w:cs="Times New Roman"/>
          <w:szCs w:val="24"/>
        </w:rPr>
      </w:pPr>
      <w:r w:rsidRPr="00E669FE">
        <w:rPr>
          <w:rFonts w:eastAsia="Times New Roman" w:cs="Times New Roman"/>
          <w:szCs w:val="24"/>
          <w:lang w:eastAsia="pl-PL"/>
        </w:rPr>
        <w:t>W postępowaniu zostanie zastosowana procedura określona w art. 24aa ustawy Pzp</w:t>
      </w:r>
    </w:p>
    <w:p w:rsidR="00E669FE" w:rsidRPr="00E669FE" w:rsidRDefault="00E669FE" w:rsidP="00E669FE">
      <w:pPr>
        <w:numPr>
          <w:ilvl w:val="0"/>
          <w:numId w:val="3"/>
        </w:numPr>
        <w:spacing w:after="0" w:line="360" w:lineRule="auto"/>
        <w:ind w:left="284" w:hanging="284"/>
        <w:rPr>
          <w:rFonts w:eastAsia="Calibri" w:cs="Times New Roman"/>
          <w:szCs w:val="24"/>
        </w:rPr>
      </w:pPr>
      <w:r w:rsidRPr="00E669FE">
        <w:rPr>
          <w:rFonts w:eastAsia="Calibri" w:cs="Times New Roman"/>
          <w:szCs w:val="24"/>
        </w:rPr>
        <w:t>Miejsce publikacji ogłoszenia o przetargu:</w:t>
      </w:r>
    </w:p>
    <w:p w:rsidR="00E669FE" w:rsidRPr="00E669FE" w:rsidRDefault="00E669FE" w:rsidP="00E669FE">
      <w:pPr>
        <w:numPr>
          <w:ilvl w:val="0"/>
          <w:numId w:val="1"/>
        </w:numPr>
        <w:spacing w:after="0" w:line="360" w:lineRule="auto"/>
        <w:ind w:left="540" w:hanging="256"/>
        <w:jc w:val="both"/>
        <w:rPr>
          <w:rFonts w:eastAsia="Calibri" w:cs="Times New Roman"/>
          <w:szCs w:val="24"/>
        </w:rPr>
      </w:pPr>
      <w:r w:rsidRPr="00E669FE">
        <w:rPr>
          <w:rFonts w:eastAsia="Calibri" w:cs="Times New Roman"/>
          <w:szCs w:val="24"/>
        </w:rPr>
        <w:t>Biuletyn Zamówień Publicznych</w:t>
      </w:r>
      <w:r w:rsidRPr="00E669FE">
        <w:rPr>
          <w:rFonts w:eastAsia="Calibri" w:cs="Times New Roman"/>
          <w:szCs w:val="24"/>
        </w:rPr>
        <w:tab/>
      </w:r>
    </w:p>
    <w:p w:rsidR="00E669FE" w:rsidRPr="00E669FE" w:rsidRDefault="00E669FE" w:rsidP="00E669FE">
      <w:pPr>
        <w:numPr>
          <w:ilvl w:val="0"/>
          <w:numId w:val="1"/>
        </w:numPr>
        <w:spacing w:after="0" w:line="360" w:lineRule="auto"/>
        <w:ind w:left="540" w:hanging="256"/>
        <w:jc w:val="both"/>
        <w:rPr>
          <w:rFonts w:eastAsia="Calibri" w:cs="Times New Roman"/>
          <w:szCs w:val="24"/>
        </w:rPr>
      </w:pPr>
      <w:r w:rsidRPr="00E669FE">
        <w:rPr>
          <w:rFonts w:eastAsia="Calibri" w:cs="Times New Roman"/>
          <w:szCs w:val="24"/>
        </w:rPr>
        <w:t xml:space="preserve">strona internetowa Zamawiającego, na której umieszczono SIWZ – </w:t>
      </w:r>
      <w:hyperlink r:id="rId10" w:history="1">
        <w:r w:rsidRPr="00E669FE">
          <w:rPr>
            <w:rFonts w:eastAsia="Calibri" w:cs="Times New Roman"/>
            <w:color w:val="0000FF"/>
            <w:szCs w:val="24"/>
            <w:u w:val="single"/>
          </w:rPr>
          <w:t>www.bip.dmosin.pl</w:t>
        </w:r>
      </w:hyperlink>
      <w:r w:rsidRPr="00E669FE">
        <w:rPr>
          <w:rFonts w:eastAsia="Calibri" w:cs="Times New Roman"/>
          <w:szCs w:val="24"/>
          <w:u w:val="single"/>
        </w:rPr>
        <w:t xml:space="preserve"> </w:t>
      </w:r>
    </w:p>
    <w:p w:rsidR="00E669FE" w:rsidRPr="00E669FE" w:rsidRDefault="00E669FE" w:rsidP="00E669FE">
      <w:pPr>
        <w:numPr>
          <w:ilvl w:val="0"/>
          <w:numId w:val="1"/>
        </w:numPr>
        <w:spacing w:after="0" w:line="360" w:lineRule="auto"/>
        <w:ind w:left="540" w:hanging="256"/>
        <w:jc w:val="both"/>
        <w:rPr>
          <w:rFonts w:eastAsia="Calibri" w:cs="Times New Roman"/>
          <w:szCs w:val="24"/>
        </w:rPr>
      </w:pPr>
      <w:r w:rsidRPr="00E669FE">
        <w:rPr>
          <w:rFonts w:eastAsia="Calibri" w:cs="Times New Roman"/>
          <w:szCs w:val="24"/>
        </w:rPr>
        <w:t>tablica ogłoszeń w miejscu publicznie dostępnym w siedzibie Zamawiającego.</w:t>
      </w:r>
    </w:p>
    <w:p w:rsidR="00E669FE" w:rsidRPr="00E669FE" w:rsidRDefault="00E669FE" w:rsidP="00E669FE">
      <w:pPr>
        <w:keepNext/>
        <w:numPr>
          <w:ilvl w:val="0"/>
          <w:numId w:val="2"/>
        </w:numPr>
        <w:shd w:val="clear" w:color="auto" w:fill="FFFFFF"/>
        <w:tabs>
          <w:tab w:val="num" w:pos="1418"/>
        </w:tabs>
        <w:spacing w:after="0" w:line="360" w:lineRule="auto"/>
        <w:ind w:left="1418" w:hanging="1418"/>
        <w:jc w:val="both"/>
        <w:outlineLvl w:val="0"/>
        <w:rPr>
          <w:rFonts w:eastAsia="Times New Roman" w:cs="Times New Roman"/>
          <w:b/>
          <w:bCs/>
          <w:szCs w:val="24"/>
          <w:highlight w:val="lightGray"/>
        </w:rPr>
      </w:pPr>
      <w:bookmarkStart w:id="3" w:name="_Toc137824128"/>
      <w:bookmarkStart w:id="4" w:name="_Toc154823343"/>
      <w:bookmarkStart w:id="5" w:name="_Toc192580965"/>
      <w:r w:rsidRPr="00E669FE">
        <w:rPr>
          <w:rFonts w:eastAsia="Times New Roman" w:cs="Times New Roman"/>
          <w:b/>
          <w:bCs/>
          <w:szCs w:val="24"/>
          <w:highlight w:val="lightGray"/>
        </w:rPr>
        <w:t>Opis przedmiotu zamówienia</w:t>
      </w:r>
      <w:bookmarkEnd w:id="3"/>
      <w:bookmarkEnd w:id="4"/>
      <w:bookmarkEnd w:id="5"/>
      <w:r w:rsidRPr="00E669FE">
        <w:rPr>
          <w:rFonts w:eastAsia="Times New Roman" w:cs="Times New Roman"/>
          <w:b/>
          <w:bCs/>
          <w:szCs w:val="24"/>
          <w:highlight w:val="lightGray"/>
        </w:rPr>
        <w:t xml:space="preserve"> </w:t>
      </w:r>
    </w:p>
    <w:p w:rsidR="00E669FE" w:rsidRPr="00E669FE" w:rsidRDefault="00E669FE" w:rsidP="00E669FE">
      <w:pPr>
        <w:numPr>
          <w:ilvl w:val="1"/>
          <w:numId w:val="1"/>
        </w:numPr>
        <w:tabs>
          <w:tab w:val="num" w:pos="284"/>
        </w:tabs>
        <w:autoSpaceDE w:val="0"/>
        <w:autoSpaceDN w:val="0"/>
        <w:adjustRightInd w:val="0"/>
        <w:spacing w:after="0" w:line="360" w:lineRule="auto"/>
        <w:ind w:left="284" w:hanging="284"/>
        <w:jc w:val="both"/>
        <w:rPr>
          <w:rFonts w:eastAsia="Times New Roman" w:cs="Times New Roman"/>
          <w:szCs w:val="24"/>
          <w:lang w:eastAsia="pl-PL"/>
        </w:rPr>
      </w:pPr>
      <w:r w:rsidRPr="00E669FE">
        <w:rPr>
          <w:rFonts w:eastAsia="Times New Roman" w:cs="Times New Roman"/>
          <w:szCs w:val="24"/>
          <w:lang w:eastAsia="pl-PL"/>
        </w:rPr>
        <w:t>Przedmiotem zamówienia jest</w:t>
      </w:r>
    </w:p>
    <w:p w:rsidR="00E669FE" w:rsidRPr="00E669FE" w:rsidRDefault="00E669FE" w:rsidP="00E669FE">
      <w:pPr>
        <w:spacing w:after="200" w:line="276" w:lineRule="auto"/>
        <w:jc w:val="center"/>
        <w:rPr>
          <w:rFonts w:eastAsia="Times New Roman" w:cs="Times New Roman"/>
          <w:b/>
          <w:bCs/>
          <w:szCs w:val="24"/>
          <w:lang w:eastAsia="pl-PL"/>
        </w:rPr>
      </w:pPr>
      <w:r w:rsidRPr="00E669FE">
        <w:rPr>
          <w:rFonts w:eastAsia="Times New Roman" w:cs="Times New Roman"/>
          <w:szCs w:val="24"/>
          <w:lang w:eastAsia="pl-PL"/>
        </w:rPr>
        <w:t xml:space="preserve"> </w:t>
      </w:r>
      <w:r w:rsidRPr="00E669FE">
        <w:rPr>
          <w:rFonts w:eastAsia="Times New Roman" w:cs="Times New Roman"/>
          <w:b/>
          <w:color w:val="000000"/>
          <w:szCs w:val="24"/>
          <w:lang w:eastAsia="pl-PL"/>
        </w:rPr>
        <w:t>„</w:t>
      </w:r>
      <w:r w:rsidRPr="00E669FE">
        <w:rPr>
          <w:rFonts w:eastAsia="Times New Roman" w:cs="Times New Roman"/>
          <w:b/>
          <w:i/>
          <w:szCs w:val="24"/>
          <w:lang w:eastAsia="pl-PL"/>
        </w:rPr>
        <w:t>Modernizacja systemu zaopatrzenia w wodę gminy Dmosin – etap II -</w:t>
      </w:r>
      <w:r w:rsidRPr="00E669FE">
        <w:rPr>
          <w:rFonts w:eastAsia="Times New Roman" w:cs="Times New Roman"/>
          <w:i/>
          <w:szCs w:val="24"/>
          <w:lang w:eastAsia="pl-PL"/>
        </w:rPr>
        <w:t xml:space="preserve"> </w:t>
      </w:r>
      <w:r w:rsidRPr="00E669FE">
        <w:rPr>
          <w:rFonts w:eastAsia="Times New Roman" w:cs="Times New Roman"/>
          <w:b/>
          <w:i/>
          <w:szCs w:val="24"/>
          <w:lang w:eastAsia="pl-PL"/>
        </w:rPr>
        <w:t xml:space="preserve">Przebudowa </w:t>
      </w:r>
      <w:r w:rsidRPr="00E669FE">
        <w:rPr>
          <w:rFonts w:eastAsia="Times New Roman" w:cs="Times New Roman"/>
          <w:b/>
          <w:i/>
          <w:szCs w:val="24"/>
          <w:lang w:eastAsia="pl-PL"/>
        </w:rPr>
        <w:br/>
        <w:t xml:space="preserve">i Rozbudowa Stacji Uzdatniania Wody w Dmosin oraz Likwidacja dwóch otworów studziennych nr 1 i nr 2 ujęcia wodociągowego w Dmosinie </w:t>
      </w:r>
      <w:r w:rsidRPr="00E669FE">
        <w:rPr>
          <w:rFonts w:eastAsia="Times New Roman" w:cs="Times New Roman"/>
          <w:b/>
          <w:color w:val="000000"/>
          <w:szCs w:val="24"/>
          <w:lang w:eastAsia="pl-PL"/>
        </w:rPr>
        <w:t>”</w:t>
      </w:r>
    </w:p>
    <w:p w:rsidR="00E669FE" w:rsidRPr="00E669FE" w:rsidRDefault="00E669FE" w:rsidP="00E669FE">
      <w:pPr>
        <w:autoSpaceDE w:val="0"/>
        <w:autoSpaceDN w:val="0"/>
        <w:adjustRightInd w:val="0"/>
        <w:spacing w:after="0" w:line="360" w:lineRule="auto"/>
        <w:ind w:left="284"/>
        <w:jc w:val="both"/>
        <w:rPr>
          <w:rFonts w:eastAsia="Times New Roman" w:cs="Times New Roman"/>
          <w:szCs w:val="24"/>
          <w:lang w:eastAsia="pl-PL"/>
        </w:rPr>
      </w:pPr>
      <w:r w:rsidRPr="00E669FE">
        <w:rPr>
          <w:rFonts w:eastAsia="Calibri" w:cs="Times New Roman"/>
          <w:b/>
          <w:szCs w:val="24"/>
        </w:rPr>
        <w:t>Oznaczenie wg słownika CPV:</w:t>
      </w:r>
    </w:p>
    <w:p w:rsidR="00E669FE" w:rsidRPr="00E669FE" w:rsidRDefault="00E669FE" w:rsidP="00E669FE">
      <w:pPr>
        <w:spacing w:after="0" w:line="360" w:lineRule="auto"/>
        <w:ind w:left="2124" w:hanging="1840"/>
        <w:jc w:val="both"/>
        <w:rPr>
          <w:rFonts w:eastAsia="Calibri" w:cs="Times New Roman"/>
          <w:color w:val="000000"/>
          <w:szCs w:val="24"/>
        </w:rPr>
      </w:pPr>
      <w:r w:rsidRPr="00E669FE">
        <w:rPr>
          <w:rFonts w:eastAsia="Calibri" w:cs="Times New Roman"/>
          <w:color w:val="000000"/>
          <w:szCs w:val="24"/>
        </w:rPr>
        <w:t>45232430-5 Roboty w zakresie uzdatniania wody</w:t>
      </w:r>
    </w:p>
    <w:p w:rsidR="00E669FE" w:rsidRPr="00E669FE" w:rsidRDefault="00E669FE" w:rsidP="00E669FE">
      <w:pPr>
        <w:spacing w:after="0" w:line="360" w:lineRule="auto"/>
        <w:ind w:left="2124" w:hanging="1840"/>
        <w:jc w:val="both"/>
        <w:rPr>
          <w:rFonts w:eastAsia="Calibri" w:cs="Times New Roman"/>
          <w:color w:val="000000"/>
          <w:szCs w:val="24"/>
        </w:rPr>
      </w:pPr>
      <w:r w:rsidRPr="00E669FE">
        <w:rPr>
          <w:rFonts w:eastAsia="Calibri" w:cs="Times New Roman"/>
          <w:color w:val="000000"/>
          <w:szCs w:val="24"/>
        </w:rPr>
        <w:t>45223000-6 Roboty budowlane w zakresie konstrukcji</w:t>
      </w:r>
    </w:p>
    <w:p w:rsidR="00E669FE" w:rsidRPr="00E669FE" w:rsidRDefault="00E669FE" w:rsidP="00E669FE">
      <w:pPr>
        <w:spacing w:after="0" w:line="360" w:lineRule="auto"/>
        <w:ind w:left="2124" w:hanging="1840"/>
        <w:jc w:val="both"/>
        <w:rPr>
          <w:rFonts w:eastAsia="Calibri" w:cs="Times New Roman"/>
          <w:color w:val="000000"/>
          <w:szCs w:val="24"/>
        </w:rPr>
      </w:pPr>
      <w:r w:rsidRPr="00E669FE">
        <w:rPr>
          <w:rFonts w:eastAsia="Calibri" w:cs="Times New Roman"/>
          <w:color w:val="000000"/>
          <w:szCs w:val="24"/>
        </w:rPr>
        <w:t>45110000-1 Roboty w zakresie burzenia i rozbiórki obiektów budowlanych; roboty ziemne</w:t>
      </w:r>
    </w:p>
    <w:p w:rsidR="00E669FE" w:rsidRPr="00E669FE" w:rsidRDefault="00E669FE" w:rsidP="00E669FE">
      <w:pPr>
        <w:spacing w:after="0" w:line="360" w:lineRule="auto"/>
        <w:ind w:left="2124" w:hanging="1840"/>
        <w:jc w:val="both"/>
        <w:rPr>
          <w:rFonts w:eastAsia="Calibri" w:cs="Times New Roman"/>
          <w:color w:val="000000"/>
          <w:szCs w:val="24"/>
        </w:rPr>
      </w:pPr>
      <w:r w:rsidRPr="00E669FE">
        <w:rPr>
          <w:rFonts w:eastAsia="Calibri" w:cs="Times New Roman"/>
          <w:color w:val="000000"/>
          <w:szCs w:val="24"/>
        </w:rPr>
        <w:t>45233200-1 Roboty w zakresie różnych nawierzchni.</w:t>
      </w:r>
    </w:p>
    <w:p w:rsidR="00E669FE" w:rsidRPr="00E669FE" w:rsidRDefault="00E669FE" w:rsidP="00E669FE">
      <w:pPr>
        <w:spacing w:after="0" w:line="360" w:lineRule="auto"/>
        <w:ind w:left="2124" w:hanging="1840"/>
        <w:jc w:val="both"/>
        <w:rPr>
          <w:rFonts w:eastAsia="Calibri" w:cs="Times New Roman"/>
          <w:color w:val="000000"/>
          <w:szCs w:val="24"/>
        </w:rPr>
      </w:pPr>
      <w:r w:rsidRPr="00E669FE">
        <w:rPr>
          <w:rFonts w:eastAsia="Calibri" w:cs="Times New Roman"/>
          <w:color w:val="000000"/>
          <w:szCs w:val="24"/>
        </w:rPr>
        <w:lastRenderedPageBreak/>
        <w:t>45310000-3 Roboty instalacyjne elektryczne</w:t>
      </w:r>
    </w:p>
    <w:p w:rsidR="00E669FE" w:rsidRPr="00E669FE" w:rsidRDefault="00E669FE" w:rsidP="00E669FE">
      <w:pPr>
        <w:spacing w:after="0" w:line="360" w:lineRule="auto"/>
        <w:ind w:left="2124" w:hanging="1840"/>
        <w:jc w:val="both"/>
        <w:rPr>
          <w:rFonts w:eastAsia="Calibri" w:cs="Times New Roman"/>
          <w:color w:val="000000"/>
          <w:szCs w:val="24"/>
        </w:rPr>
      </w:pPr>
      <w:r w:rsidRPr="00E669FE">
        <w:rPr>
          <w:rFonts w:eastAsia="Calibri" w:cs="Times New Roman"/>
          <w:color w:val="000000"/>
          <w:szCs w:val="24"/>
        </w:rPr>
        <w:t>45255110-3 Roboty budowlane w zakresie studni.</w:t>
      </w:r>
    </w:p>
    <w:p w:rsidR="00E669FE" w:rsidRPr="00E669FE" w:rsidRDefault="00E669FE" w:rsidP="00E669FE">
      <w:pPr>
        <w:spacing w:after="0" w:line="360" w:lineRule="auto"/>
        <w:ind w:left="2124" w:hanging="1840"/>
        <w:jc w:val="both"/>
        <w:rPr>
          <w:rFonts w:eastAsia="Calibri" w:cs="Times New Roman"/>
          <w:color w:val="000000"/>
          <w:szCs w:val="24"/>
        </w:rPr>
      </w:pPr>
      <w:r w:rsidRPr="00E669FE">
        <w:rPr>
          <w:rFonts w:eastAsia="Calibri" w:cs="Times New Roman"/>
          <w:color w:val="000000"/>
          <w:szCs w:val="24"/>
        </w:rPr>
        <w:t>71351910-5 Usługi geologiczne</w:t>
      </w:r>
    </w:p>
    <w:p w:rsidR="00E669FE" w:rsidRPr="00E669FE" w:rsidRDefault="00E669FE" w:rsidP="00E669FE">
      <w:pPr>
        <w:numPr>
          <w:ilvl w:val="0"/>
          <w:numId w:val="25"/>
        </w:numPr>
        <w:autoSpaceDE w:val="0"/>
        <w:autoSpaceDN w:val="0"/>
        <w:adjustRightInd w:val="0"/>
        <w:spacing w:after="0" w:line="360" w:lineRule="auto"/>
        <w:ind w:left="284" w:hanging="284"/>
        <w:jc w:val="both"/>
        <w:rPr>
          <w:rFonts w:eastAsia="Times New Roman" w:cs="Times New Roman"/>
          <w:szCs w:val="24"/>
          <w:lang w:eastAsia="pl-PL"/>
        </w:rPr>
      </w:pPr>
      <w:r w:rsidRPr="00E669FE">
        <w:rPr>
          <w:rFonts w:eastAsia="Times New Roman" w:cs="Times New Roman"/>
          <w:szCs w:val="24"/>
          <w:lang w:eastAsia="pl-PL"/>
        </w:rPr>
        <w:t xml:space="preserve">Przedmiot niniejszego zamówienia obejmuje wykonanie robót budowlanych w zakresie budowy Stacji Uzdatniania Wody z częścią technologiczną stacji uzdatniania wody wraz z instalacjami wodno-kanalizacyjnymi i wentylacji oraz likwidację nieczynnych otworów studni nr 1 i nr 2 tj.: </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Times New Roman" w:cs="Times New Roman"/>
          <w:color w:val="FF0000"/>
          <w:szCs w:val="24"/>
          <w:lang w:eastAsia="pl-PL"/>
        </w:rPr>
        <w:t xml:space="preserve"> </w:t>
      </w:r>
      <w:r w:rsidRPr="00E669FE">
        <w:rPr>
          <w:rFonts w:eastAsia="Calibri" w:cs="Times New Roman"/>
          <w:szCs w:val="24"/>
        </w:rPr>
        <w:t xml:space="preserve">Budowa obudowy studni głębinowej nr 3 z montażem rur studziennych ze stali nierdzewnej, pompy głębinowej, oraz uzbrojenia studni w armaturę, a także montaż sondy hydrostatycznej monitorującej poziom zwierciadła wody w studni, </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Rozebranie istniejącego budynku stacji uzdatniania wody,</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budowa nowego budynku stacji uzdatniania wody w technologii szkieletowej o kubaturze 619,00 m</w:t>
      </w:r>
      <w:r w:rsidRPr="00E669FE">
        <w:rPr>
          <w:rFonts w:eastAsia="Calibri" w:cs="Times New Roman"/>
          <w:szCs w:val="24"/>
          <w:vertAlign w:val="superscript"/>
        </w:rPr>
        <w:t>3</w:t>
      </w:r>
      <w:r w:rsidRPr="00E669FE">
        <w:rPr>
          <w:rFonts w:eastAsia="Calibri" w:cs="Times New Roman"/>
          <w:szCs w:val="24"/>
        </w:rPr>
        <w:t>,</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Montaż urządzeń technologicznych,</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Montaż szafy sterowania technologią stacji uzdatniania wody ze zdalnym monitoringiem,</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Budowę dróg, placów na terenie stacji,</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Przebudowę ogrodzenia stacji wraz z bramą wjazdową,</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Montaż agregatu prądotwórczego z systemem SZR,</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Wykonanie instalacji elektrycznej,</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Likwidacje otworów studziennych nr 1 i nr 2 z opracowaniem dokumentacji geologicznej.</w:t>
      </w:r>
      <w:r w:rsidRPr="00E669FE">
        <w:rPr>
          <w:rFonts w:eastAsia="Times New Roman" w:cs="Times New Roman"/>
          <w:szCs w:val="24"/>
          <w:lang w:eastAsia="pl-PL"/>
        </w:rPr>
        <w:t xml:space="preserve"> Zakres prac obejmuje likwidację nieczynnych otworów studni nr 1</w:t>
      </w:r>
      <w:r w:rsidRPr="00E669FE">
        <w:rPr>
          <w:rFonts w:eastAsia="Calibri" w:cs="Times New Roman"/>
          <w:szCs w:val="24"/>
        </w:rPr>
        <w:t xml:space="preserve"> </w:t>
      </w:r>
      <w:r w:rsidRPr="00E669FE">
        <w:rPr>
          <w:rFonts w:eastAsia="Calibri" w:cs="Times New Roman"/>
          <w:szCs w:val="24"/>
        </w:rPr>
        <w:br/>
        <w:t>o głębokości 56,5 m.</w:t>
      </w:r>
      <w:r w:rsidRPr="00E669FE">
        <w:rPr>
          <w:rFonts w:eastAsia="Times New Roman" w:cs="Times New Roman"/>
          <w:szCs w:val="24"/>
          <w:lang w:eastAsia="pl-PL"/>
        </w:rPr>
        <w:t xml:space="preserve"> i otworu studni nr 2</w:t>
      </w:r>
      <w:r w:rsidRPr="00E669FE">
        <w:rPr>
          <w:rFonts w:eastAsia="Calibri" w:cs="Times New Roman"/>
          <w:szCs w:val="24"/>
        </w:rPr>
        <w:t xml:space="preserve"> o głębokości 68,0 m.</w:t>
      </w:r>
      <w:r w:rsidRPr="00E669FE">
        <w:rPr>
          <w:rFonts w:eastAsia="Times New Roman" w:cs="Times New Roman"/>
          <w:szCs w:val="24"/>
          <w:lang w:eastAsia="pl-PL"/>
        </w:rPr>
        <w:t xml:space="preserve"> </w:t>
      </w:r>
      <w:r w:rsidRPr="00E669FE">
        <w:rPr>
          <w:rFonts w:eastAsia="Calibri" w:cs="Times New Roman"/>
          <w:snapToGrid w:val="0"/>
          <w:szCs w:val="24"/>
        </w:rPr>
        <w:t>na ujęciu wód podziemnych z utworów czwartorzędowych wodociągu wiejskiego w miejscowości Dmosin</w:t>
      </w:r>
      <w:r w:rsidRPr="00E669FE">
        <w:rPr>
          <w:rFonts w:eastAsia="Calibri" w:cs="Times New Roman"/>
          <w:szCs w:val="24"/>
        </w:rPr>
        <w:t xml:space="preserve"> </w:t>
      </w:r>
      <w:r w:rsidRPr="00E669FE">
        <w:rPr>
          <w:rFonts w:eastAsia="Calibri" w:cs="Times New Roman"/>
          <w:color w:val="000000"/>
          <w:szCs w:val="24"/>
        </w:rPr>
        <w:t xml:space="preserve">zgodnie z zakresem robót, przewidzianych projektem robót geologicznych zatwierdzonym decyzją Marszałka Województwa Łódzkiego z dnia 06.12.2016r r. znak: RŚV-7430.94.2016.MP, </w:t>
      </w:r>
      <w:r w:rsidRPr="00E669FE">
        <w:rPr>
          <w:rFonts w:eastAsia="Calibri" w:cs="Times New Roman"/>
          <w:szCs w:val="24"/>
        </w:rPr>
        <w:t xml:space="preserve">z przedstawieniem wyników prac geologicznych </w:t>
      </w:r>
      <w:r w:rsidRPr="00E669FE">
        <w:rPr>
          <w:rFonts w:eastAsia="Calibri" w:cs="Times New Roman"/>
          <w:szCs w:val="24"/>
        </w:rPr>
        <w:br/>
        <w:t xml:space="preserve">w stosownej dokumentacji geologicznej </w:t>
      </w:r>
      <w:r w:rsidRPr="00E669FE">
        <w:rPr>
          <w:rFonts w:eastAsia="Calibri" w:cs="Times New Roman"/>
          <w:color w:val="000000"/>
          <w:szCs w:val="24"/>
          <w:lang w:eastAsia="ar-SA"/>
        </w:rPr>
        <w:t>wraz z nadzorem geologicznym.</w:t>
      </w:r>
    </w:p>
    <w:p w:rsidR="00E669FE" w:rsidRPr="00E669FE" w:rsidRDefault="00E669FE" w:rsidP="00E669FE">
      <w:pPr>
        <w:autoSpaceDE w:val="0"/>
        <w:autoSpaceDN w:val="0"/>
        <w:adjustRightInd w:val="0"/>
        <w:spacing w:after="0" w:line="360" w:lineRule="auto"/>
        <w:jc w:val="both"/>
        <w:rPr>
          <w:rFonts w:eastAsia="Times New Roman" w:cs="Times New Roman"/>
          <w:szCs w:val="24"/>
          <w:lang w:eastAsia="pl-PL"/>
        </w:rPr>
      </w:pPr>
      <w:r w:rsidRPr="00E669FE">
        <w:rPr>
          <w:rFonts w:eastAsia="Times New Roman" w:cs="Times New Roman"/>
          <w:szCs w:val="24"/>
          <w:lang w:eastAsia="pl-PL"/>
        </w:rPr>
        <w:t>3. Miejsce realizacji zamówienia: miejscowość Dmosin, nr ewidencyjny działki 303, gmina Dmosin, powiat: brzeziński, woj. łódzkie.</w:t>
      </w:r>
    </w:p>
    <w:p w:rsidR="00E669FE" w:rsidRPr="00E669FE" w:rsidRDefault="00E669FE" w:rsidP="00E669FE">
      <w:pPr>
        <w:autoSpaceDE w:val="0"/>
        <w:autoSpaceDN w:val="0"/>
        <w:adjustRightInd w:val="0"/>
        <w:spacing w:after="0" w:line="360" w:lineRule="auto"/>
        <w:jc w:val="both"/>
        <w:rPr>
          <w:rFonts w:eastAsia="Times New Roman" w:cs="Times New Roman"/>
          <w:szCs w:val="24"/>
          <w:lang w:eastAsia="pl-PL"/>
        </w:rPr>
      </w:pPr>
      <w:r w:rsidRPr="00E669FE">
        <w:rPr>
          <w:rFonts w:eastAsia="Times New Roman" w:cs="Times New Roman"/>
          <w:szCs w:val="24"/>
          <w:lang w:eastAsia="pl-PL"/>
        </w:rPr>
        <w:t xml:space="preserve">Szczegółowy zakres przedmiotu zamówienia zawarty są w dokumentacji projektowej, oraz dokumentacji geologicznej, Specyfikacjach technicznych Wykonania i Odbioru Robót, przedmiarach robót (przedmiary robót stanowią dokumenty pomocnicze) stanowiącej Załącznik nr 8 i załącznik nr 9 do SIWZ. </w:t>
      </w:r>
    </w:p>
    <w:p w:rsidR="00E669FE" w:rsidRPr="00E669FE" w:rsidRDefault="00E669FE" w:rsidP="00E669FE">
      <w:pPr>
        <w:numPr>
          <w:ilvl w:val="0"/>
          <w:numId w:val="26"/>
        </w:numPr>
        <w:autoSpaceDE w:val="0"/>
        <w:autoSpaceDN w:val="0"/>
        <w:adjustRightInd w:val="0"/>
        <w:spacing w:after="0" w:line="360" w:lineRule="auto"/>
        <w:ind w:left="284" w:hanging="284"/>
        <w:jc w:val="both"/>
        <w:rPr>
          <w:rFonts w:eastAsia="Times New Roman" w:cs="Times New Roman"/>
          <w:b/>
          <w:szCs w:val="24"/>
          <w:lang w:eastAsia="pl-PL"/>
        </w:rPr>
      </w:pPr>
      <w:r w:rsidRPr="00E669FE">
        <w:rPr>
          <w:rFonts w:eastAsia="Times New Roman" w:cs="Times New Roman"/>
          <w:szCs w:val="24"/>
          <w:lang w:eastAsia="pl-PL"/>
        </w:rPr>
        <w:t>Wykonawca zobowiązuje się wykonać roboty budowlane, których zakres został określony w Dokumentacji projektowej</w:t>
      </w:r>
      <w:r w:rsidRPr="00E669FE">
        <w:rPr>
          <w:rFonts w:eastAsia="Times New Roman" w:cs="Times New Roman"/>
          <w:color w:val="000000"/>
          <w:szCs w:val="24"/>
          <w:lang w:eastAsia="pl-PL"/>
        </w:rPr>
        <w:t xml:space="preserve">, Specyfikacji Technicznej Wykonania i Odbioru Robót oraz przedmiarach robót, przedmiary robót są dokumentami pomocniczymi – Dokumentacje </w:t>
      </w:r>
      <w:r w:rsidRPr="00E669FE">
        <w:rPr>
          <w:rFonts w:eastAsia="Times New Roman" w:cs="Times New Roman"/>
          <w:szCs w:val="24"/>
          <w:lang w:eastAsia="pl-PL"/>
        </w:rPr>
        <w:t xml:space="preserve">stanowią </w:t>
      </w:r>
      <w:r w:rsidRPr="00E669FE">
        <w:rPr>
          <w:rFonts w:eastAsia="Times New Roman" w:cs="Times New Roman"/>
          <w:color w:val="000000"/>
          <w:szCs w:val="24"/>
          <w:lang w:eastAsia="pl-PL"/>
        </w:rPr>
        <w:t>Załącznik nr 8 do SIWZ Załącznik nr 9 do SIWZ.</w:t>
      </w:r>
    </w:p>
    <w:p w:rsidR="00E669FE" w:rsidRPr="00E669FE" w:rsidRDefault="00E669FE" w:rsidP="00E669FE">
      <w:pPr>
        <w:numPr>
          <w:ilvl w:val="0"/>
          <w:numId w:val="26"/>
        </w:numPr>
        <w:autoSpaceDE w:val="0"/>
        <w:autoSpaceDN w:val="0"/>
        <w:adjustRightInd w:val="0"/>
        <w:spacing w:after="0" w:line="360" w:lineRule="auto"/>
        <w:ind w:left="284" w:hanging="284"/>
        <w:jc w:val="both"/>
        <w:rPr>
          <w:rFonts w:eastAsia="Times New Roman" w:cs="Times New Roman"/>
          <w:b/>
          <w:szCs w:val="24"/>
          <w:lang w:eastAsia="pl-PL"/>
        </w:rPr>
      </w:pPr>
      <w:r w:rsidRPr="00E669FE">
        <w:rPr>
          <w:rFonts w:eastAsia="Times New Roman" w:cs="Times New Roman"/>
          <w:szCs w:val="24"/>
          <w:lang w:eastAsia="pl-PL"/>
        </w:rPr>
        <w:t xml:space="preserve">Roboty składające się na przedmiot zamówienia należy wykonywać z należytą starannością, zgodnie z dokumentacją projektową oraz Specyfikacją Techniczną Wykonania i Odbioru </w:t>
      </w:r>
      <w:r w:rsidRPr="00E669FE">
        <w:rPr>
          <w:rFonts w:eastAsia="Times New Roman" w:cs="Times New Roman"/>
          <w:szCs w:val="24"/>
          <w:lang w:eastAsia="pl-PL"/>
        </w:rPr>
        <w:lastRenderedPageBreak/>
        <w:t xml:space="preserve">Robót, obowiązującymi Polskimi Normami i przepisami prawa, zasadami współczesnej wiedzy technicznej i uzgodnieniami dokonanymi w trakcie realizacji robót. </w:t>
      </w:r>
    </w:p>
    <w:p w:rsidR="00E669FE" w:rsidRPr="00E669FE" w:rsidRDefault="00E669FE" w:rsidP="00E669FE">
      <w:pPr>
        <w:numPr>
          <w:ilvl w:val="0"/>
          <w:numId w:val="26"/>
        </w:numPr>
        <w:autoSpaceDE w:val="0"/>
        <w:autoSpaceDN w:val="0"/>
        <w:adjustRightInd w:val="0"/>
        <w:spacing w:after="0" w:line="360" w:lineRule="auto"/>
        <w:ind w:left="284" w:hanging="284"/>
        <w:jc w:val="both"/>
        <w:rPr>
          <w:rFonts w:eastAsia="Times New Roman" w:cs="Times New Roman"/>
          <w:b/>
          <w:szCs w:val="24"/>
          <w:lang w:eastAsia="pl-PL"/>
        </w:rPr>
      </w:pPr>
      <w:r w:rsidRPr="00E669FE">
        <w:rPr>
          <w:rFonts w:eastAsia="Times New Roman" w:cs="Times New Roman"/>
          <w:szCs w:val="24"/>
          <w:lang w:eastAsia="pl-PL"/>
        </w:rPr>
        <w:t>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dokumentacji projektowej oraz w specyfikacji technicznej wykonania i odbioru robót budowlanych.</w:t>
      </w:r>
    </w:p>
    <w:p w:rsidR="00E669FE" w:rsidRPr="00E669FE" w:rsidRDefault="00E669FE" w:rsidP="00E669FE">
      <w:pPr>
        <w:numPr>
          <w:ilvl w:val="0"/>
          <w:numId w:val="26"/>
        </w:numPr>
        <w:autoSpaceDE w:val="0"/>
        <w:autoSpaceDN w:val="0"/>
        <w:adjustRightInd w:val="0"/>
        <w:spacing w:after="0" w:line="360" w:lineRule="auto"/>
        <w:ind w:left="284" w:hanging="284"/>
        <w:jc w:val="both"/>
        <w:rPr>
          <w:rFonts w:eastAsia="Times New Roman" w:cs="Times New Roman"/>
          <w:b/>
          <w:szCs w:val="24"/>
          <w:lang w:eastAsia="pl-PL"/>
        </w:rPr>
      </w:pPr>
      <w:r w:rsidRPr="00E669FE">
        <w:rPr>
          <w:rFonts w:eastAsia="Calibri" w:cs="Times New Roman"/>
          <w:szCs w:val="24"/>
        </w:rPr>
        <w:t xml:space="preserve">Jeżeli gdziekolwiek przedmiot zamówienia publicznego określony został przez wskazanie znaków towarowych, to należy to odczytywać w następujący sposób: wszystkie materiały </w:t>
      </w:r>
      <w:r w:rsidRPr="00E669FE">
        <w:rPr>
          <w:rFonts w:eastAsia="Calibri" w:cs="Times New Roman"/>
          <w:szCs w:val="24"/>
        </w:rPr>
        <w:br/>
        <w:t>i urządzenia niezbędne do wykonania zadania dostarcza wykonawca. Podane w opisach nazwy własne nie mają na celu naruszenie art. 29 i art. 7 ustawy z dnia 29 stycznia 2004r. Prawo zamówień publicznych, a mają jedynie za zadanie sprecyzowanie oczekiwań jakościowych i technologicznych zamawiającego. 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 W przypadku użycia w dokumentacji zamawiającego nazw własnych lub typów materiałów Zamawiający dopuszcza zastosowanie materiałów „równoważnych”, pod warunkiem spełnienia tego samego poziomu technologicznego i jakościowego.</w:t>
      </w:r>
      <w:r w:rsidRPr="00E669FE">
        <w:rPr>
          <w:rFonts w:eastAsia="Times New Roman" w:cs="Times New Roman"/>
          <w:b/>
          <w:szCs w:val="24"/>
          <w:lang w:eastAsia="pl-PL"/>
        </w:rPr>
        <w:t xml:space="preserve"> </w:t>
      </w:r>
      <w:r w:rsidRPr="00E669FE">
        <w:rPr>
          <w:rFonts w:eastAsia="Times New Roman" w:cs="Times New Roman"/>
          <w:b/>
          <w:szCs w:val="24"/>
          <w:lang w:eastAsia="pl-PL"/>
        </w:rPr>
        <w:br/>
      </w:r>
      <w:r w:rsidRPr="00E669FE">
        <w:rPr>
          <w:rFonts w:eastAsia="Calibri" w:cs="Times New Roman"/>
          <w:szCs w:val="24"/>
        </w:rPr>
        <w:t>W przypadku, gdy w dokumentacji projektowej lub przedmiarze robót wskazana została nazwa handlowa lub znak towarowy materiału, urządzenia technicznego lub elementu wyposażenia, to charakteryzujące tak opisany materiał, urządzenie techniczne lub element wyposażenia, parametry i cechy techniczne oraz posiadane atesty i certyfikaty stanowią warunek równoważności dla rozwiązań zamiennych.</w:t>
      </w:r>
    </w:p>
    <w:p w:rsidR="00E669FE" w:rsidRPr="00E669FE" w:rsidRDefault="00E669FE" w:rsidP="00E669FE">
      <w:pPr>
        <w:numPr>
          <w:ilvl w:val="0"/>
          <w:numId w:val="26"/>
        </w:numPr>
        <w:autoSpaceDE w:val="0"/>
        <w:autoSpaceDN w:val="0"/>
        <w:adjustRightInd w:val="0"/>
        <w:spacing w:after="0" w:line="360" w:lineRule="auto"/>
        <w:ind w:left="284" w:hanging="284"/>
        <w:jc w:val="both"/>
        <w:rPr>
          <w:rFonts w:eastAsia="Times New Roman" w:cs="Times New Roman"/>
          <w:b/>
          <w:szCs w:val="24"/>
          <w:lang w:eastAsia="pl-PL"/>
        </w:rPr>
      </w:pPr>
      <w:r w:rsidRPr="00E669FE">
        <w:rPr>
          <w:rFonts w:eastAsia="Arial Unicode MS" w:cs="Times New Roman"/>
          <w:szCs w:val="24"/>
        </w:rPr>
        <w:t>Stosownie do art. 29 ust. 3a ustawy Pzp :</w:t>
      </w:r>
    </w:p>
    <w:p w:rsidR="00E669FE" w:rsidRPr="00E669FE" w:rsidRDefault="00E669FE" w:rsidP="00E669FE">
      <w:pPr>
        <w:spacing w:before="120" w:after="0" w:line="240" w:lineRule="auto"/>
        <w:contextualSpacing/>
        <w:jc w:val="both"/>
        <w:rPr>
          <w:rFonts w:eastAsia="Times New Roman" w:cs="Times New Roman"/>
          <w:szCs w:val="24"/>
        </w:rPr>
      </w:pPr>
      <w:r w:rsidRPr="00E669FE">
        <w:rPr>
          <w:rFonts w:eastAsia="Times New Roman" w:cs="Times New Roman"/>
          <w:szCs w:val="24"/>
        </w:rPr>
        <w:t>1)  Zamawiający wymaga zatrudnienia na podstawie umowy o pracę przez wykonawcę lub podwykonawcę osób wykonujących wskazane poniżej czynności w trakcie realizacji zamówienia:</w:t>
      </w:r>
    </w:p>
    <w:p w:rsidR="00E669FE" w:rsidRPr="00E669FE" w:rsidRDefault="00E669FE" w:rsidP="00E669FE">
      <w:pPr>
        <w:spacing w:before="120" w:after="0" w:line="276" w:lineRule="auto"/>
        <w:ind w:left="360"/>
        <w:rPr>
          <w:rFonts w:eastAsia="Times New Roman" w:cs="Times New Roman"/>
          <w:b/>
          <w:szCs w:val="24"/>
          <w:lang w:eastAsia="pl-PL"/>
        </w:rPr>
      </w:pPr>
      <w:r w:rsidRPr="00E669FE">
        <w:rPr>
          <w:rFonts w:eastAsia="Times New Roman" w:cs="Times New Roman"/>
          <w:b/>
          <w:szCs w:val="24"/>
          <w:lang w:eastAsia="pl-PL"/>
        </w:rPr>
        <w:t xml:space="preserve">1.1) Dla części I przedmiotu zamówienia: </w:t>
      </w:r>
      <w:r w:rsidRPr="00E669FE">
        <w:rPr>
          <w:rFonts w:eastAsia="Times New Roman" w:cs="Times New Roman"/>
          <w:b/>
          <w:color w:val="000000"/>
          <w:szCs w:val="24"/>
          <w:lang w:eastAsia="pl-PL"/>
        </w:rPr>
        <w:t>„</w:t>
      </w:r>
      <w:r w:rsidRPr="00E669FE">
        <w:rPr>
          <w:rFonts w:eastAsia="Times New Roman" w:cs="Times New Roman"/>
          <w:b/>
          <w:szCs w:val="24"/>
          <w:lang w:eastAsia="pl-PL"/>
        </w:rPr>
        <w:t xml:space="preserve">Modernizacja systemu zaopatrzenia w wodę gminy Dmosin – etap II - Przebudowa i Rozbudowa Stacji Uzdatniania Wody w Dmosinie”:  </w:t>
      </w:r>
    </w:p>
    <w:p w:rsidR="00E669FE" w:rsidRPr="00E669FE" w:rsidRDefault="00E669FE" w:rsidP="00E669FE">
      <w:pPr>
        <w:spacing w:before="120" w:after="0" w:line="276" w:lineRule="auto"/>
        <w:ind w:left="360"/>
        <w:rPr>
          <w:rFonts w:eastAsia="Calibri" w:cs="Times New Roman"/>
          <w:b/>
          <w:szCs w:val="24"/>
        </w:rPr>
      </w:pPr>
      <w:r w:rsidRPr="00E669FE">
        <w:rPr>
          <w:rFonts w:eastAsia="Calibri" w:cs="Times New Roman"/>
          <w:b/>
          <w:szCs w:val="24"/>
        </w:rPr>
        <w:t>- robotnicy ogólnobudowlani (zakres prac : zbrojenie , malowanie, tynkowanie, prace murarskie, prace montażowe, prace rozbiórkowe),</w:t>
      </w:r>
      <w:r w:rsidRPr="00E669FE">
        <w:rPr>
          <w:rFonts w:eastAsia="Calibri" w:cs="Times New Roman"/>
          <w:b/>
          <w:szCs w:val="24"/>
        </w:rPr>
        <w:br/>
        <w:t>- elektryk (uprawnienia SEP , instalacje elektryczne , teletechniczne i automatyka)</w:t>
      </w:r>
      <w:r w:rsidRPr="00E669FE">
        <w:rPr>
          <w:rFonts w:eastAsia="Calibri" w:cs="Times New Roman"/>
          <w:b/>
          <w:szCs w:val="24"/>
        </w:rPr>
        <w:br/>
        <w:t>- instalator wod-kan (instalacje i sieci wodociągowe i kanalizacyjne),</w:t>
      </w:r>
      <w:r w:rsidRPr="00E669FE">
        <w:rPr>
          <w:rFonts w:eastAsia="Calibri" w:cs="Times New Roman"/>
          <w:b/>
          <w:szCs w:val="24"/>
        </w:rPr>
        <w:br/>
        <w:t>- operatorzy maszyn (koparki, zagęszczarki).</w:t>
      </w:r>
    </w:p>
    <w:p w:rsidR="00E669FE" w:rsidRPr="00E669FE" w:rsidRDefault="00E669FE" w:rsidP="00E669FE">
      <w:pPr>
        <w:spacing w:before="120" w:after="0" w:line="240" w:lineRule="auto"/>
        <w:ind w:left="360"/>
        <w:rPr>
          <w:rFonts w:eastAsia="Times New Roman" w:cs="Times New Roman"/>
          <w:b/>
          <w:color w:val="000000"/>
          <w:szCs w:val="24"/>
          <w:lang w:eastAsia="pl-PL"/>
        </w:rPr>
      </w:pPr>
      <w:r w:rsidRPr="00E669FE">
        <w:rPr>
          <w:rFonts w:eastAsia="Times New Roman" w:cs="Times New Roman"/>
          <w:b/>
          <w:szCs w:val="24"/>
          <w:lang w:eastAsia="pl-PL"/>
        </w:rPr>
        <w:lastRenderedPageBreak/>
        <w:t xml:space="preserve">1.2) Dla części II przedmiotu zamówienia  - „Likwidacja dwóch otworów studziennych nr 1 i nr 2 zlokalizowanych na ujęciu wodociągowym w Dmosinie </w:t>
      </w:r>
      <w:r w:rsidRPr="00E669FE">
        <w:rPr>
          <w:rFonts w:eastAsia="Times New Roman" w:cs="Times New Roman"/>
          <w:b/>
          <w:color w:val="000000"/>
          <w:szCs w:val="24"/>
          <w:lang w:eastAsia="pl-PL"/>
        </w:rPr>
        <w:t xml:space="preserve">”: </w:t>
      </w:r>
    </w:p>
    <w:p w:rsidR="00E669FE" w:rsidRPr="00E669FE" w:rsidRDefault="00E669FE" w:rsidP="00E669FE">
      <w:pPr>
        <w:spacing w:before="120" w:after="0" w:line="240" w:lineRule="auto"/>
        <w:ind w:left="360"/>
        <w:rPr>
          <w:rFonts w:eastAsia="Times New Roman" w:cs="Times New Roman"/>
          <w:b/>
          <w:szCs w:val="24"/>
          <w:lang w:eastAsia="pl-PL"/>
        </w:rPr>
      </w:pPr>
      <w:r w:rsidRPr="00E669FE">
        <w:rPr>
          <w:rFonts w:eastAsia="Times New Roman" w:cs="Times New Roman"/>
          <w:b/>
          <w:color w:val="000000"/>
          <w:szCs w:val="24"/>
          <w:lang w:eastAsia="pl-PL"/>
        </w:rPr>
        <w:t xml:space="preserve">-  </w:t>
      </w:r>
      <w:r w:rsidRPr="00E669FE">
        <w:rPr>
          <w:rFonts w:eastAsia="Times New Roman" w:cs="Times New Roman"/>
          <w:b/>
          <w:szCs w:val="24"/>
          <w:lang w:eastAsia="pl-PL"/>
        </w:rPr>
        <w:t xml:space="preserve">osoby obsługujące maszyny i urządzenia przy wykonywaniu przedmiotu zamówienia, </w:t>
      </w:r>
      <w:r w:rsidRPr="00E669FE">
        <w:rPr>
          <w:rFonts w:eastAsia="Times New Roman" w:cs="Times New Roman"/>
          <w:b/>
          <w:szCs w:val="24"/>
          <w:lang w:eastAsia="pl-PL"/>
        </w:rPr>
        <w:br/>
        <w:t xml:space="preserve">- osoby wykonujące prace ogólno – budowlane. </w:t>
      </w:r>
    </w:p>
    <w:p w:rsidR="00E669FE" w:rsidRPr="00E669FE" w:rsidRDefault="00E669FE" w:rsidP="00E669FE">
      <w:pPr>
        <w:tabs>
          <w:tab w:val="left" w:pos="3855"/>
        </w:tabs>
        <w:spacing w:after="40"/>
        <w:ind w:left="426"/>
        <w:jc w:val="both"/>
        <w:rPr>
          <w:rFonts w:eastAsia="Calibri" w:cs="Times New Roman"/>
          <w:szCs w:val="24"/>
        </w:rPr>
      </w:pPr>
      <w:r w:rsidRPr="00E669FE">
        <w:rPr>
          <w:rFonts w:eastAsia="Calibri" w:cs="Times New Roman"/>
          <w:szCs w:val="24"/>
        </w:rPr>
        <w:t>2)  Wykonawca zobowiązuje się, że pracownicy świadczący usługi  wskazane w punkcie 1) ppkt 1.1) dla części I przedmiotu zamówienia i w punkcie 1) ppkt 1.2) dla części II przedmiotu zamówienia będą w okresie realizacji umowy zatrudnieni na podstawie umowy o pracę w rozumieniu przepisów ustawy z dnia 26 czerwca 1974r. Kodeks pracy (Dz.U. z 2016r. poz. 1666).</w:t>
      </w:r>
    </w:p>
    <w:p w:rsidR="00E669FE" w:rsidRPr="00E669FE" w:rsidRDefault="00E669FE" w:rsidP="00E669FE">
      <w:pPr>
        <w:spacing w:before="120" w:after="0" w:line="276" w:lineRule="auto"/>
        <w:ind w:left="360"/>
        <w:jc w:val="both"/>
        <w:rPr>
          <w:rFonts w:eastAsia="Times New Roman" w:cs="Times New Roman"/>
          <w:szCs w:val="24"/>
          <w:lang w:eastAsia="pl-PL"/>
        </w:rPr>
      </w:pPr>
      <w:r w:rsidRPr="00E669FE">
        <w:rPr>
          <w:rFonts w:eastAsia="Times New Roman" w:cs="Times New Roman"/>
          <w:szCs w:val="24"/>
          <w:lang w:eastAsia="pl-PL"/>
        </w:rPr>
        <w:t>3)</w:t>
      </w:r>
      <w:r w:rsidRPr="00E669FE">
        <w:rPr>
          <w:rFonts w:eastAsia="Times New Roman" w:cs="Times New Roman"/>
          <w:b/>
          <w:szCs w:val="24"/>
          <w:lang w:eastAsia="pl-PL"/>
        </w:rPr>
        <w:t xml:space="preserve"> </w:t>
      </w:r>
      <w:r w:rsidRPr="00E669FE">
        <w:rPr>
          <w:rFonts w:eastAsia="Times New Roman" w:cs="Times New Roman"/>
          <w:szCs w:val="24"/>
          <w:lang w:eastAsia="pl-PL"/>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punkcie 1) czynności. Zamawiający uprawniony jest w szczególności do: </w:t>
      </w:r>
    </w:p>
    <w:p w:rsidR="00E669FE" w:rsidRPr="00E669FE" w:rsidRDefault="00E669FE" w:rsidP="00D249FF">
      <w:pPr>
        <w:numPr>
          <w:ilvl w:val="0"/>
          <w:numId w:val="30"/>
        </w:numPr>
        <w:spacing w:before="120" w:after="0" w:line="240" w:lineRule="auto"/>
        <w:contextualSpacing/>
        <w:jc w:val="both"/>
        <w:rPr>
          <w:rFonts w:eastAsia="Times New Roman" w:cs="Times New Roman"/>
          <w:szCs w:val="24"/>
        </w:rPr>
      </w:pPr>
      <w:r w:rsidRPr="00E669FE">
        <w:rPr>
          <w:rFonts w:eastAsia="Times New Roman" w:cs="Times New Roman"/>
          <w:szCs w:val="24"/>
        </w:rPr>
        <w:t>żądania oświadczeń i dokumentów w zakresie potwierdzenia spełniania ww. wymogów i dokonywania ich oceny,</w:t>
      </w:r>
    </w:p>
    <w:p w:rsidR="00E669FE" w:rsidRPr="00E669FE" w:rsidRDefault="00E669FE" w:rsidP="00D249FF">
      <w:pPr>
        <w:numPr>
          <w:ilvl w:val="0"/>
          <w:numId w:val="30"/>
        </w:numPr>
        <w:spacing w:before="120" w:after="0" w:line="240" w:lineRule="auto"/>
        <w:contextualSpacing/>
        <w:jc w:val="both"/>
        <w:rPr>
          <w:rFonts w:eastAsia="Times New Roman" w:cs="Times New Roman"/>
          <w:szCs w:val="24"/>
        </w:rPr>
      </w:pPr>
      <w:r w:rsidRPr="00E669FE">
        <w:rPr>
          <w:rFonts w:eastAsia="Times New Roman" w:cs="Times New Roman"/>
          <w:szCs w:val="24"/>
        </w:rPr>
        <w:t>żądania wyjaśnień w przypadku wątpliwości w zakresie potwierdzenia spełniania ww. wymogów,</w:t>
      </w:r>
    </w:p>
    <w:p w:rsidR="00E669FE" w:rsidRPr="00E669FE" w:rsidRDefault="00E669FE" w:rsidP="00D249FF">
      <w:pPr>
        <w:numPr>
          <w:ilvl w:val="0"/>
          <w:numId w:val="30"/>
        </w:numPr>
        <w:spacing w:before="120" w:after="0" w:line="240" w:lineRule="auto"/>
        <w:contextualSpacing/>
        <w:jc w:val="both"/>
        <w:rPr>
          <w:rFonts w:eastAsia="Times New Roman" w:cs="Times New Roman"/>
          <w:szCs w:val="24"/>
        </w:rPr>
      </w:pPr>
      <w:r w:rsidRPr="00E669FE">
        <w:rPr>
          <w:rFonts w:eastAsia="Times New Roman" w:cs="Times New Roman"/>
          <w:szCs w:val="24"/>
        </w:rPr>
        <w:t>przeprowadzania kontroli na miejscu wykonywania świadczenia.</w:t>
      </w:r>
    </w:p>
    <w:p w:rsidR="00E669FE" w:rsidRPr="00E669FE" w:rsidRDefault="00E669FE" w:rsidP="00E669FE">
      <w:pPr>
        <w:spacing w:before="120" w:after="0" w:line="240" w:lineRule="auto"/>
        <w:ind w:left="720"/>
        <w:contextualSpacing/>
        <w:jc w:val="both"/>
        <w:rPr>
          <w:rFonts w:eastAsia="Times New Roman" w:cs="Times New Roman"/>
          <w:szCs w:val="24"/>
        </w:rPr>
      </w:pPr>
      <w:r w:rsidRPr="00E669FE">
        <w:rPr>
          <w:rFonts w:eastAsia="Times New Roman" w:cs="Times New Roman"/>
          <w:szCs w:val="24"/>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E669FE" w:rsidRPr="00E669FE" w:rsidRDefault="00E669FE" w:rsidP="00D249FF">
      <w:pPr>
        <w:numPr>
          <w:ilvl w:val="0"/>
          <w:numId w:val="29"/>
        </w:numPr>
        <w:spacing w:before="120" w:after="0" w:line="240" w:lineRule="auto"/>
        <w:contextualSpacing/>
        <w:jc w:val="both"/>
        <w:rPr>
          <w:rFonts w:eastAsia="Times New Roman" w:cs="Times New Roman"/>
          <w:i/>
          <w:szCs w:val="24"/>
        </w:rPr>
      </w:pPr>
      <w:r w:rsidRPr="00E669FE">
        <w:rPr>
          <w:rFonts w:eastAsia="Times New Roman" w:cs="Times New Roman"/>
          <w:b/>
          <w:szCs w:val="24"/>
        </w:rPr>
        <w:t xml:space="preserve">oświadczenie wykonawcy lub podwykonawcy </w:t>
      </w:r>
      <w:r w:rsidRPr="00E669FE">
        <w:rPr>
          <w:rFonts w:eastAsia="Times New Roman" w:cs="Times New Roman"/>
          <w:szCs w:val="24"/>
        </w:rPr>
        <w:t>o zatrudnieniu na podstawie umowy o pracę osób wykonujących czynności, których dotyczy wezwanie zamawiającego.</w:t>
      </w:r>
      <w:r w:rsidRPr="00E669FE">
        <w:rPr>
          <w:rFonts w:eastAsia="Times New Roman" w:cs="Times New Roman"/>
          <w:b/>
          <w:szCs w:val="24"/>
        </w:rPr>
        <w:t xml:space="preserve"> </w:t>
      </w:r>
      <w:r w:rsidRPr="00E669FE">
        <w:rPr>
          <w:rFonts w:eastAsia="Times New Roman" w:cs="Times New Roman"/>
          <w:szCs w:val="24"/>
        </w:rPr>
        <w:t xml:space="preserve">Oświadczenie to powinno zawierać w szczególności: </w:t>
      </w:r>
    </w:p>
    <w:p w:rsidR="00E669FE" w:rsidRPr="00E669FE" w:rsidRDefault="00E669FE" w:rsidP="00E669FE">
      <w:pPr>
        <w:spacing w:before="120" w:after="0" w:line="276" w:lineRule="auto"/>
        <w:ind w:left="1080"/>
        <w:contextualSpacing/>
        <w:jc w:val="both"/>
        <w:rPr>
          <w:rFonts w:eastAsia="Times New Roman" w:cs="Times New Roman"/>
          <w:szCs w:val="24"/>
        </w:rPr>
      </w:pPr>
      <w:r w:rsidRPr="00E669FE">
        <w:rPr>
          <w:rFonts w:eastAsia="Times New Roman" w:cs="Times New Roman"/>
          <w:b/>
          <w:szCs w:val="24"/>
        </w:rPr>
        <w:t xml:space="preserve">- </w:t>
      </w:r>
      <w:r w:rsidRPr="00E669FE">
        <w:rPr>
          <w:rFonts w:eastAsia="Times New Roman" w:cs="Times New Roman"/>
          <w:szCs w:val="24"/>
        </w:rPr>
        <w:t xml:space="preserve">dokładne określenie podmiotu składającego oświadczenie, </w:t>
      </w:r>
    </w:p>
    <w:p w:rsidR="00E669FE" w:rsidRPr="00E669FE" w:rsidRDefault="00E669FE" w:rsidP="00E669FE">
      <w:pPr>
        <w:spacing w:before="120" w:after="0" w:line="276" w:lineRule="auto"/>
        <w:ind w:left="1080"/>
        <w:contextualSpacing/>
        <w:jc w:val="both"/>
        <w:rPr>
          <w:rFonts w:eastAsia="Times New Roman" w:cs="Times New Roman"/>
          <w:szCs w:val="24"/>
        </w:rPr>
      </w:pPr>
      <w:r w:rsidRPr="00E669FE">
        <w:rPr>
          <w:rFonts w:eastAsia="Times New Roman" w:cs="Times New Roman"/>
          <w:b/>
          <w:szCs w:val="24"/>
        </w:rPr>
        <w:t>-</w:t>
      </w:r>
      <w:r w:rsidRPr="00E669FE">
        <w:rPr>
          <w:rFonts w:eastAsia="Times New Roman" w:cs="Times New Roman"/>
          <w:szCs w:val="24"/>
        </w:rPr>
        <w:t xml:space="preserve"> datę złożenia oświadczenia, wskazanie, że objęte wezwaniem czynności wykonują osoby zatrudnione na podstawie umowy o pracę wraz ze wskazaniem liczby tych osób, </w:t>
      </w:r>
    </w:p>
    <w:p w:rsidR="00E669FE" w:rsidRPr="00E669FE" w:rsidRDefault="00E669FE" w:rsidP="00E669FE">
      <w:pPr>
        <w:spacing w:before="120" w:after="0" w:line="276" w:lineRule="auto"/>
        <w:ind w:left="1080"/>
        <w:contextualSpacing/>
        <w:jc w:val="both"/>
        <w:rPr>
          <w:rFonts w:eastAsia="Times New Roman" w:cs="Times New Roman"/>
          <w:i/>
          <w:szCs w:val="24"/>
        </w:rPr>
      </w:pPr>
      <w:r w:rsidRPr="00E669FE">
        <w:rPr>
          <w:rFonts w:eastAsia="Times New Roman" w:cs="Times New Roman"/>
          <w:b/>
          <w:szCs w:val="24"/>
        </w:rPr>
        <w:t>-</w:t>
      </w:r>
      <w:r w:rsidRPr="00E669FE">
        <w:rPr>
          <w:rFonts w:eastAsia="Times New Roman" w:cs="Times New Roman"/>
          <w:szCs w:val="24"/>
        </w:rPr>
        <w:t xml:space="preserve"> rodzaju umowy o pracę i wymiaru etatu oraz podpis osoby uprawnionej do złożenia oświadczenia w imieniu wykonawcy lub podwykonawcy;</w:t>
      </w:r>
    </w:p>
    <w:p w:rsidR="00E669FE" w:rsidRPr="00E669FE" w:rsidRDefault="00E669FE" w:rsidP="00D249FF">
      <w:pPr>
        <w:numPr>
          <w:ilvl w:val="0"/>
          <w:numId w:val="29"/>
        </w:numPr>
        <w:spacing w:before="120" w:after="0" w:line="240" w:lineRule="auto"/>
        <w:contextualSpacing/>
        <w:jc w:val="both"/>
        <w:rPr>
          <w:rFonts w:eastAsia="Times New Roman" w:cs="Times New Roman"/>
          <w:szCs w:val="24"/>
        </w:rPr>
      </w:pPr>
      <w:r w:rsidRPr="00E669FE">
        <w:rPr>
          <w:rFonts w:eastAsia="Times New Roman" w:cs="Times New Roman"/>
          <w:b/>
          <w:szCs w:val="24"/>
        </w:rPr>
        <w:t>zaświadczenie właściwego oddziału ZUS,</w:t>
      </w:r>
      <w:r w:rsidRPr="00E669FE">
        <w:rPr>
          <w:rFonts w:eastAsia="Times New Roman" w:cs="Times New Roman"/>
          <w:szCs w:val="24"/>
        </w:rPr>
        <w:t xml:space="preserve"> potwierdzające opłacanie przez wykonawcę lub podwykonawcę składek na ubezpieczenia społeczne i zdrowotne z tytułu zatrudnienia na podstawie umów o pracę za ostatni okres rozliczeniowy;</w:t>
      </w:r>
    </w:p>
    <w:p w:rsidR="00E669FE" w:rsidRPr="00E669FE" w:rsidRDefault="00E669FE" w:rsidP="00D249FF">
      <w:pPr>
        <w:numPr>
          <w:ilvl w:val="0"/>
          <w:numId w:val="29"/>
        </w:numPr>
        <w:spacing w:before="120" w:after="0" w:line="240" w:lineRule="auto"/>
        <w:contextualSpacing/>
        <w:jc w:val="both"/>
        <w:rPr>
          <w:rFonts w:eastAsia="Times New Roman" w:cs="Times New Roman"/>
          <w:szCs w:val="24"/>
        </w:rPr>
      </w:pPr>
      <w:r w:rsidRPr="00E669FE">
        <w:rPr>
          <w:rFonts w:eastAsia="Times New Roman" w:cs="Times New Roman"/>
          <w:szCs w:val="24"/>
        </w:rPr>
        <w:t>poświadczoną za zgodność z oryginałem odpowiednio przez wykonawcę lub podwykonawcę</w:t>
      </w:r>
      <w:r w:rsidRPr="00E669FE">
        <w:rPr>
          <w:rFonts w:eastAsia="Times New Roman" w:cs="Times New Roman"/>
          <w:b/>
          <w:szCs w:val="24"/>
        </w:rPr>
        <w:t xml:space="preserve"> kopię dowodu potwierdzającego zgłoszenie pracownika przez pracodawcę do ubezpieczeń społecznych</w:t>
      </w:r>
      <w:r w:rsidRPr="00E669FE">
        <w:rPr>
          <w:rFonts w:eastAsia="Times New Roman" w:cs="Times New Roman"/>
          <w:szCs w:val="24"/>
        </w:rPr>
        <w:t xml:space="preserve">, zanonimizowaną w sposób zapewniający ochronę danych osobowych pracowników, zgodnie z przepisami ustawy z dnia 29 sierpnia 1997 r. </w:t>
      </w:r>
      <w:r w:rsidRPr="00E669FE">
        <w:rPr>
          <w:rFonts w:eastAsia="Times New Roman" w:cs="Times New Roman"/>
          <w:i/>
          <w:szCs w:val="24"/>
        </w:rPr>
        <w:t>o ochronie danych osobowych.</w:t>
      </w:r>
    </w:p>
    <w:p w:rsidR="00E669FE" w:rsidRPr="00E669FE" w:rsidRDefault="00E669FE" w:rsidP="00E669FE">
      <w:pPr>
        <w:spacing w:before="120" w:after="0" w:line="240" w:lineRule="auto"/>
        <w:contextualSpacing/>
        <w:jc w:val="both"/>
        <w:rPr>
          <w:rFonts w:eastAsia="Times New Roman" w:cs="Times New Roman"/>
          <w:szCs w:val="24"/>
        </w:rPr>
      </w:pPr>
      <w:r w:rsidRPr="00E669FE">
        <w:rPr>
          <w:rFonts w:eastAsia="Times New Roman" w:cs="Times New Roman"/>
          <w:szCs w:val="24"/>
        </w:rPr>
        <w:t xml:space="preserve">5)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w sprawie zamówienia publicznego. </w:t>
      </w:r>
    </w:p>
    <w:p w:rsidR="00E669FE" w:rsidRPr="00E669FE" w:rsidRDefault="00E669FE" w:rsidP="00E669FE">
      <w:pPr>
        <w:spacing w:before="120" w:after="0" w:line="240" w:lineRule="auto"/>
        <w:contextualSpacing/>
        <w:jc w:val="both"/>
        <w:rPr>
          <w:rFonts w:eastAsia="Times New Roman" w:cs="Times New Roman"/>
          <w:szCs w:val="24"/>
        </w:rPr>
      </w:pPr>
      <w:r w:rsidRPr="00E669FE">
        <w:rPr>
          <w:rFonts w:eastAsia="Times New Roman" w:cs="Times New Roman"/>
          <w:szCs w:val="24"/>
        </w:rPr>
        <w:t xml:space="preserve">6) Niezłożenie przez wykonawcę w wyznaczonym przez zamawiającego terminie żądanych przez zamawiającego dowodów w celu potwierdzenia spełnienia przez wykonawcę lub </w:t>
      </w:r>
      <w:r w:rsidRPr="00E669FE">
        <w:rPr>
          <w:rFonts w:eastAsia="Times New Roman" w:cs="Times New Roman"/>
          <w:szCs w:val="24"/>
        </w:rPr>
        <w:lastRenderedPageBreak/>
        <w:t>podwykonawcę wymogu zatrudnienia na podstawie umowy o pracę traktowane będzie jako niespełnienie przez wykonawcę lub podwykonawcę wymogu zatrudnienia na podstawie umowy o pracę osób wykonujących wskazane w punkcie 1) czynności. 7) W przypadku uzasadnionych wątpliwości co do przestrzegania prawa pracy przez wykonawcę lub podwykonawcę, zamawiający może zwrócić się o przeprowadzenie kontroli przez Państwową Inspekcję Pracy.</w:t>
      </w:r>
    </w:p>
    <w:p w:rsidR="00E669FE" w:rsidRPr="00E669FE" w:rsidRDefault="00E669FE" w:rsidP="00E669FE">
      <w:pPr>
        <w:spacing w:before="120" w:after="120" w:line="240" w:lineRule="auto"/>
        <w:jc w:val="both"/>
        <w:rPr>
          <w:rFonts w:eastAsia="Times New Roman" w:cs="Times New Roman"/>
          <w:szCs w:val="24"/>
          <w:lang w:eastAsia="pl-PL"/>
        </w:rPr>
      </w:pPr>
      <w:r w:rsidRPr="00E669FE">
        <w:rPr>
          <w:rFonts w:eastAsia="Times New Roman" w:cs="Times New Roman"/>
          <w:szCs w:val="24"/>
          <w:lang w:eastAsia="pl-PL"/>
        </w:rPr>
        <w:t>9. Zamawiający nie zastrzega obowiązku osobistego wykonania zamówienia przez Wykonawcę.</w:t>
      </w:r>
    </w:p>
    <w:p w:rsidR="00E669FE" w:rsidRPr="00E669FE" w:rsidRDefault="00E669FE" w:rsidP="00E669FE">
      <w:pPr>
        <w:spacing w:before="120" w:after="120" w:line="276" w:lineRule="auto"/>
        <w:jc w:val="both"/>
        <w:rPr>
          <w:rFonts w:eastAsia="Times New Roman" w:cs="Times New Roman"/>
          <w:szCs w:val="24"/>
          <w:lang w:eastAsia="pl-PL"/>
        </w:rPr>
      </w:pPr>
      <w:r w:rsidRPr="00E669FE">
        <w:rPr>
          <w:rFonts w:eastAsia="Times New Roman" w:cs="Times New Roman"/>
          <w:szCs w:val="24"/>
          <w:lang w:eastAsia="pl-PL"/>
        </w:rPr>
        <w:t>10. Zamawiający żąda wskazania w ofercie części zamówienia, których wykonanie Wykonawca zamierza powierzyć podwykonawcy i podania przez Wykonawcę nazw (firm) podwykonawców.</w:t>
      </w:r>
    </w:p>
    <w:p w:rsidR="00E669FE" w:rsidRPr="00E669FE" w:rsidRDefault="00E669FE" w:rsidP="00E669FE">
      <w:pPr>
        <w:widowControl w:val="0"/>
        <w:adjustRightInd w:val="0"/>
        <w:spacing w:before="120" w:after="0" w:line="276" w:lineRule="auto"/>
        <w:textAlignment w:val="baseline"/>
        <w:rPr>
          <w:rFonts w:eastAsia="Times New Roman" w:cs="Times New Roman"/>
          <w:bCs/>
          <w:szCs w:val="24"/>
          <w:lang w:eastAsia="pl-PL"/>
        </w:rPr>
      </w:pPr>
      <w:r w:rsidRPr="00E669FE">
        <w:rPr>
          <w:rFonts w:eastAsia="Times New Roman" w:cs="Times New Roman"/>
          <w:b/>
          <w:bCs/>
          <w:szCs w:val="24"/>
          <w:lang w:eastAsia="pl-PL"/>
        </w:rPr>
        <w:t xml:space="preserve">11. Zamawiający dopuszcza składanie ofert częściowych. </w:t>
      </w:r>
      <w:r w:rsidRPr="00E669FE">
        <w:rPr>
          <w:rFonts w:eastAsia="Times New Roman" w:cs="Times New Roman"/>
          <w:b/>
          <w:bCs/>
          <w:szCs w:val="24"/>
          <w:lang w:eastAsia="pl-PL"/>
        </w:rPr>
        <w:br/>
      </w:r>
      <w:r w:rsidRPr="00E669FE">
        <w:rPr>
          <w:rFonts w:eastAsia="Times New Roman" w:cs="Times New Roman"/>
          <w:bCs/>
          <w:szCs w:val="24"/>
          <w:lang w:eastAsia="pl-PL"/>
        </w:rPr>
        <w:t xml:space="preserve">Zamawiający nie zastrzega liczby części, na jaką może wykonawca złożyć ofertę. </w:t>
      </w:r>
    </w:p>
    <w:p w:rsidR="00E669FE" w:rsidRPr="00E669FE" w:rsidRDefault="00E669FE" w:rsidP="00E669FE">
      <w:pPr>
        <w:spacing w:after="200" w:line="276" w:lineRule="auto"/>
        <w:rPr>
          <w:rFonts w:eastAsia="Times New Roman" w:cs="Times New Roman"/>
          <w:b/>
          <w:i/>
          <w:szCs w:val="24"/>
          <w:lang w:eastAsia="pl-PL"/>
        </w:rPr>
      </w:pPr>
      <w:r w:rsidRPr="00E669FE">
        <w:rPr>
          <w:rFonts w:eastAsia="Times New Roman" w:cs="Times New Roman"/>
          <w:szCs w:val="24"/>
          <w:lang w:eastAsia="pl-PL"/>
        </w:rPr>
        <w:br/>
        <w:t xml:space="preserve">Przedmiotowe zamówienie zostało podzielone na dwie części: </w:t>
      </w:r>
    </w:p>
    <w:p w:rsidR="00E669FE" w:rsidRPr="00E669FE" w:rsidRDefault="00E669FE" w:rsidP="00E669FE">
      <w:pPr>
        <w:spacing w:after="200" w:line="276" w:lineRule="auto"/>
        <w:rPr>
          <w:rFonts w:eastAsia="Times New Roman" w:cs="Times New Roman"/>
          <w:b/>
          <w:szCs w:val="24"/>
          <w:lang w:eastAsia="pl-PL"/>
        </w:rPr>
      </w:pPr>
      <w:r w:rsidRPr="00E669FE">
        <w:rPr>
          <w:rFonts w:eastAsia="Times New Roman" w:cs="Times New Roman"/>
          <w:b/>
          <w:szCs w:val="24"/>
          <w:lang w:eastAsia="pl-PL"/>
        </w:rPr>
        <w:t xml:space="preserve">Część I  </w:t>
      </w:r>
      <w:r w:rsidRPr="00E669FE">
        <w:rPr>
          <w:rFonts w:eastAsia="Times New Roman" w:cs="Times New Roman"/>
          <w:b/>
          <w:color w:val="000000"/>
          <w:szCs w:val="24"/>
          <w:lang w:eastAsia="pl-PL"/>
        </w:rPr>
        <w:t>„</w:t>
      </w:r>
      <w:r w:rsidRPr="00E669FE">
        <w:rPr>
          <w:rFonts w:eastAsia="Times New Roman" w:cs="Times New Roman"/>
          <w:b/>
          <w:szCs w:val="24"/>
          <w:lang w:eastAsia="pl-PL"/>
        </w:rPr>
        <w:t>Modernizacja systemu zaopatrzenia w wodę gminy Dmosin – etap II - Przebudowa i Rozbudowa Stacji Uzdatniania Wody w Dmosinie”</w:t>
      </w:r>
      <w:r w:rsidRPr="00E669FE">
        <w:rPr>
          <w:rFonts w:eastAsia="Times New Roman" w:cs="Times New Roman"/>
          <w:b/>
          <w:szCs w:val="24"/>
          <w:lang w:eastAsia="pl-PL"/>
        </w:rPr>
        <w:br/>
        <w:t>Opis przedmiotu zamówienia dla części I</w:t>
      </w:r>
    </w:p>
    <w:p w:rsidR="00E669FE" w:rsidRPr="00E669FE" w:rsidRDefault="00E669FE" w:rsidP="00E669FE">
      <w:pPr>
        <w:autoSpaceDE w:val="0"/>
        <w:autoSpaceDN w:val="0"/>
        <w:adjustRightInd w:val="0"/>
        <w:spacing w:after="0" w:line="360" w:lineRule="auto"/>
        <w:jc w:val="both"/>
        <w:rPr>
          <w:rFonts w:eastAsia="Times New Roman" w:cs="Times New Roman"/>
          <w:szCs w:val="24"/>
          <w:lang w:eastAsia="pl-PL"/>
        </w:rPr>
      </w:pPr>
      <w:r w:rsidRPr="00E669FE">
        <w:rPr>
          <w:rFonts w:eastAsia="Times New Roman" w:cs="Times New Roman"/>
          <w:szCs w:val="24"/>
          <w:lang w:eastAsia="pl-PL"/>
        </w:rPr>
        <w:t xml:space="preserve">Przedmiot zamówienia części I obejmuje wykonanie robót budowlanych w zakresie budowy Stacji Uzdatniania Wody z częścią technologiczną stacji uzdatniania wody wraz z instalacjami wodno-kanalizacyjnymi i wentylacji, tj.: </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Times New Roman" w:cs="Times New Roman"/>
          <w:color w:val="FF0000"/>
          <w:szCs w:val="24"/>
          <w:lang w:eastAsia="pl-PL"/>
        </w:rPr>
        <w:t xml:space="preserve"> </w:t>
      </w:r>
      <w:r w:rsidRPr="00E669FE">
        <w:rPr>
          <w:rFonts w:eastAsia="Calibri" w:cs="Times New Roman"/>
          <w:szCs w:val="24"/>
        </w:rPr>
        <w:t>Budowa obudowy studni głębinowej nr 3 z montażem rur studziennych ze stali nierdzewnej, pompy głębinowej, oraz uzbrojenia studni w armaturę a także montaż sondy hydrostatycznej monitorującej poziom zwierciadła wody w studni,</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Rozebranie istniejącego budynku stacji uzdatniania wody,</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budowa nowego budynku stacji uzdatniania wody w technologii szkieletowej o kubaturze 619,00 m</w:t>
      </w:r>
      <w:r w:rsidRPr="00E669FE">
        <w:rPr>
          <w:rFonts w:eastAsia="Calibri" w:cs="Times New Roman"/>
          <w:szCs w:val="24"/>
          <w:vertAlign w:val="superscript"/>
        </w:rPr>
        <w:t>3</w:t>
      </w:r>
      <w:r w:rsidRPr="00E669FE">
        <w:rPr>
          <w:rFonts w:eastAsia="Calibri" w:cs="Times New Roman"/>
          <w:szCs w:val="24"/>
        </w:rPr>
        <w:t>,</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Montaż urządzeń technologicznych,</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Montaż szafy sterowania technologią stacji uzdatniania wody ze zdalnym monitoringiem,</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Budowę dróg, placów na terenie stacji,</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Przebudowę ogrodzenia stacji wraz z bramą wjazdową,</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Montaż agregatu prądotwórczego z systemem SZR,</w:t>
      </w:r>
    </w:p>
    <w:p w:rsidR="00E669FE" w:rsidRPr="00E669FE" w:rsidRDefault="00E669FE" w:rsidP="00D249FF">
      <w:pPr>
        <w:numPr>
          <w:ilvl w:val="0"/>
          <w:numId w:val="28"/>
        </w:numPr>
        <w:spacing w:after="200" w:line="252" w:lineRule="auto"/>
        <w:contextualSpacing/>
        <w:jc w:val="both"/>
        <w:rPr>
          <w:rFonts w:eastAsia="Calibri" w:cs="Times New Roman"/>
          <w:szCs w:val="24"/>
        </w:rPr>
      </w:pPr>
      <w:r w:rsidRPr="00E669FE">
        <w:rPr>
          <w:rFonts w:eastAsia="Calibri" w:cs="Times New Roman"/>
          <w:szCs w:val="24"/>
        </w:rPr>
        <w:t>Wykonanie instalacji elektrycznej.</w:t>
      </w:r>
      <w:r w:rsidRPr="00E669FE">
        <w:rPr>
          <w:rFonts w:eastAsia="Calibri" w:cs="Times New Roman"/>
          <w:b/>
          <w:szCs w:val="24"/>
        </w:rPr>
        <w:t xml:space="preserve"> </w:t>
      </w:r>
    </w:p>
    <w:p w:rsidR="00E669FE" w:rsidRPr="00E669FE" w:rsidRDefault="00E669FE" w:rsidP="00E669FE">
      <w:pPr>
        <w:spacing w:line="252" w:lineRule="auto"/>
        <w:ind w:left="360"/>
        <w:contextualSpacing/>
        <w:jc w:val="both"/>
        <w:rPr>
          <w:rFonts w:eastAsia="Times New Roman" w:cs="Times New Roman"/>
          <w:szCs w:val="24"/>
          <w:lang w:eastAsia="pl-PL"/>
        </w:rPr>
      </w:pPr>
      <w:r w:rsidRPr="00E669FE">
        <w:rPr>
          <w:rFonts w:eastAsia="Times New Roman" w:cs="Times New Roman"/>
          <w:szCs w:val="24"/>
          <w:lang w:eastAsia="pl-PL"/>
        </w:rPr>
        <w:t xml:space="preserve">Miejsce realizacji zamówienia: miejscowość Dmosin, nr ewidencyjny działki 303, gmina Dmosin, powiat: brzeziński, woj. łódzkie. </w:t>
      </w:r>
    </w:p>
    <w:p w:rsidR="00E669FE" w:rsidRPr="00E669FE" w:rsidRDefault="00E669FE" w:rsidP="00E669FE">
      <w:pPr>
        <w:spacing w:line="252" w:lineRule="auto"/>
        <w:ind w:left="360"/>
        <w:contextualSpacing/>
        <w:jc w:val="both"/>
        <w:rPr>
          <w:rFonts w:eastAsia="Times New Roman" w:cs="Times New Roman"/>
          <w:szCs w:val="24"/>
          <w:lang w:eastAsia="pl-PL"/>
        </w:rPr>
      </w:pPr>
      <w:r w:rsidRPr="00E669FE">
        <w:rPr>
          <w:rFonts w:eastAsia="Times New Roman" w:cs="Times New Roman"/>
          <w:szCs w:val="24"/>
          <w:lang w:eastAsia="pl-PL"/>
        </w:rPr>
        <w:t xml:space="preserve">Szczegółowy opis przedmiotu zamówienia – zakres robót określony jest w Załączniku nr 8  do SIWZ zawierający dokumentację projektową, Specyfikacje Techniczne Wykonania i Odbioru Robót oraz przedmiary robót. Przedmiary robót stanowią dokumenty pomocnicze.    </w:t>
      </w:r>
    </w:p>
    <w:p w:rsidR="00E669FE" w:rsidRPr="00E669FE" w:rsidRDefault="00E669FE" w:rsidP="00E669FE">
      <w:pPr>
        <w:widowControl w:val="0"/>
        <w:suppressAutoHyphens/>
        <w:autoSpaceDE w:val="0"/>
        <w:autoSpaceDN w:val="0"/>
        <w:adjustRightInd w:val="0"/>
        <w:spacing w:after="200" w:line="264" w:lineRule="atLeast"/>
        <w:jc w:val="both"/>
        <w:rPr>
          <w:rFonts w:eastAsia="Calibri" w:cs="Times New Roman"/>
          <w:szCs w:val="24"/>
          <w:lang w:eastAsia="ar-SA"/>
        </w:rPr>
      </w:pPr>
      <w:r w:rsidRPr="00E669FE">
        <w:rPr>
          <w:rFonts w:eastAsia="Calibri" w:cs="Times New Roman"/>
          <w:szCs w:val="24"/>
          <w:lang w:eastAsia="ar-SA"/>
        </w:rPr>
        <w:t xml:space="preserve">Wykonawca zobowiązany jest udzielić </w:t>
      </w:r>
      <w:r w:rsidRPr="00E669FE">
        <w:rPr>
          <w:rFonts w:eastAsia="Calibri" w:cs="Times New Roman"/>
          <w:b/>
          <w:szCs w:val="24"/>
          <w:lang w:eastAsia="ar-SA"/>
        </w:rPr>
        <w:t xml:space="preserve">gwarancji </w:t>
      </w:r>
      <w:r w:rsidRPr="00E669FE">
        <w:rPr>
          <w:rFonts w:eastAsia="Calibri" w:cs="Times New Roman"/>
          <w:szCs w:val="24"/>
          <w:lang w:eastAsia="ar-SA"/>
        </w:rPr>
        <w:t xml:space="preserve">na roboty budowlane objęte zamówieniem na </w:t>
      </w:r>
      <w:r w:rsidRPr="00E669FE">
        <w:rPr>
          <w:rFonts w:eastAsia="Calibri" w:cs="Times New Roman"/>
          <w:color w:val="000000"/>
          <w:szCs w:val="24"/>
          <w:lang w:eastAsia="ar-SA"/>
        </w:rPr>
        <w:t xml:space="preserve">okres minimum </w:t>
      </w:r>
      <w:r w:rsidRPr="00E669FE">
        <w:rPr>
          <w:rFonts w:eastAsia="Calibri" w:cs="Times New Roman"/>
          <w:b/>
          <w:color w:val="000000"/>
          <w:szCs w:val="24"/>
          <w:lang w:eastAsia="ar-SA"/>
        </w:rPr>
        <w:t>36 miesięcy</w:t>
      </w:r>
      <w:r w:rsidRPr="00E669FE">
        <w:rPr>
          <w:rFonts w:eastAsia="Calibri" w:cs="Times New Roman"/>
          <w:color w:val="000000"/>
          <w:szCs w:val="24"/>
          <w:lang w:eastAsia="ar-SA"/>
        </w:rPr>
        <w:t xml:space="preserve"> od dnia odebrania przez Zamawiającego robót budowlanych </w:t>
      </w:r>
      <w:r w:rsidRPr="00E669FE">
        <w:rPr>
          <w:rFonts w:eastAsia="Calibri" w:cs="Times New Roman"/>
          <w:color w:val="000000"/>
          <w:szCs w:val="24"/>
          <w:lang w:eastAsia="ar-SA"/>
        </w:rPr>
        <w:br/>
        <w:t>i podpisania protokołu odbioru końcowego.</w:t>
      </w:r>
    </w:p>
    <w:p w:rsidR="00E669FE" w:rsidRPr="00E669FE" w:rsidRDefault="00E669FE" w:rsidP="00E669FE">
      <w:pPr>
        <w:autoSpaceDE w:val="0"/>
        <w:autoSpaceDN w:val="0"/>
        <w:adjustRightInd w:val="0"/>
        <w:spacing w:after="0" w:line="360" w:lineRule="auto"/>
        <w:ind w:left="284"/>
        <w:jc w:val="both"/>
        <w:rPr>
          <w:rFonts w:eastAsia="Times New Roman" w:cs="Times New Roman"/>
          <w:szCs w:val="24"/>
          <w:lang w:eastAsia="pl-PL"/>
        </w:rPr>
      </w:pPr>
      <w:r w:rsidRPr="00E669FE">
        <w:rPr>
          <w:rFonts w:eastAsia="Calibri" w:cs="Times New Roman"/>
          <w:b/>
          <w:szCs w:val="24"/>
        </w:rPr>
        <w:lastRenderedPageBreak/>
        <w:t>Oznaczenie wg słownika CPV:</w:t>
      </w:r>
    </w:p>
    <w:p w:rsidR="00E669FE" w:rsidRPr="00E669FE" w:rsidRDefault="00E669FE" w:rsidP="00E669FE">
      <w:pPr>
        <w:spacing w:after="0" w:line="360" w:lineRule="auto"/>
        <w:ind w:left="2124" w:hanging="1840"/>
        <w:jc w:val="both"/>
        <w:rPr>
          <w:rFonts w:eastAsia="Calibri" w:cs="Times New Roman"/>
          <w:color w:val="000000"/>
          <w:szCs w:val="24"/>
        </w:rPr>
      </w:pPr>
      <w:r w:rsidRPr="00E669FE">
        <w:rPr>
          <w:rFonts w:eastAsia="Calibri" w:cs="Times New Roman"/>
          <w:color w:val="000000"/>
          <w:szCs w:val="24"/>
        </w:rPr>
        <w:t>45232430-5 Roboty w zakresie uzdatniania wody</w:t>
      </w:r>
    </w:p>
    <w:p w:rsidR="00E669FE" w:rsidRPr="00E669FE" w:rsidRDefault="00E669FE" w:rsidP="00E669FE">
      <w:pPr>
        <w:spacing w:after="0" w:line="360" w:lineRule="auto"/>
        <w:ind w:left="2124" w:hanging="1840"/>
        <w:jc w:val="both"/>
        <w:rPr>
          <w:rFonts w:eastAsia="Calibri" w:cs="Times New Roman"/>
          <w:color w:val="000000"/>
          <w:szCs w:val="24"/>
        </w:rPr>
      </w:pPr>
      <w:r w:rsidRPr="00E669FE">
        <w:rPr>
          <w:rFonts w:eastAsia="Calibri" w:cs="Times New Roman"/>
          <w:color w:val="000000"/>
          <w:szCs w:val="24"/>
        </w:rPr>
        <w:t>45223000-6 Roboty budowlane w zakresie konstrukcji</w:t>
      </w:r>
    </w:p>
    <w:p w:rsidR="00E669FE" w:rsidRPr="00E669FE" w:rsidRDefault="00E669FE" w:rsidP="00E669FE">
      <w:pPr>
        <w:spacing w:after="0" w:line="360" w:lineRule="auto"/>
        <w:ind w:left="2124" w:hanging="1840"/>
        <w:jc w:val="both"/>
        <w:rPr>
          <w:rFonts w:eastAsia="Calibri" w:cs="Times New Roman"/>
          <w:color w:val="000000"/>
          <w:szCs w:val="24"/>
        </w:rPr>
      </w:pPr>
      <w:r w:rsidRPr="00E669FE">
        <w:rPr>
          <w:rFonts w:eastAsia="Calibri" w:cs="Times New Roman"/>
          <w:color w:val="000000"/>
          <w:szCs w:val="24"/>
        </w:rPr>
        <w:t>45110000-1 Roboty w zakresie burzenia i rozbiórki obiektów budowlanych; roboty ziemne</w:t>
      </w:r>
    </w:p>
    <w:p w:rsidR="00E669FE" w:rsidRPr="00E669FE" w:rsidRDefault="00E669FE" w:rsidP="00E669FE">
      <w:pPr>
        <w:spacing w:after="0" w:line="360" w:lineRule="auto"/>
        <w:ind w:left="2124" w:hanging="1840"/>
        <w:jc w:val="both"/>
        <w:rPr>
          <w:rFonts w:eastAsia="Calibri" w:cs="Times New Roman"/>
          <w:color w:val="000000"/>
          <w:szCs w:val="24"/>
        </w:rPr>
      </w:pPr>
      <w:r w:rsidRPr="00E669FE">
        <w:rPr>
          <w:rFonts w:eastAsia="Calibri" w:cs="Times New Roman"/>
          <w:color w:val="000000"/>
          <w:szCs w:val="24"/>
        </w:rPr>
        <w:t>45233200-1 Roboty w zakresie różnych nawierzchni.</w:t>
      </w:r>
    </w:p>
    <w:p w:rsidR="00E669FE" w:rsidRPr="00E669FE" w:rsidRDefault="00E669FE" w:rsidP="00E669FE">
      <w:pPr>
        <w:spacing w:after="0" w:line="360" w:lineRule="auto"/>
        <w:ind w:left="2124" w:hanging="1840"/>
        <w:jc w:val="both"/>
        <w:rPr>
          <w:rFonts w:eastAsia="Calibri" w:cs="Times New Roman"/>
          <w:color w:val="000000"/>
          <w:szCs w:val="24"/>
        </w:rPr>
      </w:pPr>
      <w:r w:rsidRPr="00E669FE">
        <w:rPr>
          <w:rFonts w:eastAsia="Calibri" w:cs="Times New Roman"/>
          <w:color w:val="000000"/>
          <w:szCs w:val="24"/>
        </w:rPr>
        <w:t>45310000-3 Roboty instalacyjne elektryczne</w:t>
      </w:r>
    </w:p>
    <w:p w:rsidR="00E669FE" w:rsidRPr="00E669FE" w:rsidRDefault="00E669FE" w:rsidP="00E669FE">
      <w:pPr>
        <w:spacing w:after="200" w:line="276" w:lineRule="auto"/>
        <w:rPr>
          <w:rFonts w:eastAsia="Times New Roman" w:cs="Times New Roman"/>
          <w:b/>
          <w:color w:val="000000"/>
          <w:szCs w:val="24"/>
          <w:lang w:eastAsia="pl-PL"/>
        </w:rPr>
      </w:pPr>
      <w:r w:rsidRPr="00E669FE">
        <w:rPr>
          <w:rFonts w:eastAsia="Times New Roman" w:cs="Times New Roman"/>
          <w:b/>
          <w:szCs w:val="24"/>
          <w:lang w:eastAsia="pl-PL"/>
        </w:rPr>
        <w:t xml:space="preserve">Część II  „Likwidacja dwóch otworów studziennych nr 1 i nr 2 zlokalizowanych na ujęciu wodociągowym w Dmosinie </w:t>
      </w:r>
      <w:r w:rsidRPr="00E669FE">
        <w:rPr>
          <w:rFonts w:eastAsia="Times New Roman" w:cs="Times New Roman"/>
          <w:b/>
          <w:color w:val="000000"/>
          <w:szCs w:val="24"/>
          <w:lang w:eastAsia="pl-PL"/>
        </w:rPr>
        <w:t>”</w:t>
      </w:r>
    </w:p>
    <w:p w:rsidR="00E669FE" w:rsidRPr="00E669FE" w:rsidRDefault="00E669FE" w:rsidP="00E669FE">
      <w:pPr>
        <w:autoSpaceDE w:val="0"/>
        <w:autoSpaceDN w:val="0"/>
        <w:adjustRightInd w:val="0"/>
        <w:spacing w:after="0" w:line="276" w:lineRule="auto"/>
        <w:jc w:val="both"/>
        <w:rPr>
          <w:rFonts w:eastAsia="Calibri" w:cs="Times New Roman"/>
          <w:color w:val="000000"/>
          <w:szCs w:val="24"/>
          <w:lang w:eastAsia="ar-SA"/>
        </w:rPr>
      </w:pPr>
      <w:r w:rsidRPr="00E669FE">
        <w:rPr>
          <w:rFonts w:eastAsia="Times New Roman" w:cs="Times New Roman"/>
          <w:szCs w:val="24"/>
          <w:lang w:eastAsia="pl-PL"/>
        </w:rPr>
        <w:t>Przedmiot zamówienia w części II obejmuje wykonanie prac związanych z likwidacją nieczynnych otworów studni nr 1</w:t>
      </w:r>
      <w:r w:rsidRPr="00E669FE">
        <w:rPr>
          <w:rFonts w:eastAsia="Calibri" w:cs="Times New Roman"/>
          <w:szCs w:val="24"/>
        </w:rPr>
        <w:t xml:space="preserve"> o głębokości 56,5 m.</w:t>
      </w:r>
      <w:r w:rsidRPr="00E669FE">
        <w:rPr>
          <w:rFonts w:eastAsia="Times New Roman" w:cs="Times New Roman"/>
          <w:szCs w:val="24"/>
          <w:lang w:eastAsia="pl-PL"/>
        </w:rPr>
        <w:t xml:space="preserve"> i otworu studni nr 2</w:t>
      </w:r>
      <w:r w:rsidRPr="00E669FE">
        <w:rPr>
          <w:rFonts w:eastAsia="Calibri" w:cs="Times New Roman"/>
          <w:szCs w:val="24"/>
        </w:rPr>
        <w:t xml:space="preserve"> o głębokości 68,0 m.</w:t>
      </w:r>
      <w:r w:rsidRPr="00E669FE">
        <w:rPr>
          <w:rFonts w:eastAsia="Times New Roman" w:cs="Times New Roman"/>
          <w:szCs w:val="24"/>
          <w:lang w:eastAsia="pl-PL"/>
        </w:rPr>
        <w:t xml:space="preserve"> </w:t>
      </w:r>
      <w:r w:rsidRPr="00E669FE">
        <w:rPr>
          <w:rFonts w:eastAsia="Calibri" w:cs="Times New Roman"/>
          <w:snapToGrid w:val="0"/>
          <w:szCs w:val="24"/>
        </w:rPr>
        <w:t>na ujęciu wód podziemnych z utworów czwartorzędowych wodociągu wiejskiego w miejscowości Dmosin</w:t>
      </w:r>
      <w:r w:rsidRPr="00E669FE">
        <w:rPr>
          <w:rFonts w:eastAsia="Calibri" w:cs="Times New Roman"/>
          <w:szCs w:val="24"/>
        </w:rPr>
        <w:t xml:space="preserve"> </w:t>
      </w:r>
      <w:r w:rsidRPr="00E669FE">
        <w:rPr>
          <w:rFonts w:eastAsia="Calibri" w:cs="Times New Roman"/>
          <w:color w:val="000000"/>
          <w:szCs w:val="24"/>
        </w:rPr>
        <w:t xml:space="preserve">zgodnie z zakresem robót, przewidzianych projektem robót geologicznych zatwierdzonym decyzją Marszałka Województwa Łódzkiego z dnia 06.12.2016r r. znak: RŚV-7430.94.2016.MP, </w:t>
      </w:r>
      <w:r w:rsidRPr="00E669FE">
        <w:rPr>
          <w:rFonts w:eastAsia="Calibri" w:cs="Times New Roman"/>
          <w:szCs w:val="24"/>
        </w:rPr>
        <w:t xml:space="preserve">z przedstawieniem wyników prac geologicznych w stosownej dokumentacji geologicznej </w:t>
      </w:r>
      <w:r w:rsidRPr="00E669FE">
        <w:rPr>
          <w:rFonts w:eastAsia="Calibri" w:cs="Times New Roman"/>
          <w:color w:val="000000"/>
          <w:szCs w:val="24"/>
          <w:lang w:eastAsia="ar-SA"/>
        </w:rPr>
        <w:t>wraz z nadzorem geologicznym.</w:t>
      </w:r>
      <w:r w:rsidRPr="00E669FE">
        <w:rPr>
          <w:rFonts w:eastAsia="Times New Roman" w:cs="Times New Roman"/>
          <w:color w:val="FF0000"/>
          <w:szCs w:val="24"/>
          <w:lang w:eastAsia="pl-PL"/>
        </w:rPr>
        <w:t xml:space="preserve"> </w:t>
      </w:r>
      <w:r w:rsidRPr="00E669FE">
        <w:rPr>
          <w:rFonts w:eastAsia="Times New Roman" w:cs="Times New Roman"/>
          <w:szCs w:val="24"/>
          <w:lang w:eastAsia="pl-PL"/>
        </w:rPr>
        <w:t>Miejsce realizacji zamówienia: miejscowość Dmosin, nr ewidencyjny działki 303, gmina Dmosin, powiat: brzeziński, woj. łódzkie</w:t>
      </w:r>
    </w:p>
    <w:p w:rsidR="00E669FE" w:rsidRPr="00E669FE" w:rsidRDefault="00E669FE" w:rsidP="00E669FE">
      <w:pPr>
        <w:spacing w:after="0" w:line="276" w:lineRule="auto"/>
        <w:ind w:right="74"/>
        <w:jc w:val="both"/>
        <w:rPr>
          <w:rFonts w:eastAsia="Times New Roman" w:cs="Times New Roman"/>
          <w:szCs w:val="24"/>
          <w:lang w:eastAsia="pl-PL"/>
        </w:rPr>
      </w:pPr>
      <w:r w:rsidRPr="00E669FE">
        <w:rPr>
          <w:rFonts w:eastAsia="Calibri" w:cs="Times New Roman"/>
          <w:szCs w:val="24"/>
          <w:lang w:eastAsia="ar-SA"/>
        </w:rPr>
        <w:t xml:space="preserve">2. Szczegółowy zakres robót określony jest w projekcie robót geologicznych </w:t>
      </w:r>
      <w:r w:rsidRPr="00E669FE">
        <w:rPr>
          <w:rFonts w:eastAsia="Calibri" w:cs="Times New Roman"/>
          <w:color w:val="000000"/>
          <w:szCs w:val="24"/>
          <w:lang w:eastAsia="ar-SA"/>
        </w:rPr>
        <w:t>zatwierdzonym decyzją Marszałka Województwa Łódzkiego z dnia 05.08.2015 r. znak: RŚV-7430.21.2015.MP</w:t>
      </w:r>
      <w:r w:rsidRPr="00E669FE">
        <w:rPr>
          <w:rFonts w:eastAsia="Calibri" w:cs="Times New Roman"/>
          <w:szCs w:val="24"/>
          <w:lang w:eastAsia="ar-SA"/>
        </w:rPr>
        <w:t>, Specyfikacją Techniczną Wykonania i Odbioru Robót a także przedmiarze robót- przedmiar robót jest dokumentem pomocniczym. (</w:t>
      </w:r>
      <w:r w:rsidRPr="00E669FE">
        <w:rPr>
          <w:rFonts w:eastAsia="Times New Roman" w:cs="Times New Roman"/>
          <w:szCs w:val="24"/>
          <w:lang w:eastAsia="pl-PL"/>
        </w:rPr>
        <w:t>załącznik nr 9 do SIWZ).</w:t>
      </w:r>
    </w:p>
    <w:p w:rsidR="00E669FE" w:rsidRPr="00E669FE" w:rsidRDefault="00E669FE" w:rsidP="00E669FE">
      <w:pPr>
        <w:widowControl w:val="0"/>
        <w:suppressAutoHyphens/>
        <w:autoSpaceDE w:val="0"/>
        <w:autoSpaceDN w:val="0"/>
        <w:adjustRightInd w:val="0"/>
        <w:spacing w:after="200" w:line="264" w:lineRule="atLeast"/>
        <w:jc w:val="both"/>
        <w:rPr>
          <w:rFonts w:eastAsia="Calibri" w:cs="Times New Roman"/>
          <w:szCs w:val="24"/>
          <w:lang w:eastAsia="ar-SA"/>
        </w:rPr>
      </w:pPr>
      <w:r w:rsidRPr="00E669FE">
        <w:rPr>
          <w:rFonts w:eastAsia="Calibri" w:cs="Times New Roman"/>
          <w:szCs w:val="24"/>
          <w:lang w:eastAsia="ar-SA"/>
        </w:rPr>
        <w:t xml:space="preserve">Wykonawca zobowiązany jest udzielić </w:t>
      </w:r>
      <w:r w:rsidRPr="00E669FE">
        <w:rPr>
          <w:rFonts w:eastAsia="Calibri" w:cs="Times New Roman"/>
          <w:b/>
          <w:szCs w:val="24"/>
          <w:lang w:eastAsia="ar-SA"/>
        </w:rPr>
        <w:t xml:space="preserve">gwarancji </w:t>
      </w:r>
      <w:r w:rsidRPr="00E669FE">
        <w:rPr>
          <w:rFonts w:eastAsia="Calibri" w:cs="Times New Roman"/>
          <w:szCs w:val="24"/>
          <w:lang w:eastAsia="ar-SA"/>
        </w:rPr>
        <w:t xml:space="preserve">na roboty budowlane objęte zamówieniem na </w:t>
      </w:r>
      <w:r w:rsidRPr="00E669FE">
        <w:rPr>
          <w:rFonts w:eastAsia="Calibri" w:cs="Times New Roman"/>
          <w:color w:val="000000"/>
          <w:szCs w:val="24"/>
          <w:lang w:eastAsia="ar-SA"/>
        </w:rPr>
        <w:t xml:space="preserve">okres minimum </w:t>
      </w:r>
      <w:r w:rsidRPr="00E669FE">
        <w:rPr>
          <w:rFonts w:eastAsia="Calibri" w:cs="Times New Roman"/>
          <w:b/>
          <w:color w:val="000000"/>
          <w:szCs w:val="24"/>
          <w:lang w:eastAsia="ar-SA"/>
        </w:rPr>
        <w:t>24 miesięcy</w:t>
      </w:r>
      <w:r w:rsidRPr="00E669FE">
        <w:rPr>
          <w:rFonts w:eastAsia="Calibri" w:cs="Times New Roman"/>
          <w:color w:val="000000"/>
          <w:szCs w:val="24"/>
          <w:lang w:eastAsia="ar-SA"/>
        </w:rPr>
        <w:t xml:space="preserve"> od dnia odebrania przez Zamawiającego robót budowlanych i podpisania protokołu odbioru końcowego.</w:t>
      </w:r>
    </w:p>
    <w:p w:rsidR="00E669FE" w:rsidRPr="00E669FE" w:rsidRDefault="00E669FE" w:rsidP="00E669FE">
      <w:pPr>
        <w:autoSpaceDE w:val="0"/>
        <w:autoSpaceDN w:val="0"/>
        <w:adjustRightInd w:val="0"/>
        <w:spacing w:after="0" w:line="360" w:lineRule="auto"/>
        <w:ind w:left="284"/>
        <w:jc w:val="both"/>
        <w:rPr>
          <w:rFonts w:eastAsia="Times New Roman" w:cs="Times New Roman"/>
          <w:szCs w:val="24"/>
          <w:lang w:eastAsia="pl-PL"/>
        </w:rPr>
      </w:pPr>
      <w:r w:rsidRPr="00E669FE">
        <w:rPr>
          <w:rFonts w:eastAsia="Calibri" w:cs="Times New Roman"/>
          <w:b/>
          <w:szCs w:val="24"/>
        </w:rPr>
        <w:t>Oznaczenie wg słownika CPV:</w:t>
      </w:r>
    </w:p>
    <w:p w:rsidR="00E669FE" w:rsidRPr="00E669FE" w:rsidRDefault="00E669FE" w:rsidP="00E669FE">
      <w:pPr>
        <w:spacing w:after="0" w:line="360" w:lineRule="auto"/>
        <w:ind w:left="2124" w:hanging="1840"/>
        <w:jc w:val="both"/>
        <w:rPr>
          <w:rFonts w:eastAsia="Calibri" w:cs="Times New Roman"/>
          <w:color w:val="000000"/>
          <w:szCs w:val="24"/>
        </w:rPr>
      </w:pPr>
      <w:r w:rsidRPr="00E669FE">
        <w:rPr>
          <w:rFonts w:eastAsia="Calibri" w:cs="Times New Roman"/>
          <w:color w:val="000000"/>
          <w:szCs w:val="24"/>
        </w:rPr>
        <w:t>45255110-3 Roboty budowlane w zakresie studni.</w:t>
      </w:r>
    </w:p>
    <w:p w:rsidR="00E669FE" w:rsidRPr="00E669FE" w:rsidRDefault="00E669FE" w:rsidP="00E669FE">
      <w:pPr>
        <w:spacing w:after="0" w:line="360" w:lineRule="auto"/>
        <w:ind w:left="2124" w:hanging="1840"/>
        <w:jc w:val="both"/>
        <w:rPr>
          <w:rFonts w:eastAsia="Calibri" w:cs="Times New Roman"/>
          <w:color w:val="000000"/>
          <w:szCs w:val="24"/>
        </w:rPr>
      </w:pPr>
      <w:r w:rsidRPr="00E669FE">
        <w:rPr>
          <w:rFonts w:eastAsia="Calibri" w:cs="Times New Roman"/>
          <w:color w:val="000000"/>
          <w:szCs w:val="24"/>
        </w:rPr>
        <w:t>71351910-5 Usługi geologiczne</w:t>
      </w:r>
    </w:p>
    <w:p w:rsidR="00E669FE" w:rsidRPr="00E669FE" w:rsidRDefault="00E669FE" w:rsidP="00E669FE">
      <w:pPr>
        <w:keepNext/>
        <w:numPr>
          <w:ilvl w:val="0"/>
          <w:numId w:val="2"/>
        </w:numPr>
        <w:shd w:val="clear" w:color="auto" w:fill="FFFFFF"/>
        <w:tabs>
          <w:tab w:val="left" w:pos="993"/>
        </w:tabs>
        <w:spacing w:after="0" w:line="360" w:lineRule="auto"/>
        <w:ind w:left="993" w:hanging="993"/>
        <w:jc w:val="both"/>
        <w:outlineLvl w:val="0"/>
        <w:rPr>
          <w:rFonts w:eastAsia="Times New Roman" w:cs="Times New Roman"/>
          <w:b/>
          <w:bCs/>
          <w:szCs w:val="24"/>
          <w:highlight w:val="lightGray"/>
        </w:rPr>
      </w:pPr>
      <w:r w:rsidRPr="00E669FE">
        <w:rPr>
          <w:rFonts w:eastAsia="Times New Roman" w:cs="Times New Roman"/>
          <w:b/>
          <w:bCs/>
          <w:szCs w:val="24"/>
          <w:highlight w:val="lightGray"/>
        </w:rPr>
        <w:t>Termin wykonania zamówienia</w:t>
      </w:r>
    </w:p>
    <w:p w:rsidR="00E669FE" w:rsidRPr="00E669FE" w:rsidRDefault="00E669FE" w:rsidP="00E669FE">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bCs/>
          <w:color w:val="000000"/>
          <w:szCs w:val="24"/>
          <w:lang w:eastAsia="pl-PL"/>
        </w:rPr>
      </w:pPr>
      <w:r w:rsidRPr="00E669FE">
        <w:rPr>
          <w:rFonts w:eastAsia="Times New Roman" w:cs="Times New Roman"/>
          <w:bCs/>
          <w:color w:val="000000"/>
          <w:szCs w:val="24"/>
          <w:lang w:eastAsia="pl-PL"/>
        </w:rPr>
        <w:t xml:space="preserve">Przedmiot zamówienia należy zrealizować </w:t>
      </w:r>
    </w:p>
    <w:p w:rsidR="00E669FE" w:rsidRPr="00E669FE" w:rsidRDefault="00E669FE" w:rsidP="00E669FE">
      <w:pPr>
        <w:widowControl w:val="0"/>
        <w:tabs>
          <w:tab w:val="right" w:leader="dot" w:pos="8674"/>
        </w:tabs>
        <w:autoSpaceDE w:val="0"/>
        <w:autoSpaceDN w:val="0"/>
        <w:adjustRightInd w:val="0"/>
        <w:spacing w:after="0" w:line="360" w:lineRule="auto"/>
        <w:ind w:right="57"/>
        <w:textAlignment w:val="center"/>
        <w:rPr>
          <w:rFonts w:eastAsia="Times New Roman" w:cs="Times New Roman"/>
          <w:b/>
          <w:color w:val="000000"/>
          <w:szCs w:val="24"/>
          <w:lang w:eastAsia="pl-PL"/>
        </w:rPr>
      </w:pPr>
      <w:r w:rsidRPr="00E669FE">
        <w:rPr>
          <w:rFonts w:eastAsia="Times New Roman" w:cs="Times New Roman"/>
          <w:bCs/>
          <w:color w:val="000000"/>
          <w:szCs w:val="24"/>
          <w:lang w:eastAsia="pl-PL"/>
        </w:rPr>
        <w:t xml:space="preserve">Część I przedmiotu zamówienia pn.:  </w:t>
      </w:r>
      <w:r w:rsidRPr="00E669FE">
        <w:rPr>
          <w:rFonts w:eastAsia="Times New Roman" w:cs="Times New Roman"/>
          <w:b/>
          <w:color w:val="000000"/>
          <w:szCs w:val="24"/>
          <w:lang w:eastAsia="pl-PL"/>
        </w:rPr>
        <w:t>„</w:t>
      </w:r>
      <w:r w:rsidRPr="00E669FE">
        <w:rPr>
          <w:rFonts w:eastAsia="Times New Roman" w:cs="Times New Roman"/>
          <w:color w:val="000000"/>
          <w:szCs w:val="24"/>
          <w:lang w:eastAsia="pl-PL"/>
        </w:rPr>
        <w:t>Modernizacja systemu zaopatrzenia w wodę gminy Dmosin – etap II - Przebudowa i Rozbudowa Stacji Uzdatniania Wody w Dmosinie”</w:t>
      </w:r>
      <w:r w:rsidRPr="00E669FE">
        <w:rPr>
          <w:rFonts w:eastAsia="Times New Roman" w:cs="Times New Roman"/>
          <w:color w:val="000000"/>
          <w:szCs w:val="24"/>
          <w:lang w:eastAsia="pl-PL"/>
        </w:rPr>
        <w:br/>
      </w:r>
      <w:r w:rsidRPr="00E669FE">
        <w:rPr>
          <w:rFonts w:eastAsia="Times New Roman" w:cs="Times New Roman"/>
          <w:bCs/>
          <w:color w:val="000000"/>
          <w:szCs w:val="24"/>
          <w:lang w:eastAsia="pl-PL"/>
        </w:rPr>
        <w:t xml:space="preserve">maksymalnie </w:t>
      </w:r>
      <w:r w:rsidRPr="00E669FE">
        <w:rPr>
          <w:rFonts w:eastAsia="Times New Roman" w:cs="Times New Roman"/>
          <w:b/>
          <w:color w:val="000000"/>
          <w:szCs w:val="24"/>
          <w:lang w:eastAsia="pl-PL"/>
        </w:rPr>
        <w:t>do dnia 31 października 2017r.</w:t>
      </w:r>
    </w:p>
    <w:p w:rsidR="00E669FE" w:rsidRPr="00E669FE" w:rsidRDefault="00E669FE" w:rsidP="00E669FE">
      <w:pPr>
        <w:tabs>
          <w:tab w:val="num" w:pos="720"/>
        </w:tabs>
        <w:spacing w:after="0" w:line="240" w:lineRule="auto"/>
        <w:jc w:val="both"/>
        <w:rPr>
          <w:rFonts w:eastAsia="Calibri" w:cs="Times New Roman"/>
          <w:b/>
          <w:color w:val="000000" w:themeColor="text1"/>
          <w:sz w:val="22"/>
          <w:lang w:eastAsia="ar-SA"/>
        </w:rPr>
      </w:pPr>
      <w:r w:rsidRPr="00E669FE">
        <w:rPr>
          <w:rFonts w:eastAsia="Calibri" w:cs="Times New Roman"/>
          <w:szCs w:val="24"/>
        </w:rPr>
        <w:t xml:space="preserve">Część II przedmiotu zamówienia pn.: „Likwidacja dwóch otworów studziennych nr 1 i nr 2 zlokalizowanych na ujęciu wodociągowym w Dmosinie </w:t>
      </w:r>
      <w:r w:rsidRPr="00E669FE">
        <w:rPr>
          <w:rFonts w:eastAsia="Calibri" w:cs="Times New Roman"/>
          <w:color w:val="000000" w:themeColor="text1"/>
          <w:szCs w:val="24"/>
        </w:rPr>
        <w:t>”</w:t>
      </w:r>
      <w:r w:rsidRPr="00E669FE">
        <w:rPr>
          <w:rFonts w:eastAsia="Calibri" w:cs="Times New Roman"/>
          <w:b/>
          <w:color w:val="000000" w:themeColor="text1"/>
          <w:szCs w:val="24"/>
        </w:rPr>
        <w:t xml:space="preserve"> </w:t>
      </w:r>
      <w:r w:rsidRPr="00E669FE">
        <w:rPr>
          <w:rFonts w:eastAsia="Calibri" w:cs="Times New Roman"/>
          <w:color w:val="000000" w:themeColor="text1"/>
          <w:sz w:val="22"/>
          <w:lang w:eastAsia="ar-SA"/>
        </w:rPr>
        <w:t xml:space="preserve">Zakończenie realizacji przedmiotu umowy nastąpi nie później niż </w:t>
      </w:r>
      <w:r w:rsidRPr="00E669FE">
        <w:rPr>
          <w:rFonts w:eastAsia="Calibri" w:cs="Times New Roman"/>
          <w:b/>
          <w:color w:val="000000" w:themeColor="text1"/>
          <w:sz w:val="22"/>
          <w:lang w:eastAsia="ar-SA"/>
        </w:rPr>
        <w:t>do 30 czerwca 201</w:t>
      </w:r>
      <w:r w:rsidR="00531001">
        <w:rPr>
          <w:rFonts w:eastAsia="Calibri" w:cs="Times New Roman"/>
          <w:b/>
          <w:color w:val="000000" w:themeColor="text1"/>
          <w:sz w:val="22"/>
          <w:lang w:eastAsia="ar-SA"/>
        </w:rPr>
        <w:t>7</w:t>
      </w:r>
      <w:r w:rsidRPr="00E669FE">
        <w:rPr>
          <w:rFonts w:eastAsia="Calibri" w:cs="Times New Roman"/>
          <w:b/>
          <w:color w:val="000000" w:themeColor="text1"/>
          <w:sz w:val="22"/>
          <w:lang w:eastAsia="ar-SA"/>
        </w:rPr>
        <w:t>r.</w:t>
      </w:r>
      <w:r w:rsidRPr="00E669FE">
        <w:rPr>
          <w:rFonts w:eastAsia="Calibri" w:cs="Times New Roman"/>
          <w:color w:val="000000" w:themeColor="text1"/>
          <w:sz w:val="22"/>
          <w:lang w:eastAsia="ar-SA"/>
        </w:rPr>
        <w:t xml:space="preserve"> z zastrzeżeniem, </w:t>
      </w:r>
      <w:r w:rsidRPr="00E669FE">
        <w:rPr>
          <w:rFonts w:eastAsia="Calibri" w:cs="Times New Roman"/>
          <w:b/>
          <w:color w:val="000000" w:themeColor="text1"/>
          <w:sz w:val="22"/>
          <w:lang w:eastAsia="ar-SA"/>
        </w:rPr>
        <w:t>że termin zakończenia prac geologicznych oraz sporządzenia dokumentacji geologicznej nastąpi nie później niż 10 tygodni od daty podpisania umowy.</w:t>
      </w:r>
    </w:p>
    <w:p w:rsidR="00E669FE" w:rsidRPr="00E669FE" w:rsidRDefault="00E669FE" w:rsidP="00E669FE">
      <w:pPr>
        <w:spacing w:after="0" w:line="240" w:lineRule="auto"/>
        <w:ind w:left="2160"/>
        <w:jc w:val="both"/>
        <w:rPr>
          <w:rFonts w:eastAsia="Calibri" w:cs="Times New Roman"/>
          <w:color w:val="000000" w:themeColor="text1"/>
          <w:sz w:val="22"/>
          <w:lang w:eastAsia="ar-SA"/>
        </w:rPr>
      </w:pPr>
    </w:p>
    <w:p w:rsidR="00E669FE" w:rsidRPr="00E669FE" w:rsidRDefault="00E669FE" w:rsidP="00E669FE">
      <w:pPr>
        <w:widowControl w:val="0"/>
        <w:tabs>
          <w:tab w:val="right" w:leader="dot" w:pos="8674"/>
        </w:tabs>
        <w:autoSpaceDE w:val="0"/>
        <w:autoSpaceDN w:val="0"/>
        <w:adjustRightInd w:val="0"/>
        <w:spacing w:after="0" w:line="360" w:lineRule="auto"/>
        <w:ind w:right="57"/>
        <w:jc w:val="both"/>
        <w:textAlignment w:val="center"/>
        <w:rPr>
          <w:rFonts w:eastAsia="Times New Roman" w:cs="Times New Roman"/>
          <w:color w:val="FF0000"/>
          <w:szCs w:val="24"/>
          <w:lang w:eastAsia="pl-PL"/>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lastRenderedPageBreak/>
        <w:t>Warunki udziału w postępowaniu</w:t>
      </w:r>
    </w:p>
    <w:p w:rsidR="00E669FE" w:rsidRPr="00E669FE" w:rsidRDefault="00E669FE" w:rsidP="00D249FF">
      <w:pPr>
        <w:numPr>
          <w:ilvl w:val="0"/>
          <w:numId w:val="31"/>
        </w:numPr>
        <w:tabs>
          <w:tab w:val="left" w:pos="284"/>
        </w:tabs>
        <w:spacing w:before="120" w:after="0" w:line="240" w:lineRule="auto"/>
        <w:ind w:left="284" w:hanging="284"/>
        <w:jc w:val="both"/>
        <w:rPr>
          <w:rFonts w:eastAsia="Times New Roman" w:cs="Times New Roman"/>
          <w:szCs w:val="24"/>
          <w:lang w:eastAsia="pl-PL"/>
        </w:rPr>
      </w:pPr>
      <w:r w:rsidRPr="00E669FE">
        <w:rPr>
          <w:rFonts w:eastAsia="Times New Roman" w:cs="Times New Roman"/>
          <w:szCs w:val="24"/>
          <w:lang w:eastAsia="pl-PL"/>
        </w:rPr>
        <w:t xml:space="preserve">O udzielenie zamówienia mogą się ubiegać Wykonawcy, </w:t>
      </w:r>
      <w:r w:rsidRPr="00E669FE">
        <w:rPr>
          <w:rFonts w:eastAsia="Times New Roman" w:cs="Times New Roman"/>
          <w:b/>
          <w:szCs w:val="24"/>
          <w:lang w:eastAsia="pl-PL"/>
        </w:rPr>
        <w:t>którzy:</w:t>
      </w:r>
    </w:p>
    <w:p w:rsidR="00E669FE" w:rsidRPr="00E669FE" w:rsidRDefault="00E669FE" w:rsidP="00D249FF">
      <w:pPr>
        <w:widowControl w:val="0"/>
        <w:numPr>
          <w:ilvl w:val="0"/>
          <w:numId w:val="32"/>
        </w:numPr>
        <w:tabs>
          <w:tab w:val="left" w:pos="284"/>
        </w:tabs>
        <w:autoSpaceDE w:val="0"/>
        <w:autoSpaceDN w:val="0"/>
        <w:adjustRightInd w:val="0"/>
        <w:spacing w:before="120" w:after="0" w:line="240" w:lineRule="auto"/>
        <w:jc w:val="both"/>
        <w:rPr>
          <w:rFonts w:eastAsia="Times New Roman" w:cs="Times New Roman"/>
          <w:szCs w:val="24"/>
        </w:rPr>
      </w:pPr>
      <w:r w:rsidRPr="00E669FE">
        <w:rPr>
          <w:rFonts w:eastAsia="Times New Roman" w:cs="Times New Roman"/>
          <w:szCs w:val="24"/>
        </w:rPr>
        <w:t>Nie podlegają wykluczeniu;</w:t>
      </w:r>
    </w:p>
    <w:p w:rsidR="00E669FE" w:rsidRPr="00E669FE" w:rsidRDefault="00E669FE" w:rsidP="00D249FF">
      <w:pPr>
        <w:widowControl w:val="0"/>
        <w:numPr>
          <w:ilvl w:val="0"/>
          <w:numId w:val="32"/>
        </w:numPr>
        <w:tabs>
          <w:tab w:val="left" w:pos="284"/>
        </w:tabs>
        <w:autoSpaceDE w:val="0"/>
        <w:autoSpaceDN w:val="0"/>
        <w:adjustRightInd w:val="0"/>
        <w:spacing w:before="120" w:after="0" w:line="240" w:lineRule="auto"/>
        <w:jc w:val="both"/>
        <w:rPr>
          <w:rFonts w:eastAsia="Times New Roman" w:cs="Times New Roman"/>
          <w:szCs w:val="24"/>
        </w:rPr>
      </w:pPr>
      <w:r w:rsidRPr="00E669FE">
        <w:rPr>
          <w:rFonts w:eastAsia="Times New Roman" w:cs="Times New Roman"/>
          <w:szCs w:val="24"/>
        </w:rPr>
        <w:t xml:space="preserve">Spełniają warunki udziału w postępowaniu, określone przez Zamawiającego </w:t>
      </w:r>
      <w:r w:rsidRPr="00E669FE">
        <w:rPr>
          <w:rFonts w:eastAsia="Times New Roman" w:cs="Times New Roman"/>
          <w:szCs w:val="24"/>
        </w:rPr>
        <w:br/>
        <w:t>w Ogłoszeniu o zamówieniu i niniejszej SIWZ.</w:t>
      </w:r>
    </w:p>
    <w:p w:rsidR="00E669FE" w:rsidRPr="00E669FE" w:rsidRDefault="00E669FE" w:rsidP="00D249FF">
      <w:pPr>
        <w:numPr>
          <w:ilvl w:val="0"/>
          <w:numId w:val="31"/>
        </w:numPr>
        <w:tabs>
          <w:tab w:val="left" w:pos="284"/>
        </w:tabs>
        <w:spacing w:before="120" w:after="0" w:line="240" w:lineRule="auto"/>
        <w:ind w:left="284" w:hanging="284"/>
        <w:jc w:val="both"/>
        <w:rPr>
          <w:rFonts w:eastAsia="Times New Roman" w:cs="Times New Roman"/>
          <w:szCs w:val="24"/>
          <w:lang w:eastAsia="pl-PL"/>
        </w:rPr>
      </w:pPr>
      <w:r w:rsidRPr="00E669FE">
        <w:rPr>
          <w:rFonts w:eastAsia="Times New Roman" w:cs="Times New Roman"/>
          <w:szCs w:val="24"/>
          <w:lang w:eastAsia="pl-PL"/>
        </w:rPr>
        <w:t>Zgodnie z art. 24aa ustawy, Zamawiający dokona oceny ofert, a następnie zbada czy Wykonawca, którego oferta została najwyżej oceniona zgodnie z kryteriami oceny ofert, określonymi w SIWZ, nie podlega wykluczeniu oraz spełnia warunki udziału w postępowaniu.</w:t>
      </w:r>
    </w:p>
    <w:p w:rsidR="00E669FE" w:rsidRPr="00E669FE" w:rsidRDefault="00E669FE" w:rsidP="00E669FE">
      <w:pPr>
        <w:widowControl w:val="0"/>
        <w:autoSpaceDE w:val="0"/>
        <w:autoSpaceDN w:val="0"/>
        <w:adjustRightInd w:val="0"/>
        <w:spacing w:after="0" w:line="360" w:lineRule="auto"/>
        <w:ind w:left="360" w:right="57"/>
        <w:jc w:val="both"/>
        <w:textAlignment w:val="center"/>
        <w:rPr>
          <w:rFonts w:eastAsia="Times New Roman" w:cs="Times New Roman"/>
          <w:b/>
          <w:color w:val="000000"/>
          <w:szCs w:val="24"/>
          <w:lang w:eastAsia="pl-PL"/>
        </w:rPr>
      </w:pPr>
    </w:p>
    <w:p w:rsidR="00E669FE" w:rsidRPr="00E669FE" w:rsidRDefault="00E669FE" w:rsidP="00E669FE">
      <w:pPr>
        <w:widowControl w:val="0"/>
        <w:tabs>
          <w:tab w:val="left" w:pos="349"/>
        </w:tabs>
        <w:autoSpaceDE w:val="0"/>
        <w:autoSpaceDN w:val="0"/>
        <w:adjustRightInd w:val="0"/>
        <w:spacing w:after="0" w:line="360" w:lineRule="auto"/>
        <w:ind w:left="57" w:right="57"/>
        <w:jc w:val="both"/>
        <w:textAlignment w:val="center"/>
        <w:rPr>
          <w:rFonts w:eastAsia="Times New Roman" w:cs="Times New Roman"/>
          <w:b/>
          <w:color w:val="000000"/>
          <w:szCs w:val="24"/>
          <w:u w:val="single"/>
          <w:lang w:eastAsia="pl-PL"/>
        </w:rPr>
      </w:pPr>
      <w:r w:rsidRPr="00E669FE">
        <w:rPr>
          <w:rFonts w:eastAsia="Times New Roman" w:cs="Times New Roman"/>
          <w:color w:val="000000"/>
          <w:szCs w:val="24"/>
          <w:lang w:eastAsia="pl-PL"/>
        </w:rPr>
        <w:t xml:space="preserve">3. </w:t>
      </w:r>
      <w:r w:rsidRPr="00E669FE">
        <w:rPr>
          <w:rFonts w:eastAsia="Times New Roman" w:cs="Times New Roman"/>
          <w:b/>
          <w:color w:val="000000"/>
          <w:szCs w:val="24"/>
          <w:u w:val="single"/>
          <w:lang w:eastAsia="pl-PL"/>
        </w:rPr>
        <w:t>O udzielenie zamówienia mogą ubiegać się Wykonawcy, którzy spełniają warunki udziału w postępowaniu dotyczące:</w:t>
      </w:r>
    </w:p>
    <w:p w:rsidR="00E669FE" w:rsidRPr="00E669FE" w:rsidRDefault="00E669FE" w:rsidP="00E669FE">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kompetencji lub uprawnień do prowadzenia określonej działalności zawodowej, o ile wynika to z odrębnych przepisów:</w:t>
      </w:r>
    </w:p>
    <w:p w:rsidR="00E669FE" w:rsidRPr="00E669FE" w:rsidRDefault="00E669FE" w:rsidP="00E669FE">
      <w:pPr>
        <w:widowControl w:val="0"/>
        <w:autoSpaceDE w:val="0"/>
        <w:autoSpaceDN w:val="0"/>
        <w:adjustRightInd w:val="0"/>
        <w:spacing w:after="0" w:line="360" w:lineRule="auto"/>
        <w:ind w:left="56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Zamawiający nie określa warunków w tym zakresie.</w:t>
      </w:r>
    </w:p>
    <w:p w:rsidR="00E669FE" w:rsidRPr="00E669FE" w:rsidRDefault="00E669FE" w:rsidP="00E669FE">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sytuacji ekonomicznej lub finansowej:</w:t>
      </w:r>
    </w:p>
    <w:p w:rsidR="00E669FE" w:rsidRPr="00E669FE" w:rsidRDefault="00E669FE" w:rsidP="00E669FE">
      <w:pPr>
        <w:widowControl w:val="0"/>
        <w:autoSpaceDE w:val="0"/>
        <w:autoSpaceDN w:val="0"/>
        <w:adjustRightInd w:val="0"/>
        <w:spacing w:after="0" w:line="360" w:lineRule="auto"/>
        <w:ind w:left="56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Zamawiający nie określa warunków w tym zakresie.</w:t>
      </w:r>
    </w:p>
    <w:p w:rsidR="00E669FE" w:rsidRPr="00E669FE" w:rsidRDefault="00E669FE" w:rsidP="00E669FE">
      <w:pPr>
        <w:widowControl w:val="0"/>
        <w:numPr>
          <w:ilvl w:val="0"/>
          <w:numId w:val="4"/>
        </w:numPr>
        <w:autoSpaceDE w:val="0"/>
        <w:autoSpaceDN w:val="0"/>
        <w:adjustRightInd w:val="0"/>
        <w:spacing w:after="0" w:line="360" w:lineRule="auto"/>
        <w:ind w:left="567" w:right="57" w:hanging="284"/>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zdolności technicznej lub zawodowej:</w:t>
      </w:r>
    </w:p>
    <w:p w:rsidR="00E669FE" w:rsidRPr="00E669FE" w:rsidRDefault="00E669FE" w:rsidP="00E669FE">
      <w:pPr>
        <w:widowControl w:val="0"/>
        <w:autoSpaceDE w:val="0"/>
        <w:autoSpaceDN w:val="0"/>
        <w:adjustRightInd w:val="0"/>
        <w:spacing w:after="0" w:line="360" w:lineRule="auto"/>
        <w:ind w:left="567" w:right="57"/>
        <w:jc w:val="both"/>
        <w:textAlignment w:val="center"/>
        <w:rPr>
          <w:rFonts w:eastAsia="Times New Roman" w:cs="Times New Roman"/>
          <w:b/>
          <w:szCs w:val="24"/>
          <w:lang w:eastAsia="pl-PL"/>
        </w:rPr>
      </w:pPr>
      <w:r w:rsidRPr="00E669FE">
        <w:rPr>
          <w:rFonts w:eastAsia="Times New Roman" w:cs="Times New Roman"/>
          <w:b/>
          <w:szCs w:val="24"/>
          <w:lang w:eastAsia="pl-PL"/>
        </w:rPr>
        <w:t>3.1) Dla CZĘŚCI I przedmiotu zamówienia – Warunek zdolności technicznej lub zawodowej spełni wykonawca, który:</w:t>
      </w:r>
    </w:p>
    <w:p w:rsidR="00E669FE" w:rsidRPr="00E669FE" w:rsidRDefault="00E669FE" w:rsidP="00E669FE">
      <w:pPr>
        <w:numPr>
          <w:ilvl w:val="0"/>
          <w:numId w:val="20"/>
        </w:numPr>
        <w:tabs>
          <w:tab w:val="right" w:pos="-1276"/>
        </w:tabs>
        <w:autoSpaceDE w:val="0"/>
        <w:autoSpaceDN w:val="0"/>
        <w:adjustRightInd w:val="0"/>
        <w:spacing w:after="0" w:line="360" w:lineRule="auto"/>
        <w:ind w:left="851" w:hanging="284"/>
        <w:jc w:val="both"/>
        <w:rPr>
          <w:rFonts w:eastAsia="Times New Roman" w:cs="Times New Roman"/>
          <w:color w:val="000000"/>
          <w:szCs w:val="24"/>
          <w:lang w:eastAsia="pl-PL"/>
        </w:rPr>
      </w:pPr>
      <w:r w:rsidRPr="00E669FE">
        <w:rPr>
          <w:rFonts w:eastAsia="Times New Roman" w:cs="Times New Roman"/>
          <w:color w:val="000000"/>
          <w:szCs w:val="24"/>
          <w:lang w:eastAsia="pl-PL"/>
        </w:rPr>
        <w:t xml:space="preserve"> udokumentuje wykonanie w okresie ostatnich pięciu lat przed upływem terminu składania ofert, a jeżeli okres prowadzenia działalności jest krótszy - to w tym okresie wykonał w ramach dwóch odrębnych zamówień remont lub budowę Stacji Uzdatniania Wody o wartości robót nie mniejszej niż 500 000,00 zł brutto każde zamówienie, gdzie zakres robót obejmował między innymi roboty technologiczne w zakresie uzdatniania wody;</w:t>
      </w:r>
    </w:p>
    <w:p w:rsidR="00E669FE" w:rsidRPr="00E669FE" w:rsidRDefault="00E669FE" w:rsidP="00E669FE">
      <w:pPr>
        <w:tabs>
          <w:tab w:val="right" w:pos="-1276"/>
        </w:tabs>
        <w:autoSpaceDE w:val="0"/>
        <w:autoSpaceDN w:val="0"/>
        <w:adjustRightInd w:val="0"/>
        <w:spacing w:after="0" w:line="360" w:lineRule="auto"/>
        <w:ind w:left="851"/>
        <w:jc w:val="both"/>
        <w:rPr>
          <w:rFonts w:eastAsia="Times New Roman" w:cs="Times New Roman"/>
          <w:i/>
          <w:color w:val="000000"/>
          <w:szCs w:val="24"/>
          <w:lang w:eastAsia="pl-PL"/>
        </w:rPr>
      </w:pPr>
      <w:r w:rsidRPr="00E669FE">
        <w:rPr>
          <w:rFonts w:eastAsia="Times New Roman" w:cs="Times New Roman"/>
          <w:color w:val="000000"/>
          <w:szCs w:val="24"/>
          <w:lang w:eastAsia="pl-PL"/>
        </w:rPr>
        <w:t xml:space="preserve">  </w:t>
      </w:r>
      <w:r w:rsidRPr="00E669FE">
        <w:rPr>
          <w:rFonts w:eastAsia="Times New Roman" w:cs="Times New Roman"/>
          <w:i/>
          <w:szCs w:val="24"/>
          <w:lang w:eastAsia="pl-PL"/>
        </w:rPr>
        <w:t>Zgodnie z art. 23 ust. 5 ustawy, zamawiający określa, że wykonanie ww. robót powinien wykazać samodzielnie co najmniej jeden z wykonawców wspólnie ubiegających się o udzielenie zamówienia. Zamawiający nie dopuszcza, by wykonawcy sumowali doświadczenie w celu wykazania spełniania tego warunku udziału w postępowaniu.</w:t>
      </w:r>
    </w:p>
    <w:p w:rsidR="00E669FE" w:rsidRPr="00E669FE" w:rsidRDefault="00E669FE" w:rsidP="00E669FE">
      <w:pPr>
        <w:numPr>
          <w:ilvl w:val="0"/>
          <w:numId w:val="20"/>
        </w:numPr>
        <w:tabs>
          <w:tab w:val="right" w:pos="-1276"/>
        </w:tabs>
        <w:autoSpaceDE w:val="0"/>
        <w:autoSpaceDN w:val="0"/>
        <w:adjustRightInd w:val="0"/>
        <w:spacing w:after="0" w:line="360" w:lineRule="auto"/>
        <w:ind w:left="851" w:hanging="284"/>
        <w:jc w:val="both"/>
        <w:rPr>
          <w:rFonts w:eastAsia="Times New Roman" w:cs="Times New Roman"/>
          <w:color w:val="000000"/>
          <w:szCs w:val="24"/>
          <w:lang w:eastAsia="pl-PL"/>
        </w:rPr>
      </w:pPr>
      <w:r w:rsidRPr="00E669FE">
        <w:rPr>
          <w:rFonts w:eastAsia="Times New Roman" w:cs="Times New Roman"/>
          <w:szCs w:val="24"/>
          <w:lang w:eastAsia="pl-PL"/>
        </w:rPr>
        <w:t xml:space="preserve">wykaże, że dysponuje lub będzie dysponował </w:t>
      </w:r>
      <w:r w:rsidRPr="00E669FE">
        <w:rPr>
          <w:rFonts w:eastAsia="Times New Roman" w:cs="Times New Roman"/>
          <w:color w:val="000000"/>
          <w:szCs w:val="24"/>
          <w:lang w:eastAsia="pl-PL"/>
        </w:rPr>
        <w:t xml:space="preserve">osobami zdolnymi do wykonania zamówienia za spełniony, jeżeli wykonawca wykaże, że dysponuje </w:t>
      </w:r>
      <w:r w:rsidRPr="00E669FE">
        <w:rPr>
          <w:rFonts w:eastAsia="Times New Roman" w:cs="Times New Roman"/>
          <w:snapToGrid w:val="0"/>
          <w:color w:val="000000"/>
          <w:szCs w:val="24"/>
          <w:lang w:eastAsia="pl-PL"/>
        </w:rPr>
        <w:t xml:space="preserve">osobami </w:t>
      </w:r>
      <w:r w:rsidRPr="00E669FE">
        <w:rPr>
          <w:rFonts w:eastAsia="Times New Roman" w:cs="Times New Roman"/>
          <w:snapToGrid w:val="0"/>
          <w:color w:val="000000"/>
          <w:szCs w:val="24"/>
          <w:lang w:eastAsia="pl-PL"/>
        </w:rPr>
        <w:br/>
        <w:t>z uprawnieniami do pełnienia samodzielnych funkcji w budownictwie w zakresie kierowania robotami budowlanymi tj.:</w:t>
      </w:r>
    </w:p>
    <w:p w:rsidR="00E669FE" w:rsidRPr="00E669FE" w:rsidRDefault="00E669FE" w:rsidP="00E669FE">
      <w:pPr>
        <w:suppressAutoHyphens/>
        <w:autoSpaceDE w:val="0"/>
        <w:autoSpaceDN w:val="0"/>
        <w:adjustRightInd w:val="0"/>
        <w:spacing w:after="0" w:line="240" w:lineRule="auto"/>
        <w:ind w:left="840"/>
        <w:jc w:val="both"/>
        <w:rPr>
          <w:rFonts w:eastAsia="Times New Roman" w:cs="Times New Roman"/>
          <w:snapToGrid w:val="0"/>
          <w:color w:val="000000"/>
          <w:szCs w:val="24"/>
          <w:lang w:eastAsia="pl-PL"/>
        </w:rPr>
      </w:pPr>
      <w:r w:rsidRPr="00E669FE">
        <w:rPr>
          <w:rFonts w:eastAsia="Times New Roman" w:cs="Times New Roman"/>
          <w:snapToGrid w:val="0"/>
          <w:color w:val="000000"/>
          <w:szCs w:val="24"/>
          <w:lang w:eastAsia="pl-PL"/>
        </w:rPr>
        <w:lastRenderedPageBreak/>
        <w:t xml:space="preserve">1) Osobą pełniącą funkcję kierownika budowy, posiadającą uprawnienia budowlane w zakresie kierowania robotami budowanymi w branży budowlanej </w:t>
      </w:r>
      <w:r w:rsidRPr="00E669FE">
        <w:rPr>
          <w:rFonts w:eastAsia="Times New Roman" w:cs="Times New Roman"/>
          <w:b/>
          <w:snapToGrid w:val="0"/>
          <w:color w:val="000000"/>
          <w:szCs w:val="24"/>
          <w:lang w:eastAsia="pl-PL"/>
        </w:rPr>
        <w:t>w specjalności sanitarnej</w:t>
      </w:r>
      <w:r w:rsidRPr="00E669FE">
        <w:rPr>
          <w:rFonts w:eastAsia="Times New Roman" w:cs="Times New Roman"/>
          <w:snapToGrid w:val="0"/>
          <w:color w:val="000000"/>
          <w:szCs w:val="24"/>
          <w:lang w:eastAsia="pl-PL"/>
        </w:rPr>
        <w:t>, posiadającą min. 5 letnie doświadczenie zawodowe liczone od dnia wydania uprawnień, posiadającą aktualny wpis do właściwej izby inżynierów budownictwa.</w:t>
      </w:r>
    </w:p>
    <w:p w:rsidR="00E669FE" w:rsidRPr="00E669FE" w:rsidRDefault="00E669FE" w:rsidP="00E669FE">
      <w:pPr>
        <w:suppressAutoHyphens/>
        <w:autoSpaceDE w:val="0"/>
        <w:autoSpaceDN w:val="0"/>
        <w:adjustRightInd w:val="0"/>
        <w:spacing w:after="0" w:line="240" w:lineRule="auto"/>
        <w:ind w:left="840"/>
        <w:jc w:val="both"/>
        <w:rPr>
          <w:rFonts w:eastAsia="Times New Roman" w:cs="Times New Roman"/>
          <w:snapToGrid w:val="0"/>
          <w:color w:val="000000"/>
          <w:szCs w:val="24"/>
          <w:lang w:eastAsia="pl-PL"/>
        </w:rPr>
      </w:pPr>
      <w:r w:rsidRPr="00E669FE">
        <w:rPr>
          <w:rFonts w:eastAsia="Times New Roman" w:cs="Times New Roman"/>
          <w:snapToGrid w:val="0"/>
          <w:color w:val="000000"/>
          <w:szCs w:val="24"/>
          <w:lang w:eastAsia="pl-PL"/>
        </w:rPr>
        <w:t xml:space="preserve"> 2) Osobą pełniącą funkcję kierownika robót, posiadającą uprawnienia budowlane </w:t>
      </w:r>
      <w:r w:rsidRPr="00E669FE">
        <w:rPr>
          <w:rFonts w:eastAsia="Times New Roman" w:cs="Times New Roman"/>
          <w:snapToGrid w:val="0"/>
          <w:color w:val="000000"/>
          <w:szCs w:val="24"/>
          <w:lang w:eastAsia="pl-PL"/>
        </w:rPr>
        <w:br/>
        <w:t xml:space="preserve">w zakresie kierowania robotami budowanymi w branży budowlanej </w:t>
      </w:r>
      <w:r w:rsidRPr="00E669FE">
        <w:rPr>
          <w:rFonts w:eastAsia="Times New Roman" w:cs="Times New Roman"/>
          <w:b/>
          <w:snapToGrid w:val="0"/>
          <w:color w:val="000000"/>
          <w:szCs w:val="24"/>
          <w:lang w:eastAsia="pl-PL"/>
        </w:rPr>
        <w:t>w specjalności elektrycznej</w:t>
      </w:r>
      <w:r w:rsidRPr="00E669FE">
        <w:rPr>
          <w:rFonts w:eastAsia="Times New Roman" w:cs="Times New Roman"/>
          <w:snapToGrid w:val="0"/>
          <w:color w:val="000000"/>
          <w:szCs w:val="24"/>
          <w:lang w:eastAsia="pl-PL"/>
        </w:rPr>
        <w:t>, posiadającą min. 5 letnie doświadczenie zawodowe liczone od dnia wydania uprawnień, posiadającą aktualny wpis do właściwej izby inżynierów budownictwa.</w:t>
      </w:r>
    </w:p>
    <w:p w:rsidR="00E669FE" w:rsidRPr="00E669FE" w:rsidRDefault="00E669FE" w:rsidP="00E669FE">
      <w:pPr>
        <w:suppressAutoHyphens/>
        <w:autoSpaceDE w:val="0"/>
        <w:autoSpaceDN w:val="0"/>
        <w:adjustRightInd w:val="0"/>
        <w:spacing w:after="0" w:line="240" w:lineRule="auto"/>
        <w:ind w:left="840"/>
        <w:jc w:val="both"/>
        <w:rPr>
          <w:rFonts w:eastAsia="Times New Roman" w:cs="Times New Roman"/>
          <w:snapToGrid w:val="0"/>
          <w:color w:val="000000"/>
          <w:szCs w:val="24"/>
          <w:lang w:eastAsia="pl-PL"/>
        </w:rPr>
      </w:pPr>
      <w:r w:rsidRPr="00E669FE">
        <w:rPr>
          <w:rFonts w:eastAsia="Times New Roman" w:cs="Times New Roman"/>
          <w:snapToGrid w:val="0"/>
          <w:color w:val="000000"/>
          <w:szCs w:val="24"/>
          <w:lang w:eastAsia="pl-PL"/>
        </w:rPr>
        <w:t xml:space="preserve">3) Osobą pełniącą funkcję kierownika robót, posiadającą uprawnienia budowlane w zakresie kierowania robotami budowanymi w branży budowlanej </w:t>
      </w:r>
      <w:r w:rsidRPr="00E669FE">
        <w:rPr>
          <w:rFonts w:eastAsia="Times New Roman" w:cs="Times New Roman"/>
          <w:b/>
          <w:snapToGrid w:val="0"/>
          <w:color w:val="000000"/>
          <w:szCs w:val="24"/>
          <w:lang w:eastAsia="pl-PL"/>
        </w:rPr>
        <w:t>w specjalności konstrukcyjno-budowlanej</w:t>
      </w:r>
      <w:r w:rsidRPr="00E669FE">
        <w:rPr>
          <w:rFonts w:eastAsia="Times New Roman" w:cs="Times New Roman"/>
          <w:snapToGrid w:val="0"/>
          <w:color w:val="000000"/>
          <w:szCs w:val="24"/>
          <w:lang w:eastAsia="pl-PL"/>
        </w:rPr>
        <w:t>, posiadającą min. 5 letnie doświadczenie zawodowe liczone od dnia wydania uprawnień, posiadającą aktualny wpis do właściwej izby inżynierów budownictwa.</w:t>
      </w:r>
    </w:p>
    <w:p w:rsidR="00E669FE" w:rsidRPr="00E669FE" w:rsidRDefault="00E669FE" w:rsidP="00E669FE">
      <w:pPr>
        <w:suppressAutoHyphens/>
        <w:spacing w:after="0" w:line="100" w:lineRule="atLeast"/>
        <w:ind w:left="360"/>
        <w:jc w:val="both"/>
        <w:rPr>
          <w:rFonts w:eastAsia="Times New Roman" w:cs="Times New Roman"/>
          <w:color w:val="000000"/>
          <w:szCs w:val="24"/>
          <w:lang w:eastAsia="ar-SA"/>
        </w:rPr>
      </w:pPr>
      <w:r w:rsidRPr="00E669FE">
        <w:rPr>
          <w:rFonts w:eastAsia="Times New Roman" w:cs="Times New Roman"/>
          <w:color w:val="000000"/>
          <w:szCs w:val="24"/>
          <w:lang w:eastAsia="ar-SA"/>
        </w:rPr>
        <w:t xml:space="preserve">Osoba pełniąca funkcję kierownika budowy, kierownika robót, posiada wymagane uprawnienia budowlane do kierowania robotami budowlanymi zgodnie ustawą </w:t>
      </w:r>
      <w:r w:rsidRPr="00E669FE">
        <w:rPr>
          <w:rFonts w:eastAsia="Times New Roman" w:cs="Times New Roman"/>
          <w:color w:val="000000"/>
          <w:szCs w:val="24"/>
          <w:lang w:eastAsia="ar-SA"/>
        </w:rPr>
        <w:br/>
        <w:t>z dnia 7 lipca 1994r. Prawo budowlane (Dz. U. z 2016r. poz. 290 ze zmianami) – Potwierdzenie spełniania warunku dot. dysponowania odpowiednimi osobami będzie również możliwe poprzez wykazanie posiadania wymaganych uprawnień równoważnych wydanych na podstawie wcześniejszych przepisów.</w:t>
      </w:r>
    </w:p>
    <w:p w:rsidR="00E669FE" w:rsidRPr="00E669FE" w:rsidRDefault="00E669FE" w:rsidP="00E669FE">
      <w:pPr>
        <w:suppressAutoHyphens/>
        <w:spacing w:after="0" w:line="100" w:lineRule="atLeast"/>
        <w:ind w:left="360"/>
        <w:jc w:val="both"/>
        <w:rPr>
          <w:rFonts w:eastAsia="Times New Roman" w:cs="Times New Roman"/>
          <w:color w:val="000000"/>
          <w:szCs w:val="24"/>
          <w:lang w:eastAsia="ar-SA"/>
        </w:rPr>
      </w:pPr>
      <w:r w:rsidRPr="00E669FE">
        <w:rPr>
          <w:rFonts w:eastAsia="Times New Roman" w:cs="Times New Roman"/>
          <w:color w:val="000000"/>
          <w:szCs w:val="24"/>
          <w:lang w:eastAsia="ar-SA"/>
        </w:rPr>
        <w:t xml:space="preserve">Warunek uznaje się za spełniony, jeżeli Wykonawca przedstawi co najmniej jedną osobę posiadającą wymienione uprawnienia w zakresie każdej z w/w branż. </w:t>
      </w:r>
    </w:p>
    <w:p w:rsidR="00E669FE" w:rsidRPr="00E669FE" w:rsidRDefault="00E669FE" w:rsidP="00E669FE">
      <w:pPr>
        <w:tabs>
          <w:tab w:val="right" w:pos="-1276"/>
        </w:tabs>
        <w:autoSpaceDE w:val="0"/>
        <w:autoSpaceDN w:val="0"/>
        <w:adjustRightInd w:val="0"/>
        <w:spacing w:after="0" w:line="360" w:lineRule="auto"/>
        <w:jc w:val="both"/>
        <w:rPr>
          <w:rFonts w:eastAsia="Times New Roman" w:cs="Times New Roman"/>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b/>
          <w:szCs w:val="24"/>
          <w:lang w:eastAsia="pl-PL"/>
        </w:rPr>
      </w:pPr>
      <w:r w:rsidRPr="00E669FE">
        <w:rPr>
          <w:rFonts w:eastAsia="Times New Roman" w:cs="Times New Roman"/>
          <w:b/>
          <w:szCs w:val="24"/>
          <w:lang w:eastAsia="pl-PL"/>
        </w:rPr>
        <w:t>3.2) Dla CZĘŚCI II przedmiotu zamówienia - Warunek zdolności technicznej lub zawodowej spełni wykonawca, który:</w:t>
      </w:r>
    </w:p>
    <w:p w:rsidR="00E669FE" w:rsidRPr="00E669FE" w:rsidRDefault="00E669FE" w:rsidP="00E669FE">
      <w:pPr>
        <w:shd w:val="clear" w:color="auto" w:fill="FFFFFF"/>
        <w:autoSpaceDE w:val="0"/>
        <w:autoSpaceDN w:val="0"/>
        <w:adjustRightInd w:val="0"/>
        <w:spacing w:after="0" w:line="240" w:lineRule="auto"/>
        <w:jc w:val="both"/>
        <w:rPr>
          <w:rFonts w:eastAsia="Calibri" w:cs="Times New Roman"/>
          <w:color w:val="000000"/>
          <w:szCs w:val="24"/>
          <w:lang w:eastAsia="ar-SA"/>
        </w:rPr>
      </w:pPr>
      <w:r w:rsidRPr="00E669FE">
        <w:rPr>
          <w:rFonts w:eastAsia="Calibri" w:cs="Times New Roman"/>
          <w:szCs w:val="24"/>
        </w:rPr>
        <w:t xml:space="preserve">a) wykaże, że dysponuje lub będzie dysponował </w:t>
      </w:r>
      <w:r w:rsidRPr="00E669FE">
        <w:rPr>
          <w:rFonts w:eastAsia="Calibri" w:cs="Times New Roman"/>
          <w:color w:val="000000"/>
          <w:szCs w:val="24"/>
          <w:lang w:eastAsia="ar-SA"/>
        </w:rPr>
        <w:t>osobami posiadającymi kwalifikacje w zakresie wykonywania dozorowania i kierowania pracami geologicznym tj.</w:t>
      </w:r>
    </w:p>
    <w:p w:rsidR="00E669FE" w:rsidRPr="00E669FE" w:rsidRDefault="00E669FE" w:rsidP="00E669FE">
      <w:pPr>
        <w:shd w:val="clear" w:color="auto" w:fill="FFFFFF"/>
        <w:autoSpaceDE w:val="0"/>
        <w:autoSpaceDN w:val="0"/>
        <w:adjustRightInd w:val="0"/>
        <w:spacing w:after="0" w:line="240" w:lineRule="auto"/>
        <w:jc w:val="both"/>
        <w:rPr>
          <w:rFonts w:eastAsia="Calibri" w:cs="Times New Roman"/>
          <w:color w:val="000000"/>
          <w:szCs w:val="24"/>
          <w:lang w:eastAsia="ar-SA"/>
        </w:rPr>
      </w:pPr>
      <w:r w:rsidRPr="00E669FE">
        <w:rPr>
          <w:rFonts w:eastAsia="Calibri" w:cs="Times New Roman"/>
          <w:color w:val="000000"/>
          <w:szCs w:val="24"/>
          <w:lang w:eastAsia="ar-SA"/>
        </w:rPr>
        <w:t>- jedną osobą pełniącą funkcje osoby nadzorującej posiadającą kwalifikacje do wykonywania i dokumentowania robót i prac geologicznych objętych przedmiotem umowy zgodne z przepisami ustawy z dnia 9 czerwca 2011 r. Prawo geologiczne i górnicze (Dz. U. z 2016 r., poz. 1131 z późn. zm.), posiadającą uprawnienia hydrologiczne  kategorii V. lub równoważne uzyskane na podstawie wcześniej obowiązujących przepisów oraz posiadającą min. 5-letnie doświadczenie zawodowe liczone od dnia uzyskania kwalifikacji.</w:t>
      </w:r>
    </w:p>
    <w:p w:rsidR="00E669FE" w:rsidRPr="00E669FE" w:rsidRDefault="00E669FE" w:rsidP="00E669FE">
      <w:pPr>
        <w:tabs>
          <w:tab w:val="right" w:pos="-1276"/>
        </w:tabs>
        <w:autoSpaceDE w:val="0"/>
        <w:autoSpaceDN w:val="0"/>
        <w:adjustRightInd w:val="0"/>
        <w:spacing w:after="0" w:line="360" w:lineRule="auto"/>
        <w:jc w:val="both"/>
        <w:rPr>
          <w:rFonts w:eastAsia="Times New Roman" w:cs="Times New Roman"/>
          <w:szCs w:val="24"/>
          <w:lang w:eastAsia="pl-PL"/>
        </w:rPr>
      </w:pPr>
    </w:p>
    <w:p w:rsidR="00E669FE" w:rsidRPr="00E669FE" w:rsidRDefault="00E669FE" w:rsidP="00E669FE">
      <w:pPr>
        <w:tabs>
          <w:tab w:val="right" w:pos="-1276"/>
        </w:tabs>
        <w:autoSpaceDE w:val="0"/>
        <w:autoSpaceDN w:val="0"/>
        <w:adjustRightInd w:val="0"/>
        <w:spacing w:after="0" w:line="276" w:lineRule="auto"/>
        <w:jc w:val="both"/>
        <w:rPr>
          <w:rFonts w:eastAsia="Times New Roman" w:cs="Times New Roman"/>
          <w:szCs w:val="24"/>
          <w:lang w:eastAsia="pl-PL"/>
        </w:rPr>
      </w:pPr>
      <w:r w:rsidRPr="00E669FE">
        <w:rPr>
          <w:rFonts w:eastAsia="Times New Roman" w:cs="Times New Roman"/>
          <w:szCs w:val="24"/>
          <w:lang w:eastAsia="pl-PL"/>
        </w:rPr>
        <w:t xml:space="preserve">4. Zamawiający nie określa warunku udziału w postępowaniu w zakresie grup społecznie  </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 xml:space="preserve">     marginalizowanych.</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 xml:space="preserve">5. Wykonawca, w celu potwierdzenia spełniania warunków udziału w postępowaniu, </w:t>
      </w:r>
      <w:r w:rsidRPr="00E669FE">
        <w:rPr>
          <w:rFonts w:eastAsia="Times New Roman" w:cs="Times New Roman"/>
          <w:color w:val="000000"/>
          <w:szCs w:val="24"/>
          <w:lang w:eastAsia="pl-PL"/>
        </w:rPr>
        <w:br/>
        <w:t xml:space="preserve">w stosownych sytuacjach oraz w odniesieniu do konkretnego zamówienia, lub jego części, może polegać na zdolnościach technicznych lub zawodowych innych podmiotów, niezależnie od charakteru prawnego łączących go z nim stosunków prawnych. </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6.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 xml:space="preserve">7. W odniesieniu do warunków dotyczących wykształcenia, kwalifikacji zawodowych </w:t>
      </w:r>
      <w:r w:rsidRPr="00E669FE">
        <w:rPr>
          <w:rFonts w:eastAsia="Times New Roman" w:cs="Times New Roman"/>
          <w:color w:val="000000"/>
          <w:szCs w:val="24"/>
          <w:lang w:eastAsia="pl-PL"/>
        </w:rPr>
        <w:br/>
        <w:t>lub doświadczenia, wykonawcy mogą polegać na zdolnościach innych podmiotów, jeśli podmioty te zrealizują usługi, do realizacji których te zdolności są wymagane.</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8.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pkt 1 i pkt 8 ustawy Pzp.</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9. 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E669FE" w:rsidRPr="00E669FE" w:rsidRDefault="00E669FE" w:rsidP="00E669FE">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zastąpił ten podmiot innym podmiotem lub podmiotami lub</w:t>
      </w:r>
    </w:p>
    <w:p w:rsidR="00E669FE" w:rsidRPr="00E669FE" w:rsidRDefault="00E669FE" w:rsidP="00E669FE">
      <w:pPr>
        <w:widowControl w:val="0"/>
        <w:numPr>
          <w:ilvl w:val="0"/>
          <w:numId w:val="17"/>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E669FE">
        <w:rPr>
          <w:rFonts w:eastAsia="Times New Roman" w:cs="Times New Roman"/>
          <w:iCs/>
          <w:color w:val="000000"/>
          <w:szCs w:val="24"/>
          <w:lang w:eastAsia="pl-PL"/>
        </w:rPr>
        <w:t>zobowiązał</w:t>
      </w:r>
      <w:r w:rsidRPr="00E669FE">
        <w:rPr>
          <w:rFonts w:eastAsia="Times New Roman" w:cs="Times New Roman"/>
          <w:color w:val="000000"/>
          <w:szCs w:val="24"/>
          <w:lang w:eastAsia="pl-PL"/>
        </w:rPr>
        <w:t xml:space="preserve"> się do osobistego wykonania odpowiedniej części zamówienia, jeżeli wykaże zdolności techniczne lub zawodowe lub sytuację finansową </w:t>
      </w:r>
      <w:r w:rsidRPr="00E669FE">
        <w:rPr>
          <w:rFonts w:eastAsia="Times New Roman" w:cs="Times New Roman"/>
          <w:color w:val="000000"/>
          <w:szCs w:val="24"/>
          <w:lang w:eastAsia="pl-PL"/>
        </w:rPr>
        <w:br/>
        <w:t>lub ekonomiczną.</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r w:rsidRPr="00E669FE">
        <w:rPr>
          <w:rFonts w:eastAsia="Times New Roman" w:cs="Times New Roman"/>
          <w:color w:val="000000"/>
          <w:szCs w:val="24"/>
          <w:lang w:eastAsia="pl-PL"/>
        </w:rPr>
        <w:t xml:space="preserve">10. </w:t>
      </w:r>
      <w:r w:rsidRPr="00E669FE">
        <w:rPr>
          <w:rFonts w:eastAsia="Times New Roman" w:cs="Times New Roman"/>
          <w:szCs w:val="24"/>
          <w:lang w:eastAsia="pl-PL"/>
        </w:rPr>
        <w:t xml:space="preserve">W przypadku wykazania przez Wykonawców, wartości niezbędnych do oceny spełniania warunków udziału w postępowaniu 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w:t>
      </w:r>
      <w:r w:rsidRPr="00E669FE">
        <w:rPr>
          <w:rFonts w:eastAsia="Times New Roman" w:cs="Times New Roman"/>
          <w:szCs w:val="24"/>
          <w:lang w:eastAsia="pl-PL"/>
        </w:rPr>
        <w:br/>
        <w:t xml:space="preserve">za podstawę przeliczenia, przyjmuje się średni kurs waluty publikowany pierwszego dnia, </w:t>
      </w:r>
      <w:r w:rsidRPr="00E669FE">
        <w:rPr>
          <w:rFonts w:eastAsia="Times New Roman" w:cs="Times New Roman"/>
          <w:szCs w:val="24"/>
          <w:lang w:eastAsia="pl-PL"/>
        </w:rPr>
        <w:br/>
        <w:t>po dniu publikacji ogłoszenia o zamówieniu, w którym zostanie on opublikowany.</w:t>
      </w: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E669FE">
        <w:rPr>
          <w:rFonts w:eastAsia="Times New Roman" w:cs="Times New Roman"/>
          <w:szCs w:val="24"/>
          <w:lang w:eastAsia="pl-PL"/>
        </w:rPr>
        <w:t>11.</w:t>
      </w:r>
      <w:r w:rsidRPr="00E669FE">
        <w:rPr>
          <w:rFonts w:eastAsia="Times New Roman" w:cs="Times New Roman"/>
          <w:color w:val="000000"/>
          <w:szCs w:val="24"/>
          <w:lang w:eastAsia="pl-PL"/>
        </w:rPr>
        <w:t>Wykonawcy mogą wspólnie ubiegać się o udzielenie zamówienia, na zasadach określonych w art. 23 ustawy.</w:t>
      </w:r>
    </w:p>
    <w:p w:rsidR="00E669FE" w:rsidRPr="00E669FE" w:rsidRDefault="00E669FE" w:rsidP="00E669FE">
      <w:pPr>
        <w:tabs>
          <w:tab w:val="left" w:pos="284"/>
        </w:tabs>
        <w:spacing w:before="120" w:after="0" w:line="276" w:lineRule="auto"/>
        <w:jc w:val="both"/>
        <w:rPr>
          <w:rFonts w:eastAsia="Times New Roman" w:cs="Times New Roman"/>
          <w:szCs w:val="24"/>
          <w:lang w:eastAsia="pl-PL"/>
        </w:rPr>
      </w:pPr>
      <w:r w:rsidRPr="00E669FE">
        <w:rPr>
          <w:rFonts w:eastAsia="Calibri" w:cs="Times New Roman"/>
          <w:szCs w:val="24"/>
        </w:rPr>
        <w:t xml:space="preserve">12. </w:t>
      </w:r>
      <w:r w:rsidRPr="00E669FE">
        <w:rPr>
          <w:rFonts w:eastAsia="Times New Roman" w:cs="Times New Roman"/>
          <w:szCs w:val="24"/>
          <w:lang w:eastAsia="pl-PL"/>
        </w:rPr>
        <w:t xml:space="preserve">Wykonawca jest obowiązany wykazać spełnianie warunków udziału w postępowaniu określonych w Ogłoszeniu o zamówieniu i SIWZ, </w:t>
      </w:r>
      <w:r w:rsidRPr="00E669FE">
        <w:rPr>
          <w:rFonts w:eastAsia="Times New Roman" w:cs="Times New Roman"/>
          <w:szCs w:val="24"/>
          <w:u w:val="single"/>
          <w:lang w:eastAsia="pl-PL"/>
        </w:rPr>
        <w:t xml:space="preserve">w sposób i za pomocą dowodów </w:t>
      </w:r>
      <w:r w:rsidRPr="00E669FE">
        <w:rPr>
          <w:rFonts w:eastAsia="Times New Roman" w:cs="Times New Roman"/>
          <w:szCs w:val="24"/>
          <w:lang w:eastAsia="pl-PL"/>
        </w:rPr>
        <w:t>określonych w:</w:t>
      </w:r>
    </w:p>
    <w:p w:rsidR="00E669FE" w:rsidRPr="00E669FE" w:rsidRDefault="00E669FE" w:rsidP="00E669FE">
      <w:pPr>
        <w:tabs>
          <w:tab w:val="left" w:pos="284"/>
        </w:tabs>
        <w:spacing w:before="120" w:after="0" w:line="276" w:lineRule="auto"/>
        <w:jc w:val="both"/>
        <w:rPr>
          <w:rFonts w:eastAsia="Times New Roman" w:cs="Times New Roman"/>
          <w:szCs w:val="24"/>
          <w:lang w:eastAsia="pl-PL"/>
        </w:rPr>
      </w:pPr>
      <w:r w:rsidRPr="00E669FE">
        <w:rPr>
          <w:rFonts w:eastAsia="Times New Roman" w:cs="Times New Roman"/>
          <w:szCs w:val="24"/>
          <w:lang w:eastAsia="pl-PL"/>
        </w:rPr>
        <w:t>- ustawie;</w:t>
      </w:r>
    </w:p>
    <w:p w:rsidR="00E669FE" w:rsidRPr="00E669FE" w:rsidRDefault="00E669FE" w:rsidP="00E669FE">
      <w:pPr>
        <w:tabs>
          <w:tab w:val="left" w:pos="284"/>
        </w:tabs>
        <w:spacing w:after="0" w:line="276" w:lineRule="auto"/>
        <w:jc w:val="both"/>
        <w:rPr>
          <w:rFonts w:eastAsia="Times New Roman" w:cs="Times New Roman"/>
          <w:szCs w:val="24"/>
          <w:lang w:eastAsia="pl-PL"/>
        </w:rPr>
      </w:pPr>
      <w:r w:rsidRPr="00E669FE">
        <w:rPr>
          <w:rFonts w:eastAsia="Times New Roman" w:cs="Times New Roman"/>
          <w:szCs w:val="24"/>
          <w:lang w:eastAsia="pl-PL"/>
        </w:rPr>
        <w:t>- rozporządzeniu Ministra Rozwoju z dnia 26 lipca 2016 r. w sprawie rodzajów dokumentów, jakich może żądać zamawiający od wykonawcy w postępowaniu o udzielenie zamówienia (Dz. U. z 2016 r. poz. 1126) oraz w Ogłoszeniu o zamówieniu i w SIWZ.</w:t>
      </w:r>
    </w:p>
    <w:p w:rsidR="00E669FE" w:rsidRPr="00E669FE" w:rsidRDefault="00E669FE" w:rsidP="00E669FE">
      <w:pPr>
        <w:tabs>
          <w:tab w:val="left" w:pos="709"/>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13. Zamawiający wykluczy z postępowania o udzielenie zamówienia Wykonawcę, który </w:t>
      </w:r>
      <w:r w:rsidRPr="00E669FE">
        <w:rPr>
          <w:rFonts w:eastAsia="Times New Roman" w:cs="Times New Roman"/>
          <w:b/>
          <w:szCs w:val="24"/>
          <w:lang w:eastAsia="pl-PL"/>
        </w:rPr>
        <w:t xml:space="preserve">nie wykaże </w:t>
      </w:r>
      <w:r w:rsidRPr="00E669FE">
        <w:rPr>
          <w:rFonts w:eastAsia="Times New Roman" w:cs="Times New Roman"/>
          <w:szCs w:val="24"/>
          <w:lang w:eastAsia="pl-PL"/>
        </w:rPr>
        <w:t>spełniania warunków udziału w postępowaniu.</w:t>
      </w: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szCs w:val="24"/>
          <w:lang w:eastAsia="pl-PL"/>
        </w:rPr>
      </w:pPr>
      <w:r w:rsidRPr="00E669FE">
        <w:rPr>
          <w:rFonts w:eastAsia="Times New Roman" w:cs="Times New Roman"/>
          <w:color w:val="000000"/>
          <w:szCs w:val="24"/>
          <w:lang w:eastAsia="pl-PL"/>
        </w:rPr>
        <w:t>14. Zamawiający zgodnie z art. 22d ust.2 ustawy Pzp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669FE" w:rsidRPr="00E669FE" w:rsidRDefault="00E669FE" w:rsidP="00E669FE">
      <w:pPr>
        <w:widowControl w:val="0"/>
        <w:numPr>
          <w:ilvl w:val="0"/>
          <w:numId w:val="2"/>
        </w:numPr>
        <w:tabs>
          <w:tab w:val="num" w:pos="1418"/>
        </w:tabs>
        <w:autoSpaceDE w:val="0"/>
        <w:autoSpaceDN w:val="0"/>
        <w:adjustRightInd w:val="0"/>
        <w:spacing w:after="0" w:line="276" w:lineRule="auto"/>
        <w:ind w:left="1418" w:right="57" w:hanging="1418"/>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lastRenderedPageBreak/>
        <w:t>Podstawy wykluczenia wykonawcy z postępowania</w:t>
      </w:r>
    </w:p>
    <w:p w:rsidR="00E669FE" w:rsidRPr="00E669FE" w:rsidRDefault="00E669FE" w:rsidP="00E669FE">
      <w:pPr>
        <w:widowControl w:val="0"/>
        <w:tabs>
          <w:tab w:val="left" w:pos="284"/>
        </w:tabs>
        <w:autoSpaceDE w:val="0"/>
        <w:autoSpaceDN w:val="0"/>
        <w:adjustRightInd w:val="0"/>
        <w:spacing w:before="120" w:after="0" w:line="276" w:lineRule="auto"/>
        <w:jc w:val="both"/>
        <w:rPr>
          <w:rFonts w:eastAsia="Calibri" w:cs="Times New Roman"/>
          <w:szCs w:val="24"/>
        </w:rPr>
      </w:pPr>
      <w:r w:rsidRPr="00E669FE">
        <w:rPr>
          <w:rFonts w:eastAsia="Calibri" w:cs="Times New Roman"/>
          <w:szCs w:val="24"/>
        </w:rPr>
        <w:t xml:space="preserve">1. O udzielenie zamówienia mogą się ubiegać Wykonawcy, którzy nie podlegają wykluczeniu </w:t>
      </w:r>
      <w:r w:rsidRPr="00E669FE">
        <w:rPr>
          <w:rFonts w:eastAsia="Calibri" w:cs="Times New Roman"/>
          <w:szCs w:val="24"/>
        </w:rPr>
        <w:br/>
        <w:t>w tym:</w:t>
      </w:r>
    </w:p>
    <w:p w:rsidR="00E669FE" w:rsidRPr="00E669FE" w:rsidRDefault="00E669FE" w:rsidP="00E669FE">
      <w:pPr>
        <w:widowControl w:val="0"/>
        <w:tabs>
          <w:tab w:val="left" w:pos="284"/>
        </w:tabs>
        <w:autoSpaceDE w:val="0"/>
        <w:autoSpaceDN w:val="0"/>
        <w:adjustRightInd w:val="0"/>
        <w:spacing w:before="120" w:after="0" w:line="276" w:lineRule="auto"/>
        <w:jc w:val="both"/>
        <w:rPr>
          <w:rFonts w:eastAsia="Calibri" w:cs="Times New Roman"/>
          <w:szCs w:val="24"/>
        </w:rPr>
      </w:pPr>
      <w:r w:rsidRPr="00E669FE">
        <w:rPr>
          <w:rFonts w:eastAsia="Calibri" w:cs="Times New Roman"/>
          <w:szCs w:val="24"/>
        </w:rPr>
        <w:t xml:space="preserve">          1) Z postępowania wyklucza się Wykonawcę na podstawie art. 24 ust. 1 ustawy Pzp</w:t>
      </w:r>
    </w:p>
    <w:p w:rsidR="00E669FE" w:rsidRPr="00E669FE" w:rsidRDefault="00E669FE" w:rsidP="00E669FE">
      <w:pPr>
        <w:widowControl w:val="0"/>
        <w:tabs>
          <w:tab w:val="left" w:pos="284"/>
        </w:tabs>
        <w:autoSpaceDE w:val="0"/>
        <w:autoSpaceDN w:val="0"/>
        <w:adjustRightInd w:val="0"/>
        <w:spacing w:before="120" w:after="0" w:line="276" w:lineRule="auto"/>
        <w:jc w:val="both"/>
        <w:rPr>
          <w:rFonts w:eastAsia="Calibri" w:cs="Times New Roman"/>
          <w:szCs w:val="24"/>
        </w:rPr>
      </w:pPr>
      <w:r w:rsidRPr="00E669FE">
        <w:rPr>
          <w:rFonts w:eastAsia="Calibri" w:cs="Times New Roman"/>
          <w:szCs w:val="24"/>
        </w:rPr>
        <w:t xml:space="preserve">          2) Z postępowania wyklucza się także Wykonawcę na podstawie art. 24 ust. 5 pkt 1 i pkt 8 ustawy Pzp. </w:t>
      </w:r>
    </w:p>
    <w:p w:rsidR="00E669FE" w:rsidRPr="00E669FE" w:rsidRDefault="00E669FE" w:rsidP="00E669FE">
      <w:pPr>
        <w:tabs>
          <w:tab w:val="left" w:pos="284"/>
        </w:tabs>
        <w:spacing w:before="120" w:after="0" w:line="240" w:lineRule="auto"/>
        <w:jc w:val="both"/>
        <w:rPr>
          <w:rFonts w:eastAsia="Times New Roman" w:cs="Times New Roman"/>
          <w:szCs w:val="24"/>
          <w:lang w:eastAsia="pl-PL"/>
        </w:rPr>
      </w:pPr>
      <w:r w:rsidRPr="00E669FE">
        <w:rPr>
          <w:rFonts w:eastAsia="Times New Roman" w:cs="Times New Roman"/>
          <w:szCs w:val="24"/>
          <w:lang w:eastAsia="pl-PL"/>
        </w:rPr>
        <w:t>2. Zamawiający działając na podstawie art. 24 ust. 5 ustawy wykluczy z postępowania Wykonawcę:</w:t>
      </w:r>
    </w:p>
    <w:p w:rsidR="00E669FE" w:rsidRPr="00E669FE" w:rsidRDefault="00E669FE" w:rsidP="00D249FF">
      <w:pPr>
        <w:widowControl w:val="0"/>
        <w:numPr>
          <w:ilvl w:val="1"/>
          <w:numId w:val="30"/>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E669FE">
        <w:rPr>
          <w:rFonts w:eastAsia="Times New Roman" w:cs="Times New Roman"/>
          <w:color w:val="000000"/>
          <w:szCs w:val="24"/>
          <w:lang w:eastAsia="pl-PL"/>
        </w:rPr>
        <w:t xml:space="preserve">w stosunku do którego otwarto likwidację, w zatwierdzonym przez sąd układzie w postępowaniu restrukturyzacyjnym jest </w:t>
      </w:r>
      <w:r w:rsidRPr="00E669FE">
        <w:rPr>
          <w:rFonts w:eastAsia="Times New Roman" w:cs="Times New Roman"/>
          <w:color w:val="000000" w:themeColor="text1"/>
          <w:szCs w:val="24"/>
          <w:u w:val="single"/>
          <w:lang w:eastAsia="pl-PL"/>
        </w:rPr>
        <w:t xml:space="preserve">przewidziane zaspokojenie wierzycieli przez likwidację jego majątku lub sąd zarządził likwidację jego majątku w trybie </w:t>
      </w:r>
      <w:hyperlink r:id="rId11" w:anchor="/dokument/18208902#art%28332%29ust%281%29" w:history="1">
        <w:r w:rsidRPr="00E669FE">
          <w:rPr>
            <w:rFonts w:eastAsia="Calibri" w:cs="Times New Roman"/>
            <w:color w:val="000000" w:themeColor="text1"/>
            <w:szCs w:val="24"/>
            <w:u w:val="single"/>
          </w:rPr>
          <w:t>art. 332 ust. 1</w:t>
        </w:r>
      </w:hyperlink>
      <w:r w:rsidRPr="00E669FE">
        <w:rPr>
          <w:rFonts w:eastAsia="Times New Roman" w:cs="Times New Roman"/>
          <w:color w:val="000000" w:themeColor="text1"/>
          <w:szCs w:val="24"/>
          <w:u w:val="single"/>
          <w:lang w:eastAsia="pl-PL"/>
        </w:rPr>
        <w:t xml:space="preserve">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2" w:anchor="/dokument/17021464#art%28366%29ust%281%29" w:history="1">
        <w:r w:rsidRPr="00E669FE">
          <w:rPr>
            <w:rFonts w:eastAsia="Calibri" w:cs="Times New Roman"/>
            <w:color w:val="000000" w:themeColor="text1"/>
            <w:szCs w:val="24"/>
            <w:u w:val="single"/>
          </w:rPr>
          <w:t>art. 366 ust. 1</w:t>
        </w:r>
      </w:hyperlink>
      <w:r w:rsidRPr="00E669FE">
        <w:rPr>
          <w:rFonts w:eastAsia="Times New Roman" w:cs="Times New Roman"/>
          <w:color w:val="000000"/>
          <w:szCs w:val="24"/>
          <w:lang w:eastAsia="pl-PL"/>
        </w:rPr>
        <w:t xml:space="preserve"> ustawy z dnia 28 lutego 2003 r. - Prawo upadłościowe (Dz. U. z 2015 r. poz. 233, z późn. zm.) (art. 24 ust. 5 pkt 1),</w:t>
      </w:r>
    </w:p>
    <w:p w:rsidR="00E669FE" w:rsidRPr="00E669FE" w:rsidRDefault="00E669FE" w:rsidP="00D249FF">
      <w:pPr>
        <w:widowControl w:val="0"/>
        <w:numPr>
          <w:ilvl w:val="1"/>
          <w:numId w:val="30"/>
        </w:numPr>
        <w:tabs>
          <w:tab w:val="left" w:pos="709"/>
        </w:tabs>
        <w:overflowPunct w:val="0"/>
        <w:autoSpaceDE w:val="0"/>
        <w:autoSpaceDN w:val="0"/>
        <w:adjustRightInd w:val="0"/>
        <w:spacing w:before="120" w:after="0" w:line="276" w:lineRule="auto"/>
        <w:ind w:left="709"/>
        <w:jc w:val="both"/>
        <w:rPr>
          <w:rFonts w:eastAsia="Times New Roman" w:cs="Times New Roman"/>
          <w:color w:val="000000"/>
          <w:szCs w:val="24"/>
          <w:lang w:eastAsia="pl-PL"/>
        </w:rPr>
      </w:pPr>
      <w:r w:rsidRPr="00E669FE">
        <w:rPr>
          <w:rFonts w:eastAsia="Calibri" w:cs="Times New Roman"/>
          <w:bCs/>
          <w:szCs w:val="24"/>
        </w:rPr>
        <w:t xml:space="preserve">który naruszył obowiązki dotyczące płatności podatków, opłat lub składek </w:t>
      </w:r>
      <w:r w:rsidRPr="00E669FE">
        <w:rPr>
          <w:rFonts w:eastAsia="Calibri" w:cs="Times New Roman"/>
          <w:szCs w:val="24"/>
        </w:rPr>
        <w:br/>
      </w:r>
      <w:r w:rsidRPr="00E669FE">
        <w:rPr>
          <w:rFonts w:eastAsia="Calibri" w:cs="Times New Roman"/>
          <w:bCs/>
          <w:szCs w:val="24"/>
        </w:rPr>
        <w:t>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też zawarł wiążące porozumienie w sprawie spłaty tych należności (art. 24 ust.5 pkt 8).</w:t>
      </w:r>
    </w:p>
    <w:p w:rsidR="00E669FE" w:rsidRPr="00E669FE" w:rsidRDefault="00E669FE" w:rsidP="00E669FE">
      <w:pPr>
        <w:widowControl w:val="0"/>
        <w:tabs>
          <w:tab w:val="left" w:pos="284"/>
        </w:tabs>
        <w:autoSpaceDE w:val="0"/>
        <w:autoSpaceDN w:val="0"/>
        <w:adjustRightInd w:val="0"/>
        <w:spacing w:before="120" w:after="0" w:line="240" w:lineRule="auto"/>
        <w:jc w:val="both"/>
        <w:rPr>
          <w:rFonts w:eastAsia="Times New Roman" w:cs="Times New Roman"/>
          <w:szCs w:val="24"/>
        </w:rPr>
      </w:pPr>
      <w:r w:rsidRPr="00E669FE">
        <w:rPr>
          <w:rFonts w:eastAsia="Times New Roman" w:cs="Times New Roman"/>
          <w:szCs w:val="24"/>
        </w:rPr>
        <w:t>3. Wykonawca jest zobowiązany wykazać, że nie podlega wykluczeniu z postępowania.</w:t>
      </w:r>
    </w:p>
    <w:p w:rsidR="00E669FE" w:rsidRPr="00E669FE" w:rsidRDefault="00E669FE" w:rsidP="00E669F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4. W przypadku, gdy Wykonawca polega na zdolnościach technicznych lub zawodowych innych podmiotów, Zamawiający – z zastrzeżeniem art. 24aa ustawy - zbada czy nie zachodzą wobec tych podmiotów podstawy wykluczenia, o których mowa w art. 22a ust. 3 ustawy.</w:t>
      </w:r>
    </w:p>
    <w:p w:rsidR="00E669FE" w:rsidRPr="00E669FE" w:rsidRDefault="00E669FE" w:rsidP="00E669F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5. Wykonawca w terminie </w:t>
      </w:r>
      <w:r w:rsidRPr="00E669FE">
        <w:rPr>
          <w:rFonts w:eastAsia="Times New Roman" w:cs="Times New Roman"/>
          <w:b/>
          <w:szCs w:val="24"/>
          <w:lang w:eastAsia="pl-PL"/>
        </w:rPr>
        <w:t>3 dni</w:t>
      </w:r>
      <w:r w:rsidRPr="00E669FE">
        <w:rPr>
          <w:rFonts w:eastAsia="Times New Roman" w:cs="Times New Roman"/>
          <w:szCs w:val="24"/>
          <w:lang w:eastAsia="pl-PL"/>
        </w:rPr>
        <w:t xml:space="preserve"> od zamieszczenia przez Zamawiającego na swojej stronie internetowej </w:t>
      </w:r>
      <w:hyperlink r:id="rId13" w:history="1">
        <w:r w:rsidRPr="00E669FE">
          <w:rPr>
            <w:rFonts w:eastAsia="Calibri" w:cs="Times New Roman"/>
            <w:b/>
            <w:bCs/>
            <w:iCs/>
            <w:color w:val="0000FF"/>
            <w:szCs w:val="24"/>
            <w:u w:val="single"/>
          </w:rPr>
          <w:t>www.bip.dmosin.pl</w:t>
        </w:r>
      </w:hyperlink>
      <w:r w:rsidRPr="00E669FE">
        <w:rPr>
          <w:rFonts w:eastAsia="Times New Roman" w:cs="Times New Roman"/>
          <w:b/>
          <w:bCs/>
          <w:iCs/>
          <w:szCs w:val="24"/>
          <w:u w:val="single"/>
          <w:lang w:eastAsia="pl-PL"/>
        </w:rPr>
        <w:t xml:space="preserve"> </w:t>
      </w:r>
      <w:r w:rsidRPr="00E669FE">
        <w:rPr>
          <w:rFonts w:eastAsia="Times New Roman" w:cs="Times New Roman"/>
          <w:szCs w:val="24"/>
          <w:lang w:eastAsia="pl-PL"/>
        </w:rPr>
        <w:t xml:space="preserve">informacji, </w:t>
      </w:r>
      <w:r w:rsidRPr="00E669FE">
        <w:rPr>
          <w:rFonts w:eastAsia="Calibri" w:cs="Times New Roman"/>
          <w:bCs/>
          <w:szCs w:val="24"/>
        </w:rPr>
        <w:t xml:space="preserve">o której mowa w art. 86 ust. 5 ustawy </w:t>
      </w:r>
      <w:r w:rsidRPr="00E669FE">
        <w:rPr>
          <w:rFonts w:eastAsia="Times New Roman" w:cs="Times New Roman"/>
          <w:szCs w:val="24"/>
          <w:lang w:eastAsia="pl-PL"/>
        </w:rPr>
        <w:t xml:space="preserve">dotyczących między innymi nazw (firm) oraz adresów Wykonawców, którzy złożyli oferty, </w:t>
      </w:r>
      <w:r w:rsidRPr="00E669FE">
        <w:rPr>
          <w:rFonts w:eastAsia="Times New Roman" w:cs="Times New Roman"/>
          <w:b/>
          <w:szCs w:val="24"/>
          <w:lang w:eastAsia="pl-PL"/>
        </w:rPr>
        <w:t>przekazuje Zamawiającemu</w:t>
      </w:r>
      <w:r w:rsidRPr="00E669FE">
        <w:rPr>
          <w:rFonts w:eastAsia="Times New Roman" w:cs="Times New Roman"/>
          <w:szCs w:val="24"/>
          <w:lang w:eastAsia="pl-PL"/>
        </w:rPr>
        <w:t xml:space="preserve"> oświadczenie o przynależności lub braku przynależności do grupy kapitałowej, w rozumieniu ustawy z dnia 16 lutego 2007 r. o ochronie konkurencji i konsumentów (Dz. U. z 2015 r. poz. 184, 1618 i 1634), o której mowa w art. 24 ust. 1 pkt 23 ustawy, tj. wobec wykonawców, którzy złożyli oferty do niniejszego postępowania o udzielenie zamówienia. </w:t>
      </w:r>
    </w:p>
    <w:p w:rsidR="00E669FE" w:rsidRPr="00E669FE" w:rsidRDefault="00E669FE" w:rsidP="00E669F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6. Wykonawcy, którzy należąc do tej samej grupy kapitałowej, w rozumieniu ustawy z dnia </w:t>
      </w:r>
      <w:r w:rsidRPr="00E669FE">
        <w:rPr>
          <w:rFonts w:eastAsia="Times New Roman" w:cs="Times New Roman"/>
          <w:szCs w:val="24"/>
          <w:lang w:eastAsia="pl-PL"/>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E669FE" w:rsidRPr="00E669FE" w:rsidRDefault="00E669FE" w:rsidP="00E669F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lastRenderedPageBreak/>
        <w:t>7. Wykonawca, który podlega wykluczeniu na podstawie art. 24 ust. 1 pkt 13 i 14 ustawy oraz pkt 16-20 ustawy oraz na podstawie art. 24 ust. 5 pkt 1 i pkt 8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E669FE" w:rsidRPr="00E669FE" w:rsidRDefault="00E669FE" w:rsidP="00E669FE">
      <w:pPr>
        <w:tabs>
          <w:tab w:val="left" w:pos="284"/>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8. Dla potwierdzenia nie podlegania wykluczeniu z postępowania, Wykonawca jest zobowiązany złożyć wraz z ofertą aktualne oświadczenie w zakresie wskazanym przez Zamawiającego w Ogłoszeniu o zamówieniu i SIWZ w formie Oświadczenia.</w:t>
      </w: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color w:val="000000"/>
          <w:szCs w:val="24"/>
          <w:lang w:eastAsia="pl-PL"/>
        </w:rPr>
      </w:pPr>
    </w:p>
    <w:p w:rsidR="00E669FE" w:rsidRPr="00E669FE" w:rsidRDefault="00E669FE" w:rsidP="00E669FE">
      <w:pPr>
        <w:widowControl w:val="0"/>
        <w:numPr>
          <w:ilvl w:val="0"/>
          <w:numId w:val="2"/>
        </w:numPr>
        <w:tabs>
          <w:tab w:val="num" w:pos="1418"/>
        </w:tabs>
        <w:autoSpaceDE w:val="0"/>
        <w:autoSpaceDN w:val="0"/>
        <w:adjustRightInd w:val="0"/>
        <w:spacing w:after="0" w:line="360" w:lineRule="auto"/>
        <w:ind w:left="1418" w:right="57" w:hanging="1418"/>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Oświadczenia i dokumenty potwierdzających spełnienie warunków udziału w postępowaniu oraz brak podstaw do wykluczenia na podstawie art. 24 ust. 1 oraz ust. 5 pkt 1 i pkt 8 ustawy.</w:t>
      </w:r>
    </w:p>
    <w:p w:rsidR="00E669FE" w:rsidRPr="00E669FE" w:rsidRDefault="00E669FE" w:rsidP="00D249FF">
      <w:pPr>
        <w:widowControl w:val="0"/>
        <w:numPr>
          <w:ilvl w:val="0"/>
          <w:numId w:val="46"/>
        </w:numPr>
        <w:autoSpaceDE w:val="0"/>
        <w:autoSpaceDN w:val="0"/>
        <w:adjustRightInd w:val="0"/>
        <w:spacing w:after="0" w:line="360" w:lineRule="auto"/>
        <w:ind w:right="57"/>
        <w:jc w:val="both"/>
        <w:textAlignment w:val="center"/>
        <w:rPr>
          <w:rFonts w:eastAsia="Times New Roman" w:cs="Times New Roman"/>
          <w:b/>
          <w:color w:val="000000"/>
          <w:szCs w:val="24"/>
          <w:lang w:eastAsia="pl-PL"/>
        </w:rPr>
      </w:pPr>
      <w:r w:rsidRPr="00E669FE">
        <w:rPr>
          <w:rFonts w:eastAsia="Times New Roman" w:cs="Times New Roman"/>
          <w:b/>
          <w:color w:val="000000"/>
          <w:szCs w:val="24"/>
          <w:highlight w:val="lightGray"/>
          <w:lang w:eastAsia="pl-PL"/>
        </w:rPr>
        <w:t xml:space="preserve">Dla Części I przedmiotu zamówienia: </w:t>
      </w:r>
    </w:p>
    <w:p w:rsidR="00E669FE" w:rsidRPr="00E669FE" w:rsidRDefault="00E669FE" w:rsidP="00E669FE">
      <w:pPr>
        <w:widowControl w:val="0"/>
        <w:tabs>
          <w:tab w:val="num" w:pos="1418"/>
        </w:tabs>
        <w:autoSpaceDE w:val="0"/>
        <w:autoSpaceDN w:val="0"/>
        <w:adjustRightInd w:val="0"/>
        <w:spacing w:after="0" w:line="24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lang w:eastAsia="pl-PL"/>
        </w:rPr>
        <w:t xml:space="preserve">„Modernizacja systemu zaopatrzenia w wodę gminy Dmosin – etap II - Przebudowa </w:t>
      </w:r>
      <w:r w:rsidRPr="00E669FE">
        <w:rPr>
          <w:rFonts w:eastAsia="Times New Roman" w:cs="Times New Roman"/>
          <w:b/>
          <w:color w:val="000000"/>
          <w:szCs w:val="24"/>
          <w:lang w:eastAsia="pl-PL"/>
        </w:rPr>
        <w:br/>
        <w:t>i Rozbudowa Stacji Uzdatniania Wody w Dmosinie”</w:t>
      </w:r>
    </w:p>
    <w:p w:rsidR="00E669FE" w:rsidRPr="00E669FE" w:rsidRDefault="00E669FE" w:rsidP="00D249FF">
      <w:pPr>
        <w:numPr>
          <w:ilvl w:val="0"/>
          <w:numId w:val="33"/>
        </w:num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E669FE">
        <w:rPr>
          <w:rFonts w:eastAsia="Calibri" w:cs="Times New Roman"/>
          <w:b/>
          <w:szCs w:val="24"/>
        </w:rPr>
        <w:t xml:space="preserve"> </w:t>
      </w:r>
      <w:r w:rsidRPr="00E669FE">
        <w:rPr>
          <w:rFonts w:eastAsia="Times New Roman" w:cs="Times New Roman"/>
          <w:b/>
          <w:szCs w:val="24"/>
          <w:u w:val="single"/>
          <w:lang w:eastAsia="pl-PL"/>
        </w:rPr>
        <w:t xml:space="preserve">Zamawiający żąda złożenia wraz ofertą aktualnego na dzień składania ofert oświadczenia w zakresie wskazanym przez Zamawiającego w Ogłoszeniu </w:t>
      </w:r>
      <w:r w:rsidRPr="00E669FE">
        <w:rPr>
          <w:rFonts w:eastAsia="Times New Roman" w:cs="Times New Roman"/>
          <w:b/>
          <w:szCs w:val="24"/>
          <w:u w:val="single"/>
          <w:lang w:eastAsia="pl-PL"/>
        </w:rPr>
        <w:br/>
        <w:t>o zamówieniu oraz w SIWZ, stanowiącego wstępne potwierdzenie, że Wykonawca</w:t>
      </w:r>
      <w:r w:rsidRPr="00E669FE">
        <w:rPr>
          <w:rFonts w:eastAsia="Times New Roman" w:cs="Times New Roman"/>
          <w:szCs w:val="24"/>
          <w:lang w:eastAsia="pl-PL"/>
        </w:rPr>
        <w:t>:</w:t>
      </w:r>
    </w:p>
    <w:p w:rsidR="00E669FE" w:rsidRPr="00E669FE" w:rsidRDefault="00E669FE" w:rsidP="00D249FF">
      <w:pPr>
        <w:numPr>
          <w:ilvl w:val="0"/>
          <w:numId w:val="34"/>
        </w:numPr>
        <w:suppressAutoHyphens/>
        <w:autoSpaceDE w:val="0"/>
        <w:autoSpaceDN w:val="0"/>
        <w:adjustRightInd w:val="0"/>
        <w:spacing w:after="0" w:line="240" w:lineRule="auto"/>
        <w:ind w:left="723"/>
        <w:jc w:val="both"/>
        <w:rPr>
          <w:rFonts w:eastAsia="Times New Roman" w:cs="Times New Roman"/>
          <w:szCs w:val="24"/>
          <w:lang w:eastAsia="pl-PL"/>
        </w:rPr>
      </w:pPr>
      <w:r w:rsidRPr="00E669FE">
        <w:rPr>
          <w:rFonts w:eastAsia="Times New Roman" w:cs="Times New Roman"/>
          <w:szCs w:val="24"/>
          <w:lang w:eastAsia="pl-PL"/>
        </w:rPr>
        <w:t xml:space="preserve">nie podlega wykluczeniu i </w:t>
      </w:r>
    </w:p>
    <w:p w:rsidR="00E669FE" w:rsidRPr="00E669FE" w:rsidRDefault="00E669FE" w:rsidP="00D249FF">
      <w:pPr>
        <w:numPr>
          <w:ilvl w:val="0"/>
          <w:numId w:val="34"/>
        </w:numPr>
        <w:suppressAutoHyphens/>
        <w:autoSpaceDE w:val="0"/>
        <w:autoSpaceDN w:val="0"/>
        <w:adjustRightInd w:val="0"/>
        <w:spacing w:after="0" w:line="240" w:lineRule="auto"/>
        <w:ind w:left="723"/>
        <w:jc w:val="both"/>
        <w:rPr>
          <w:rFonts w:eastAsia="Times New Roman" w:cs="Times New Roman"/>
          <w:szCs w:val="24"/>
          <w:lang w:eastAsia="pl-PL"/>
        </w:rPr>
      </w:pPr>
      <w:r w:rsidRPr="00E669FE">
        <w:rPr>
          <w:rFonts w:eastAsia="Times New Roman" w:cs="Times New Roman"/>
          <w:szCs w:val="24"/>
          <w:lang w:eastAsia="pl-PL"/>
        </w:rPr>
        <w:t>spełnia warunki udziału w postępowaniu.</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 xml:space="preserve">1.1. Wykaz oświadczeń składanych przez wykonawcę w celu wstępnego potwierdzenia, </w:t>
      </w:r>
      <w:r w:rsidRPr="00E669FE">
        <w:rPr>
          <w:rFonts w:eastAsia="Times New Roman" w:cs="Times New Roman"/>
          <w:b/>
          <w:color w:val="000000"/>
          <w:szCs w:val="24"/>
          <w:lang w:eastAsia="pl-PL"/>
        </w:rPr>
        <w:br/>
        <w:t>że nie podlega on wykluczeniu oraz spełnia warunki udziału w postępowaniu, składane do oferty:</w:t>
      </w:r>
    </w:p>
    <w:p w:rsidR="00E669FE" w:rsidRPr="00E669FE" w:rsidRDefault="00E669FE" w:rsidP="00E669FE">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Oświadczenie o spełnianiu warunków udziału postępowaniu. Wzór oświadczenia stanowi załącznik nr 2 do SIWZ.</w:t>
      </w:r>
    </w:p>
    <w:p w:rsidR="00E669FE" w:rsidRPr="00E669FE" w:rsidRDefault="00E669FE" w:rsidP="00E669FE">
      <w:pPr>
        <w:widowControl w:val="0"/>
        <w:numPr>
          <w:ilvl w:val="1"/>
          <w:numId w:val="5"/>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Oświadczenie dotyczące przesłanek wykluczenia z postępowania. Wzór oświadczenia stanowi załącznik nr</w:t>
      </w:r>
      <w:r w:rsidRPr="00E669FE">
        <w:rPr>
          <w:rFonts w:eastAsia="Times New Roman" w:cs="Times New Roman"/>
          <w:color w:val="FF0000"/>
          <w:szCs w:val="24"/>
          <w:lang w:eastAsia="pl-PL"/>
        </w:rPr>
        <w:t xml:space="preserve"> </w:t>
      </w:r>
      <w:r w:rsidRPr="00E669FE">
        <w:rPr>
          <w:rFonts w:eastAsia="Times New Roman" w:cs="Times New Roman"/>
          <w:color w:val="000000"/>
          <w:szCs w:val="24"/>
          <w:lang w:eastAsia="pl-PL"/>
        </w:rPr>
        <w:t>3 do SIWZ.</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 xml:space="preserve">1.2. Oświadczenia muszą potwierdzać spełnianie warunków udziału w postępowaniu oraz brak podstaw wykluczenia i muszą być podpisany przez osoby upoważnione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 –  </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lastRenderedPageBreak/>
        <w:t xml:space="preserve">1.3. 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z Wykonawców wspólnie ubiegających się o zamówienie, podpisuje osoba/y, upoważnione do reprezentowania każdego z tych Wykonawców. </w:t>
      </w:r>
    </w:p>
    <w:p w:rsidR="00E669FE" w:rsidRPr="00E669FE" w:rsidRDefault="00E669FE" w:rsidP="00D249FF">
      <w:pPr>
        <w:numPr>
          <w:ilvl w:val="0"/>
          <w:numId w:val="33"/>
        </w:numPr>
        <w:tabs>
          <w:tab w:val="left" w:pos="142"/>
        </w:tabs>
        <w:overflowPunct w:val="0"/>
        <w:autoSpaceDE w:val="0"/>
        <w:autoSpaceDN w:val="0"/>
        <w:adjustRightInd w:val="0"/>
        <w:spacing w:before="120" w:after="0" w:line="276" w:lineRule="auto"/>
        <w:jc w:val="both"/>
        <w:textAlignment w:val="baseline"/>
        <w:rPr>
          <w:rFonts w:eastAsia="Times New Roman" w:cs="Times New Roman"/>
          <w:b/>
          <w:szCs w:val="24"/>
          <w:u w:val="single"/>
          <w:lang w:eastAsia="pl-PL"/>
        </w:rPr>
      </w:pPr>
      <w:r w:rsidRPr="00E669FE">
        <w:rPr>
          <w:rFonts w:eastAsia="Times New Roman" w:cs="Times New Roman"/>
          <w:b/>
          <w:szCs w:val="24"/>
          <w:u w:val="single"/>
          <w:lang w:eastAsia="pl-PL"/>
        </w:rPr>
        <w:t xml:space="preserve">Zamawiający przed udzieleniem zamówienia wezwie Wykonawcę, którego oferta została najwyżej oceniona, do złożenia w wyznaczonym terminie, nie krótszym </w:t>
      </w:r>
      <w:r w:rsidRPr="00E669FE">
        <w:rPr>
          <w:rFonts w:eastAsia="Times New Roman" w:cs="Times New Roman"/>
          <w:b/>
          <w:szCs w:val="24"/>
          <w:u w:val="single"/>
          <w:lang w:eastAsia="pl-PL"/>
        </w:rPr>
        <w:br/>
        <w:t>niż 5 dni (z zastrzeżeniem Pkt 2.3. ppkt 4), aktualnych na dzień złożenia, oświadczeń lub dokumentów:</w:t>
      </w:r>
    </w:p>
    <w:p w:rsidR="00E669FE" w:rsidRPr="00E669FE" w:rsidRDefault="00E669FE" w:rsidP="00D249FF">
      <w:pPr>
        <w:widowControl w:val="0"/>
        <w:numPr>
          <w:ilvl w:val="0"/>
          <w:numId w:val="35"/>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E669FE">
        <w:rPr>
          <w:rFonts w:eastAsia="Times New Roman" w:cs="Times New Roman"/>
          <w:szCs w:val="24"/>
        </w:rPr>
        <w:t>potwierdzających spełnianie warunków udziału w postępowaniu oraz</w:t>
      </w:r>
    </w:p>
    <w:p w:rsidR="00E669FE" w:rsidRPr="00E669FE" w:rsidRDefault="00E669FE" w:rsidP="00D249FF">
      <w:pPr>
        <w:widowControl w:val="0"/>
        <w:numPr>
          <w:ilvl w:val="0"/>
          <w:numId w:val="35"/>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E669FE">
        <w:rPr>
          <w:rFonts w:eastAsia="Times New Roman" w:cs="Times New Roman"/>
          <w:szCs w:val="24"/>
        </w:rPr>
        <w:t>potwierdzających brak podstaw wykluczenia</w:t>
      </w:r>
    </w:p>
    <w:p w:rsidR="00E669FE" w:rsidRPr="00E669FE" w:rsidRDefault="00E669FE" w:rsidP="005F10A5">
      <w:pPr>
        <w:tabs>
          <w:tab w:val="left" w:pos="142"/>
        </w:tabs>
        <w:overflowPunct w:val="0"/>
        <w:spacing w:before="120" w:after="0" w:line="276" w:lineRule="auto"/>
        <w:ind w:left="360"/>
        <w:jc w:val="both"/>
        <w:textAlignment w:val="baseline"/>
        <w:rPr>
          <w:rFonts w:eastAsia="Times New Roman" w:cs="Times New Roman"/>
          <w:b/>
          <w:szCs w:val="24"/>
          <w:lang w:eastAsia="pl-PL"/>
        </w:rPr>
      </w:pPr>
      <w:r w:rsidRPr="00E669FE">
        <w:rPr>
          <w:rFonts w:eastAsia="Times New Roman" w:cs="Times New Roman"/>
          <w:szCs w:val="24"/>
          <w:lang w:eastAsia="pl-PL"/>
        </w:rPr>
        <w:t>- określonych w Ogłoszeniu o zamówieniu, w SIWZ i w ustawie.</w:t>
      </w:r>
    </w:p>
    <w:p w:rsid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 xml:space="preserve">2.2. W celu potwierdzenia spełnienia przez wykonawcę warunków udziału </w:t>
      </w:r>
      <w:r w:rsidRPr="00E669FE">
        <w:rPr>
          <w:rFonts w:eastAsia="Times New Roman" w:cs="Times New Roman"/>
          <w:b/>
          <w:color w:val="000000"/>
          <w:szCs w:val="24"/>
          <w:lang w:eastAsia="pl-PL"/>
        </w:rPr>
        <w:br/>
        <w:t>w postępowaniu dotyczących zdolności technicznej lub zawodowej, wykonawca zobowiązany jest dostarczyć na wezwanie Zamawiającego:</w:t>
      </w:r>
    </w:p>
    <w:p w:rsidR="005F10A5" w:rsidRPr="00E669FE" w:rsidRDefault="005F10A5" w:rsidP="00E669F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p>
    <w:p w:rsidR="00E669FE" w:rsidRPr="00E669FE" w:rsidRDefault="00E669FE" w:rsidP="00E669FE">
      <w:pPr>
        <w:autoSpaceDE w:val="0"/>
        <w:autoSpaceDN w:val="0"/>
        <w:adjustRightInd w:val="0"/>
        <w:spacing w:after="0" w:line="240" w:lineRule="auto"/>
        <w:ind w:left="709"/>
        <w:jc w:val="both"/>
        <w:rPr>
          <w:rFonts w:eastAsia="Calibri" w:cs="Times New Roman"/>
          <w:szCs w:val="24"/>
        </w:rPr>
      </w:pPr>
      <w:r w:rsidRPr="00E669FE">
        <w:rPr>
          <w:rFonts w:eastAsia="Calibri" w:cs="Times New Roman"/>
          <w:szCs w:val="24"/>
        </w:rPr>
        <w:t xml:space="preserve">1)  wykaz wykonanych </w:t>
      </w:r>
      <w:r w:rsidRPr="00E669FE">
        <w:rPr>
          <w:rFonts w:eastAsia="Calibri" w:cs="Times New Roman"/>
          <w:color w:val="000000"/>
          <w:szCs w:val="24"/>
          <w:lang w:eastAsia="pl-PL"/>
        </w:rPr>
        <w:t xml:space="preserve">wykazu robót budowlanych wykonanych nie wcześniej niż w okresie ostatnich 5 lat przed upływem terminu składania ofert albo wniosków </w:t>
      </w:r>
      <w:r w:rsidRPr="00E669FE">
        <w:rPr>
          <w:rFonts w:eastAsia="Calibri" w:cs="Times New Roman"/>
          <w:color w:val="000000"/>
          <w:szCs w:val="24"/>
          <w:lang w:eastAsia="pl-PL"/>
        </w:rPr>
        <w:br/>
        <w:t xml:space="preserve">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t>
      </w:r>
      <w:r w:rsidRPr="00E669FE">
        <w:rPr>
          <w:rFonts w:eastAsia="Calibri" w:cs="Times New Roman"/>
          <w:color w:val="000000"/>
          <w:szCs w:val="24"/>
          <w:lang w:eastAsia="pl-PL"/>
        </w:rPr>
        <w:br/>
        <w:t xml:space="preserve">w szczególności informacji o tym czy roboty zostały wykonane zgodnie z przepisami </w:t>
      </w:r>
      <w:r w:rsidRPr="00E669FE">
        <w:rPr>
          <w:rFonts w:eastAsia="Calibri" w:cs="Times New Roman"/>
          <w:color w:val="1B1B1B"/>
          <w:szCs w:val="24"/>
          <w:lang w:eastAsia="pl-PL"/>
        </w:rPr>
        <w:t xml:space="preserve">prawa budowlanego </w:t>
      </w:r>
      <w:r w:rsidRPr="00E669FE">
        <w:rPr>
          <w:rFonts w:eastAsia="Calibri" w:cs="Times New Roman"/>
          <w:color w:val="000000"/>
          <w:szCs w:val="24"/>
          <w:lang w:eastAsia="pl-PL"/>
        </w:rPr>
        <w:t xml:space="preserve">i prawidłowo ukończone, przy czym dowodami, o których mowa, są referencje bądź inne dokumenty wystawione przez podmiot, na rzecz którego roboty budowlane były wykonywane, a jeżeli z uzasadnionej przyczyny </w:t>
      </w:r>
      <w:r w:rsidRPr="00E669FE">
        <w:rPr>
          <w:rFonts w:eastAsia="Calibri" w:cs="Times New Roman"/>
          <w:color w:val="000000"/>
          <w:szCs w:val="24"/>
          <w:lang w:eastAsia="pl-PL"/>
        </w:rPr>
        <w:br/>
        <w:t xml:space="preserve">o obiektywnym charakterze wykonawca nie jest w stanie uzyskać tych dokumentów - inne dokumenty. </w:t>
      </w:r>
      <w:r w:rsidRPr="00E669FE">
        <w:rPr>
          <w:rFonts w:eastAsia="Calibri" w:cs="Times New Roman"/>
          <w:szCs w:val="24"/>
        </w:rPr>
        <w:t xml:space="preserve"> Wzór wykazu znajduje się w Załączniku </w:t>
      </w:r>
      <w:r w:rsidRPr="00E669FE">
        <w:rPr>
          <w:rFonts w:eastAsia="Calibri" w:cs="Times New Roman"/>
          <w:color w:val="000000"/>
          <w:szCs w:val="24"/>
        </w:rPr>
        <w:t xml:space="preserve">nr 4 </w:t>
      </w:r>
      <w:r w:rsidRPr="00E669FE">
        <w:rPr>
          <w:rFonts w:eastAsia="Calibri" w:cs="Times New Roman"/>
          <w:szCs w:val="24"/>
        </w:rPr>
        <w:t>do SWIZ.</w:t>
      </w:r>
    </w:p>
    <w:p w:rsidR="00E669FE" w:rsidRPr="00E669FE" w:rsidRDefault="00E669FE" w:rsidP="00E669FE">
      <w:pPr>
        <w:autoSpaceDE w:val="0"/>
        <w:autoSpaceDN w:val="0"/>
        <w:adjustRightInd w:val="0"/>
        <w:spacing w:after="0" w:line="240" w:lineRule="auto"/>
        <w:ind w:left="709"/>
        <w:jc w:val="both"/>
        <w:rPr>
          <w:rFonts w:eastAsia="Calibri" w:cs="Times New Roman"/>
          <w:color w:val="000000"/>
          <w:szCs w:val="24"/>
          <w:lang w:eastAsia="pl-PL"/>
        </w:rPr>
      </w:pPr>
      <w:r w:rsidRPr="00E669FE">
        <w:rPr>
          <w:rFonts w:eastAsia="Calibri" w:cs="Times New Roman"/>
          <w:szCs w:val="24"/>
        </w:rPr>
        <w:t xml:space="preserve"> </w:t>
      </w:r>
    </w:p>
    <w:p w:rsidR="00E669FE" w:rsidRPr="00E669FE" w:rsidRDefault="00E669FE" w:rsidP="00E669FE">
      <w:pPr>
        <w:autoSpaceDE w:val="0"/>
        <w:autoSpaceDN w:val="0"/>
        <w:adjustRightInd w:val="0"/>
        <w:spacing w:after="0" w:line="240" w:lineRule="auto"/>
        <w:ind w:left="709"/>
        <w:jc w:val="both"/>
        <w:rPr>
          <w:rFonts w:eastAsia="Calibri" w:cs="Times New Roman"/>
          <w:szCs w:val="24"/>
        </w:rPr>
      </w:pPr>
      <w:r w:rsidRPr="00E669FE">
        <w:rPr>
          <w:rFonts w:eastAsia="Calibri" w:cs="Times New Roman"/>
          <w:szCs w:val="24"/>
          <w:lang w:eastAsia="pl-PL"/>
        </w:rPr>
        <w:t xml:space="preserve">2) wykazu osób, skierowanych przez wykonawcę do realizacji zamówienia publicznego, w szczególności odpowiedzialnych za świadczenie usług, kontrolę jakości lub kierowanie robotami budowlanymi, wraz z informacjami na temat </w:t>
      </w:r>
      <w:r w:rsidRPr="00E669FE">
        <w:rPr>
          <w:rFonts w:eastAsia="Calibri" w:cs="Times New Roman"/>
          <w:szCs w:val="24"/>
          <w:lang w:eastAsia="pl-PL"/>
        </w:rPr>
        <w:br/>
        <w:t xml:space="preserve">ich kwalifikacji zawodowych, uprawnień, doświadczenia i wykształcenia niezbędnych do wykonania zamówienia publicznego, a także zakresu wykonywanych przez </w:t>
      </w:r>
      <w:r w:rsidRPr="00E669FE">
        <w:rPr>
          <w:rFonts w:eastAsia="Calibri" w:cs="Times New Roman"/>
          <w:szCs w:val="24"/>
          <w:lang w:eastAsia="pl-PL"/>
        </w:rPr>
        <w:br/>
        <w:t>nie czynności oraz informacją o podstawie do dysponowania tymi osobami.</w:t>
      </w:r>
      <w:r w:rsidRPr="00E669FE">
        <w:rPr>
          <w:rFonts w:eastAsia="Calibri" w:cs="Times New Roman"/>
          <w:szCs w:val="24"/>
        </w:rPr>
        <w:t xml:space="preserve"> </w:t>
      </w:r>
    </w:p>
    <w:p w:rsidR="00E669FE" w:rsidRPr="00E669FE" w:rsidRDefault="00E669FE" w:rsidP="00E669FE">
      <w:pPr>
        <w:autoSpaceDE w:val="0"/>
        <w:autoSpaceDN w:val="0"/>
        <w:adjustRightInd w:val="0"/>
        <w:spacing w:after="0" w:line="240" w:lineRule="auto"/>
        <w:ind w:left="709"/>
        <w:jc w:val="both"/>
        <w:rPr>
          <w:rFonts w:eastAsia="Calibri" w:cs="Times New Roman"/>
          <w:color w:val="000000"/>
          <w:szCs w:val="24"/>
        </w:rPr>
      </w:pPr>
      <w:r w:rsidRPr="00E669FE">
        <w:rPr>
          <w:rFonts w:eastAsia="Calibri" w:cs="Times New Roman"/>
          <w:szCs w:val="24"/>
        </w:rPr>
        <w:t xml:space="preserve">Zakres ww. dokumentów musi potwierdzać spełnienie odpowiednio warunku określonego w Rozdziale 5 ust. 3 pkt </w:t>
      </w:r>
      <w:r w:rsidRPr="00E669FE">
        <w:rPr>
          <w:rFonts w:eastAsia="Calibri" w:cs="Times New Roman"/>
          <w:color w:val="000000"/>
          <w:szCs w:val="24"/>
        </w:rPr>
        <w:t>3) ppkt. 3.1) lit. b SIWZ. Wzór wykazu znajduje się w Zał. nr 5 do SWIZ.</w:t>
      </w:r>
    </w:p>
    <w:p w:rsidR="00E669FE" w:rsidRPr="00E669FE" w:rsidRDefault="00E669FE" w:rsidP="00E669FE">
      <w:pPr>
        <w:autoSpaceDE w:val="0"/>
        <w:autoSpaceDN w:val="0"/>
        <w:adjustRightInd w:val="0"/>
        <w:spacing w:after="0" w:line="240" w:lineRule="auto"/>
        <w:ind w:left="709"/>
        <w:rPr>
          <w:rFonts w:eastAsia="Calibri" w:cs="Times New Roman"/>
          <w:szCs w:val="24"/>
          <w:lang w:eastAsia="pl-PL"/>
        </w:rPr>
      </w:pPr>
    </w:p>
    <w:p w:rsidR="00E669FE" w:rsidRPr="00E669FE" w:rsidRDefault="00E669FE" w:rsidP="00E669FE">
      <w:pPr>
        <w:widowControl w:val="0"/>
        <w:autoSpaceDE w:val="0"/>
        <w:autoSpaceDN w:val="0"/>
        <w:adjustRightInd w:val="0"/>
        <w:spacing w:after="0" w:line="276" w:lineRule="auto"/>
        <w:ind w:right="57"/>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 xml:space="preserve">2.3. W celu potwierdzenia braku podstaw do wykluczenia Wykonawcy z udziału </w:t>
      </w:r>
      <w:r w:rsidRPr="00E669FE">
        <w:rPr>
          <w:rFonts w:eastAsia="Times New Roman" w:cs="Times New Roman"/>
          <w:b/>
          <w:color w:val="000000"/>
          <w:szCs w:val="24"/>
          <w:lang w:eastAsia="pl-PL"/>
        </w:rPr>
        <w:br/>
        <w:t>w postępowaniu w okolicznościach, o których mowa w art. 24 ust. 1 i ust. 5 pkt 1 i pkt 8 ustawy, określonych przez Zamawiającego w Ogłoszeniu o zamówieniu oraz SIWZ, Wykonawca zobowiązany jest dostarczyć:</w:t>
      </w:r>
    </w:p>
    <w:p w:rsidR="00E669FE" w:rsidRPr="00E669FE" w:rsidRDefault="00E669FE" w:rsidP="005F10A5">
      <w:pPr>
        <w:tabs>
          <w:tab w:val="left" w:pos="142"/>
        </w:tabs>
        <w:overflowPunct w:val="0"/>
        <w:autoSpaceDE w:val="0"/>
        <w:autoSpaceDN w:val="0"/>
        <w:adjustRightInd w:val="0"/>
        <w:spacing w:before="120" w:after="0" w:line="276" w:lineRule="auto"/>
        <w:ind w:left="360"/>
        <w:jc w:val="both"/>
        <w:textAlignment w:val="baseline"/>
        <w:rPr>
          <w:rFonts w:eastAsia="Times New Roman" w:cs="Times New Roman"/>
          <w:b/>
          <w:szCs w:val="24"/>
          <w:lang w:eastAsia="pl-PL"/>
        </w:rPr>
      </w:pPr>
      <w:r w:rsidRPr="00E669FE">
        <w:rPr>
          <w:rFonts w:eastAsia="Times New Roman" w:cs="Times New Roman"/>
          <w:szCs w:val="24"/>
          <w:lang w:eastAsia="pl-PL"/>
        </w:rPr>
        <w:lastRenderedPageBreak/>
        <w:t xml:space="preserve">(W </w:t>
      </w:r>
      <w:r w:rsidRPr="00E669FE">
        <w:rPr>
          <w:rFonts w:eastAsia="Times New Roman" w:cs="Times New Roman"/>
          <w:i/>
          <w:szCs w:val="24"/>
          <w:lang w:eastAsia="pl-PL"/>
        </w:rPr>
        <w:t xml:space="preserve">przypadku Wykonawców wspólnie ubiegających się o udzielenie zamówienia – </w:t>
      </w:r>
      <w:r w:rsidRPr="00E669FE">
        <w:rPr>
          <w:rFonts w:eastAsia="Times New Roman" w:cs="Times New Roman"/>
          <w:szCs w:val="24"/>
          <w:lang w:eastAsia="pl-PL"/>
        </w:rPr>
        <w:br/>
      </w:r>
      <w:r w:rsidRPr="00E669FE">
        <w:rPr>
          <w:rFonts w:eastAsia="Times New Roman" w:cs="Times New Roman"/>
          <w:i/>
          <w:szCs w:val="24"/>
          <w:lang w:eastAsia="pl-PL"/>
        </w:rPr>
        <w:t xml:space="preserve">niżej wymienione dokumenty składa każdy z Wykonawców występujących wspólnie; </w:t>
      </w:r>
      <w:r w:rsidRPr="00E669FE">
        <w:rPr>
          <w:rFonts w:eastAsia="Times New Roman" w:cs="Times New Roman"/>
          <w:i/>
          <w:szCs w:val="24"/>
          <w:lang w:eastAsia="pl-PL"/>
        </w:rPr>
        <w:br/>
        <w:t>W przypadku innego podmiotu, na którego zdolnościach lub sytuacji Wykonawca polega, nw. dokumenty składa w odniesieniu do każdego z tych podmiotów</w:t>
      </w:r>
      <w:r w:rsidRPr="00E669FE">
        <w:rPr>
          <w:rFonts w:eastAsia="Times New Roman" w:cs="Times New Roman"/>
          <w:szCs w:val="24"/>
          <w:lang w:eastAsia="pl-PL"/>
        </w:rPr>
        <w:t>):</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b/>
          <w:szCs w:val="24"/>
        </w:rPr>
        <w:t xml:space="preserve">1) </w:t>
      </w:r>
      <w:r w:rsidRPr="00E669FE">
        <w:rPr>
          <w:rFonts w:eastAsia="Calibri" w:cs="Times New Roman"/>
          <w:szCs w:val="24"/>
          <w:lang w:eastAsia="pl-PL"/>
        </w:rPr>
        <w:t xml:space="preserve">zaświadczenia właściwego naczelnika urzędu skarbowego potwierdzającego, </w:t>
      </w:r>
      <w:r w:rsidRPr="00E669FE">
        <w:rPr>
          <w:rFonts w:eastAsia="Calibri" w:cs="Times New Roman"/>
          <w:szCs w:val="24"/>
          <w:lang w:eastAsia="pl-PL"/>
        </w:rPr>
        <w:br/>
        <w:t>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b/>
          <w:szCs w:val="24"/>
          <w:lang w:eastAsia="pl-PL"/>
        </w:rPr>
        <w:t xml:space="preserve">2) </w:t>
      </w:r>
      <w:r w:rsidRPr="00E669FE">
        <w:rPr>
          <w:rFonts w:eastAsia="Calibri" w:cs="Times New Roman"/>
          <w:szCs w:val="24"/>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t>
      </w:r>
      <w:r w:rsidRPr="00E669FE">
        <w:rPr>
          <w:rFonts w:eastAsia="Calibri" w:cs="Times New Roman"/>
          <w:szCs w:val="24"/>
          <w:lang w:eastAsia="pl-PL"/>
        </w:rPr>
        <w:br/>
        <w:t xml:space="preserve">w sprawie spłat tych należności wraz z ewentualnymi odsetkami lub grzywnami, </w:t>
      </w:r>
      <w:r w:rsidRPr="00E669FE">
        <w:rPr>
          <w:rFonts w:eastAsia="Calibri" w:cs="Times New Roman"/>
          <w:szCs w:val="24"/>
          <w:lang w:eastAsia="pl-PL"/>
        </w:rPr>
        <w:br/>
        <w:t>w szczególności uzyskał przewidziane prawem zwolnienie, odroczenie lub rozłożenie na raty zaległych płatności lub wstrzymanie w całości wykonania decyzji właściwego organu;</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b/>
          <w:szCs w:val="24"/>
          <w:lang w:eastAsia="pl-PL"/>
        </w:rPr>
        <w:t>3)</w:t>
      </w:r>
      <w:r w:rsidRPr="00E669FE">
        <w:rPr>
          <w:rFonts w:eastAsia="Calibri" w:cs="Times New Roman"/>
          <w:szCs w:val="24"/>
          <w:lang w:eastAsia="pl-PL"/>
        </w:rPr>
        <w:t xml:space="preserve"> </w:t>
      </w:r>
      <w:r w:rsidRPr="00E669FE">
        <w:rPr>
          <w:rFonts w:eastAsia="Calibri" w:cs="Times New Roman"/>
          <w:color w:val="000000"/>
          <w:szCs w:val="24"/>
          <w:lang w:eastAsia="pl-PL"/>
        </w:rPr>
        <w:t xml:space="preserve">oświadczenia wykonawcy o niezaleganiu z opłacaniem podatków i opłat lokalnych, </w:t>
      </w:r>
      <w:r w:rsidRPr="00E669FE">
        <w:rPr>
          <w:rFonts w:eastAsia="Calibri" w:cs="Times New Roman"/>
          <w:color w:val="000000"/>
          <w:szCs w:val="24"/>
          <w:lang w:eastAsia="pl-PL"/>
        </w:rPr>
        <w:br/>
        <w:t>o</w:t>
      </w:r>
      <w:r w:rsidRPr="00E669FE">
        <w:rPr>
          <w:rFonts w:eastAsia="Calibri" w:cs="Times New Roman"/>
          <w:szCs w:val="24"/>
          <w:lang w:eastAsia="pl-PL"/>
        </w:rPr>
        <w:t xml:space="preserve"> </w:t>
      </w:r>
      <w:r w:rsidRPr="00E669FE">
        <w:rPr>
          <w:rFonts w:eastAsia="Calibri" w:cs="Times New Roman"/>
          <w:color w:val="000000"/>
          <w:szCs w:val="24"/>
          <w:lang w:eastAsia="pl-PL"/>
        </w:rPr>
        <w:t xml:space="preserve">których mowa w </w:t>
      </w:r>
      <w:r w:rsidRPr="00E669FE">
        <w:rPr>
          <w:rFonts w:eastAsia="Calibri" w:cs="Times New Roman"/>
          <w:color w:val="1B1B1B"/>
          <w:szCs w:val="24"/>
          <w:lang w:eastAsia="pl-PL"/>
        </w:rPr>
        <w:t xml:space="preserve">ustawie </w:t>
      </w:r>
      <w:r w:rsidRPr="00E669FE">
        <w:rPr>
          <w:rFonts w:eastAsia="Calibri" w:cs="Times New Roman"/>
          <w:color w:val="000000"/>
          <w:szCs w:val="24"/>
          <w:lang w:eastAsia="pl-PL"/>
        </w:rPr>
        <w:t>z dnia 12 stycznia 1991 r. o podatkach i opłatach lokalnych (Dz. U. z 2016 r. poz. 716 z późń. zm.);</w:t>
      </w:r>
    </w:p>
    <w:p w:rsidR="00E669FE" w:rsidRPr="00E669FE" w:rsidRDefault="00E669FE" w:rsidP="00E669FE">
      <w:pPr>
        <w:autoSpaceDE w:val="0"/>
        <w:autoSpaceDN w:val="0"/>
        <w:adjustRightInd w:val="0"/>
        <w:spacing w:after="0" w:line="240" w:lineRule="auto"/>
        <w:rPr>
          <w:rFonts w:eastAsia="Calibri" w:cs="Times New Roman"/>
          <w:color w:val="000000"/>
          <w:szCs w:val="24"/>
          <w:lang w:eastAsia="pl-PL"/>
        </w:rPr>
      </w:pPr>
    </w:p>
    <w:p w:rsidR="00E669FE" w:rsidRPr="00E669FE" w:rsidRDefault="00E669FE" w:rsidP="00E669FE">
      <w:pPr>
        <w:autoSpaceDE w:val="0"/>
        <w:autoSpaceDN w:val="0"/>
        <w:adjustRightInd w:val="0"/>
        <w:spacing w:after="0" w:line="240" w:lineRule="auto"/>
        <w:rPr>
          <w:rFonts w:eastAsia="Calibri" w:cs="Times New Roman"/>
          <w:color w:val="000000"/>
          <w:szCs w:val="24"/>
          <w:lang w:eastAsia="pl-PL"/>
        </w:rPr>
      </w:pPr>
      <w:r w:rsidRPr="00E669FE">
        <w:rPr>
          <w:rFonts w:eastAsia="Calibri" w:cs="Times New Roman"/>
          <w:b/>
          <w:color w:val="000000"/>
          <w:szCs w:val="24"/>
          <w:lang w:eastAsia="pl-PL"/>
        </w:rPr>
        <w:t>4)</w:t>
      </w:r>
      <w:r w:rsidRPr="00E669FE">
        <w:rPr>
          <w:rFonts w:eastAsia="Calibri" w:cs="Times New Roman"/>
          <w:color w:val="000000"/>
          <w:szCs w:val="24"/>
          <w:lang w:eastAsia="pl-PL"/>
        </w:rPr>
        <w:t xml:space="preserve">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E669FE">
        <w:rPr>
          <w:rFonts w:eastAsia="Calibri" w:cs="Times New Roman"/>
          <w:szCs w:val="24"/>
        </w:rPr>
        <w:t xml:space="preserve">konkurencji w postępowaniu. </w:t>
      </w:r>
    </w:p>
    <w:p w:rsidR="00E669FE" w:rsidRPr="00E669FE" w:rsidRDefault="00E669FE" w:rsidP="005F10A5">
      <w:pPr>
        <w:widowControl w:val="0"/>
        <w:autoSpaceDE w:val="0"/>
        <w:autoSpaceDN w:val="0"/>
        <w:adjustRightInd w:val="0"/>
        <w:spacing w:after="0" w:line="240" w:lineRule="auto"/>
        <w:ind w:left="57" w:right="57"/>
        <w:jc w:val="both"/>
        <w:textAlignment w:val="center"/>
        <w:rPr>
          <w:rFonts w:eastAsia="Times New Roman" w:cs="Times New Roman"/>
          <w:b/>
          <w:i/>
          <w:color w:val="000000"/>
          <w:szCs w:val="24"/>
          <w:lang w:eastAsia="pl-PL"/>
        </w:rPr>
      </w:pPr>
      <w:r w:rsidRPr="00E669FE">
        <w:rPr>
          <w:rFonts w:eastAsia="Times New Roman" w:cs="Times New Roman"/>
          <w:b/>
          <w:i/>
          <w:color w:val="000000"/>
          <w:szCs w:val="24"/>
          <w:lang w:eastAsia="pl-PL"/>
        </w:rPr>
        <w:t>W celu potwierdzenia braku podstaw do wykluczenia Wykonawcy z postępowania, o których mowa w art. 24 ust. 1 pkt 23 ustawy, Wykonawca składa, stosownie do treści art. 24 ust. 11 ustawy tj.:</w:t>
      </w:r>
      <w:r w:rsidRPr="00E669FE">
        <w:rPr>
          <w:rFonts w:eastAsia="Times New Roman" w:cs="Times New Roman"/>
          <w:b/>
          <w:i/>
          <w:color w:val="000000"/>
          <w:szCs w:val="24"/>
          <w:u w:val="single"/>
          <w:lang w:eastAsia="pl-PL"/>
        </w:rPr>
        <w:t xml:space="preserve"> terminie 3 dni o</w:t>
      </w:r>
      <w:r w:rsidRPr="00E669FE">
        <w:rPr>
          <w:rFonts w:eastAsia="Times New Roman" w:cs="Times New Roman"/>
          <w:b/>
          <w:i/>
          <w:color w:val="000000"/>
          <w:szCs w:val="24"/>
          <w:lang w:eastAsia="pl-PL"/>
        </w:rPr>
        <w:t>d zamieszczenia na stronie internetowej informacji, o której mowa w art. 86 ust. 5 ustawy Pzp, przekazuje Zamawiającemu oświadczenie o przynależności lub braku przynależności lub braku przynależności do tej samej grupy kapitałowej.</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E669FE">
        <w:rPr>
          <w:rFonts w:eastAsia="Times New Roman" w:cs="Times New Roman"/>
          <w:b/>
          <w:szCs w:val="24"/>
          <w:lang w:eastAsia="pl-PL"/>
        </w:rPr>
        <w:t>5)</w:t>
      </w:r>
      <w:r w:rsidRPr="00E669FE">
        <w:rPr>
          <w:rFonts w:eastAsia="Times New Roman" w:cs="Times New Roman"/>
          <w:szCs w:val="24"/>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w:t>
      </w:r>
    </w:p>
    <w:p w:rsidR="00E669FE" w:rsidRPr="00E669FE" w:rsidRDefault="00E669FE" w:rsidP="00E669FE">
      <w:pPr>
        <w:widowControl w:val="0"/>
        <w:tabs>
          <w:tab w:val="num" w:pos="1418"/>
        </w:tabs>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MyriadPro-Regular"/>
          <w:b/>
          <w:color w:val="000000"/>
          <w:szCs w:val="24"/>
          <w:lang w:eastAsia="pl-PL"/>
        </w:rPr>
        <w:t>6)</w:t>
      </w:r>
      <w:r w:rsidRPr="00E669FE">
        <w:rPr>
          <w:rFonts w:eastAsia="Times New Roman" w:cs="MyriadPro-Regular"/>
          <w:color w:val="000000"/>
          <w:szCs w:val="24"/>
          <w:lang w:eastAsia="pl-PL"/>
        </w:rPr>
        <w:t xml:space="preserve">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E669FE" w:rsidRPr="00E669FE" w:rsidRDefault="00E669FE" w:rsidP="00D249FF">
      <w:pPr>
        <w:widowControl w:val="0"/>
        <w:numPr>
          <w:ilvl w:val="0"/>
          <w:numId w:val="46"/>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lastRenderedPageBreak/>
        <w:t xml:space="preserve">Dla Części II przedmiotu zamówienia: </w:t>
      </w:r>
    </w:p>
    <w:p w:rsidR="00E669FE" w:rsidRPr="00E669FE" w:rsidRDefault="00E669FE" w:rsidP="00E669FE">
      <w:pPr>
        <w:widowControl w:val="0"/>
        <w:tabs>
          <w:tab w:val="num" w:pos="1418"/>
        </w:tabs>
        <w:autoSpaceDE w:val="0"/>
        <w:autoSpaceDN w:val="0"/>
        <w:adjustRightInd w:val="0"/>
        <w:spacing w:after="0" w:line="240" w:lineRule="auto"/>
        <w:ind w:right="57"/>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„Likwidacja dwóch otworów studziennych nr 1 i nr 2 zlokalizowanych na ujęciu wodociągowym w Dmosinie ”</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E669FE">
        <w:rPr>
          <w:rFonts w:eastAsia="Calibri" w:cs="Times New Roman"/>
          <w:b/>
          <w:szCs w:val="24"/>
        </w:rPr>
        <w:t xml:space="preserve">1.  </w:t>
      </w:r>
      <w:r w:rsidRPr="00E669FE">
        <w:rPr>
          <w:rFonts w:eastAsia="Times New Roman" w:cs="Times New Roman"/>
          <w:b/>
          <w:szCs w:val="24"/>
          <w:u w:val="single"/>
          <w:lang w:eastAsia="pl-PL"/>
        </w:rPr>
        <w:t xml:space="preserve">Zamawiający żąda złożenia wraz ofertą aktualnego na dzień składania ofert oświadczenia w zakresie wskazanym przez Zamawiającego w Ogłoszeniu </w:t>
      </w:r>
      <w:r w:rsidRPr="00E669FE">
        <w:rPr>
          <w:rFonts w:eastAsia="Times New Roman" w:cs="Times New Roman"/>
          <w:b/>
          <w:szCs w:val="24"/>
          <w:u w:val="single"/>
          <w:lang w:eastAsia="pl-PL"/>
        </w:rPr>
        <w:br/>
        <w:t>o zamówieniu oraz w SIWZ, stanowiącego wstępne potwierdzenie, że Wykonawca</w:t>
      </w:r>
      <w:r w:rsidRPr="00E669FE">
        <w:rPr>
          <w:rFonts w:eastAsia="Times New Roman" w:cs="Times New Roman"/>
          <w:szCs w:val="24"/>
          <w:lang w:eastAsia="pl-PL"/>
        </w:rPr>
        <w:t>:</w:t>
      </w:r>
    </w:p>
    <w:p w:rsidR="00E669FE" w:rsidRPr="00E669FE" w:rsidRDefault="00E669FE" w:rsidP="00D249FF">
      <w:pPr>
        <w:numPr>
          <w:ilvl w:val="0"/>
          <w:numId w:val="42"/>
        </w:numPr>
        <w:suppressAutoHyphens/>
        <w:autoSpaceDE w:val="0"/>
        <w:autoSpaceDN w:val="0"/>
        <w:adjustRightInd w:val="0"/>
        <w:spacing w:after="0" w:line="240" w:lineRule="auto"/>
        <w:ind w:left="723"/>
        <w:jc w:val="both"/>
        <w:rPr>
          <w:rFonts w:eastAsia="Times New Roman" w:cs="Times New Roman"/>
          <w:szCs w:val="24"/>
          <w:lang w:eastAsia="pl-PL"/>
        </w:rPr>
      </w:pPr>
      <w:r w:rsidRPr="00E669FE">
        <w:rPr>
          <w:rFonts w:eastAsia="Times New Roman" w:cs="Times New Roman"/>
          <w:szCs w:val="24"/>
          <w:lang w:eastAsia="pl-PL"/>
        </w:rPr>
        <w:t xml:space="preserve">nie podlega wykluczeniu i </w:t>
      </w:r>
    </w:p>
    <w:p w:rsidR="00E669FE" w:rsidRPr="00E669FE" w:rsidRDefault="00E669FE" w:rsidP="00D249FF">
      <w:pPr>
        <w:numPr>
          <w:ilvl w:val="0"/>
          <w:numId w:val="42"/>
        </w:numPr>
        <w:suppressAutoHyphens/>
        <w:autoSpaceDE w:val="0"/>
        <w:autoSpaceDN w:val="0"/>
        <w:adjustRightInd w:val="0"/>
        <w:spacing w:after="0" w:line="240" w:lineRule="auto"/>
        <w:ind w:left="723"/>
        <w:jc w:val="both"/>
        <w:rPr>
          <w:rFonts w:eastAsia="Times New Roman" w:cs="Times New Roman"/>
          <w:szCs w:val="24"/>
          <w:lang w:eastAsia="pl-PL"/>
        </w:rPr>
      </w:pPr>
      <w:r w:rsidRPr="00E669FE">
        <w:rPr>
          <w:rFonts w:eastAsia="Times New Roman" w:cs="Times New Roman"/>
          <w:szCs w:val="24"/>
          <w:lang w:eastAsia="pl-PL"/>
        </w:rPr>
        <w:t>spełnia warunki udziału w postępowaniu.</w:t>
      </w:r>
    </w:p>
    <w:p w:rsidR="00E669FE" w:rsidRPr="00E669FE" w:rsidRDefault="00E669FE" w:rsidP="00E669FE">
      <w:pPr>
        <w:suppressAutoHyphens/>
        <w:autoSpaceDE w:val="0"/>
        <w:autoSpaceDN w:val="0"/>
        <w:adjustRightInd w:val="0"/>
        <w:spacing w:after="0" w:line="240" w:lineRule="auto"/>
        <w:ind w:left="723"/>
        <w:jc w:val="both"/>
        <w:rPr>
          <w:rFonts w:eastAsia="Times New Roman" w:cs="Times New Roman"/>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 xml:space="preserve">1.1. Wykaz oświadczeń składanych przez wykonawcę w celu wstępnego potwierdzenia, </w:t>
      </w:r>
      <w:r w:rsidRPr="00E669FE">
        <w:rPr>
          <w:rFonts w:eastAsia="Times New Roman" w:cs="Times New Roman"/>
          <w:b/>
          <w:color w:val="000000"/>
          <w:szCs w:val="24"/>
          <w:lang w:eastAsia="pl-PL"/>
        </w:rPr>
        <w:br/>
        <w:t>że nie podlega on wykluczeniu oraz spełnia warunki udziału w postępowaniu, składane do oferty:</w:t>
      </w: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p>
    <w:p w:rsidR="00E669FE" w:rsidRPr="00E669FE" w:rsidRDefault="00E669FE" w:rsidP="00D249FF">
      <w:pPr>
        <w:widowControl w:val="0"/>
        <w:numPr>
          <w:ilvl w:val="0"/>
          <w:numId w:val="4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Oświadczenie o spełnianiu warunków udziału postępowaniu. Wzór oświadczenia stanowi załącznik nr 2 do SIWZ.</w:t>
      </w:r>
    </w:p>
    <w:p w:rsidR="00E669FE" w:rsidRPr="00E669FE" w:rsidRDefault="00E669FE" w:rsidP="00D249FF">
      <w:pPr>
        <w:widowControl w:val="0"/>
        <w:numPr>
          <w:ilvl w:val="0"/>
          <w:numId w:val="43"/>
        </w:numPr>
        <w:autoSpaceDE w:val="0"/>
        <w:autoSpaceDN w:val="0"/>
        <w:adjustRightInd w:val="0"/>
        <w:spacing w:after="0" w:line="276"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Oświadczenie dotyczące przesłanek wykluczenia z postępowania. Wzór oświadczenia stanowi załącznik nr</w:t>
      </w:r>
      <w:r w:rsidRPr="00E669FE">
        <w:rPr>
          <w:rFonts w:eastAsia="Times New Roman" w:cs="Times New Roman"/>
          <w:color w:val="FF0000"/>
          <w:szCs w:val="24"/>
          <w:lang w:eastAsia="pl-PL"/>
        </w:rPr>
        <w:t xml:space="preserve"> </w:t>
      </w:r>
      <w:r w:rsidRPr="00E669FE">
        <w:rPr>
          <w:rFonts w:eastAsia="Times New Roman" w:cs="Times New Roman"/>
          <w:color w:val="000000"/>
          <w:szCs w:val="24"/>
          <w:lang w:eastAsia="pl-PL"/>
        </w:rPr>
        <w:t>3 do SIWZ.</w:t>
      </w:r>
    </w:p>
    <w:p w:rsidR="00E669FE" w:rsidRPr="00E669FE" w:rsidRDefault="00E669FE" w:rsidP="00E669FE">
      <w:pPr>
        <w:widowControl w:val="0"/>
        <w:autoSpaceDE w:val="0"/>
        <w:autoSpaceDN w:val="0"/>
        <w:adjustRightInd w:val="0"/>
        <w:spacing w:after="0" w:line="276" w:lineRule="auto"/>
        <w:ind w:left="1440" w:right="57"/>
        <w:jc w:val="both"/>
        <w:textAlignment w:val="center"/>
        <w:rPr>
          <w:rFonts w:eastAsia="Times New Roman" w:cs="Times New Roman"/>
          <w:color w:val="000000"/>
          <w:szCs w:val="24"/>
          <w:lang w:eastAsia="pl-PL"/>
        </w:rPr>
      </w:pP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 xml:space="preserve">1.2. Oświadczenia musi potwierdzać spełnianie warunków udziału w postępowaniu oraz brak podstaw wykluczenia i musi być podpisany przez osoby upoważnione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 – podpisan/e  przez osoby upoważnione do reprezentowania innego podmiotu. </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 xml:space="preserve">1.3. 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z Wykonawców wspólnie ubiegających się o zamówienie, podpisuje osoba/y, upoważnione </w:t>
      </w:r>
      <w:r w:rsidRPr="00E669FE">
        <w:rPr>
          <w:rFonts w:eastAsia="Calibri" w:cs="Times New Roman"/>
          <w:szCs w:val="24"/>
        </w:rPr>
        <w:br/>
        <w:t xml:space="preserve">do reprezentowania każdego z tych Wykonawców. </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Times New Roman" w:cs="Times New Roman"/>
          <w:b/>
          <w:szCs w:val="24"/>
          <w:u w:val="single"/>
          <w:lang w:eastAsia="pl-PL"/>
        </w:rPr>
      </w:pPr>
      <w:r w:rsidRPr="00E669FE">
        <w:rPr>
          <w:rFonts w:eastAsia="Times New Roman" w:cs="Times New Roman"/>
          <w:b/>
          <w:szCs w:val="24"/>
          <w:u w:val="single"/>
          <w:lang w:eastAsia="pl-PL"/>
        </w:rPr>
        <w:t xml:space="preserve">2. Zamawiający przed udzieleniem zamówienia wezwie Wykonawcę, którego oferta została najwyżej oceniona, do złożenia w wyznaczonym terminie, nie krótszym </w:t>
      </w:r>
      <w:r w:rsidRPr="00E669FE">
        <w:rPr>
          <w:rFonts w:eastAsia="Times New Roman" w:cs="Times New Roman"/>
          <w:b/>
          <w:szCs w:val="24"/>
          <w:u w:val="single"/>
          <w:lang w:eastAsia="pl-PL"/>
        </w:rPr>
        <w:br/>
        <w:t>niż 5 dni (z zastrzeżeniem pkt 2.3. ppkt 4), aktualnych na dzień złożenia, oświadczeń lub dokumentów:</w:t>
      </w:r>
    </w:p>
    <w:p w:rsidR="00E669FE" w:rsidRPr="00E669FE" w:rsidRDefault="00E669FE" w:rsidP="00D249FF">
      <w:pPr>
        <w:widowControl w:val="0"/>
        <w:numPr>
          <w:ilvl w:val="0"/>
          <w:numId w:val="45"/>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E669FE">
        <w:rPr>
          <w:rFonts w:eastAsia="Times New Roman" w:cs="Times New Roman"/>
          <w:szCs w:val="24"/>
        </w:rPr>
        <w:t>potwierdzających spełnianie warunków udziału w postępowaniu oraz</w:t>
      </w:r>
    </w:p>
    <w:p w:rsidR="00E669FE" w:rsidRPr="00E669FE" w:rsidRDefault="00E669FE" w:rsidP="00D249FF">
      <w:pPr>
        <w:widowControl w:val="0"/>
        <w:numPr>
          <w:ilvl w:val="0"/>
          <w:numId w:val="45"/>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rPr>
      </w:pPr>
      <w:r w:rsidRPr="00E669FE">
        <w:rPr>
          <w:rFonts w:eastAsia="Times New Roman" w:cs="Times New Roman"/>
          <w:szCs w:val="24"/>
        </w:rPr>
        <w:t>potwierdzających brak podstaw wykluczenia</w:t>
      </w:r>
    </w:p>
    <w:p w:rsidR="00E669FE" w:rsidRPr="00E669FE" w:rsidRDefault="00E669FE" w:rsidP="00E669FE">
      <w:pPr>
        <w:tabs>
          <w:tab w:val="left" w:pos="142"/>
        </w:tabs>
        <w:overflowPunct w:val="0"/>
        <w:spacing w:before="120" w:after="0" w:line="276" w:lineRule="auto"/>
        <w:ind w:left="360"/>
        <w:jc w:val="both"/>
        <w:textAlignment w:val="baseline"/>
        <w:rPr>
          <w:rFonts w:eastAsia="Times New Roman" w:cs="Times New Roman"/>
          <w:b/>
          <w:szCs w:val="24"/>
          <w:lang w:eastAsia="pl-PL"/>
        </w:rPr>
      </w:pPr>
      <w:r w:rsidRPr="00E669FE">
        <w:rPr>
          <w:rFonts w:eastAsia="Times New Roman" w:cs="Times New Roman"/>
          <w:szCs w:val="24"/>
          <w:lang w:eastAsia="pl-PL"/>
        </w:rPr>
        <w:t>- określonych w Ogłoszeniu o zamówieniu, w SIWZ i w ustawie.</w:t>
      </w:r>
    </w:p>
    <w:p w:rsidR="00E669FE" w:rsidRPr="00E669FE" w:rsidRDefault="00E669FE" w:rsidP="00E669FE">
      <w:pPr>
        <w:widowControl w:val="0"/>
        <w:autoSpaceDE w:val="0"/>
        <w:autoSpaceDN w:val="0"/>
        <w:adjustRightInd w:val="0"/>
        <w:spacing w:after="0" w:line="276" w:lineRule="auto"/>
        <w:ind w:left="644" w:right="57"/>
        <w:jc w:val="both"/>
        <w:textAlignment w:val="center"/>
        <w:rPr>
          <w:rFonts w:eastAsia="Times New Roman" w:cs="Times New Roman"/>
          <w:b/>
          <w:color w:val="000000"/>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 xml:space="preserve">2.2. W celu potwierdzenia spełnienia przez wykonawcę warunków udziału </w:t>
      </w:r>
      <w:r w:rsidRPr="00E669FE">
        <w:rPr>
          <w:rFonts w:eastAsia="Times New Roman" w:cs="Times New Roman"/>
          <w:b/>
          <w:color w:val="000000"/>
          <w:szCs w:val="24"/>
          <w:lang w:eastAsia="pl-PL"/>
        </w:rPr>
        <w:br/>
        <w:t>w postępowaniu dotyczących zdolności technicznej lub zawodowej, wykonawca zobowiązany jest dostarczyć na wezwanie Zamawiającego:</w:t>
      </w:r>
    </w:p>
    <w:p w:rsidR="00E669FE" w:rsidRPr="00E669FE" w:rsidRDefault="00E669FE" w:rsidP="00E669FE">
      <w:pPr>
        <w:autoSpaceDE w:val="0"/>
        <w:autoSpaceDN w:val="0"/>
        <w:adjustRightInd w:val="0"/>
        <w:spacing w:after="0" w:line="240" w:lineRule="auto"/>
        <w:ind w:left="709"/>
        <w:jc w:val="both"/>
        <w:rPr>
          <w:rFonts w:eastAsia="Calibri" w:cs="Times New Roman"/>
          <w:szCs w:val="24"/>
          <w:lang w:eastAsia="pl-PL"/>
        </w:rPr>
      </w:pPr>
      <w:r w:rsidRPr="00E669FE">
        <w:rPr>
          <w:rFonts w:eastAsia="Calibri" w:cs="Times New Roman"/>
          <w:szCs w:val="24"/>
        </w:rPr>
        <w:lastRenderedPageBreak/>
        <w:t xml:space="preserve">1) </w:t>
      </w:r>
      <w:r w:rsidRPr="00E669FE">
        <w:rPr>
          <w:rFonts w:eastAsia="Calibri" w:cs="Times New Roman"/>
          <w:szCs w:val="24"/>
          <w:lang w:eastAsia="pl-PL"/>
        </w:rPr>
        <w:t xml:space="preserve">wykazu osób, skierowanych przez wykonawcę do realizacji zamówienia publicznego, w szczególności odpowiedzialnych za świadczenie usług, kontrolę jakości lub kierowanie robotami budowlanymi, wraz z informacjami na temat </w:t>
      </w:r>
      <w:r w:rsidRPr="00E669FE">
        <w:rPr>
          <w:rFonts w:eastAsia="Calibri" w:cs="Times New Roman"/>
          <w:szCs w:val="24"/>
          <w:lang w:eastAsia="pl-PL"/>
        </w:rPr>
        <w:br/>
        <w:t xml:space="preserve">ich kwalifikacji zawodowych, uprawnień, doświadczenia i wykształcenia niezbędnych do wykonania zamówienia publicznego, a także zakresu wykonywanych przez </w:t>
      </w:r>
      <w:r w:rsidRPr="00E669FE">
        <w:rPr>
          <w:rFonts w:eastAsia="Calibri" w:cs="Times New Roman"/>
          <w:szCs w:val="24"/>
          <w:lang w:eastAsia="pl-PL"/>
        </w:rPr>
        <w:br/>
        <w:t>nie czynności oraz informacją o podstawie do dysponowania tymi osobami.</w:t>
      </w:r>
      <w:r w:rsidRPr="00E669FE">
        <w:rPr>
          <w:rFonts w:eastAsia="Calibri" w:cs="Times New Roman"/>
          <w:szCs w:val="24"/>
        </w:rPr>
        <w:t xml:space="preserve"> </w:t>
      </w:r>
    </w:p>
    <w:p w:rsidR="00E669FE" w:rsidRDefault="00E669FE" w:rsidP="00E669FE">
      <w:pPr>
        <w:autoSpaceDE w:val="0"/>
        <w:autoSpaceDN w:val="0"/>
        <w:adjustRightInd w:val="0"/>
        <w:spacing w:after="0" w:line="240" w:lineRule="auto"/>
        <w:ind w:left="709"/>
        <w:jc w:val="both"/>
        <w:rPr>
          <w:rFonts w:eastAsia="Calibri" w:cs="Times New Roman"/>
          <w:color w:val="000000"/>
          <w:szCs w:val="24"/>
        </w:rPr>
      </w:pPr>
      <w:r w:rsidRPr="00E669FE">
        <w:rPr>
          <w:rFonts w:eastAsia="Calibri" w:cs="Times New Roman"/>
          <w:szCs w:val="24"/>
        </w:rPr>
        <w:t xml:space="preserve">Zakres ww. dokumentów musi potwierdzać spełnienie odpowiednio warunku określonego w Rozdziale 5 ust. 3 pkt </w:t>
      </w:r>
      <w:r w:rsidRPr="00E669FE">
        <w:rPr>
          <w:rFonts w:eastAsia="Calibri" w:cs="Times New Roman"/>
          <w:color w:val="000000"/>
          <w:szCs w:val="24"/>
        </w:rPr>
        <w:t>3) ppkt 3.2) lit. a) SIWZ.  Wzór wykazu znajduje się w Zał. nr 5 do SWIZ.</w:t>
      </w:r>
    </w:p>
    <w:p w:rsidR="00D249FF" w:rsidRPr="00E669FE" w:rsidRDefault="00D249FF" w:rsidP="00E669FE">
      <w:pPr>
        <w:autoSpaceDE w:val="0"/>
        <w:autoSpaceDN w:val="0"/>
        <w:adjustRightInd w:val="0"/>
        <w:spacing w:after="0" w:line="240" w:lineRule="auto"/>
        <w:ind w:left="709"/>
        <w:jc w:val="both"/>
        <w:rPr>
          <w:rFonts w:eastAsia="Calibri" w:cs="Times New Roman"/>
          <w:color w:val="000000"/>
          <w:szCs w:val="24"/>
        </w:rPr>
      </w:pPr>
      <w:bookmarkStart w:id="6" w:name="_GoBack"/>
      <w:bookmarkEnd w:id="6"/>
    </w:p>
    <w:p w:rsidR="00E669FE" w:rsidRPr="00E669FE" w:rsidRDefault="00E669FE" w:rsidP="00E669FE">
      <w:pPr>
        <w:autoSpaceDE w:val="0"/>
        <w:autoSpaceDN w:val="0"/>
        <w:adjustRightInd w:val="0"/>
        <w:spacing w:after="0" w:line="240" w:lineRule="auto"/>
        <w:ind w:left="709"/>
        <w:rPr>
          <w:rFonts w:eastAsia="Calibri" w:cs="Times New Roman"/>
          <w:szCs w:val="24"/>
          <w:lang w:eastAsia="pl-PL"/>
        </w:rPr>
      </w:pPr>
    </w:p>
    <w:p w:rsidR="00E669FE" w:rsidRPr="00E669FE" w:rsidRDefault="00E669FE" w:rsidP="00E669FE">
      <w:pPr>
        <w:widowControl w:val="0"/>
        <w:autoSpaceDE w:val="0"/>
        <w:autoSpaceDN w:val="0"/>
        <w:adjustRightInd w:val="0"/>
        <w:spacing w:after="0" w:line="276" w:lineRule="auto"/>
        <w:ind w:left="57" w:right="57"/>
        <w:jc w:val="both"/>
        <w:textAlignment w:val="center"/>
        <w:rPr>
          <w:rFonts w:eastAsia="Times New Roman" w:cs="Times New Roman"/>
          <w:b/>
          <w:color w:val="000000"/>
          <w:szCs w:val="24"/>
          <w:lang w:eastAsia="pl-PL"/>
        </w:rPr>
      </w:pPr>
      <w:r w:rsidRPr="00E669FE">
        <w:rPr>
          <w:rFonts w:eastAsia="Times New Roman" w:cs="Times New Roman"/>
          <w:b/>
          <w:color w:val="000000"/>
          <w:szCs w:val="24"/>
          <w:lang w:eastAsia="pl-PL"/>
        </w:rPr>
        <w:t xml:space="preserve">2.3. W celu potwierdzenia braku podstaw do wykluczenia Wykonawcy z udziału </w:t>
      </w:r>
      <w:r w:rsidRPr="00E669FE">
        <w:rPr>
          <w:rFonts w:eastAsia="Times New Roman" w:cs="Times New Roman"/>
          <w:b/>
          <w:color w:val="000000"/>
          <w:szCs w:val="24"/>
          <w:lang w:eastAsia="pl-PL"/>
        </w:rPr>
        <w:br/>
        <w:t>w postępowaniu w okolicznościach, o których mowa w art. 24ust. 1 i ust. 5 pkt 1 i pkt 8 ustawy, określonych przez Zamawiającego w Ogłoszeniu o zamówieniu oraz SIWZ, Wykonawca zobowiązany jest dostarczyć:</w:t>
      </w:r>
    </w:p>
    <w:p w:rsidR="00E669FE" w:rsidRPr="00E669FE" w:rsidRDefault="00E669FE" w:rsidP="00E669FE">
      <w:pPr>
        <w:tabs>
          <w:tab w:val="left" w:pos="142"/>
        </w:tabs>
        <w:overflowPunct w:val="0"/>
        <w:autoSpaceDE w:val="0"/>
        <w:autoSpaceDN w:val="0"/>
        <w:adjustRightInd w:val="0"/>
        <w:spacing w:before="120" w:after="0" w:line="276" w:lineRule="auto"/>
        <w:ind w:left="360"/>
        <w:jc w:val="both"/>
        <w:textAlignment w:val="baseline"/>
        <w:rPr>
          <w:rFonts w:eastAsia="Times New Roman" w:cs="Times New Roman"/>
          <w:b/>
          <w:szCs w:val="24"/>
          <w:lang w:eastAsia="pl-PL"/>
        </w:rPr>
      </w:pPr>
      <w:r w:rsidRPr="00E669FE">
        <w:rPr>
          <w:rFonts w:eastAsia="Times New Roman" w:cs="Times New Roman"/>
          <w:szCs w:val="24"/>
          <w:lang w:eastAsia="pl-PL"/>
        </w:rPr>
        <w:t xml:space="preserve">(W </w:t>
      </w:r>
      <w:r w:rsidRPr="00E669FE">
        <w:rPr>
          <w:rFonts w:eastAsia="Times New Roman" w:cs="Times New Roman"/>
          <w:i/>
          <w:szCs w:val="24"/>
          <w:lang w:eastAsia="pl-PL"/>
        </w:rPr>
        <w:t xml:space="preserve">przypadku Wykonawców wspólnie ubiegających się o udzielenie zamówienia – </w:t>
      </w:r>
      <w:r w:rsidRPr="00E669FE">
        <w:rPr>
          <w:rFonts w:eastAsia="Times New Roman" w:cs="Times New Roman"/>
          <w:szCs w:val="24"/>
          <w:lang w:eastAsia="pl-PL"/>
        </w:rPr>
        <w:br/>
      </w:r>
      <w:r w:rsidRPr="00E669FE">
        <w:rPr>
          <w:rFonts w:eastAsia="Times New Roman" w:cs="Times New Roman"/>
          <w:i/>
          <w:szCs w:val="24"/>
          <w:lang w:eastAsia="pl-PL"/>
        </w:rPr>
        <w:t>niżej wymienione dokumenty składa każdy z Wyko</w:t>
      </w:r>
      <w:r w:rsidR="00D249FF">
        <w:rPr>
          <w:rFonts w:eastAsia="Times New Roman" w:cs="Times New Roman"/>
          <w:i/>
          <w:szCs w:val="24"/>
          <w:lang w:eastAsia="pl-PL"/>
        </w:rPr>
        <w:t xml:space="preserve">nawców występujących wspólnie </w:t>
      </w:r>
      <w:r w:rsidRPr="00E669FE">
        <w:rPr>
          <w:rFonts w:eastAsia="Times New Roman" w:cs="Times New Roman"/>
          <w:szCs w:val="24"/>
          <w:lang w:eastAsia="pl-PL"/>
        </w:rPr>
        <w:t>):</w:t>
      </w:r>
    </w:p>
    <w:p w:rsidR="00E669FE" w:rsidRDefault="00E669FE" w:rsidP="00E669FE">
      <w:pPr>
        <w:autoSpaceDE w:val="0"/>
        <w:autoSpaceDN w:val="0"/>
        <w:adjustRightInd w:val="0"/>
        <w:spacing w:after="0" w:line="240" w:lineRule="auto"/>
        <w:rPr>
          <w:rFonts w:eastAsia="Calibri" w:cs="Times New Roman"/>
          <w:b/>
          <w:szCs w:val="24"/>
        </w:rPr>
      </w:pPr>
    </w:p>
    <w:p w:rsidR="00D249FF" w:rsidRPr="00E669FE" w:rsidRDefault="00D249FF" w:rsidP="00E669FE">
      <w:pPr>
        <w:autoSpaceDE w:val="0"/>
        <w:autoSpaceDN w:val="0"/>
        <w:adjustRightInd w:val="0"/>
        <w:spacing w:after="0" w:line="240" w:lineRule="auto"/>
        <w:rPr>
          <w:rFonts w:eastAsia="Calibri" w:cs="Times New Roman"/>
          <w:b/>
          <w:szCs w:val="24"/>
        </w:rPr>
      </w:pP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b/>
          <w:szCs w:val="24"/>
        </w:rPr>
        <w:t xml:space="preserve">1) </w:t>
      </w:r>
      <w:r w:rsidRPr="00E669FE">
        <w:rPr>
          <w:rFonts w:eastAsia="Calibri" w:cs="Times New Roman"/>
          <w:szCs w:val="24"/>
          <w:lang w:eastAsia="pl-PL"/>
        </w:rPr>
        <w:t xml:space="preserve">zaświadczenia właściwego naczelnika urzędu skarbowego potwierdzającego, </w:t>
      </w:r>
      <w:r w:rsidRPr="00E669FE">
        <w:rPr>
          <w:rFonts w:eastAsia="Calibri" w:cs="Times New Roman"/>
          <w:szCs w:val="24"/>
          <w:lang w:eastAsia="pl-PL"/>
        </w:rPr>
        <w:br/>
        <w:t>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b/>
          <w:szCs w:val="24"/>
          <w:lang w:eastAsia="pl-PL"/>
        </w:rPr>
        <w:t xml:space="preserve">2) </w:t>
      </w:r>
      <w:r w:rsidRPr="00E669FE">
        <w:rPr>
          <w:rFonts w:eastAsia="Calibri" w:cs="Times New Roman"/>
          <w:szCs w:val="24"/>
          <w:lang w:eastAsia="pl-PL"/>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t>
      </w:r>
      <w:r w:rsidRPr="00E669FE">
        <w:rPr>
          <w:rFonts w:eastAsia="Calibri" w:cs="Times New Roman"/>
          <w:szCs w:val="24"/>
          <w:lang w:eastAsia="pl-PL"/>
        </w:rPr>
        <w:br/>
        <w:t xml:space="preserve">w sprawie spłat tych należności wraz z ewentualnymi odsetkami lub grzywnami, </w:t>
      </w:r>
      <w:r w:rsidRPr="00E669FE">
        <w:rPr>
          <w:rFonts w:eastAsia="Calibri" w:cs="Times New Roman"/>
          <w:szCs w:val="24"/>
          <w:lang w:eastAsia="pl-PL"/>
        </w:rPr>
        <w:br/>
        <w:t>w szczególności uzyskał przewidziane prawem zwolnienie, odroczenie lub rozłożenie na raty zaległych płatności lub wstrzymanie w całości wykonania decyzji właściwego organu;</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b/>
          <w:szCs w:val="24"/>
          <w:lang w:eastAsia="pl-PL"/>
        </w:rPr>
        <w:t>3)</w:t>
      </w:r>
      <w:r w:rsidRPr="00E669FE">
        <w:rPr>
          <w:rFonts w:eastAsia="Calibri" w:cs="Times New Roman"/>
          <w:szCs w:val="24"/>
          <w:lang w:eastAsia="pl-PL"/>
        </w:rPr>
        <w:t xml:space="preserve">  </w:t>
      </w:r>
      <w:r w:rsidRPr="00E669FE">
        <w:rPr>
          <w:rFonts w:eastAsia="Calibri" w:cs="Times New Roman"/>
          <w:color w:val="000000"/>
          <w:szCs w:val="24"/>
          <w:lang w:eastAsia="pl-PL"/>
        </w:rPr>
        <w:t>oświadczenia wykonawcy o niezaleganiu z opłacaniem podatków i opłat lokalnych, o</w:t>
      </w:r>
    </w:p>
    <w:p w:rsidR="00E669FE" w:rsidRPr="00E669FE" w:rsidRDefault="00E669FE" w:rsidP="00E669FE">
      <w:pPr>
        <w:autoSpaceDE w:val="0"/>
        <w:autoSpaceDN w:val="0"/>
        <w:adjustRightInd w:val="0"/>
        <w:spacing w:after="0" w:line="240" w:lineRule="auto"/>
        <w:rPr>
          <w:rFonts w:eastAsia="Calibri" w:cs="Times New Roman"/>
          <w:color w:val="000000"/>
          <w:szCs w:val="24"/>
          <w:lang w:eastAsia="pl-PL"/>
        </w:rPr>
      </w:pPr>
      <w:r w:rsidRPr="00E669FE">
        <w:rPr>
          <w:rFonts w:eastAsia="Calibri" w:cs="Times New Roman"/>
          <w:color w:val="000000"/>
          <w:szCs w:val="24"/>
          <w:lang w:eastAsia="pl-PL"/>
        </w:rPr>
        <w:t xml:space="preserve">których mowa w </w:t>
      </w:r>
      <w:r w:rsidRPr="00E669FE">
        <w:rPr>
          <w:rFonts w:eastAsia="Calibri" w:cs="Times New Roman"/>
          <w:color w:val="1B1B1B"/>
          <w:szCs w:val="24"/>
          <w:lang w:eastAsia="pl-PL"/>
        </w:rPr>
        <w:t xml:space="preserve">ustawie </w:t>
      </w:r>
      <w:r w:rsidRPr="00E669FE">
        <w:rPr>
          <w:rFonts w:eastAsia="Calibri" w:cs="Times New Roman"/>
          <w:color w:val="000000"/>
          <w:szCs w:val="24"/>
          <w:lang w:eastAsia="pl-PL"/>
        </w:rPr>
        <w:t>z dnia 12 stycznia 1991 r. o podatkach i opłatach lokalnych (Dz.</w:t>
      </w:r>
    </w:p>
    <w:p w:rsidR="00E669FE" w:rsidRPr="00E669FE" w:rsidRDefault="00E669FE" w:rsidP="00E669FE">
      <w:pPr>
        <w:autoSpaceDE w:val="0"/>
        <w:autoSpaceDN w:val="0"/>
        <w:adjustRightInd w:val="0"/>
        <w:spacing w:after="0" w:line="240" w:lineRule="auto"/>
        <w:rPr>
          <w:rFonts w:eastAsia="Calibri" w:cs="Times New Roman"/>
          <w:color w:val="000000"/>
          <w:szCs w:val="24"/>
          <w:lang w:eastAsia="pl-PL"/>
        </w:rPr>
      </w:pPr>
      <w:r w:rsidRPr="00E669FE">
        <w:rPr>
          <w:rFonts w:eastAsia="Calibri" w:cs="Times New Roman"/>
          <w:color w:val="000000"/>
          <w:szCs w:val="24"/>
          <w:lang w:eastAsia="pl-PL"/>
        </w:rPr>
        <w:t>U. z 2016 r. poz. 716 z późn. zm.);</w:t>
      </w:r>
    </w:p>
    <w:p w:rsidR="00E669FE" w:rsidRPr="00E669FE" w:rsidRDefault="00E669FE" w:rsidP="00E669FE">
      <w:pPr>
        <w:autoSpaceDE w:val="0"/>
        <w:autoSpaceDN w:val="0"/>
        <w:adjustRightInd w:val="0"/>
        <w:spacing w:after="0" w:line="240" w:lineRule="auto"/>
        <w:rPr>
          <w:rFonts w:eastAsia="Calibri" w:cs="Times New Roman"/>
          <w:color w:val="000000"/>
          <w:szCs w:val="24"/>
          <w:lang w:eastAsia="pl-PL"/>
        </w:rPr>
      </w:pPr>
    </w:p>
    <w:p w:rsidR="00E669FE" w:rsidRPr="00E669FE" w:rsidRDefault="00E669FE" w:rsidP="00E669FE">
      <w:pPr>
        <w:autoSpaceDE w:val="0"/>
        <w:autoSpaceDN w:val="0"/>
        <w:adjustRightInd w:val="0"/>
        <w:spacing w:after="0" w:line="240" w:lineRule="auto"/>
        <w:rPr>
          <w:rFonts w:eastAsia="Calibri" w:cs="Times New Roman"/>
          <w:color w:val="000000"/>
          <w:szCs w:val="24"/>
          <w:lang w:eastAsia="pl-PL"/>
        </w:rPr>
      </w:pPr>
      <w:r w:rsidRPr="00E669FE">
        <w:rPr>
          <w:rFonts w:eastAsia="Calibri" w:cs="Times New Roman"/>
          <w:b/>
          <w:color w:val="000000"/>
          <w:szCs w:val="24"/>
          <w:lang w:eastAsia="pl-PL"/>
        </w:rPr>
        <w:t>4)</w:t>
      </w:r>
      <w:r w:rsidRPr="00E669FE">
        <w:rPr>
          <w:rFonts w:eastAsia="Calibri" w:cs="Times New Roman"/>
          <w:color w:val="000000"/>
          <w:szCs w:val="24"/>
          <w:lang w:eastAsia="pl-PL"/>
        </w:rPr>
        <w:t xml:space="preserve">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sidRPr="00E669FE">
        <w:rPr>
          <w:rFonts w:eastAsia="Calibri" w:cs="Times New Roman"/>
          <w:szCs w:val="24"/>
        </w:rPr>
        <w:t xml:space="preserve">konkurencji w postępowaniu. </w:t>
      </w:r>
    </w:p>
    <w:p w:rsidR="00E669FE" w:rsidRPr="00E669FE" w:rsidRDefault="00E669FE" w:rsidP="00E669FE">
      <w:pPr>
        <w:widowControl w:val="0"/>
        <w:autoSpaceDE w:val="0"/>
        <w:autoSpaceDN w:val="0"/>
        <w:adjustRightInd w:val="0"/>
        <w:spacing w:after="0" w:line="240" w:lineRule="auto"/>
        <w:ind w:left="57" w:right="57"/>
        <w:jc w:val="both"/>
        <w:textAlignment w:val="center"/>
        <w:rPr>
          <w:rFonts w:eastAsia="Times New Roman" w:cs="Times New Roman"/>
          <w:i/>
          <w:color w:val="000000"/>
          <w:szCs w:val="24"/>
          <w:lang w:eastAsia="pl-PL"/>
        </w:rPr>
      </w:pPr>
      <w:r w:rsidRPr="00E669FE">
        <w:rPr>
          <w:rFonts w:eastAsia="Times New Roman" w:cs="Times New Roman"/>
          <w:b/>
          <w:i/>
          <w:color w:val="000000"/>
          <w:szCs w:val="24"/>
          <w:lang w:eastAsia="pl-PL"/>
        </w:rPr>
        <w:t>W celu potwierdzenia braku podstaw do wykluczenia Wykonawcy z postępowania, o których mowa w art. 24 ust. 1 pkt 23 ustawy, Wykonawca składa, stosownie do treści art. 24 ust. 11 ustawy tj.:</w:t>
      </w:r>
      <w:r w:rsidRPr="00E669FE">
        <w:rPr>
          <w:rFonts w:eastAsia="Times New Roman" w:cs="Times New Roman"/>
          <w:b/>
          <w:i/>
          <w:color w:val="000000"/>
          <w:szCs w:val="24"/>
          <w:u w:val="single"/>
          <w:lang w:eastAsia="pl-PL"/>
        </w:rPr>
        <w:t xml:space="preserve"> terminie 3 dni o</w:t>
      </w:r>
      <w:r w:rsidRPr="00E669FE">
        <w:rPr>
          <w:rFonts w:eastAsia="Times New Roman" w:cs="Times New Roman"/>
          <w:b/>
          <w:i/>
          <w:color w:val="000000"/>
          <w:szCs w:val="24"/>
          <w:lang w:eastAsia="pl-PL"/>
        </w:rPr>
        <w:t xml:space="preserve">d zamieszczenia na stronie internetowej informacji, o której </w:t>
      </w:r>
      <w:r w:rsidRPr="00E669FE">
        <w:rPr>
          <w:rFonts w:eastAsia="Times New Roman" w:cs="Times New Roman"/>
          <w:b/>
          <w:i/>
          <w:color w:val="000000"/>
          <w:szCs w:val="24"/>
          <w:lang w:eastAsia="pl-PL"/>
        </w:rPr>
        <w:lastRenderedPageBreak/>
        <w:t>mowa w art. 86 ust. 5 ustawy Pzp, przekazuje Zamawiającemu oświadczenie o przynależności lub braku przynależności lub braku przynależności do tej samej grupy kapitałowej</w:t>
      </w:r>
      <w:r w:rsidRPr="00E669FE">
        <w:rPr>
          <w:rFonts w:eastAsia="Times New Roman" w:cs="Times New Roman"/>
          <w:i/>
          <w:color w:val="000000"/>
          <w:szCs w:val="24"/>
          <w:lang w:eastAsia="pl-PL"/>
        </w:rPr>
        <w:t>.</w:t>
      </w:r>
    </w:p>
    <w:p w:rsidR="00786F74" w:rsidRDefault="00786F74" w:rsidP="00E669FE">
      <w:pPr>
        <w:tabs>
          <w:tab w:val="left" w:pos="142"/>
        </w:tabs>
        <w:overflowPunct w:val="0"/>
        <w:autoSpaceDE w:val="0"/>
        <w:autoSpaceDN w:val="0"/>
        <w:adjustRightInd w:val="0"/>
        <w:spacing w:before="120" w:after="0" w:line="276" w:lineRule="auto"/>
        <w:jc w:val="both"/>
        <w:textAlignment w:val="baseline"/>
        <w:rPr>
          <w:rFonts w:eastAsia="Calibri" w:cs="Times New Roman"/>
          <w:b/>
          <w:szCs w:val="24"/>
        </w:rPr>
      </w:pP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E669FE">
        <w:rPr>
          <w:rFonts w:eastAsia="Calibri" w:cs="Times New Roman"/>
          <w:b/>
          <w:szCs w:val="24"/>
        </w:rPr>
        <w:t xml:space="preserve">5) </w:t>
      </w:r>
      <w:r w:rsidRPr="00E669FE">
        <w:rPr>
          <w:rFonts w:eastAsia="Times New Roman" w:cs="Times New Roman"/>
          <w:szCs w:val="24"/>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786F74" w:rsidRDefault="00786F74" w:rsidP="00E669FE">
      <w:pPr>
        <w:tabs>
          <w:tab w:val="left" w:pos="142"/>
        </w:tabs>
        <w:overflowPunct w:val="0"/>
        <w:autoSpaceDE w:val="0"/>
        <w:autoSpaceDN w:val="0"/>
        <w:adjustRightInd w:val="0"/>
        <w:spacing w:before="120" w:after="0" w:line="276" w:lineRule="auto"/>
        <w:jc w:val="both"/>
        <w:textAlignment w:val="baseline"/>
        <w:rPr>
          <w:rFonts w:eastAsia="Calibri" w:cs="Times New Roman"/>
          <w:b/>
          <w:szCs w:val="24"/>
        </w:rPr>
      </w:pP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Times New Roman" w:cs="Times New Roman"/>
          <w:szCs w:val="24"/>
          <w:lang w:eastAsia="pl-PL"/>
        </w:rPr>
      </w:pPr>
      <w:r w:rsidRPr="00E669FE">
        <w:rPr>
          <w:rFonts w:eastAsia="Calibri" w:cs="Times New Roman"/>
          <w:b/>
          <w:szCs w:val="24"/>
        </w:rPr>
        <w:t xml:space="preserve">6) </w:t>
      </w:r>
      <w:r w:rsidRPr="00E669FE">
        <w:rPr>
          <w:rFonts w:eastAsia="Times New Roman" w:cs="Times New Roman"/>
          <w:szCs w:val="24"/>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786F74" w:rsidRDefault="00786F74" w:rsidP="00E669FE">
      <w:pPr>
        <w:widowControl w:val="0"/>
        <w:tabs>
          <w:tab w:val="num" w:pos="1418"/>
        </w:tabs>
        <w:autoSpaceDE w:val="0"/>
        <w:autoSpaceDN w:val="0"/>
        <w:adjustRightInd w:val="0"/>
        <w:spacing w:after="0" w:line="360" w:lineRule="auto"/>
        <w:ind w:right="57"/>
        <w:jc w:val="both"/>
        <w:textAlignment w:val="center"/>
        <w:rPr>
          <w:rFonts w:eastAsia="Times New Roman" w:cs="Times New Roman"/>
          <w:color w:val="000000"/>
          <w:szCs w:val="24"/>
          <w:lang w:eastAsia="pl-PL"/>
        </w:rPr>
      </w:pPr>
    </w:p>
    <w:p w:rsidR="00786F74" w:rsidRPr="00E669FE" w:rsidRDefault="00786F74" w:rsidP="00E669FE">
      <w:pPr>
        <w:widowControl w:val="0"/>
        <w:tabs>
          <w:tab w:val="num" w:pos="1418"/>
        </w:tabs>
        <w:autoSpaceDE w:val="0"/>
        <w:autoSpaceDN w:val="0"/>
        <w:adjustRightInd w:val="0"/>
        <w:spacing w:after="0" w:line="360" w:lineRule="auto"/>
        <w:ind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3.</w:t>
      </w:r>
      <w:r w:rsidRPr="00E669FE">
        <w:rPr>
          <w:rFonts w:eastAsia="Times New Roman" w:cs="Times New Roman"/>
          <w:color w:val="000000"/>
          <w:szCs w:val="24"/>
          <w:lang w:eastAsia="pl-PL"/>
        </w:rPr>
        <w:t xml:space="preserve"> Jeżeli Wykonawca ma siedzibę lub miejsce zamieszkania poza terytorium Rzeczypospolitej Polskiej, zamiast dokumentów wskazanych dla części I jak i dla części II przedmiotu zamówienia w pkt 2.2) ppkt 1), 2) i 5) składa dokument lub dokumenty wystawione w kraju, w którym wykonawca ma siedzibę lub miejsce zamieszkania, potwierdzające odpowiednio, że </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b) nie otwarto jego likwidacji ani nie ogłoszono upadłości, wystawiony nie wcześniej niż 6 miesięcy przed upływem terminu składania  ofert.</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4.</w:t>
      </w:r>
      <w:r w:rsidRPr="00E669FE">
        <w:rPr>
          <w:rFonts w:eastAsia="Times New Roman" w:cs="Times New Roman"/>
          <w:color w:val="000000"/>
          <w:szCs w:val="24"/>
          <w:lang w:eastAsia="pl-PL"/>
        </w:rPr>
        <w:t xml:space="preserve"> 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sidRPr="00E669FE">
        <w:rPr>
          <w:rFonts w:eastAsia="Times New Roman" w:cs="Times New Roman"/>
          <w:color w:val="000000"/>
          <w:szCs w:val="24"/>
          <w:lang w:eastAsia="pl-PL"/>
        </w:rPr>
        <w:lastRenderedPageBreak/>
        <w:t>gospodarczego właściwym ze względu na siedzibę lub miejsce zamieszkania wykonawcy lub miejsce zamieszkania tej osoby wystawionych odpowiednio w zakresie dokumentów o których mowa w ust. 3 lit. a) nie wcześniej niż 3 miesiące przed upływem terminu składania ofert; w zakresie dokumentów, o których mowa w ust. 3 lit. b) nie wcześniej niż 6 miesięcy przed upływem terminu składania ofert.</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5.</w:t>
      </w:r>
      <w:r w:rsidRPr="00E669FE">
        <w:rPr>
          <w:rFonts w:eastAsia="Times New Roman" w:cs="Times New Roman"/>
          <w:color w:val="000000"/>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r w:rsidRPr="00E669FE">
        <w:rPr>
          <w:rFonts w:eastAsia="Times New Roman" w:cs="Times New Roman"/>
          <w:b/>
          <w:bCs/>
          <w:color w:val="000000"/>
          <w:szCs w:val="24"/>
          <w:lang w:eastAsia="pl-PL"/>
        </w:rPr>
        <w:t>6.</w:t>
      </w:r>
      <w:r w:rsidRPr="00E669FE">
        <w:rPr>
          <w:rFonts w:eastAsia="Times New Roman" w:cs="Times New Roman"/>
          <w:bCs/>
          <w:color w:val="000000"/>
          <w:szCs w:val="24"/>
          <w:lang w:eastAsia="pl-PL"/>
        </w:rPr>
        <w:t xml:space="preserve"> Jeżeli jest to niezbędne do zapewnienia odpowiedniego przebiegu postępowania </w:t>
      </w:r>
      <w:r w:rsidRPr="00E669FE">
        <w:rPr>
          <w:rFonts w:eastAsia="Times New Roman" w:cs="Times New Roman"/>
          <w:bCs/>
          <w:color w:val="000000"/>
          <w:szCs w:val="24"/>
          <w:lang w:eastAsia="pl-PL"/>
        </w:rPr>
        <w:br/>
        <w:t xml:space="preserve">o udzielenie zamówienia, Zamawiający </w:t>
      </w:r>
      <w:r w:rsidRPr="00E669FE">
        <w:rPr>
          <w:rFonts w:eastAsia="Times New Roman" w:cs="Times New Roman"/>
          <w:b/>
          <w:bCs/>
          <w:color w:val="000000"/>
          <w:szCs w:val="24"/>
          <w:lang w:eastAsia="pl-PL"/>
        </w:rPr>
        <w:t>może na każdym etapie postępowania wezwać Wykonawców</w:t>
      </w:r>
      <w:r w:rsidRPr="00E669FE">
        <w:rPr>
          <w:rFonts w:eastAsia="Times New Roman" w:cs="Times New Roman"/>
          <w:color w:val="000000"/>
          <w:szCs w:val="24"/>
          <w:lang w:eastAsia="pl-PL"/>
        </w:rPr>
        <w:t xml:space="preserve"> </w:t>
      </w:r>
      <w:r w:rsidRPr="00E669FE">
        <w:rPr>
          <w:rFonts w:eastAsia="Times New Roman" w:cs="Times New Roman"/>
          <w:bCs/>
          <w:color w:val="000000"/>
          <w:szCs w:val="24"/>
          <w:lang w:eastAsia="pl-PL"/>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bCs/>
          <w:color w:val="000000"/>
          <w:szCs w:val="24"/>
          <w:lang w:eastAsia="pl-PL"/>
        </w:rPr>
      </w:pP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b/>
          <w:bCs/>
          <w:color w:val="000000"/>
          <w:szCs w:val="24"/>
          <w:lang w:eastAsia="pl-PL"/>
        </w:rPr>
        <w:t>7.</w:t>
      </w:r>
      <w:r w:rsidRPr="00E669FE">
        <w:rPr>
          <w:rFonts w:eastAsia="Times New Roman" w:cs="Times New Roman"/>
          <w:bCs/>
          <w:color w:val="000000"/>
          <w:szCs w:val="24"/>
          <w:lang w:eastAsia="pl-PL"/>
        </w:rPr>
        <w:t xml:space="preserve"> </w:t>
      </w:r>
      <w:r w:rsidRPr="00E669FE">
        <w:rPr>
          <w:rFonts w:eastAsia="Times New Roman" w:cs="Times New Roman"/>
          <w:color w:val="000000"/>
          <w:szCs w:val="24"/>
          <w:lang w:eastAsia="pl-PL"/>
        </w:rPr>
        <w:t xml:space="preserve">Oświadczenia i dokumenty, wskazane w niniejszym rozdziale muszą spełniać wymagania określone w ustawie i w przepisach rozporządzenia Ministra Rozwoju z dnia 26 lipca 2016 r.  w sprawie rodzajów dokumentów, jakich może żądać zamawiający od wykonawcy w postępowaniu o udzielenie zamówienia (Dz. U. z 2016 r. poz. 1126), zwanym dalej „rozporządzeniem ws dokumentów” </w:t>
      </w: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 xml:space="preserve"> 8.</w:t>
      </w:r>
      <w:r w:rsidRPr="00E669FE">
        <w:rPr>
          <w:rFonts w:eastAsia="Times New Roman" w:cs="Times New Roman"/>
          <w:color w:val="000000"/>
          <w:szCs w:val="24"/>
          <w:lang w:eastAsia="pl-PL"/>
        </w:rPr>
        <w:t xml:space="preserve"> Dokumenty sporządzone w języku obcym są składane wraz z tłumaczeniem na język polski, poświadczonym przez Wykonawcę.</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9.</w:t>
      </w:r>
      <w:r w:rsidRPr="00E669FE">
        <w:rPr>
          <w:rFonts w:eastAsia="Times New Roman" w:cs="Times New Roman"/>
          <w:color w:val="000000"/>
          <w:szCs w:val="24"/>
          <w:lang w:eastAsia="pl-PL"/>
        </w:rPr>
        <w:t xml:space="preserve"> </w:t>
      </w:r>
      <w:r w:rsidRPr="00E669FE">
        <w:rPr>
          <w:rFonts w:eastAsia="Times New Roman" w:cs="Times New Roman"/>
          <w:b/>
          <w:color w:val="000000"/>
          <w:szCs w:val="24"/>
          <w:lang w:eastAsia="pl-PL"/>
        </w:rPr>
        <w:t>Oferta musi zawierać</w:t>
      </w:r>
      <w:r w:rsidRPr="00E669FE">
        <w:rPr>
          <w:rFonts w:eastAsia="Times New Roman" w:cs="Times New Roman"/>
          <w:color w:val="000000"/>
          <w:szCs w:val="24"/>
          <w:lang w:eastAsia="pl-PL"/>
        </w:rPr>
        <w:t>:</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Formularz oferty</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szCs w:val="24"/>
          <w:lang w:eastAsia="pl-PL"/>
        </w:rPr>
        <w:t>Oświadczenie z art. 25a ust. 1 ustawy Pzp/ warunki udziału</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szCs w:val="24"/>
          <w:lang w:eastAsia="pl-PL"/>
        </w:rPr>
        <w:t>Oświadczenie z art. 25a ust. 1 ustawy Pzp/podstawy wykluczenia</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Zobowiązanie podmiotu trzeciego do udostępnienia zasobów (jeżeli dotyczy)</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Pełnomocnictwa (jeżeli dotyczy)</w:t>
      </w:r>
    </w:p>
    <w:p w:rsidR="00E669FE" w:rsidRPr="00E669FE" w:rsidRDefault="00E669FE" w:rsidP="00D249FF">
      <w:pPr>
        <w:widowControl w:val="0"/>
        <w:numPr>
          <w:ilvl w:val="0"/>
          <w:numId w:val="44"/>
        </w:numPr>
        <w:autoSpaceDE w:val="0"/>
        <w:autoSpaceDN w:val="0"/>
        <w:adjustRightInd w:val="0"/>
        <w:spacing w:after="0" w:line="360" w:lineRule="auto"/>
        <w:ind w:right="57"/>
        <w:jc w:val="both"/>
        <w:textAlignment w:val="center"/>
        <w:rPr>
          <w:rFonts w:eastAsia="Times New Roman" w:cs="Times New Roman"/>
          <w:color w:val="000000"/>
          <w:szCs w:val="24"/>
          <w:lang w:eastAsia="pl-PL"/>
        </w:rPr>
      </w:pPr>
      <w:r w:rsidRPr="00E669FE">
        <w:rPr>
          <w:rFonts w:eastAsia="Times New Roman" w:cs="Times New Roman"/>
          <w:color w:val="000000"/>
          <w:szCs w:val="24"/>
          <w:lang w:eastAsia="pl-PL"/>
        </w:rPr>
        <w:t>Pełnomocnictwo dla lidera konsorcjum (jeżeli dotyczy)</w:t>
      </w:r>
    </w:p>
    <w:p w:rsidR="00E669FE" w:rsidRPr="00E669FE" w:rsidRDefault="00E669FE" w:rsidP="00E669FE">
      <w:pPr>
        <w:widowControl w:val="0"/>
        <w:autoSpaceDE w:val="0"/>
        <w:autoSpaceDN w:val="0"/>
        <w:adjustRightInd w:val="0"/>
        <w:spacing w:after="0" w:line="360" w:lineRule="auto"/>
        <w:ind w:left="1070"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lastRenderedPageBreak/>
        <w:t>10.</w:t>
      </w:r>
      <w:r w:rsidRPr="00E669FE">
        <w:rPr>
          <w:rFonts w:eastAsia="Times New Roman" w:cs="Times New Roman"/>
          <w:color w:val="000000"/>
          <w:szCs w:val="24"/>
          <w:lang w:eastAsia="pl-PL"/>
        </w:rPr>
        <w:t xml:space="preserve"> Do oferty Wykonawca dołącza wyłącznie aktualne na dzień składania ofert oświadczenia w zakresie wskazanym przez Zamawiającego. </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11.</w:t>
      </w:r>
      <w:r w:rsidRPr="00E669FE">
        <w:rPr>
          <w:rFonts w:eastAsia="Times New Roman" w:cs="Times New Roman"/>
          <w:color w:val="000000"/>
          <w:szCs w:val="24"/>
          <w:lang w:eastAsia="pl-PL"/>
        </w:rPr>
        <w:t xml:space="preserve"> 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12.</w:t>
      </w:r>
      <w:r w:rsidRPr="00E669FE">
        <w:rPr>
          <w:rFonts w:eastAsia="Times New Roman" w:cs="Times New Roman"/>
          <w:color w:val="000000"/>
          <w:szCs w:val="24"/>
          <w:lang w:eastAsia="pl-PL"/>
        </w:rPr>
        <w:t xml:space="preserve"> Wykonawcy wspólnie ubiegający się o zamówienie winni załączyć do oferty oryginał pełnomocnictwa. Wykonawcy są zobowiązani do ustanowienia pełnomocnika </w:t>
      </w:r>
      <w:r w:rsidRPr="00E669FE">
        <w:rPr>
          <w:rFonts w:eastAsia="Times New Roman" w:cs="Times New Roman"/>
          <w:color w:val="000000"/>
          <w:szCs w:val="24"/>
          <w:lang w:eastAsia="pl-PL"/>
        </w:rPr>
        <w:br/>
        <w:t xml:space="preserve">do reprezentowania ich w postępowaniu o udzielenie zamówienia albo reprezentowania </w:t>
      </w:r>
      <w:r w:rsidRPr="00E669FE">
        <w:rPr>
          <w:rFonts w:eastAsia="Times New Roman" w:cs="Times New Roman"/>
          <w:color w:val="000000"/>
          <w:szCs w:val="24"/>
          <w:lang w:eastAsia="pl-PL"/>
        </w:rPr>
        <w:br/>
        <w:t xml:space="preserve">i zawarcia umowy w postępowaniu o udzielenie zamówienia publicznego. </w:t>
      </w:r>
      <w:r w:rsidRPr="00E669FE">
        <w:rPr>
          <w:rFonts w:eastAsia="Times New Roman" w:cs="Times New Roman"/>
          <w:color w:val="000000"/>
          <w:szCs w:val="24"/>
          <w:lang w:eastAsia="pl-PL"/>
        </w:rPr>
        <w:br/>
        <w:t xml:space="preserve">Treść pełnomocnictwa powinna dokładnie określać zakres umocowania. Dokument </w:t>
      </w:r>
      <w:r w:rsidRPr="00E669FE">
        <w:rPr>
          <w:rFonts w:eastAsia="Times New Roman" w:cs="Times New Roman"/>
          <w:color w:val="000000"/>
          <w:szCs w:val="24"/>
          <w:lang w:eastAsia="pl-PL"/>
        </w:rPr>
        <w:br/>
        <w:t>ten powinien zostać podpisany przez wszystkich wykonawców wspólnie ubiegających</w:t>
      </w:r>
      <w:r w:rsidRPr="00E669FE">
        <w:rPr>
          <w:rFonts w:eastAsia="Times New Roman" w:cs="Times New Roman"/>
          <w:color w:val="000000"/>
          <w:szCs w:val="24"/>
          <w:lang w:eastAsia="pl-PL"/>
        </w:rPr>
        <w:br/>
        <w:t xml:space="preserve">się o udzielenie zamówienia publicznego. Podpisy powinny być złożone przez osoby uprawnione do składania oświadczeń woli. </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13.</w:t>
      </w:r>
      <w:r w:rsidRPr="00E669FE">
        <w:rPr>
          <w:rFonts w:eastAsia="Times New Roman" w:cs="Times New Roman"/>
          <w:color w:val="000000"/>
          <w:szCs w:val="24"/>
          <w:lang w:eastAsia="pl-PL"/>
        </w:rPr>
        <w:t xml:space="preserve"> 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14.</w:t>
      </w:r>
      <w:r w:rsidRPr="00E669FE">
        <w:rPr>
          <w:rFonts w:eastAsia="Times New Roman" w:cs="Times New Roman"/>
          <w:color w:val="000000"/>
          <w:szCs w:val="24"/>
          <w:lang w:eastAsia="pl-PL"/>
        </w:rPr>
        <w:t xml:space="preserve"> Zamawiający przed udzieleniem zamówienia wezwie Wykonawcę, którego oferta została najwyżej oceniona, do złożenia w wyznaczonym, nie krótszym niż 5 dni terminie, aktualnych na dzień złożenia oświadczeń lub dokumentów potwierdzających okoliczności, </w:t>
      </w:r>
      <w:r w:rsidRPr="00E669FE">
        <w:rPr>
          <w:rFonts w:eastAsia="Times New Roman" w:cs="Times New Roman"/>
          <w:color w:val="000000"/>
          <w:szCs w:val="24"/>
          <w:lang w:eastAsia="pl-PL"/>
        </w:rPr>
        <w:br/>
        <w:t>o których mowa w art. 25 ust. 1 ustawy Pzp.</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p>
    <w:p w:rsidR="00E669FE" w:rsidRPr="00E669FE" w:rsidRDefault="00E669FE" w:rsidP="0056607F">
      <w:pPr>
        <w:widowControl w:val="0"/>
        <w:autoSpaceDE w:val="0"/>
        <w:autoSpaceDN w:val="0"/>
        <w:adjustRightInd w:val="0"/>
        <w:spacing w:after="0" w:line="360" w:lineRule="auto"/>
        <w:ind w:left="57" w:right="57"/>
        <w:jc w:val="both"/>
        <w:textAlignment w:val="center"/>
        <w:rPr>
          <w:rFonts w:eastAsia="Times New Roman" w:cs="Times New Roman"/>
          <w:color w:val="000000"/>
          <w:szCs w:val="24"/>
          <w:lang w:eastAsia="pl-PL"/>
        </w:rPr>
      </w:pPr>
      <w:r w:rsidRPr="00E669FE">
        <w:rPr>
          <w:rFonts w:eastAsia="Times New Roman" w:cs="Times New Roman"/>
          <w:b/>
          <w:color w:val="000000"/>
          <w:szCs w:val="24"/>
          <w:lang w:eastAsia="pl-PL"/>
        </w:rPr>
        <w:t>15.</w:t>
      </w:r>
      <w:r w:rsidRPr="00E669FE">
        <w:rPr>
          <w:rFonts w:eastAsia="Times New Roman" w:cs="Times New Roman"/>
          <w:color w:val="000000"/>
          <w:szCs w:val="24"/>
          <w:lang w:eastAsia="pl-PL"/>
        </w:rPr>
        <w:t xml:space="preserve"> Wykonawca nie jest zobowiązany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 i poz. 1579)</w:t>
      </w: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lastRenderedPageBreak/>
        <w:t>Sposób porozumiewania się z Zamawiającym</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
          <w:bCs/>
          <w:iCs/>
          <w:szCs w:val="24"/>
          <w:lang w:eastAsia="pl-PL"/>
        </w:rPr>
      </w:pPr>
      <w:r w:rsidRPr="00E669FE">
        <w:rPr>
          <w:rFonts w:eastAsia="Times New Roman" w:cs="Times New Roman"/>
          <w:b/>
          <w:bCs/>
          <w:iCs/>
          <w:szCs w:val="24"/>
          <w:lang w:eastAsia="pl-PL"/>
        </w:rPr>
        <w:t>K</w:t>
      </w:r>
      <w:r w:rsidRPr="00E669FE">
        <w:rPr>
          <w:rFonts w:eastAsia="Times New Roman" w:cs="Times New Roman"/>
          <w:b/>
          <w:szCs w:val="24"/>
          <w:lang w:eastAsia="pl-PL"/>
        </w:rPr>
        <w:t>omunikacja między Zamawiającym a Wykonawcami odbywa się zgodnie z wyborem Zamawiającego za pośrednictwem operatora pocztowego na adres wskazany w SIWZ w rozumieniu ustawy z dnia</w:t>
      </w:r>
      <w:r w:rsidRPr="00E669FE">
        <w:rPr>
          <w:rFonts w:eastAsia="Times New Roman" w:cs="Times New Roman"/>
          <w:b/>
          <w:bCs/>
          <w:iCs/>
          <w:szCs w:val="24"/>
          <w:lang w:eastAsia="pl-PL"/>
        </w:rPr>
        <w:t xml:space="preserve"> </w:t>
      </w:r>
      <w:r w:rsidRPr="00E669FE">
        <w:rPr>
          <w:rFonts w:eastAsia="Times New Roman" w:cs="Times New Roman"/>
          <w:b/>
          <w:szCs w:val="24"/>
          <w:lang w:eastAsia="pl-PL"/>
        </w:rPr>
        <w:t xml:space="preserve">23 listopada 2012 r. – Prawo pocztowe (Dz. U. z 2016 r. poz. 1113, poz. 1250 i poz. 1823), osobiście, za pośrednictwem posłańca, faksu </w:t>
      </w:r>
      <w:r w:rsidRPr="00E669FE">
        <w:rPr>
          <w:rFonts w:eastAsia="Calibri" w:cs="Times New Roman"/>
          <w:b/>
          <w:szCs w:val="24"/>
        </w:rPr>
        <w:t>nr 46 874 62 94</w:t>
      </w:r>
      <w:r w:rsidRPr="00E669FE">
        <w:rPr>
          <w:rFonts w:eastAsia="Calibri" w:cs="Times New Roman"/>
          <w:color w:val="FF0000"/>
          <w:szCs w:val="24"/>
        </w:rPr>
        <w:t xml:space="preserve"> </w:t>
      </w:r>
      <w:r w:rsidRPr="00E669FE">
        <w:rPr>
          <w:rFonts w:eastAsia="Times New Roman" w:cs="Times New Roman"/>
          <w:b/>
          <w:szCs w:val="24"/>
          <w:lang w:eastAsia="pl-PL"/>
        </w:rPr>
        <w:t xml:space="preserve">lub przy użyciu środków komunikacji elektronicznej na adres e-mail </w:t>
      </w:r>
      <w:hyperlink r:id="rId14" w:history="1">
        <w:r w:rsidRPr="00E669FE">
          <w:rPr>
            <w:rFonts w:eastAsia="Calibri" w:cs="Times New Roman"/>
            <w:b/>
            <w:color w:val="0000FF"/>
            <w:szCs w:val="24"/>
            <w:u w:val="single"/>
          </w:rPr>
          <w:t>ugdmosin.zp@wp.pl</w:t>
        </w:r>
      </w:hyperlink>
      <w:r w:rsidRPr="00E669FE">
        <w:rPr>
          <w:rFonts w:eastAsia="Times New Roman" w:cs="Times New Roman"/>
          <w:b/>
          <w:szCs w:val="24"/>
          <w:lang w:eastAsia="pl-PL"/>
        </w:rPr>
        <w:t xml:space="preserve"> w rozumieniu ustawy z dnia 18 lipca 2002 r. o świadczeniu usług drogą elektroniczną (Dz. U. z 2016 r. poz. 1030 i poz. 1579)</w:t>
      </w:r>
      <w:r w:rsidRPr="00E669FE">
        <w:rPr>
          <w:rFonts w:eastAsia="Times New Roman" w:cs="Times New Roman"/>
          <w:b/>
          <w:bCs/>
          <w:iCs/>
          <w:szCs w:val="24"/>
          <w:lang w:eastAsia="pl-PL"/>
        </w:rPr>
        <w:t xml:space="preserve"> </w:t>
      </w:r>
      <w:r w:rsidRPr="00E669FE">
        <w:rPr>
          <w:rFonts w:eastAsia="Times New Roman" w:cs="Times New Roman"/>
          <w:b/>
          <w:szCs w:val="24"/>
          <w:lang w:eastAsia="pl-PL"/>
        </w:rPr>
        <w:t>z zastrzeżeniem postanowień ust. 2.</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bCs/>
          <w:iCs/>
          <w:szCs w:val="24"/>
          <w:lang w:eastAsia="pl-PL"/>
        </w:rPr>
        <w:t xml:space="preserve">Wykonawca </w:t>
      </w:r>
      <w:r w:rsidRPr="00E669FE">
        <w:rPr>
          <w:rFonts w:eastAsia="Times New Roman" w:cs="Times New Roman"/>
          <w:b/>
          <w:szCs w:val="24"/>
          <w:lang w:eastAsia="pl-PL"/>
        </w:rPr>
        <w:t>za pośrednictwem operatora pocztowego w rozumieniu ustawy z dnia</w:t>
      </w:r>
      <w:r w:rsidRPr="00E669FE">
        <w:rPr>
          <w:rFonts w:eastAsia="Times New Roman" w:cs="Times New Roman"/>
          <w:bCs/>
          <w:iCs/>
          <w:szCs w:val="24"/>
          <w:lang w:eastAsia="pl-PL"/>
        </w:rPr>
        <w:t xml:space="preserve"> </w:t>
      </w:r>
      <w:r w:rsidRPr="00E669FE">
        <w:rPr>
          <w:rFonts w:eastAsia="Times New Roman" w:cs="Times New Roman"/>
          <w:b/>
          <w:szCs w:val="24"/>
          <w:lang w:eastAsia="pl-PL"/>
        </w:rPr>
        <w:t xml:space="preserve">23 listopada 2012 r. – Prawo pocztowe (Dz. U. z 2016 r. poz. 1113, poz. 1250 i poz. 1823), osobiście lub za pośrednictwem posłańca </w:t>
      </w:r>
      <w:r w:rsidRPr="00E669FE">
        <w:rPr>
          <w:rFonts w:eastAsia="Times New Roman" w:cs="Times New Roman"/>
          <w:bCs/>
          <w:iCs/>
          <w:szCs w:val="24"/>
          <w:lang w:eastAsia="pl-PL"/>
        </w:rPr>
        <w:t>zobowiązany jest:</w:t>
      </w:r>
    </w:p>
    <w:p w:rsidR="00E669FE" w:rsidRPr="00E669FE" w:rsidRDefault="00E669FE" w:rsidP="00D249FF">
      <w:pPr>
        <w:numPr>
          <w:ilvl w:val="1"/>
          <w:numId w:val="36"/>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E669FE">
        <w:rPr>
          <w:rFonts w:eastAsia="Times New Roman" w:cs="Times New Roman"/>
          <w:bCs/>
          <w:iCs/>
          <w:szCs w:val="24"/>
          <w:lang w:eastAsia="pl-PL"/>
        </w:rPr>
        <w:t>złożyć ofertę wraz z oświadczeniami - pod rygorem nieważności - w formie pisemnej;</w:t>
      </w:r>
    </w:p>
    <w:p w:rsidR="00E669FE" w:rsidRPr="00E669FE" w:rsidRDefault="00E669FE" w:rsidP="00D249FF">
      <w:pPr>
        <w:numPr>
          <w:ilvl w:val="1"/>
          <w:numId w:val="36"/>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E669FE">
        <w:rPr>
          <w:rFonts w:eastAsia="Times New Roman" w:cs="Times New Roman"/>
          <w:bCs/>
          <w:iCs/>
          <w:szCs w:val="24"/>
          <w:lang w:eastAsia="pl-PL"/>
        </w:rPr>
        <w:t xml:space="preserve"> złożyć o</w:t>
      </w:r>
      <w:r w:rsidRPr="00E669FE">
        <w:rPr>
          <w:rFonts w:eastAsia="Times New Roman" w:cs="Times New Roman"/>
          <w:szCs w:val="24"/>
          <w:lang w:eastAsia="pl-PL"/>
        </w:rPr>
        <w:t>świadczenia, o których mowa w SIWZ i w rozporządzeniu ws. dokumentów - dotyczące Wykonawcy i innych podmiotów, na których zdolnościach lub sytuacji polega Wykonawca na zasadach określonych w art. 22a ustawy - w oryginale</w:t>
      </w:r>
      <w:r w:rsidRPr="00E669FE">
        <w:rPr>
          <w:rFonts w:eastAsia="Times New Roman" w:cs="Times New Roman"/>
          <w:bCs/>
          <w:iCs/>
          <w:szCs w:val="24"/>
          <w:lang w:eastAsia="pl-PL"/>
        </w:rPr>
        <w:t>;</w:t>
      </w:r>
    </w:p>
    <w:p w:rsidR="00E669FE" w:rsidRPr="00E669FE" w:rsidRDefault="00E669FE" w:rsidP="00D249FF">
      <w:pPr>
        <w:numPr>
          <w:ilvl w:val="1"/>
          <w:numId w:val="36"/>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E669FE">
        <w:rPr>
          <w:rFonts w:eastAsia="Times New Roman" w:cs="Times New Roman"/>
          <w:bCs/>
          <w:iCs/>
          <w:szCs w:val="24"/>
          <w:lang w:eastAsia="pl-PL"/>
        </w:rPr>
        <w:t>złożyć d</w:t>
      </w:r>
      <w:r w:rsidRPr="00E669FE">
        <w:rPr>
          <w:rFonts w:eastAsia="Times New Roman" w:cs="Times New Roman"/>
          <w:szCs w:val="24"/>
          <w:lang w:eastAsia="pl-PL"/>
        </w:rPr>
        <w:t>okumenty, o których mowa w SIWZ i w rozporządzeniu ws dokumentów - inne niż oświadczenia lub dokumenty, o których mowa w Ogłoszeniu i w SIWZ - w oryginale lub kopii poświadczonej za zgodność z oryginałem</w:t>
      </w:r>
      <w:r w:rsidRPr="00E669FE">
        <w:rPr>
          <w:rFonts w:eastAsia="Times New Roman" w:cs="Times New Roman"/>
          <w:bCs/>
          <w:iCs/>
          <w:szCs w:val="24"/>
          <w:lang w:eastAsia="pl-PL"/>
        </w:rPr>
        <w:t>;</w:t>
      </w:r>
      <w:r w:rsidRPr="00E669FE">
        <w:rPr>
          <w:rFonts w:eastAsia="Times New Roman" w:cs="Times New Roman"/>
          <w:szCs w:val="24"/>
          <w:lang w:eastAsia="pl-PL"/>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 Poświadczenie za zgodność z oryginałem następuje w formie pisemnej lub w formie elektronicznej;</w:t>
      </w:r>
    </w:p>
    <w:p w:rsidR="00E669FE" w:rsidRPr="00E669FE" w:rsidRDefault="00E669FE" w:rsidP="00D249FF">
      <w:pPr>
        <w:numPr>
          <w:ilvl w:val="1"/>
          <w:numId w:val="36"/>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E669FE">
        <w:rPr>
          <w:rFonts w:eastAsia="Times New Roman" w:cs="Times New Roman"/>
          <w:bCs/>
          <w:iCs/>
          <w:szCs w:val="24"/>
          <w:lang w:eastAsia="pl-PL"/>
        </w:rPr>
        <w:t xml:space="preserve">złożyć pełnomocnictwo w formie pisemnej lub </w:t>
      </w:r>
      <w:r w:rsidRPr="00E669FE">
        <w:rPr>
          <w:rFonts w:eastAsia="Times New Roman" w:cs="Times New Roman"/>
          <w:szCs w:val="24"/>
          <w:lang w:eastAsia="pl-PL"/>
        </w:rPr>
        <w:t>kopii poświadczonej notarialnie, bądź przez osoby udzielające pełnomocnictwa</w:t>
      </w:r>
      <w:r w:rsidRPr="00E669FE">
        <w:rPr>
          <w:rFonts w:eastAsia="Times New Roman" w:cs="Times New Roman"/>
          <w:bCs/>
          <w:iCs/>
          <w:szCs w:val="24"/>
          <w:lang w:eastAsia="pl-PL"/>
        </w:rPr>
        <w:t>;</w:t>
      </w:r>
    </w:p>
    <w:p w:rsidR="00E669FE" w:rsidRPr="00E669FE" w:rsidRDefault="00E669FE" w:rsidP="00D249FF">
      <w:pPr>
        <w:numPr>
          <w:ilvl w:val="1"/>
          <w:numId w:val="36"/>
        </w:numPr>
        <w:tabs>
          <w:tab w:val="left" w:pos="142"/>
        </w:tabs>
        <w:overflowPunct w:val="0"/>
        <w:autoSpaceDE w:val="0"/>
        <w:autoSpaceDN w:val="0"/>
        <w:adjustRightInd w:val="0"/>
        <w:spacing w:before="120" w:after="0" w:line="240" w:lineRule="auto"/>
        <w:ind w:left="723"/>
        <w:jc w:val="both"/>
        <w:textAlignment w:val="baseline"/>
        <w:rPr>
          <w:rFonts w:eastAsia="Times New Roman" w:cs="Times New Roman"/>
          <w:bCs/>
          <w:iCs/>
          <w:szCs w:val="24"/>
          <w:lang w:eastAsia="pl-PL"/>
        </w:rPr>
      </w:pPr>
      <w:r w:rsidRPr="00E669FE">
        <w:rPr>
          <w:rFonts w:eastAsia="Times New Roman" w:cs="Times New Roman"/>
          <w:bCs/>
          <w:iCs/>
          <w:szCs w:val="24"/>
          <w:lang w:eastAsia="pl-PL"/>
        </w:rPr>
        <w:t>złożyć dokument wadium w oryginale - w przypadku wnoszenia wadium w innej formie niż pieniężna.</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szCs w:val="24"/>
          <w:lang w:eastAsia="pl-PL"/>
        </w:rPr>
        <w:t>Jeżeli Zamawiający lub Wykonawca przekażą – inne niż określone w ust. 2 -oświadczenie,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E669FE" w:rsidRPr="00E669FE" w:rsidRDefault="00E669FE" w:rsidP="00E669FE">
      <w:pPr>
        <w:tabs>
          <w:tab w:val="left" w:pos="142"/>
        </w:tabs>
        <w:overflowPunct w:val="0"/>
        <w:autoSpaceDE w:val="0"/>
        <w:autoSpaceDN w:val="0"/>
        <w:adjustRightInd w:val="0"/>
        <w:spacing w:before="120" w:after="0" w:line="240" w:lineRule="auto"/>
        <w:ind w:left="360"/>
        <w:jc w:val="both"/>
        <w:textAlignment w:val="baseline"/>
        <w:rPr>
          <w:rFonts w:eastAsia="Times New Roman" w:cs="Times New Roman"/>
          <w:bCs/>
          <w:iCs/>
          <w:szCs w:val="24"/>
          <w:lang w:eastAsia="pl-PL"/>
        </w:rPr>
      </w:pPr>
    </w:p>
    <w:p w:rsidR="00E669FE" w:rsidRPr="00E669FE" w:rsidRDefault="00E669FE" w:rsidP="00D249FF">
      <w:pPr>
        <w:numPr>
          <w:ilvl w:val="0"/>
          <w:numId w:val="36"/>
        </w:numPr>
        <w:tabs>
          <w:tab w:val="left" w:pos="323"/>
        </w:tabs>
        <w:suppressAutoHyphens/>
        <w:spacing w:after="0" w:line="240" w:lineRule="exact"/>
        <w:jc w:val="both"/>
        <w:rPr>
          <w:rFonts w:eastAsia="Calibri" w:cs="Times New Roman"/>
          <w:szCs w:val="24"/>
        </w:rPr>
      </w:pPr>
      <w:r w:rsidRPr="00E669FE">
        <w:rPr>
          <w:rFonts w:eastAsia="Calibri" w:cs="Times New Roman"/>
          <w:szCs w:val="24"/>
        </w:rPr>
        <w:t xml:space="preserve">W przypadku braku potwierdzenia otrzymania wiadomości przez Wykonawcę domniemywa się, iż pismo wysłane przez Zamawiającego na ostatni znany adres pocztowy, mailowy lub numer faksu podany przez Wykonawcę zostało mu doręczone w sposób umożliwiający zapoznanie się Wykonawcy z tym pismem. </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Calibri" w:cs="Times New Roman"/>
          <w:szCs w:val="24"/>
        </w:rPr>
        <w:t>Jeżeli Wykonawca po złożeniu oferty zmienił adres siedziby i nie poinformował o tym fakcie Zamawiającego, przesłanie pisma na ostatni znany Zamawiającemu adres Wykonawcy uznaje się za skuteczne jego doręczenie.</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szCs w:val="24"/>
          <w:lang w:eastAsia="pl-PL"/>
        </w:rPr>
        <w:lastRenderedPageBreak/>
        <w:t>Postępowanie o udzielenie zamówienia prowadzi się w języku polskim. Dokumenty sporządzone w języku obcym są składane wraz z tłumaczeniem na język polski.</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szCs w:val="24"/>
          <w:lang w:eastAsia="pl-PL"/>
        </w:rPr>
        <w:t xml:space="preserve">W przypadku wskazania przez Wykonawcę dostępności oświadczeń lub dokumentów, </w:t>
      </w:r>
      <w:r w:rsidRPr="00E669FE">
        <w:rPr>
          <w:rFonts w:eastAsia="Times New Roman" w:cs="Times New Roman"/>
          <w:szCs w:val="24"/>
          <w:lang w:eastAsia="pl-PL"/>
        </w:rPr>
        <w:br/>
        <w:t>o których mowa w § 10 ust. 1 rozporządzenia ws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bCs/>
          <w:iCs/>
          <w:szCs w:val="24"/>
          <w:lang w:eastAsia="pl-PL"/>
        </w:rPr>
        <w:t xml:space="preserve">Oświadczenia i dokumenty dla wykazania spełniania warunków udziału w postępowaniu </w:t>
      </w:r>
      <w:r w:rsidRPr="00E669FE">
        <w:rPr>
          <w:rFonts w:eastAsia="Times New Roman" w:cs="Times New Roman"/>
          <w:szCs w:val="24"/>
          <w:lang w:eastAsia="pl-PL"/>
        </w:rPr>
        <w:br/>
      </w:r>
      <w:r w:rsidRPr="00E669FE">
        <w:rPr>
          <w:rFonts w:eastAsia="Times New Roman" w:cs="Times New Roman"/>
          <w:bCs/>
          <w:iCs/>
          <w:szCs w:val="24"/>
          <w:lang w:eastAsia="pl-PL"/>
        </w:rPr>
        <w:t>i braku podstaw do wykluczenia, o których mowa w SIWZ, składane przez Wykonawcę na skutek wezwania Zamawiającego, na podstawie art. 26 ust. 3 ustawy, zostaną złożone odpowiednio w formie i zgodnie z wymaganiami określonymi w ustawie, rozporządzeniu ws dokumentów i w SIWZ. Zamawiający uzna te dokumenty i oświadczenia za złożone w wyznaczonym terminie, jeżeli ich treść w formie pisemnej dotrze do Zamawiającego przed upływem wyznaczonego terminu.</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bCs/>
          <w:iCs/>
          <w:szCs w:val="24"/>
          <w:lang w:eastAsia="pl-PL"/>
        </w:rPr>
        <w:t xml:space="preserve">Zamawiający na swojej stronie internetowej </w:t>
      </w:r>
      <w:r w:rsidRPr="00E669FE">
        <w:rPr>
          <w:rFonts w:eastAsia="Times New Roman" w:cs="Times New Roman"/>
          <w:b/>
          <w:bCs/>
          <w:iCs/>
          <w:szCs w:val="24"/>
          <w:u w:val="single"/>
          <w:lang w:eastAsia="pl-PL"/>
        </w:rPr>
        <w:t>www.bip.dmosin.pl</w:t>
      </w:r>
      <w:r w:rsidRPr="00E669FE">
        <w:rPr>
          <w:rFonts w:eastAsia="Times New Roman" w:cs="Times New Roman"/>
          <w:bCs/>
          <w:iCs/>
          <w:szCs w:val="24"/>
          <w:lang w:eastAsia="pl-PL"/>
        </w:rPr>
        <w:t xml:space="preserve"> opublikował Ogłoszenie</w:t>
      </w:r>
      <w:r w:rsidRPr="00E669FE">
        <w:rPr>
          <w:rFonts w:eastAsia="Times New Roman" w:cs="Times New Roman"/>
          <w:szCs w:val="24"/>
          <w:lang w:eastAsia="pl-PL"/>
        </w:rPr>
        <w:br/>
      </w:r>
      <w:r w:rsidRPr="00E669FE">
        <w:rPr>
          <w:rFonts w:eastAsia="Times New Roman" w:cs="Times New Roman"/>
          <w:bCs/>
          <w:iCs/>
          <w:szCs w:val="24"/>
          <w:lang w:eastAsia="pl-PL"/>
        </w:rPr>
        <w:t>o zamówieniu oraz niniejszą SIWZ.</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bCs/>
          <w:iCs/>
          <w:szCs w:val="24"/>
          <w:lang w:eastAsia="pl-PL"/>
        </w:rPr>
        <w:t>Nie będą udzielane wyjaśnienia na zapytania dotyczące niniejszej SIWZ kierowane w formie ustnej lub drogą telefoniczną.</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bCs/>
          <w:iCs/>
          <w:szCs w:val="24"/>
          <w:lang w:eastAsia="pl-PL"/>
        </w:rPr>
        <w:t>Zamawiający nie przewiduje zwołania zebrania wszystkich Wykonawców, w celu wyjaśnienia wątpliwości dotyczących SIWZ.</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bCs/>
          <w:iCs/>
          <w:szCs w:val="24"/>
          <w:lang w:eastAsia="pl-PL"/>
        </w:rPr>
      </w:pPr>
      <w:r w:rsidRPr="00E669FE">
        <w:rPr>
          <w:rFonts w:eastAsia="Times New Roman" w:cs="Times New Roman"/>
          <w:iCs/>
          <w:szCs w:val="24"/>
          <w:lang w:eastAsia="pl-PL"/>
        </w:rPr>
        <w:t xml:space="preserve">Wykonawca może zwrócić się do Zamawiającego o wyjaśnienie treści SIWZ. Zamawiający udzieli wyjaśnień niezwłocznie, jednak nie później niż na </w:t>
      </w:r>
      <w:r w:rsidRPr="00E669FE">
        <w:rPr>
          <w:rFonts w:eastAsia="Times New Roman" w:cs="Times New Roman"/>
          <w:b/>
          <w:iCs/>
          <w:szCs w:val="24"/>
          <w:lang w:eastAsia="pl-PL"/>
        </w:rPr>
        <w:t>2 dni</w:t>
      </w:r>
      <w:r w:rsidRPr="00E669FE">
        <w:rPr>
          <w:rFonts w:eastAsia="Times New Roman" w:cs="Times New Roman"/>
          <w:iCs/>
          <w:szCs w:val="24"/>
          <w:lang w:eastAsia="pl-PL"/>
        </w:rPr>
        <w:t xml:space="preserve"> przed upływem terminu składania ofert, pod warunkiem, że wniosek o wyjaśnienie SIWZ wpłynie do Zamawiającego nie później niż do końca dnia, w którym upływa połowa wyznaczonego terminu składania ofert.</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hyperlink r:id="rId15" w:history="1">
        <w:r w:rsidRPr="00E669FE">
          <w:rPr>
            <w:rFonts w:eastAsia="Times New Roman" w:cs="Times New Roman"/>
            <w:color w:val="0000FF"/>
            <w:szCs w:val="24"/>
            <w:u w:val="single"/>
            <w:lang w:eastAsia="pl-PL"/>
          </w:rPr>
          <w:t>http://www.bip.dmosin.pl/</w:t>
        </w:r>
      </w:hyperlink>
      <w:r w:rsidRPr="00E669FE">
        <w:rPr>
          <w:rFonts w:eastAsia="Times New Roman" w:cs="Times New Roman"/>
          <w:szCs w:val="24"/>
          <w:lang w:eastAsia="pl-PL"/>
        </w:rPr>
        <w:t xml:space="preserve"> oraz niezwłocznie przekazana wszystkim Wykonawcom, którym Zamawiający przekazał SIWZ.</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bCs/>
          <w:szCs w:val="24"/>
          <w:lang w:eastAsia="pl-PL"/>
        </w:rPr>
        <w:t>Jeżeli w wyniku zmiany treści Specyfikacji Istotnych Warunków Zamówienia niezbędny będzie  do</w:t>
      </w:r>
      <w:r w:rsidRPr="00E669FE">
        <w:rPr>
          <w:rFonts w:eastAsia="Times New Roman" w:cs="Times New Roman"/>
          <w:bCs/>
          <w:szCs w:val="24"/>
          <w:lang w:eastAsia="pl-PL"/>
        </w:rPr>
        <w:softHyphen/>
        <w:t>datko</w:t>
      </w:r>
      <w:r w:rsidRPr="00E669FE">
        <w:rPr>
          <w:rFonts w:eastAsia="Times New Roman" w:cs="Times New Roman"/>
          <w:bCs/>
          <w:szCs w:val="24"/>
          <w:lang w:eastAsia="pl-PL"/>
        </w:rPr>
        <w:softHyphen/>
        <w:t>wy czas na wprowadzenie zmian w  ofertach, Zamawiający przedłuży termin składania ofert i  poinformuje o tym Wykonawców.</w:t>
      </w:r>
    </w:p>
    <w:p w:rsidR="00E669FE" w:rsidRPr="00E669FE" w:rsidRDefault="00E669FE" w:rsidP="00D249FF">
      <w:pPr>
        <w:numPr>
          <w:ilvl w:val="0"/>
          <w:numId w:val="36"/>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bCs/>
          <w:szCs w:val="24"/>
          <w:lang w:eastAsia="pl-PL"/>
        </w:rPr>
        <w:t>Osoby uprawnione do porozumiewania się z Wykonawcami: Alicja Włodarczyk – inspektor ds. Zamówień Publicznych – tel 46 874 73 77 tel/fax 46 874 62 94.</w:t>
      </w: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color w:val="000000"/>
          <w:szCs w:val="24"/>
          <w:highlight w:val="darkGreen"/>
          <w:lang w:eastAsia="pl-PL"/>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Wymagania dotyczące wadium</w:t>
      </w:r>
    </w:p>
    <w:p w:rsidR="00E669FE" w:rsidRPr="00E669FE" w:rsidRDefault="00E669FE" w:rsidP="00E669FE">
      <w:pPr>
        <w:tabs>
          <w:tab w:val="left" w:pos="16756"/>
        </w:tabs>
        <w:suppressAutoHyphens/>
        <w:spacing w:after="0" w:line="240" w:lineRule="auto"/>
        <w:ind w:left="284" w:hanging="284"/>
        <w:jc w:val="both"/>
        <w:rPr>
          <w:rFonts w:eastAsia="Calibri" w:cs="Times New Roman"/>
          <w:b/>
          <w:bCs/>
          <w:color w:val="000000"/>
          <w:szCs w:val="24"/>
          <w:lang w:eastAsia="ar-SA"/>
        </w:rPr>
      </w:pPr>
      <w:r w:rsidRPr="00E669FE">
        <w:rPr>
          <w:rFonts w:eastAsia="Calibri" w:cs="Times New Roman"/>
          <w:b/>
          <w:bCs/>
          <w:color w:val="000000"/>
          <w:szCs w:val="24"/>
          <w:lang w:eastAsia="ar-SA"/>
        </w:rPr>
        <w:t>1.</w:t>
      </w:r>
      <w:r w:rsidRPr="00E669FE">
        <w:rPr>
          <w:rFonts w:eastAsia="Calibri" w:cs="Times New Roman"/>
          <w:b/>
          <w:bCs/>
          <w:color w:val="000000"/>
          <w:szCs w:val="24"/>
          <w:lang w:eastAsia="ar-SA"/>
        </w:rPr>
        <w:tab/>
        <w:t>Zamawiający na podstawie art. 45 ust. 2. ustawy Pzp. Zamawiający żąda wniesienia wadium.</w:t>
      </w:r>
    </w:p>
    <w:p w:rsidR="00E669FE" w:rsidRPr="00E669FE" w:rsidRDefault="00E669FE" w:rsidP="00E669FE">
      <w:pPr>
        <w:tabs>
          <w:tab w:val="left" w:pos="16756"/>
        </w:tabs>
        <w:suppressAutoHyphens/>
        <w:spacing w:after="0" w:line="240" w:lineRule="auto"/>
        <w:ind w:left="284" w:hanging="284"/>
        <w:jc w:val="both"/>
        <w:rPr>
          <w:rFonts w:eastAsia="Calibri" w:cs="Times New Roman"/>
          <w:b/>
          <w:bCs/>
          <w:color w:val="000000"/>
          <w:szCs w:val="24"/>
          <w:lang w:eastAsia="ar-SA"/>
        </w:rPr>
      </w:pPr>
      <w:r w:rsidRPr="00E669FE">
        <w:rPr>
          <w:rFonts w:eastAsia="Calibri" w:cs="Times New Roman"/>
          <w:b/>
          <w:bCs/>
          <w:color w:val="000000"/>
          <w:szCs w:val="24"/>
          <w:lang w:eastAsia="ar-SA"/>
        </w:rPr>
        <w:t xml:space="preserve">2. Zamawiający wymaga złożenia wadium w wysokości: </w:t>
      </w:r>
    </w:p>
    <w:p w:rsidR="00E669FE" w:rsidRDefault="00E669FE" w:rsidP="00E669FE">
      <w:pPr>
        <w:spacing w:after="0" w:line="240" w:lineRule="auto"/>
        <w:jc w:val="both"/>
        <w:rPr>
          <w:rFonts w:eastAsia="Calibri" w:cs="Times New Roman"/>
          <w:b/>
          <w:color w:val="000000"/>
          <w:szCs w:val="24"/>
          <w:lang w:eastAsia="ar-SA"/>
        </w:rPr>
      </w:pPr>
    </w:p>
    <w:p w:rsidR="0056607F" w:rsidRDefault="0056607F" w:rsidP="00E669FE">
      <w:pPr>
        <w:spacing w:after="0" w:line="240" w:lineRule="auto"/>
        <w:jc w:val="both"/>
        <w:rPr>
          <w:rFonts w:eastAsia="Calibri" w:cs="Times New Roman"/>
          <w:b/>
          <w:color w:val="000000"/>
          <w:szCs w:val="24"/>
          <w:lang w:eastAsia="ar-SA"/>
        </w:rPr>
      </w:pPr>
    </w:p>
    <w:p w:rsidR="0056607F" w:rsidRPr="00E669FE" w:rsidRDefault="0056607F" w:rsidP="00E669FE">
      <w:pPr>
        <w:spacing w:after="0" w:line="240" w:lineRule="auto"/>
        <w:jc w:val="both"/>
        <w:rPr>
          <w:rFonts w:eastAsia="Calibri" w:cs="Times New Roman"/>
          <w:b/>
          <w:color w:val="000000"/>
          <w:szCs w:val="24"/>
          <w:lang w:eastAsia="ar-SA"/>
        </w:rPr>
      </w:pPr>
    </w:p>
    <w:p w:rsidR="00E669FE" w:rsidRPr="00E669FE" w:rsidRDefault="00E669FE" w:rsidP="00E669FE">
      <w:pPr>
        <w:spacing w:after="0" w:line="240" w:lineRule="auto"/>
        <w:jc w:val="both"/>
        <w:rPr>
          <w:rFonts w:eastAsia="Calibri" w:cs="Times New Roman"/>
          <w:b/>
          <w:color w:val="000000"/>
          <w:szCs w:val="24"/>
          <w:lang w:eastAsia="ar-SA"/>
        </w:rPr>
      </w:pPr>
      <w:r w:rsidRPr="00E669FE">
        <w:rPr>
          <w:rFonts w:eastAsia="Calibri" w:cs="Times New Roman"/>
          <w:b/>
          <w:color w:val="000000"/>
          <w:szCs w:val="24"/>
          <w:lang w:eastAsia="ar-SA"/>
        </w:rPr>
        <w:lastRenderedPageBreak/>
        <w:t>Dla części:</w:t>
      </w:r>
    </w:p>
    <w:p w:rsidR="00E669FE" w:rsidRPr="00E669FE" w:rsidRDefault="00E669FE" w:rsidP="00E669FE">
      <w:pPr>
        <w:spacing w:after="0" w:line="240" w:lineRule="auto"/>
        <w:jc w:val="both"/>
        <w:rPr>
          <w:rFonts w:eastAsia="Times New Roman" w:cs="Times New Roman"/>
          <w:b/>
          <w:color w:val="000000"/>
          <w:szCs w:val="24"/>
          <w:lang w:eastAsia="pl-PL"/>
        </w:rPr>
      </w:pPr>
    </w:p>
    <w:p w:rsidR="00E669FE" w:rsidRPr="00E669FE" w:rsidRDefault="00E669FE" w:rsidP="00E669FE">
      <w:pPr>
        <w:spacing w:before="120" w:after="0" w:line="276" w:lineRule="auto"/>
        <w:ind w:left="360"/>
        <w:rPr>
          <w:rFonts w:eastAsia="Times New Roman" w:cs="Times New Roman"/>
          <w:b/>
          <w:szCs w:val="24"/>
          <w:lang w:eastAsia="pl-PL"/>
        </w:rPr>
      </w:pPr>
      <w:r w:rsidRPr="00E669FE">
        <w:rPr>
          <w:rFonts w:eastAsia="Times New Roman" w:cs="Times New Roman"/>
          <w:b/>
          <w:color w:val="000000"/>
          <w:szCs w:val="24"/>
          <w:lang w:eastAsia="pl-PL"/>
        </w:rPr>
        <w:t xml:space="preserve">Część I -  </w:t>
      </w:r>
      <w:r w:rsidRPr="00E669FE">
        <w:rPr>
          <w:rFonts w:eastAsia="Times New Roman" w:cs="Times New Roman"/>
          <w:b/>
          <w:szCs w:val="24"/>
          <w:lang w:eastAsia="pl-PL"/>
        </w:rPr>
        <w:t xml:space="preserve">przedmiotu zamówienia:  </w:t>
      </w:r>
      <w:r w:rsidRPr="00E669FE">
        <w:rPr>
          <w:rFonts w:eastAsia="Times New Roman" w:cs="Times New Roman"/>
          <w:b/>
          <w:color w:val="000000"/>
          <w:szCs w:val="24"/>
          <w:lang w:eastAsia="pl-PL"/>
        </w:rPr>
        <w:t>„</w:t>
      </w:r>
      <w:r w:rsidRPr="00E669FE">
        <w:rPr>
          <w:rFonts w:eastAsia="Times New Roman" w:cs="Times New Roman"/>
          <w:b/>
          <w:szCs w:val="24"/>
          <w:lang w:eastAsia="pl-PL"/>
        </w:rPr>
        <w:t xml:space="preserve">Modernizacja systemu zaopatrzenia w wodę gminy Dmosin – etap II - Przebudowa i Rozbudowa Stacji Uzdatniania Wody w Dmosinie”  </w:t>
      </w:r>
    </w:p>
    <w:p w:rsidR="00E669FE" w:rsidRPr="00E669FE" w:rsidRDefault="00E669FE" w:rsidP="00E669FE">
      <w:pPr>
        <w:spacing w:after="0" w:line="240" w:lineRule="auto"/>
        <w:jc w:val="both"/>
        <w:rPr>
          <w:rFonts w:eastAsia="Times New Roman" w:cs="Times New Roman"/>
          <w:b/>
          <w:szCs w:val="24"/>
          <w:lang w:eastAsia="pl-PL"/>
        </w:rPr>
      </w:pPr>
    </w:p>
    <w:p w:rsidR="00E669FE" w:rsidRPr="00E669FE" w:rsidRDefault="00E669FE" w:rsidP="00E669FE">
      <w:pPr>
        <w:tabs>
          <w:tab w:val="left" w:pos="16756"/>
        </w:tabs>
        <w:suppressAutoHyphens/>
        <w:spacing w:after="0" w:line="240" w:lineRule="auto"/>
        <w:ind w:left="284" w:hanging="284"/>
        <w:jc w:val="both"/>
        <w:rPr>
          <w:rFonts w:eastAsia="Calibri" w:cs="Times New Roman"/>
          <w:b/>
          <w:bCs/>
          <w:color w:val="000000"/>
          <w:szCs w:val="24"/>
          <w:lang w:eastAsia="ar-SA"/>
        </w:rPr>
      </w:pPr>
      <w:r w:rsidRPr="00E669FE">
        <w:rPr>
          <w:rFonts w:eastAsia="Calibri" w:cs="Times New Roman"/>
          <w:b/>
          <w:bCs/>
          <w:color w:val="000000"/>
          <w:szCs w:val="24"/>
          <w:lang w:eastAsia="ar-SA"/>
        </w:rPr>
        <w:t xml:space="preserve">    W wysokości      20 000,00          zł (słownie: dwadzieścia tysięcy złotych 00/100 )</w:t>
      </w:r>
      <w:r w:rsidRPr="00E669FE">
        <w:rPr>
          <w:rFonts w:eastAsia="Calibri" w:cs="Times New Roman"/>
          <w:b/>
          <w:color w:val="000000"/>
          <w:szCs w:val="24"/>
          <w:lang w:eastAsia="ar-SA"/>
        </w:rPr>
        <w:t>.</w:t>
      </w:r>
      <w:r w:rsidRPr="00E669FE">
        <w:rPr>
          <w:rFonts w:eastAsia="Calibri" w:cs="Times New Roman"/>
          <w:b/>
          <w:bCs/>
          <w:color w:val="000000"/>
          <w:szCs w:val="24"/>
          <w:lang w:eastAsia="ar-SA"/>
        </w:rPr>
        <w:t xml:space="preserve"> </w:t>
      </w:r>
    </w:p>
    <w:p w:rsidR="00E669FE" w:rsidRPr="00E669FE" w:rsidRDefault="00E669FE" w:rsidP="00E669FE">
      <w:pPr>
        <w:tabs>
          <w:tab w:val="left" w:pos="16756"/>
        </w:tabs>
        <w:suppressAutoHyphens/>
        <w:spacing w:after="0" w:line="240" w:lineRule="auto"/>
        <w:ind w:left="284" w:hanging="284"/>
        <w:jc w:val="both"/>
        <w:rPr>
          <w:rFonts w:eastAsia="Calibri" w:cs="Times New Roman"/>
          <w:b/>
          <w:bCs/>
          <w:color w:val="000000"/>
          <w:szCs w:val="24"/>
          <w:lang w:eastAsia="ar-SA"/>
        </w:rPr>
      </w:pPr>
    </w:p>
    <w:p w:rsidR="00E669FE" w:rsidRPr="00E669FE" w:rsidRDefault="00E669FE" w:rsidP="00E669FE">
      <w:pPr>
        <w:spacing w:after="0" w:line="240" w:lineRule="auto"/>
        <w:rPr>
          <w:rFonts w:eastAsia="Times New Roman" w:cs="Times New Roman"/>
          <w:b/>
          <w:szCs w:val="24"/>
          <w:lang w:eastAsia="pl-PL"/>
        </w:rPr>
      </w:pPr>
      <w:r w:rsidRPr="00E669FE">
        <w:rPr>
          <w:rFonts w:eastAsia="Times New Roman" w:cs="Times New Roman"/>
          <w:b/>
          <w:bCs/>
          <w:szCs w:val="24"/>
          <w:lang w:eastAsia="pl-PL"/>
        </w:rPr>
        <w:t xml:space="preserve">    Część II - </w:t>
      </w:r>
      <w:r w:rsidRPr="00E669FE">
        <w:rPr>
          <w:rFonts w:eastAsia="Times New Roman" w:cs="Times New Roman"/>
          <w:b/>
          <w:szCs w:val="24"/>
          <w:lang w:eastAsia="pl-PL"/>
        </w:rPr>
        <w:t xml:space="preserve">przedmiotu zamówienia  - „Likwidacja dwóch otworów studziennych                                   </w:t>
      </w:r>
    </w:p>
    <w:p w:rsidR="00E669FE" w:rsidRPr="00E669FE" w:rsidRDefault="00E669FE" w:rsidP="00E669FE">
      <w:pPr>
        <w:spacing w:after="0" w:line="240" w:lineRule="auto"/>
        <w:rPr>
          <w:rFonts w:eastAsia="Times New Roman" w:cs="Times New Roman"/>
          <w:b/>
          <w:szCs w:val="24"/>
          <w:lang w:eastAsia="pl-PL"/>
        </w:rPr>
      </w:pPr>
      <w:r w:rsidRPr="00E669FE">
        <w:rPr>
          <w:rFonts w:eastAsia="Times New Roman" w:cs="Times New Roman"/>
          <w:b/>
          <w:szCs w:val="24"/>
          <w:lang w:eastAsia="pl-PL"/>
        </w:rPr>
        <w:t xml:space="preserve">                      nr 1 i nr 2 zlokalizowanych na ujęciu wodociągowym w Dmosinie </w:t>
      </w:r>
      <w:r w:rsidRPr="00E669FE">
        <w:rPr>
          <w:rFonts w:eastAsia="Times New Roman" w:cs="Times New Roman"/>
          <w:b/>
          <w:color w:val="000000"/>
          <w:szCs w:val="24"/>
          <w:lang w:eastAsia="pl-PL"/>
        </w:rPr>
        <w:t>”</w:t>
      </w:r>
    </w:p>
    <w:p w:rsidR="00E669FE" w:rsidRPr="00E669FE" w:rsidRDefault="00E669FE" w:rsidP="00E669FE">
      <w:pPr>
        <w:tabs>
          <w:tab w:val="left" w:pos="16756"/>
        </w:tabs>
        <w:suppressAutoHyphens/>
        <w:spacing w:after="0" w:line="240" w:lineRule="auto"/>
        <w:ind w:left="284" w:hanging="284"/>
        <w:jc w:val="both"/>
        <w:rPr>
          <w:rFonts w:eastAsia="Calibri" w:cs="Times New Roman"/>
          <w:b/>
          <w:bCs/>
          <w:color w:val="000000"/>
          <w:szCs w:val="24"/>
          <w:lang w:eastAsia="ar-SA"/>
        </w:rPr>
      </w:pPr>
    </w:p>
    <w:p w:rsidR="00E669FE" w:rsidRPr="00E669FE" w:rsidRDefault="00E669FE" w:rsidP="00E669FE">
      <w:pPr>
        <w:tabs>
          <w:tab w:val="left" w:pos="21836"/>
        </w:tabs>
        <w:suppressAutoHyphens/>
        <w:spacing w:after="0" w:line="240" w:lineRule="auto"/>
        <w:ind w:left="330" w:hanging="15"/>
        <w:jc w:val="both"/>
        <w:rPr>
          <w:rFonts w:eastAsia="Calibri" w:cs="Times New Roman"/>
          <w:b/>
          <w:bCs/>
          <w:color w:val="000000"/>
          <w:szCs w:val="24"/>
          <w:lang w:eastAsia="ar-SA"/>
        </w:rPr>
      </w:pPr>
      <w:r w:rsidRPr="00E669FE">
        <w:rPr>
          <w:rFonts w:eastAsia="Calibri" w:cs="Times New Roman"/>
          <w:b/>
          <w:bCs/>
          <w:color w:val="000000"/>
          <w:szCs w:val="24"/>
          <w:lang w:eastAsia="ar-SA"/>
        </w:rPr>
        <w:t>W wysokości 700,00  (słownie : siedemset  złotych 00/100 )</w:t>
      </w:r>
    </w:p>
    <w:p w:rsidR="00E669FE" w:rsidRPr="00E669FE" w:rsidRDefault="00E669FE" w:rsidP="00E669FE">
      <w:pPr>
        <w:suppressAutoHyphens/>
        <w:spacing w:after="200" w:line="276" w:lineRule="auto"/>
        <w:jc w:val="both"/>
        <w:rPr>
          <w:rFonts w:eastAsia="Calibri" w:cs="Times New Roman"/>
          <w:b/>
          <w:color w:val="000000"/>
          <w:szCs w:val="24"/>
          <w:lang w:eastAsia="ar-SA"/>
        </w:rPr>
      </w:pPr>
    </w:p>
    <w:p w:rsidR="00E669FE" w:rsidRPr="00E669FE" w:rsidRDefault="00E669FE" w:rsidP="00E669FE">
      <w:pPr>
        <w:suppressAutoHyphens/>
        <w:spacing w:after="200" w:line="276" w:lineRule="auto"/>
        <w:jc w:val="both"/>
        <w:rPr>
          <w:rFonts w:eastAsia="Calibri" w:cs="Times New Roman"/>
          <w:b/>
          <w:color w:val="000000"/>
          <w:szCs w:val="24"/>
          <w:lang w:eastAsia="ar-SA"/>
        </w:rPr>
      </w:pPr>
      <w:r w:rsidRPr="00E669FE">
        <w:rPr>
          <w:rFonts w:eastAsia="Calibri" w:cs="Times New Roman"/>
          <w:b/>
          <w:color w:val="000000"/>
          <w:szCs w:val="24"/>
          <w:lang w:eastAsia="ar-SA"/>
        </w:rPr>
        <w:t>3. Wadium należy wnieść w terminie do dnia i godziny składania ofert.</w:t>
      </w:r>
    </w:p>
    <w:p w:rsidR="00E669FE" w:rsidRPr="00E669FE" w:rsidRDefault="00E669FE" w:rsidP="00E669FE">
      <w:pPr>
        <w:suppressAutoHyphens/>
        <w:spacing w:after="200" w:line="276" w:lineRule="auto"/>
        <w:jc w:val="both"/>
        <w:rPr>
          <w:rFonts w:eastAsia="Calibri" w:cs="Times New Roman"/>
          <w:b/>
          <w:color w:val="000000"/>
          <w:szCs w:val="24"/>
          <w:lang w:eastAsia="ar-SA"/>
        </w:rPr>
      </w:pPr>
      <w:r w:rsidRPr="00E669FE">
        <w:rPr>
          <w:rFonts w:eastAsia="Calibri" w:cs="Times New Roman"/>
          <w:b/>
          <w:color w:val="000000"/>
          <w:szCs w:val="24"/>
          <w:lang w:eastAsia="ar-SA"/>
        </w:rPr>
        <w:t xml:space="preserve">Wadium należy wnieść w wysokości dla części, na którą Wykonawca składa ofertę. Jeżeli Wykonawca składa ofertę na obie części – wadium należy wnieść odpowiednio na każdą część. </w:t>
      </w:r>
    </w:p>
    <w:p w:rsidR="00E669FE" w:rsidRPr="00E669FE" w:rsidRDefault="00E669FE" w:rsidP="00E669FE">
      <w:pPr>
        <w:suppressAutoHyphens/>
        <w:spacing w:before="6" w:after="6" w:line="200" w:lineRule="atLeast"/>
        <w:jc w:val="both"/>
        <w:rPr>
          <w:rFonts w:eastAsia="Calibri" w:cs="Times New Roman"/>
          <w:kern w:val="1"/>
          <w:szCs w:val="24"/>
          <w:lang w:eastAsia="ar-SA"/>
        </w:rPr>
      </w:pPr>
      <w:r w:rsidRPr="00E669FE">
        <w:rPr>
          <w:rFonts w:eastAsia="Calibri" w:cs="Times New Roman"/>
          <w:b/>
          <w:kern w:val="1"/>
          <w:szCs w:val="24"/>
          <w:lang w:eastAsia="ar-SA"/>
        </w:rPr>
        <w:t>4.</w:t>
      </w:r>
      <w:r w:rsidRPr="00E669FE">
        <w:rPr>
          <w:rFonts w:eastAsia="Calibri" w:cs="Times New Roman"/>
          <w:kern w:val="1"/>
          <w:szCs w:val="24"/>
          <w:lang w:eastAsia="ar-SA"/>
        </w:rPr>
        <w:t xml:space="preserve"> Wadium może być wnoszone w jednej lub kilku następujących formach: </w:t>
      </w:r>
    </w:p>
    <w:p w:rsidR="00E669FE" w:rsidRPr="00E669FE" w:rsidRDefault="00E669FE" w:rsidP="00D249FF">
      <w:pPr>
        <w:numPr>
          <w:ilvl w:val="0"/>
          <w:numId w:val="37"/>
        </w:numPr>
        <w:tabs>
          <w:tab w:val="left" w:pos="-13408"/>
        </w:tabs>
        <w:suppressAutoHyphens/>
        <w:spacing w:before="6" w:after="6" w:line="200" w:lineRule="atLeast"/>
        <w:jc w:val="both"/>
        <w:rPr>
          <w:rFonts w:eastAsia="Calibri" w:cs="Times New Roman"/>
          <w:kern w:val="1"/>
          <w:szCs w:val="24"/>
          <w:lang w:eastAsia="ar-SA"/>
        </w:rPr>
      </w:pPr>
      <w:r w:rsidRPr="00E669FE">
        <w:rPr>
          <w:rFonts w:eastAsia="Calibri" w:cs="Times New Roman"/>
          <w:kern w:val="1"/>
          <w:szCs w:val="24"/>
          <w:lang w:eastAsia="ar-SA"/>
        </w:rPr>
        <w:t>pieniądzu;</w:t>
      </w:r>
    </w:p>
    <w:p w:rsidR="00E669FE" w:rsidRPr="00E669FE" w:rsidRDefault="00E669FE" w:rsidP="00E669FE">
      <w:pPr>
        <w:tabs>
          <w:tab w:val="left" w:pos="-13408"/>
        </w:tabs>
        <w:suppressAutoHyphens/>
        <w:spacing w:before="6" w:after="6" w:line="200" w:lineRule="atLeast"/>
        <w:ind w:left="360"/>
        <w:jc w:val="both"/>
        <w:rPr>
          <w:rFonts w:eastAsia="Calibri" w:cs="Times New Roman"/>
          <w:kern w:val="1"/>
          <w:szCs w:val="24"/>
          <w:lang w:eastAsia="ar-SA"/>
        </w:rPr>
      </w:pPr>
      <w:r w:rsidRPr="00E669FE">
        <w:rPr>
          <w:rFonts w:eastAsia="Calibri" w:cs="Times New Roman"/>
          <w:kern w:val="1"/>
          <w:szCs w:val="24"/>
          <w:lang w:eastAsia="ar-SA"/>
        </w:rPr>
        <w:t>przelewem na konto Zamawiającego Gminy Dmosin:</w:t>
      </w:r>
    </w:p>
    <w:p w:rsidR="00E669FE" w:rsidRPr="00E669FE" w:rsidRDefault="00E669FE" w:rsidP="00E669FE">
      <w:pPr>
        <w:widowControl w:val="0"/>
        <w:suppressAutoHyphens/>
        <w:autoSpaceDE w:val="0"/>
        <w:autoSpaceDN w:val="0"/>
        <w:adjustRightInd w:val="0"/>
        <w:spacing w:before="120" w:after="200" w:line="254" w:lineRule="atLeast"/>
        <w:jc w:val="center"/>
        <w:rPr>
          <w:rFonts w:eastAsia="Calibri" w:cs="Times New Roman"/>
          <w:b/>
          <w:szCs w:val="24"/>
          <w:lang w:eastAsia="ar-SA"/>
        </w:rPr>
      </w:pPr>
      <w:r w:rsidRPr="00E669FE">
        <w:rPr>
          <w:rFonts w:eastAsia="Calibri" w:cs="Times New Roman"/>
          <w:b/>
          <w:szCs w:val="24"/>
          <w:lang w:eastAsia="ar-SA"/>
        </w:rPr>
        <w:t xml:space="preserve">Bank Spółdzielczy Ziemi Łowickiej w Łowiczu Oddział Dmosin                          </w:t>
      </w:r>
      <w:r w:rsidRPr="00E669FE">
        <w:rPr>
          <w:rFonts w:eastAsia="Calibri" w:cs="Times New Roman"/>
          <w:b/>
          <w:szCs w:val="24"/>
          <w:lang w:eastAsia="ar-SA"/>
        </w:rPr>
        <w:br/>
        <w:t>Nr  80928810241430059220000040</w:t>
      </w:r>
    </w:p>
    <w:p w:rsidR="00E669FE" w:rsidRPr="00E669FE" w:rsidRDefault="00E669FE" w:rsidP="00E669FE">
      <w:pPr>
        <w:suppressAutoHyphens/>
        <w:spacing w:after="200" w:line="240" w:lineRule="auto"/>
        <w:jc w:val="center"/>
        <w:rPr>
          <w:rFonts w:eastAsia="Times New Roman" w:cs="Times New Roman"/>
          <w:b/>
          <w:szCs w:val="24"/>
          <w:lang w:eastAsia="pl-PL"/>
        </w:rPr>
      </w:pPr>
      <w:r w:rsidRPr="00E669FE">
        <w:rPr>
          <w:rFonts w:eastAsia="Calibri" w:cs="Times New Roman"/>
          <w:szCs w:val="24"/>
          <w:lang w:eastAsia="ar-SA"/>
        </w:rPr>
        <w:t xml:space="preserve">                 z  dopiskiem  - wadium na zamówienie pod nazwą: </w:t>
      </w:r>
      <w:r w:rsidRPr="00E669FE">
        <w:rPr>
          <w:rFonts w:eastAsia="Calibri" w:cs="Times New Roman"/>
          <w:szCs w:val="24"/>
          <w:lang w:eastAsia="ar-SA"/>
        </w:rPr>
        <w:br/>
      </w:r>
      <w:r w:rsidRPr="00E669FE">
        <w:rPr>
          <w:rFonts w:eastAsia="Times New Roman" w:cs="Times New Roman"/>
          <w:b/>
          <w:color w:val="000000"/>
          <w:szCs w:val="24"/>
          <w:lang w:eastAsia="pl-PL"/>
        </w:rPr>
        <w:t>„</w:t>
      </w:r>
      <w:r w:rsidRPr="00E669FE">
        <w:rPr>
          <w:rFonts w:eastAsia="Times New Roman" w:cs="Times New Roman"/>
          <w:b/>
          <w:szCs w:val="24"/>
          <w:lang w:eastAsia="pl-PL"/>
        </w:rPr>
        <w:t xml:space="preserve">Modernizacja systemu zaopatrzenia w wodę gminy Dmosin – etap II – </w:t>
      </w:r>
    </w:p>
    <w:p w:rsidR="00E669FE" w:rsidRPr="00E669FE" w:rsidRDefault="00E669FE" w:rsidP="00E669FE">
      <w:pPr>
        <w:spacing w:before="120" w:after="0" w:line="276" w:lineRule="auto"/>
        <w:ind w:left="360"/>
        <w:rPr>
          <w:rFonts w:eastAsia="Times New Roman" w:cs="Times New Roman"/>
          <w:b/>
          <w:szCs w:val="24"/>
          <w:lang w:eastAsia="pl-PL"/>
        </w:rPr>
      </w:pPr>
      <w:r w:rsidRPr="00E669FE">
        <w:rPr>
          <w:rFonts w:eastAsia="Calibri" w:cs="Times New Roman"/>
          <w:b/>
          <w:szCs w:val="24"/>
          <w:lang w:eastAsia="ar-SA"/>
        </w:rPr>
        <w:t xml:space="preserve">dla części I  - </w:t>
      </w:r>
      <w:r w:rsidRPr="00E669FE">
        <w:rPr>
          <w:rFonts w:eastAsia="Times New Roman" w:cs="Times New Roman"/>
          <w:b/>
          <w:szCs w:val="24"/>
          <w:lang w:eastAsia="pl-PL"/>
        </w:rPr>
        <w:t xml:space="preserve">Przebudowa i Rozbudowa Stacji Uzdatniania Wody w Dmosinie”  </w:t>
      </w:r>
    </w:p>
    <w:p w:rsidR="00E669FE" w:rsidRPr="00E669FE" w:rsidRDefault="00E669FE" w:rsidP="00E669FE">
      <w:pPr>
        <w:suppressAutoHyphens/>
        <w:spacing w:after="200" w:line="240" w:lineRule="auto"/>
        <w:jc w:val="center"/>
        <w:rPr>
          <w:rFonts w:eastAsia="Calibri" w:cs="Times New Roman"/>
          <w:b/>
          <w:szCs w:val="24"/>
          <w:lang w:eastAsia="ar-SA"/>
        </w:rPr>
      </w:pPr>
    </w:p>
    <w:p w:rsidR="00E669FE" w:rsidRPr="00E669FE" w:rsidRDefault="00E669FE" w:rsidP="00E669FE">
      <w:pPr>
        <w:suppressAutoHyphens/>
        <w:spacing w:after="200" w:line="240" w:lineRule="auto"/>
        <w:jc w:val="center"/>
        <w:rPr>
          <w:rFonts w:eastAsia="Calibri" w:cs="Times New Roman"/>
          <w:b/>
          <w:szCs w:val="24"/>
          <w:lang w:eastAsia="ar-SA"/>
        </w:rPr>
      </w:pPr>
      <w:r w:rsidRPr="00E669FE">
        <w:rPr>
          <w:rFonts w:eastAsia="Calibri" w:cs="Times New Roman"/>
          <w:b/>
          <w:szCs w:val="24"/>
          <w:lang w:eastAsia="ar-SA"/>
        </w:rPr>
        <w:t xml:space="preserve">dla części II – </w:t>
      </w:r>
      <w:r w:rsidRPr="00E669FE">
        <w:rPr>
          <w:rFonts w:eastAsia="Times New Roman" w:cs="Times New Roman"/>
          <w:b/>
          <w:szCs w:val="24"/>
          <w:lang w:eastAsia="pl-PL"/>
        </w:rPr>
        <w:t>„Likwidacja dwóch otworów studziennych nr 1 i nr 2 zlokalizowanych na ujęciu wodociągowym w Dmosinie”</w:t>
      </w:r>
    </w:p>
    <w:p w:rsidR="00E669FE" w:rsidRPr="00E669FE" w:rsidRDefault="00E669FE" w:rsidP="00E669FE">
      <w:pPr>
        <w:suppressAutoHyphens/>
        <w:spacing w:after="200" w:line="276" w:lineRule="auto"/>
        <w:jc w:val="center"/>
        <w:rPr>
          <w:rFonts w:eastAsia="Calibri" w:cs="Times New Roman"/>
          <w:b/>
          <w:color w:val="000000"/>
          <w:szCs w:val="24"/>
          <w:lang w:eastAsia="ar-SA"/>
        </w:rPr>
      </w:pPr>
      <w:r w:rsidRPr="00E669FE">
        <w:rPr>
          <w:rFonts w:eastAsia="Calibri" w:cs="Times New Roman"/>
          <w:b/>
          <w:color w:val="000000"/>
          <w:szCs w:val="24"/>
          <w:lang w:eastAsia="ar-SA"/>
        </w:rPr>
        <w:t>konto dla podmiotów zagranicznych:</w:t>
      </w:r>
    </w:p>
    <w:p w:rsidR="00E669FE" w:rsidRPr="00E669FE" w:rsidRDefault="00E669FE" w:rsidP="00E669FE">
      <w:pPr>
        <w:suppressAutoHyphens/>
        <w:spacing w:after="200" w:line="276" w:lineRule="auto"/>
        <w:jc w:val="both"/>
        <w:rPr>
          <w:rFonts w:eastAsia="Calibri" w:cs="Times New Roman"/>
          <w:color w:val="000000"/>
          <w:szCs w:val="24"/>
          <w:lang w:eastAsia="ar-SA"/>
        </w:rPr>
      </w:pPr>
      <w:r w:rsidRPr="00E669FE">
        <w:rPr>
          <w:rFonts w:eastAsia="Calibri" w:cs="Times New Roman"/>
          <w:color w:val="000000"/>
          <w:szCs w:val="24"/>
          <w:lang w:eastAsia="ar-SA"/>
        </w:rPr>
        <w:t>Pełen numer rachunku bieżącego Gminy Dmosin do wykonywania przelewów międzynarodowych jest następujący:</w:t>
      </w:r>
    </w:p>
    <w:p w:rsidR="00E669FE" w:rsidRPr="00E669FE" w:rsidRDefault="00E669FE" w:rsidP="00E669FE">
      <w:pPr>
        <w:suppressAutoHyphens/>
        <w:spacing w:after="200" w:line="276" w:lineRule="auto"/>
        <w:jc w:val="center"/>
        <w:rPr>
          <w:rFonts w:eastAsia="Calibri" w:cs="Times New Roman"/>
          <w:b/>
          <w:color w:val="000000"/>
          <w:szCs w:val="24"/>
          <w:lang w:eastAsia="ar-SA"/>
        </w:rPr>
      </w:pPr>
      <w:r w:rsidRPr="00E669FE">
        <w:rPr>
          <w:rFonts w:eastAsia="Calibri" w:cs="Times New Roman"/>
          <w:b/>
          <w:color w:val="000000"/>
          <w:szCs w:val="24"/>
          <w:lang w:eastAsia="ar-SA"/>
        </w:rPr>
        <w:t>Spółdzielcza Grupa Bankowa S.A.   PL Nr  80928810241430059220000040</w:t>
      </w:r>
    </w:p>
    <w:p w:rsidR="00E669FE" w:rsidRPr="00E669FE" w:rsidRDefault="00E669FE" w:rsidP="00E669FE">
      <w:pPr>
        <w:suppressAutoHyphens/>
        <w:spacing w:after="200" w:line="276" w:lineRule="auto"/>
        <w:jc w:val="center"/>
        <w:rPr>
          <w:rFonts w:eastAsia="Calibri" w:cs="Times New Roman"/>
          <w:b/>
          <w:color w:val="000000"/>
          <w:szCs w:val="24"/>
          <w:lang w:eastAsia="ar-SA"/>
        </w:rPr>
      </w:pPr>
      <w:r w:rsidRPr="00E669FE">
        <w:rPr>
          <w:rFonts w:eastAsia="Calibri" w:cs="Times New Roman"/>
          <w:b/>
          <w:szCs w:val="24"/>
          <w:lang w:eastAsia="ar-SA"/>
        </w:rPr>
        <w:t>Kod  SWIFT – GBWCPLPP</w:t>
      </w:r>
    </w:p>
    <w:p w:rsidR="00E669FE" w:rsidRPr="00E669FE" w:rsidRDefault="00E669FE" w:rsidP="00E669FE">
      <w:pPr>
        <w:suppressAutoHyphens/>
        <w:spacing w:after="200" w:line="240" w:lineRule="auto"/>
        <w:jc w:val="center"/>
        <w:rPr>
          <w:rFonts w:eastAsia="Times New Roman" w:cs="Times New Roman"/>
          <w:b/>
          <w:szCs w:val="24"/>
          <w:lang w:eastAsia="pl-PL"/>
        </w:rPr>
      </w:pPr>
      <w:r w:rsidRPr="00E669FE">
        <w:rPr>
          <w:rFonts w:eastAsia="Calibri" w:cs="Times New Roman"/>
          <w:szCs w:val="24"/>
          <w:lang w:eastAsia="ar-SA"/>
        </w:rPr>
        <w:t xml:space="preserve">                 z  dopiskiem -wadium na zamówienie pod nazwą: </w:t>
      </w:r>
      <w:r w:rsidRPr="00E669FE">
        <w:rPr>
          <w:rFonts w:eastAsia="Calibri" w:cs="Times New Roman"/>
          <w:szCs w:val="24"/>
          <w:lang w:eastAsia="ar-SA"/>
        </w:rPr>
        <w:br/>
      </w:r>
      <w:r w:rsidRPr="00E669FE">
        <w:rPr>
          <w:rFonts w:eastAsia="Times New Roman" w:cs="Times New Roman"/>
          <w:b/>
          <w:color w:val="000000"/>
          <w:szCs w:val="24"/>
          <w:lang w:eastAsia="pl-PL"/>
        </w:rPr>
        <w:t>„</w:t>
      </w:r>
      <w:r w:rsidRPr="00E669FE">
        <w:rPr>
          <w:rFonts w:eastAsia="Times New Roman" w:cs="Times New Roman"/>
          <w:b/>
          <w:szCs w:val="24"/>
          <w:lang w:eastAsia="pl-PL"/>
        </w:rPr>
        <w:t xml:space="preserve">Modernizacja systemu zaopatrzenia w wodę gminy Dmosin – etap II – </w:t>
      </w:r>
    </w:p>
    <w:p w:rsidR="00E669FE" w:rsidRPr="00E669FE" w:rsidRDefault="00E669FE" w:rsidP="00E669FE">
      <w:pPr>
        <w:spacing w:before="120" w:after="0" w:line="276" w:lineRule="auto"/>
        <w:ind w:left="360"/>
        <w:rPr>
          <w:rFonts w:eastAsia="Times New Roman" w:cs="Times New Roman"/>
          <w:b/>
          <w:szCs w:val="24"/>
          <w:lang w:eastAsia="pl-PL"/>
        </w:rPr>
      </w:pPr>
      <w:r w:rsidRPr="00E669FE">
        <w:rPr>
          <w:rFonts w:eastAsia="Calibri" w:cs="Times New Roman"/>
          <w:b/>
          <w:szCs w:val="24"/>
          <w:lang w:eastAsia="ar-SA"/>
        </w:rPr>
        <w:t xml:space="preserve">dla części I  - </w:t>
      </w:r>
      <w:r w:rsidRPr="00E669FE">
        <w:rPr>
          <w:rFonts w:eastAsia="Times New Roman" w:cs="Times New Roman"/>
          <w:b/>
          <w:szCs w:val="24"/>
          <w:lang w:eastAsia="pl-PL"/>
        </w:rPr>
        <w:t xml:space="preserve">Przebudowa i Rozbudowa Stacji Uzdatniania Wody w Dmosinie”  </w:t>
      </w:r>
    </w:p>
    <w:p w:rsidR="00E669FE" w:rsidRPr="00E669FE" w:rsidRDefault="00E669FE" w:rsidP="00E669FE">
      <w:pPr>
        <w:suppressAutoHyphens/>
        <w:spacing w:after="200" w:line="240" w:lineRule="auto"/>
        <w:jc w:val="center"/>
        <w:rPr>
          <w:rFonts w:eastAsia="Calibri" w:cs="Times New Roman"/>
          <w:b/>
          <w:szCs w:val="24"/>
          <w:lang w:eastAsia="ar-SA"/>
        </w:rPr>
      </w:pPr>
    </w:p>
    <w:p w:rsidR="00E669FE" w:rsidRPr="00E669FE" w:rsidRDefault="00E669FE" w:rsidP="00E669FE">
      <w:pPr>
        <w:suppressAutoHyphens/>
        <w:spacing w:after="200" w:line="240" w:lineRule="auto"/>
        <w:jc w:val="center"/>
        <w:rPr>
          <w:rFonts w:eastAsia="Calibri" w:cs="Times New Roman"/>
          <w:b/>
          <w:szCs w:val="24"/>
          <w:lang w:eastAsia="ar-SA"/>
        </w:rPr>
      </w:pPr>
      <w:r w:rsidRPr="00E669FE">
        <w:rPr>
          <w:rFonts w:eastAsia="Calibri" w:cs="Times New Roman"/>
          <w:b/>
          <w:szCs w:val="24"/>
          <w:lang w:eastAsia="ar-SA"/>
        </w:rPr>
        <w:lastRenderedPageBreak/>
        <w:t xml:space="preserve">dla części II – </w:t>
      </w:r>
      <w:r w:rsidRPr="00E669FE">
        <w:rPr>
          <w:rFonts w:eastAsia="Times New Roman" w:cs="Times New Roman"/>
          <w:b/>
          <w:szCs w:val="24"/>
          <w:lang w:eastAsia="pl-PL"/>
        </w:rPr>
        <w:t xml:space="preserve">„Likwidacja dwóch otworów studziennych nr 1 i nr 2 zlokalizowanych </w:t>
      </w:r>
      <w:r w:rsidRPr="00E669FE">
        <w:rPr>
          <w:rFonts w:eastAsia="Times New Roman" w:cs="Times New Roman"/>
          <w:b/>
          <w:szCs w:val="24"/>
          <w:lang w:eastAsia="pl-PL"/>
        </w:rPr>
        <w:br/>
        <w:t>na ujęciu wodociągowym w Dmosinie”</w:t>
      </w:r>
    </w:p>
    <w:p w:rsidR="00E669FE" w:rsidRPr="00E669FE" w:rsidRDefault="00E669FE" w:rsidP="00E669FE">
      <w:pPr>
        <w:suppressAutoHyphens/>
        <w:spacing w:after="200" w:line="240" w:lineRule="auto"/>
        <w:jc w:val="center"/>
        <w:rPr>
          <w:rFonts w:eastAsia="Calibri" w:cs="Times New Roman"/>
          <w:szCs w:val="24"/>
          <w:lang w:eastAsia="ar-SA"/>
        </w:rPr>
      </w:pPr>
      <w:r w:rsidRPr="00E669FE">
        <w:rPr>
          <w:rFonts w:eastAsia="Calibri" w:cs="Times New Roman"/>
          <w:szCs w:val="24"/>
          <w:lang w:eastAsia="ar-SA"/>
        </w:rPr>
        <w:t xml:space="preserve"> (za termin wniesienia wadium w  formie pieniężnej zostanie przyjęty termin, </w:t>
      </w:r>
      <w:r w:rsidRPr="00E669FE">
        <w:rPr>
          <w:rFonts w:eastAsia="Calibri" w:cs="Times New Roman"/>
          <w:szCs w:val="24"/>
          <w:lang w:eastAsia="ar-SA"/>
        </w:rPr>
        <w:br/>
        <w:t>w którym odpowiednia kwota znajdzie się na rachunku Zamawiającego tj. przed wyznaczoną datą i godziną składania ofert). Kserokopię dowodu wpłaty należy dołączyć do oferty.</w:t>
      </w:r>
    </w:p>
    <w:p w:rsidR="00E669FE" w:rsidRPr="00E669FE" w:rsidRDefault="00E669FE" w:rsidP="00E669FE">
      <w:pPr>
        <w:suppressAutoHyphens/>
        <w:snapToGrid w:val="0"/>
        <w:spacing w:after="0" w:line="100" w:lineRule="atLeast"/>
        <w:ind w:left="360"/>
        <w:jc w:val="both"/>
        <w:rPr>
          <w:rFonts w:eastAsia="Calibri" w:cs="Times New Roman"/>
          <w:bCs/>
          <w:color w:val="000000"/>
          <w:kern w:val="1"/>
          <w:szCs w:val="24"/>
          <w:lang w:eastAsia="ar-SA"/>
        </w:rPr>
      </w:pPr>
      <w:r w:rsidRPr="00E669FE">
        <w:rPr>
          <w:rFonts w:eastAsia="Calibri" w:cs="Times New Roman"/>
          <w:bCs/>
          <w:color w:val="000000"/>
          <w:kern w:val="1"/>
          <w:szCs w:val="24"/>
          <w:lang w:eastAsia="ar-SA"/>
        </w:rPr>
        <w:t xml:space="preserve"> O terminie wniesienia wadium decyduje wpływ środków na rachunek Zamawiającego.</w:t>
      </w:r>
    </w:p>
    <w:p w:rsidR="00E669FE" w:rsidRPr="00E669FE" w:rsidRDefault="00E669FE" w:rsidP="00E669FE">
      <w:pPr>
        <w:tabs>
          <w:tab w:val="left" w:pos="-13408"/>
        </w:tabs>
        <w:suppressAutoHyphens/>
        <w:spacing w:before="6" w:after="6" w:line="200" w:lineRule="atLeast"/>
        <w:jc w:val="both"/>
        <w:rPr>
          <w:rFonts w:eastAsia="Calibri" w:cs="Times New Roman"/>
          <w:kern w:val="1"/>
          <w:szCs w:val="24"/>
          <w:lang w:eastAsia="ar-SA"/>
        </w:rPr>
      </w:pPr>
    </w:p>
    <w:p w:rsidR="00E669FE" w:rsidRPr="00E669FE" w:rsidRDefault="00E669FE" w:rsidP="00E669FE">
      <w:pPr>
        <w:tabs>
          <w:tab w:val="left" w:pos="-13768"/>
        </w:tabs>
        <w:suppressAutoHyphens/>
        <w:spacing w:before="6" w:after="6" w:line="200" w:lineRule="atLeast"/>
        <w:ind w:left="709" w:hanging="354"/>
        <w:jc w:val="both"/>
        <w:rPr>
          <w:rFonts w:eastAsia="Calibri" w:cs="Times New Roman"/>
          <w:kern w:val="1"/>
          <w:szCs w:val="24"/>
          <w:lang w:eastAsia="ar-SA"/>
        </w:rPr>
      </w:pPr>
      <w:r w:rsidRPr="00E669FE">
        <w:rPr>
          <w:rFonts w:eastAsia="Calibri" w:cs="Times New Roman"/>
          <w:kern w:val="1"/>
          <w:szCs w:val="24"/>
          <w:lang w:eastAsia="ar-SA"/>
        </w:rPr>
        <w:t xml:space="preserve">b) </w:t>
      </w:r>
      <w:r w:rsidRPr="00E669FE">
        <w:rPr>
          <w:rFonts w:eastAsia="Calibri" w:cs="Times New Roman"/>
          <w:kern w:val="1"/>
          <w:szCs w:val="24"/>
          <w:lang w:eastAsia="ar-SA"/>
        </w:rPr>
        <w:tab/>
        <w:t>poręczeniach bankowych lub poręczeniach spółdzielczej kasy oszczędnościowo-kredytowej, z tym że poręczenie kasy jest zawsze poręczeniem pieniężnym;</w:t>
      </w:r>
    </w:p>
    <w:p w:rsidR="00E669FE" w:rsidRPr="00E669FE" w:rsidRDefault="00E669FE" w:rsidP="00E669FE">
      <w:pPr>
        <w:tabs>
          <w:tab w:val="left" w:pos="-13408"/>
        </w:tabs>
        <w:suppressAutoHyphens/>
        <w:spacing w:before="6" w:after="6" w:line="200" w:lineRule="atLeast"/>
        <w:ind w:left="714" w:hanging="354"/>
        <w:jc w:val="both"/>
        <w:rPr>
          <w:rFonts w:eastAsia="Calibri" w:cs="Times New Roman"/>
          <w:kern w:val="1"/>
          <w:szCs w:val="24"/>
          <w:lang w:eastAsia="ar-SA"/>
        </w:rPr>
      </w:pPr>
      <w:r w:rsidRPr="00E669FE">
        <w:rPr>
          <w:rFonts w:eastAsia="Calibri" w:cs="Times New Roman"/>
          <w:kern w:val="1"/>
          <w:szCs w:val="24"/>
          <w:lang w:eastAsia="ar-SA"/>
        </w:rPr>
        <w:t xml:space="preserve">c) </w:t>
      </w:r>
      <w:r w:rsidRPr="00E669FE">
        <w:rPr>
          <w:rFonts w:eastAsia="Calibri" w:cs="Times New Roman"/>
          <w:kern w:val="1"/>
          <w:szCs w:val="24"/>
          <w:lang w:eastAsia="ar-SA"/>
        </w:rPr>
        <w:tab/>
        <w:t>gwarancjach bankowych;</w:t>
      </w:r>
    </w:p>
    <w:p w:rsidR="00E669FE" w:rsidRPr="00E669FE" w:rsidRDefault="00E669FE" w:rsidP="00E669FE">
      <w:pPr>
        <w:tabs>
          <w:tab w:val="left" w:pos="-13408"/>
        </w:tabs>
        <w:suppressAutoHyphens/>
        <w:spacing w:before="6" w:after="6" w:line="200" w:lineRule="atLeast"/>
        <w:ind w:left="714" w:hanging="354"/>
        <w:jc w:val="both"/>
        <w:rPr>
          <w:rFonts w:eastAsia="Calibri" w:cs="Times New Roman"/>
          <w:kern w:val="1"/>
          <w:szCs w:val="24"/>
          <w:lang w:eastAsia="ar-SA"/>
        </w:rPr>
      </w:pPr>
      <w:r w:rsidRPr="00E669FE">
        <w:rPr>
          <w:rFonts w:eastAsia="Calibri" w:cs="Times New Roman"/>
          <w:kern w:val="1"/>
          <w:szCs w:val="24"/>
          <w:lang w:eastAsia="ar-SA"/>
        </w:rPr>
        <w:t xml:space="preserve">d) </w:t>
      </w:r>
      <w:r w:rsidRPr="00E669FE">
        <w:rPr>
          <w:rFonts w:eastAsia="Calibri" w:cs="Times New Roman"/>
          <w:kern w:val="1"/>
          <w:szCs w:val="24"/>
          <w:lang w:eastAsia="ar-SA"/>
        </w:rPr>
        <w:tab/>
        <w:t>gwarancjach ubezpieczeniowych;</w:t>
      </w:r>
    </w:p>
    <w:p w:rsidR="00E669FE" w:rsidRPr="00E669FE" w:rsidRDefault="00E669FE" w:rsidP="00E669FE">
      <w:pPr>
        <w:tabs>
          <w:tab w:val="left" w:pos="-13408"/>
        </w:tabs>
        <w:suppressAutoHyphens/>
        <w:spacing w:before="6" w:after="6" w:line="200" w:lineRule="atLeast"/>
        <w:ind w:left="714" w:hanging="354"/>
        <w:jc w:val="both"/>
        <w:rPr>
          <w:rFonts w:eastAsia="Calibri" w:cs="Times New Roman"/>
          <w:color w:val="000000"/>
          <w:kern w:val="1"/>
          <w:szCs w:val="24"/>
          <w:lang w:eastAsia="ar-SA"/>
        </w:rPr>
      </w:pPr>
      <w:r w:rsidRPr="00E669FE">
        <w:rPr>
          <w:rFonts w:eastAsia="Calibri" w:cs="Times New Roman"/>
          <w:kern w:val="1"/>
          <w:szCs w:val="24"/>
          <w:lang w:eastAsia="ar-SA"/>
        </w:rPr>
        <w:t xml:space="preserve">e) </w:t>
      </w:r>
      <w:r w:rsidRPr="00E669FE">
        <w:rPr>
          <w:rFonts w:eastAsia="Calibri" w:cs="Times New Roman"/>
          <w:kern w:val="1"/>
          <w:szCs w:val="24"/>
          <w:lang w:eastAsia="ar-SA"/>
        </w:rPr>
        <w:tab/>
        <w:t xml:space="preserve">poręczeniach udzielanych przez podmioty, o których mowa w art. 6b ust. 5 pkt 2 ustawy z dnia 9 listopada 2000 r. o utworzeniu Polskiej Agencji Rozwoju Przedsiębiorczości </w:t>
      </w:r>
      <w:r w:rsidRPr="00E669FE">
        <w:rPr>
          <w:rFonts w:eastAsia="Calibri" w:cs="Times New Roman"/>
          <w:color w:val="000000"/>
          <w:kern w:val="1"/>
          <w:szCs w:val="24"/>
          <w:lang w:eastAsia="ar-SA"/>
        </w:rPr>
        <w:t>(j.t. Dz. U. z 2016 r. poz. 359 i poz. 2260).</w:t>
      </w:r>
    </w:p>
    <w:p w:rsidR="00E669FE" w:rsidRPr="00E669FE" w:rsidRDefault="00E669FE" w:rsidP="00E669FE">
      <w:pPr>
        <w:tabs>
          <w:tab w:val="left" w:pos="-13408"/>
        </w:tabs>
        <w:suppressAutoHyphens/>
        <w:spacing w:before="6" w:after="6" w:line="200" w:lineRule="atLeast"/>
        <w:ind w:left="714" w:hanging="354"/>
        <w:jc w:val="both"/>
        <w:rPr>
          <w:rFonts w:eastAsia="Calibri" w:cs="Times New Roman"/>
          <w:kern w:val="1"/>
          <w:szCs w:val="24"/>
          <w:lang w:eastAsia="ar-SA"/>
        </w:rPr>
      </w:pPr>
    </w:p>
    <w:p w:rsidR="00E669FE" w:rsidRPr="00E669FE" w:rsidRDefault="00E669FE" w:rsidP="00E669FE">
      <w:pPr>
        <w:spacing w:after="0" w:line="240" w:lineRule="auto"/>
        <w:ind w:left="360"/>
        <w:jc w:val="both"/>
        <w:rPr>
          <w:rFonts w:eastAsia="Calibri" w:cs="Times New Roman"/>
          <w:szCs w:val="24"/>
          <w:lang w:eastAsia="ar-SA"/>
        </w:rPr>
      </w:pPr>
      <w:r w:rsidRPr="00E669FE">
        <w:rPr>
          <w:rFonts w:eastAsia="Calibri" w:cs="Times New Roman"/>
          <w:b/>
          <w:szCs w:val="24"/>
          <w:lang w:eastAsia="ar-SA"/>
        </w:rPr>
        <w:t>5.</w:t>
      </w:r>
      <w:r w:rsidRPr="00E669FE">
        <w:rPr>
          <w:rFonts w:eastAsia="Calibri" w:cs="Times New Roman"/>
          <w:szCs w:val="24"/>
          <w:lang w:eastAsia="ar-SA"/>
        </w:rPr>
        <w:t xml:space="preserve"> W przypadku składania przez Wykonawcę wadium w formie gwarancji, gwarancja powinna być sporządzona zgodnie z obowiązującym prawem i winna zawierać następujące elementy:</w:t>
      </w:r>
    </w:p>
    <w:p w:rsidR="00E669FE" w:rsidRPr="00E669FE" w:rsidRDefault="00E669FE" w:rsidP="00D249FF">
      <w:pPr>
        <w:numPr>
          <w:ilvl w:val="0"/>
          <w:numId w:val="38"/>
        </w:numPr>
        <w:suppressAutoHyphens/>
        <w:spacing w:after="0" w:line="240" w:lineRule="auto"/>
        <w:jc w:val="both"/>
        <w:rPr>
          <w:rFonts w:eastAsia="Calibri" w:cs="Times New Roman"/>
          <w:szCs w:val="24"/>
          <w:lang w:eastAsia="ar-SA"/>
        </w:rPr>
      </w:pPr>
      <w:r w:rsidRPr="00E669FE">
        <w:rPr>
          <w:rFonts w:eastAsia="Calibri" w:cs="Times New Roman"/>
          <w:szCs w:val="24"/>
          <w:lang w:eastAsia="ar-SA"/>
        </w:rPr>
        <w:t>nazwę dającego zlecenie (Wykonawcy), beneficjenta gwarancji (Zamawiającego), gwaranta(banku lub instytucji ubezpieczeniowej udzielających gwarancji) oraz wskazanie ich siedzib,</w:t>
      </w:r>
    </w:p>
    <w:p w:rsidR="00E669FE" w:rsidRPr="00E669FE" w:rsidRDefault="00E669FE" w:rsidP="00D249FF">
      <w:pPr>
        <w:numPr>
          <w:ilvl w:val="0"/>
          <w:numId w:val="38"/>
        </w:numPr>
        <w:suppressAutoHyphens/>
        <w:spacing w:after="0" w:line="240" w:lineRule="auto"/>
        <w:jc w:val="both"/>
        <w:rPr>
          <w:rFonts w:eastAsia="Calibri" w:cs="Times New Roman"/>
          <w:szCs w:val="24"/>
          <w:lang w:eastAsia="ar-SA"/>
        </w:rPr>
      </w:pPr>
      <w:r w:rsidRPr="00E669FE">
        <w:rPr>
          <w:rFonts w:eastAsia="Calibri" w:cs="Times New Roman"/>
          <w:szCs w:val="24"/>
          <w:lang w:eastAsia="ar-SA"/>
        </w:rPr>
        <w:t>określenie wierzytelności, która ma być zabezpieczona gwarancją,</w:t>
      </w:r>
    </w:p>
    <w:p w:rsidR="00E669FE" w:rsidRPr="00E669FE" w:rsidRDefault="00E669FE" w:rsidP="00D249FF">
      <w:pPr>
        <w:numPr>
          <w:ilvl w:val="0"/>
          <w:numId w:val="38"/>
        </w:numPr>
        <w:suppressAutoHyphens/>
        <w:spacing w:after="0" w:line="240" w:lineRule="auto"/>
        <w:jc w:val="both"/>
        <w:rPr>
          <w:rFonts w:eastAsia="Calibri" w:cs="Times New Roman"/>
          <w:szCs w:val="24"/>
          <w:lang w:eastAsia="ar-SA"/>
        </w:rPr>
      </w:pPr>
      <w:r w:rsidRPr="00E669FE">
        <w:rPr>
          <w:rFonts w:eastAsia="Calibri" w:cs="Times New Roman"/>
          <w:szCs w:val="24"/>
          <w:lang w:eastAsia="ar-SA"/>
        </w:rPr>
        <w:t>kwotę gwarancji,</w:t>
      </w:r>
    </w:p>
    <w:p w:rsidR="00E669FE" w:rsidRPr="00E669FE" w:rsidRDefault="00E669FE" w:rsidP="00D249FF">
      <w:pPr>
        <w:numPr>
          <w:ilvl w:val="0"/>
          <w:numId w:val="38"/>
        </w:num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termin ważności gwarancji, </w:t>
      </w:r>
    </w:p>
    <w:p w:rsidR="00E669FE" w:rsidRPr="00E669FE" w:rsidRDefault="00E669FE" w:rsidP="00D249FF">
      <w:pPr>
        <w:numPr>
          <w:ilvl w:val="0"/>
          <w:numId w:val="38"/>
        </w:numPr>
        <w:suppressAutoHyphens/>
        <w:spacing w:after="0" w:line="240" w:lineRule="auto"/>
        <w:jc w:val="both"/>
        <w:rPr>
          <w:rFonts w:eastAsia="Calibri" w:cs="Times New Roman"/>
          <w:szCs w:val="24"/>
          <w:lang w:eastAsia="ar-SA"/>
        </w:rPr>
      </w:pPr>
      <w:r w:rsidRPr="00E669FE">
        <w:rPr>
          <w:rFonts w:eastAsia="Calibri" w:cs="Times New Roman"/>
          <w:szCs w:val="24"/>
          <w:lang w:eastAsia="ar-SA"/>
        </w:rPr>
        <w:t>zobowiązanie gwaranta do: „zapłacenia kwoty gwarancji na pierwsze pisemne żądanie Zamawiającego zawierające oświadczenie, iż Wykonawca, którego ofertę wybrano:</w:t>
      </w:r>
    </w:p>
    <w:p w:rsidR="00E669FE" w:rsidRPr="00E669FE" w:rsidRDefault="00E669FE" w:rsidP="00D249FF">
      <w:pPr>
        <w:numPr>
          <w:ilvl w:val="0"/>
          <w:numId w:val="39"/>
        </w:numPr>
        <w:suppressAutoHyphens/>
        <w:spacing w:after="0" w:line="240" w:lineRule="auto"/>
        <w:ind w:left="1418"/>
        <w:jc w:val="both"/>
        <w:rPr>
          <w:rFonts w:eastAsia="Calibri" w:cs="Times New Roman"/>
          <w:szCs w:val="24"/>
          <w:lang w:eastAsia="ar-SA"/>
        </w:rPr>
      </w:pPr>
      <w:r w:rsidRPr="00E669FE">
        <w:rPr>
          <w:rFonts w:eastAsia="Calibri" w:cs="Times New Roman"/>
          <w:szCs w:val="24"/>
          <w:lang w:eastAsia="ar-SA"/>
        </w:rPr>
        <w:t>odmówił podpisania umowy na warunkach określonych w ofercie lub,</w:t>
      </w:r>
    </w:p>
    <w:p w:rsidR="00E669FE" w:rsidRPr="00E669FE" w:rsidRDefault="00E669FE" w:rsidP="00D249FF">
      <w:pPr>
        <w:numPr>
          <w:ilvl w:val="0"/>
          <w:numId w:val="39"/>
        </w:numPr>
        <w:suppressAutoHyphens/>
        <w:spacing w:after="0" w:line="240" w:lineRule="auto"/>
        <w:ind w:left="1418"/>
        <w:jc w:val="both"/>
        <w:rPr>
          <w:rFonts w:eastAsia="Calibri" w:cs="Times New Roman"/>
          <w:szCs w:val="24"/>
          <w:lang w:eastAsia="ar-SA"/>
        </w:rPr>
      </w:pPr>
      <w:r w:rsidRPr="00E669FE">
        <w:rPr>
          <w:rFonts w:eastAsia="Calibri" w:cs="Times New Roman"/>
          <w:szCs w:val="24"/>
          <w:lang w:eastAsia="ar-SA"/>
        </w:rPr>
        <w:t>nie wniósł zabezpieczenia należytego wykonania umowy lub,</w:t>
      </w:r>
    </w:p>
    <w:p w:rsidR="00E669FE" w:rsidRPr="00E669FE" w:rsidRDefault="00E669FE" w:rsidP="00D249FF">
      <w:pPr>
        <w:numPr>
          <w:ilvl w:val="0"/>
          <w:numId w:val="39"/>
        </w:numPr>
        <w:suppressAutoHyphens/>
        <w:spacing w:after="0" w:line="240" w:lineRule="auto"/>
        <w:ind w:left="1418"/>
        <w:jc w:val="both"/>
        <w:rPr>
          <w:rFonts w:eastAsia="Calibri" w:cs="Times New Roman"/>
          <w:szCs w:val="24"/>
          <w:lang w:eastAsia="ar-SA"/>
        </w:rPr>
      </w:pPr>
      <w:r w:rsidRPr="00E669FE">
        <w:rPr>
          <w:rFonts w:eastAsia="Calibri" w:cs="Times New Roman"/>
          <w:szCs w:val="24"/>
          <w:lang w:eastAsia="ar-SA"/>
        </w:rPr>
        <w:t>zawarcie umowy stało się niemożliwe z przyczyn leżących po stronie Wykonawcy” oraz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 xml:space="preserve">  6.</w:t>
      </w:r>
      <w:r w:rsidRPr="00E669FE">
        <w:rPr>
          <w:rFonts w:eastAsia="Calibri" w:cs="Times New Roman"/>
          <w:szCs w:val="24"/>
          <w:lang w:eastAsia="ar-SA"/>
        </w:rPr>
        <w:t xml:space="preserve"> Postanowienia ust. 5 stosuje się odpowiednio do poręczeń określonych w ust. 4 pkt 2 i 5.</w:t>
      </w:r>
    </w:p>
    <w:p w:rsidR="00E669FE" w:rsidRPr="00E669FE" w:rsidRDefault="00E669FE" w:rsidP="00E669FE">
      <w:pPr>
        <w:spacing w:after="0" w:line="240" w:lineRule="auto"/>
        <w:ind w:left="360"/>
        <w:jc w:val="both"/>
        <w:rPr>
          <w:rFonts w:eastAsia="Calibri" w:cs="Times New Roman"/>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7.</w:t>
      </w:r>
      <w:r w:rsidRPr="00E669FE">
        <w:rPr>
          <w:rFonts w:eastAsia="Calibri" w:cs="Times New Roman"/>
          <w:szCs w:val="24"/>
          <w:lang w:eastAsia="ar-SA"/>
        </w:rPr>
        <w:t xml:space="preserve"> W przypadku złożenia przez Wykonawców </w:t>
      </w:r>
      <w:r w:rsidRPr="00E669FE">
        <w:rPr>
          <w:rFonts w:eastAsia="Calibri" w:cs="Times New Roman"/>
          <w:b/>
          <w:szCs w:val="24"/>
          <w:lang w:eastAsia="ar-SA"/>
        </w:rPr>
        <w:t>wadium w formie, o której mowa w ust. 4 pkt 2-5, Wykonawca zobowiązany jest włączyć do oferty kopię dokumentu gwarancji lub poręczenia potwierdzoną za zgodność z oryginałem, a oryginał tej gwarancji lub poręczenia osobno załączyć do oferty.</w:t>
      </w:r>
    </w:p>
    <w:p w:rsidR="00E669FE" w:rsidRPr="00E669FE" w:rsidRDefault="00E669FE" w:rsidP="00E669FE">
      <w:pPr>
        <w:spacing w:after="0" w:line="240" w:lineRule="auto"/>
        <w:jc w:val="both"/>
        <w:rPr>
          <w:rFonts w:eastAsia="Calibri" w:cs="Times New Roman"/>
          <w:b/>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8.</w:t>
      </w:r>
      <w:r w:rsidRPr="00E669FE">
        <w:rPr>
          <w:rFonts w:eastAsia="Calibri" w:cs="Times New Roman"/>
          <w:szCs w:val="24"/>
          <w:lang w:eastAsia="ar-SA"/>
        </w:rPr>
        <w:t xml:space="preserve">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r w:rsidRPr="00E669FE">
        <w:rPr>
          <w:rFonts w:eastAsia="Calibri" w:cs="Times New Roman"/>
          <w:szCs w:val="24"/>
          <w:lang w:eastAsia="ar-SA"/>
        </w:rPr>
        <w:br/>
        <w:t xml:space="preserve">W wymienionym przypadku dołączenie do oferty kopii polecenia przelewu wystawionego </w:t>
      </w:r>
      <w:r w:rsidRPr="00E669FE">
        <w:rPr>
          <w:rFonts w:eastAsia="Calibri" w:cs="Times New Roman"/>
          <w:szCs w:val="24"/>
          <w:lang w:eastAsia="ar-SA"/>
        </w:rPr>
        <w:lastRenderedPageBreak/>
        <w:t>przez Wykonawcę jest warunkiem koniecznym, ale niewystarczającym do stwierdzenia przez Zamawiającego terminowego wniesienia wadium przez Wykonawcę.</w:t>
      </w:r>
    </w:p>
    <w:p w:rsidR="00E669FE" w:rsidRPr="00E669FE" w:rsidRDefault="00E669FE" w:rsidP="00E669FE">
      <w:pPr>
        <w:spacing w:after="0" w:line="240" w:lineRule="auto"/>
        <w:jc w:val="both"/>
        <w:rPr>
          <w:rFonts w:eastAsia="Calibri" w:cs="Times New Roman"/>
          <w:b/>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9.</w:t>
      </w:r>
      <w:r w:rsidRPr="00E669FE">
        <w:rPr>
          <w:rFonts w:eastAsia="Calibri" w:cs="Times New Roman"/>
          <w:szCs w:val="24"/>
          <w:lang w:eastAsia="ar-SA"/>
        </w:rPr>
        <w:t xml:space="preserve"> Zamawiający przechowuje na rachunku bankowym wadium wniesione </w:t>
      </w:r>
      <w:r w:rsidRPr="00E669FE">
        <w:rPr>
          <w:rFonts w:eastAsia="Calibri" w:cs="Times New Roman"/>
          <w:szCs w:val="24"/>
          <w:lang w:eastAsia="ar-SA"/>
        </w:rPr>
        <w:br/>
        <w:t>w pieniądzu.</w:t>
      </w:r>
    </w:p>
    <w:p w:rsidR="00E669FE" w:rsidRPr="00E669FE" w:rsidRDefault="00E669FE" w:rsidP="00E669FE">
      <w:pPr>
        <w:spacing w:after="0" w:line="240" w:lineRule="auto"/>
        <w:jc w:val="both"/>
        <w:rPr>
          <w:rFonts w:eastAsia="Calibri" w:cs="Times New Roman"/>
          <w:b/>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10.</w:t>
      </w:r>
      <w:r w:rsidRPr="00E669FE">
        <w:rPr>
          <w:rFonts w:eastAsia="Calibri" w:cs="Times New Roman"/>
          <w:szCs w:val="24"/>
          <w:lang w:eastAsia="ar-SA"/>
        </w:rPr>
        <w:t xml:space="preserve"> Wykonawca zobowiązany jest zabezpieczyć ofertę wadium na cały okres związania ofertą.</w:t>
      </w:r>
    </w:p>
    <w:p w:rsidR="00E669FE" w:rsidRPr="00E669FE" w:rsidRDefault="00E669FE" w:rsidP="00E669FE">
      <w:pPr>
        <w:spacing w:after="0" w:line="240" w:lineRule="auto"/>
        <w:jc w:val="both"/>
        <w:rPr>
          <w:rFonts w:eastAsia="Calibri" w:cs="Times New Roman"/>
          <w:b/>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11.</w:t>
      </w:r>
      <w:r w:rsidRPr="00E669FE">
        <w:rPr>
          <w:rFonts w:eastAsia="Calibri" w:cs="Times New Roman"/>
          <w:szCs w:val="24"/>
          <w:lang w:eastAsia="ar-SA"/>
        </w:rPr>
        <w:t xml:space="preserve"> Zamawiający zwróci niezwłocznie wadium według zasad określonych </w:t>
      </w:r>
      <w:r w:rsidRPr="00E669FE">
        <w:rPr>
          <w:rFonts w:eastAsia="Calibri" w:cs="Times New Roman"/>
          <w:szCs w:val="24"/>
          <w:lang w:eastAsia="ar-SA"/>
        </w:rPr>
        <w:br/>
        <w:t>w art. 46 ustawy.</w:t>
      </w:r>
    </w:p>
    <w:p w:rsidR="00E669FE" w:rsidRPr="00E669FE" w:rsidRDefault="00E669FE" w:rsidP="00E669FE">
      <w:pPr>
        <w:spacing w:after="0" w:line="240" w:lineRule="auto"/>
        <w:jc w:val="both"/>
        <w:rPr>
          <w:rFonts w:eastAsia="Calibri" w:cs="Times New Roman"/>
          <w:b/>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b/>
          <w:szCs w:val="24"/>
          <w:lang w:eastAsia="ar-SA"/>
        </w:rPr>
        <w:t>12.</w:t>
      </w:r>
      <w:r w:rsidRPr="00E669FE">
        <w:rPr>
          <w:rFonts w:eastAsia="Calibri" w:cs="Times New Roman"/>
          <w:szCs w:val="24"/>
          <w:lang w:eastAsia="ar-SA"/>
        </w:rPr>
        <w:t xml:space="preserve"> Zamawiający zatrzymuje wadium w przypadkach określonych w ustawie.</w:t>
      </w:r>
    </w:p>
    <w:p w:rsidR="00E669FE" w:rsidRPr="00E669FE" w:rsidRDefault="00E669FE" w:rsidP="00E669FE">
      <w:pPr>
        <w:spacing w:after="0" w:line="240" w:lineRule="auto"/>
        <w:jc w:val="both"/>
        <w:rPr>
          <w:rFonts w:eastAsia="Calibri" w:cs="Times New Roman"/>
          <w:szCs w:val="24"/>
          <w:lang w:eastAsia="ar-SA"/>
        </w:rPr>
      </w:pPr>
    </w:p>
    <w:p w:rsidR="00E669FE" w:rsidRPr="00E669FE" w:rsidRDefault="00E669FE" w:rsidP="00E669FE">
      <w:pPr>
        <w:spacing w:after="0" w:line="240" w:lineRule="auto"/>
        <w:jc w:val="both"/>
        <w:rPr>
          <w:rFonts w:eastAsia="Calibri" w:cs="Times New Roman"/>
          <w:szCs w:val="24"/>
          <w:lang w:eastAsia="ar-SA"/>
        </w:rPr>
      </w:pPr>
      <w:r w:rsidRPr="00E669FE">
        <w:rPr>
          <w:rFonts w:eastAsia="Calibri" w:cs="Times New Roman"/>
          <w:szCs w:val="24"/>
          <w:lang w:eastAsia="ar-SA"/>
        </w:rPr>
        <w:t>13.</w:t>
      </w:r>
      <w:r w:rsidRPr="00E669FE">
        <w:rPr>
          <w:rFonts w:eastAsia="Calibri" w:cs="Times New Roman"/>
          <w:bCs/>
          <w:color w:val="000000"/>
          <w:kern w:val="1"/>
          <w:szCs w:val="24"/>
          <w:lang w:eastAsia="ar-SA"/>
        </w:rPr>
        <w:t>Wykonawca, który nie zabezpieczy swojej oferty akceptowalną formą wadium zostanie przez Zamawiającego wykluczony a jego oferta odrzucona.</w:t>
      </w:r>
    </w:p>
    <w:p w:rsidR="00E669FE" w:rsidRPr="00E669FE" w:rsidRDefault="00E669FE" w:rsidP="00E669FE">
      <w:pPr>
        <w:tabs>
          <w:tab w:val="left" w:pos="16756"/>
        </w:tabs>
        <w:suppressAutoHyphens/>
        <w:spacing w:after="0" w:line="240" w:lineRule="auto"/>
        <w:jc w:val="both"/>
        <w:rPr>
          <w:rFonts w:eastAsia="Calibri" w:cs="Times New Roman"/>
          <w:bCs/>
          <w:color w:val="000000"/>
          <w:kern w:val="1"/>
          <w:szCs w:val="24"/>
          <w:lang w:eastAsia="ar-SA"/>
        </w:rPr>
      </w:pPr>
    </w:p>
    <w:p w:rsidR="00E669FE" w:rsidRPr="00E669FE" w:rsidRDefault="00E669FE" w:rsidP="00E669FE">
      <w:pPr>
        <w:tabs>
          <w:tab w:val="left" w:pos="16756"/>
        </w:tabs>
        <w:suppressAutoHyphens/>
        <w:spacing w:after="0" w:line="240" w:lineRule="auto"/>
        <w:jc w:val="both"/>
        <w:rPr>
          <w:rFonts w:eastAsia="Calibri" w:cs="Times New Roman"/>
          <w:b/>
          <w:bCs/>
          <w:szCs w:val="24"/>
          <w:lang w:eastAsia="ar-SA"/>
        </w:rPr>
      </w:pPr>
      <w:r w:rsidRPr="00E669FE">
        <w:rPr>
          <w:rFonts w:eastAsia="Calibri" w:cs="Times New Roman"/>
          <w:bCs/>
          <w:color w:val="000000"/>
          <w:kern w:val="1"/>
          <w:szCs w:val="24"/>
          <w:lang w:eastAsia="ar-SA"/>
        </w:rPr>
        <w:t xml:space="preserve">14. </w:t>
      </w:r>
      <w:r w:rsidRPr="00E669FE">
        <w:rPr>
          <w:rFonts w:eastAsia="Calibri" w:cs="Times New Roman"/>
          <w:b/>
          <w:bCs/>
          <w:szCs w:val="24"/>
          <w:lang w:eastAsia="ar-SA"/>
        </w:rPr>
        <w:t xml:space="preserve">Wadium wniesione przez jeden z podmiotów wspólnie ubiegających się o udzielenie zamówienia się za wniesione prawidłowo. </w:t>
      </w:r>
    </w:p>
    <w:p w:rsidR="00E669FE" w:rsidRPr="00E669FE" w:rsidRDefault="00E669FE" w:rsidP="00E669FE">
      <w:pPr>
        <w:tabs>
          <w:tab w:val="left" w:pos="16756"/>
        </w:tabs>
        <w:suppressAutoHyphens/>
        <w:spacing w:after="0" w:line="240" w:lineRule="auto"/>
        <w:jc w:val="both"/>
        <w:rPr>
          <w:rFonts w:eastAsia="Calibri" w:cs="Times New Roman"/>
          <w:b/>
          <w:bCs/>
          <w:szCs w:val="24"/>
          <w:lang w:eastAsia="ar-SA"/>
        </w:rPr>
      </w:pPr>
    </w:p>
    <w:p w:rsidR="00E669FE" w:rsidRPr="00E669FE" w:rsidRDefault="00E669FE" w:rsidP="00E669FE">
      <w:pPr>
        <w:tabs>
          <w:tab w:val="left" w:pos="16756"/>
        </w:tabs>
        <w:suppressAutoHyphens/>
        <w:spacing w:after="0" w:line="240" w:lineRule="auto"/>
        <w:jc w:val="both"/>
        <w:rPr>
          <w:rFonts w:eastAsia="Calibri" w:cs="Times New Roman"/>
          <w:b/>
          <w:bCs/>
          <w:szCs w:val="24"/>
          <w:lang w:eastAsia="ar-SA"/>
        </w:rPr>
      </w:pPr>
      <w:r w:rsidRPr="00E669FE">
        <w:rPr>
          <w:rFonts w:eastAsia="Calibri" w:cs="Times New Roman"/>
          <w:b/>
          <w:bCs/>
          <w:szCs w:val="24"/>
          <w:lang w:eastAsia="ar-SA"/>
        </w:rPr>
        <w:t>15. Dokument potwierdzający wniesienie wadium należy załączyć do oferty.</w:t>
      </w:r>
    </w:p>
    <w:p w:rsidR="00E669FE" w:rsidRPr="00E669FE" w:rsidRDefault="00E669FE" w:rsidP="00E669FE">
      <w:pPr>
        <w:tabs>
          <w:tab w:val="left" w:pos="16756"/>
        </w:tabs>
        <w:suppressAutoHyphens/>
        <w:spacing w:after="0" w:line="240" w:lineRule="auto"/>
        <w:ind w:left="284" w:firstLine="15"/>
        <w:jc w:val="both"/>
        <w:rPr>
          <w:rFonts w:eastAsia="Calibri" w:cs="Times New Roman"/>
          <w:b/>
          <w:bCs/>
          <w:szCs w:val="24"/>
          <w:lang w:eastAsia="ar-SA"/>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Termin związania ofertą</w:t>
      </w:r>
    </w:p>
    <w:p w:rsidR="00E669FE" w:rsidRPr="00E669FE" w:rsidRDefault="00E669FE" w:rsidP="00E669FE">
      <w:pPr>
        <w:numPr>
          <w:ilvl w:val="0"/>
          <w:numId w:val="6"/>
        </w:numPr>
        <w:spacing w:after="0" w:line="360" w:lineRule="auto"/>
        <w:ind w:left="426" w:hanging="426"/>
        <w:jc w:val="both"/>
        <w:rPr>
          <w:rFonts w:eastAsia="Calibri" w:cs="Times New Roman"/>
          <w:szCs w:val="24"/>
        </w:rPr>
      </w:pPr>
      <w:r w:rsidRPr="00E669FE">
        <w:rPr>
          <w:rFonts w:eastAsia="Calibri" w:cs="Times New Roman"/>
          <w:szCs w:val="24"/>
        </w:rPr>
        <w:t>Wykonawca składając ofertę pozostaje nią związany przez okres 30 dni. Bieg terminu związania ofertą rozpoczyna się wraz z upływem terminu składania ofert, licząc od dnia składania ofert włącznie.</w:t>
      </w:r>
    </w:p>
    <w:p w:rsidR="00E669FE" w:rsidRPr="00E669FE" w:rsidRDefault="00E669FE" w:rsidP="00E669FE">
      <w:pPr>
        <w:numPr>
          <w:ilvl w:val="0"/>
          <w:numId w:val="6"/>
        </w:numPr>
        <w:spacing w:after="0" w:line="360" w:lineRule="auto"/>
        <w:ind w:left="426" w:hanging="426"/>
        <w:jc w:val="both"/>
        <w:rPr>
          <w:rFonts w:eastAsia="Calibri" w:cs="Times New Roman"/>
          <w:szCs w:val="24"/>
        </w:rPr>
      </w:pPr>
      <w:r w:rsidRPr="00E669FE">
        <w:rPr>
          <w:rFonts w:eastAsia="Calibri" w:cs="Times New Roman"/>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sidRPr="00E669FE">
        <w:rPr>
          <w:rFonts w:eastAsia="Calibri" w:cs="Times New Roman"/>
          <w:szCs w:val="24"/>
        </w:rPr>
        <w:br/>
        <w:t xml:space="preserve">na przedłużenie tego terminu o oznaczony okres, nie dłuższy jednak niż 60 dni. </w:t>
      </w:r>
    </w:p>
    <w:p w:rsidR="00E669FE" w:rsidRPr="00E669FE" w:rsidRDefault="00E669FE" w:rsidP="00E669FE">
      <w:pPr>
        <w:numPr>
          <w:ilvl w:val="0"/>
          <w:numId w:val="6"/>
        </w:numPr>
        <w:spacing w:after="0" w:line="360" w:lineRule="auto"/>
        <w:ind w:left="426" w:hanging="426"/>
        <w:jc w:val="both"/>
        <w:rPr>
          <w:rFonts w:eastAsia="Calibri" w:cs="Times New Roman"/>
          <w:szCs w:val="24"/>
        </w:rPr>
      </w:pPr>
      <w:r w:rsidRPr="00E669FE">
        <w:rPr>
          <w:rFonts w:eastAsia="Calibri" w:cs="Times New Roman"/>
          <w:szCs w:val="24"/>
        </w:rPr>
        <w:t xml:space="preserve">Wniesienie środków ochrony prawnej po upływie terminu składania ofert zawiesza bieg terminu związania ofertą do czasu ogłoszenia orzeczenia przez Krajową Izbę Odwoławczą. </w:t>
      </w: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Opis sposobu przygotowania ofert</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 Oferta powinna zawierać:</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a) wypełniony i podpisany formularz oferty zgodny ze wzorem stanowiącym załącznik </w:t>
      </w:r>
      <w:r w:rsidRPr="00E669FE">
        <w:rPr>
          <w:rFonts w:eastAsia="Calibri" w:cs="Times New Roman"/>
          <w:szCs w:val="24"/>
          <w:lang w:eastAsia="ar-SA"/>
        </w:rPr>
        <w:br/>
        <w:t>do niniejszej SIWZ. Zamawiający informuje, że w przypadku złożenia oferty bez użycia załączonego formularza  złożona oferta musi zawierać wszelkie informacje wymagane SIWZ i wynikające   z zawartości formularza oferty;</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b) wszystkie dokumenty i oświadczenia, których przedstawienia żąda Zamawiający zgodnie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z postanowieniami niniejszej SIWZ oraz ogłoszeniem;</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c) w przypadku oferty składanej przez Wykonawców wspólnie ubiegających się o udzielenie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zamówienia do oferty dołączone powinno być pełnomocnictwo w oryginale lub kopii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potwierdzonej za zgodność z oryginałem notarialnie oraz powinno odpowiadać </w:t>
      </w:r>
      <w:r w:rsidRPr="00E669FE">
        <w:rPr>
          <w:rFonts w:eastAsia="Calibri" w:cs="Times New Roman"/>
          <w:szCs w:val="24"/>
          <w:lang w:eastAsia="ar-SA"/>
        </w:rPr>
        <w:br/>
        <w:t xml:space="preserve">      w zakresie formy przepisom Kodeksu cywilnego;</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2. Ofertę należy przygotować według wymagań określonych w niniejszej SIWZ.</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3. Każdy Wykonawca powinien przedstawić tylko jedną ofertę</w:t>
      </w:r>
    </w:p>
    <w:p w:rsidR="00E669FE" w:rsidRPr="00E669FE" w:rsidRDefault="00E669FE" w:rsidP="00E669FE">
      <w:pPr>
        <w:suppressAutoHyphens/>
        <w:spacing w:after="0" w:line="240" w:lineRule="auto"/>
        <w:jc w:val="both"/>
        <w:rPr>
          <w:rFonts w:eastAsia="Calibri" w:cs="Times New Roman"/>
          <w:b/>
          <w:szCs w:val="24"/>
          <w:u w:val="single"/>
          <w:lang w:eastAsia="ar-SA"/>
        </w:rPr>
      </w:pPr>
      <w:r w:rsidRPr="00E669FE">
        <w:rPr>
          <w:rFonts w:eastAsia="Calibri" w:cs="Times New Roman"/>
          <w:szCs w:val="24"/>
          <w:lang w:eastAsia="ar-SA"/>
        </w:rPr>
        <w:lastRenderedPageBreak/>
        <w:t xml:space="preserve">4. Oferta powinna być podpisana przez osobę/y upoważnioną/e w dokumentach rejestrowych podmiotu do reprezentacji Wykonawcy lub posiadające odpowiednie pełnomocnictwo </w:t>
      </w:r>
      <w:r w:rsidRPr="00E669FE">
        <w:rPr>
          <w:rFonts w:eastAsia="Calibri" w:cs="Times New Roman"/>
          <w:szCs w:val="24"/>
          <w:lang w:eastAsia="ar-SA"/>
        </w:rPr>
        <w:br/>
        <w:t xml:space="preserve">do dokonania niniejszej czynności prawnej udzielone przez osobę/y upoważnioną/e </w:t>
      </w:r>
      <w:r w:rsidRPr="00E669FE">
        <w:rPr>
          <w:rFonts w:eastAsia="Calibri" w:cs="Times New Roman"/>
          <w:szCs w:val="24"/>
          <w:lang w:eastAsia="ar-SA"/>
        </w:rPr>
        <w:br/>
        <w:t xml:space="preserve">do reprezentacji podmiotu. </w:t>
      </w:r>
      <w:r w:rsidRPr="00E669FE">
        <w:rPr>
          <w:rFonts w:eastAsia="Calibri" w:cs="Times New Roman"/>
          <w:b/>
          <w:szCs w:val="24"/>
          <w:u w:val="single"/>
          <w:lang w:eastAsia="ar-SA"/>
        </w:rPr>
        <w:t>Pełnomocnictwo winno być dołączone w oryginale lub poświadczonej za zgodność z oryginałem przez notariusza kopii.</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5. Zaleca się, aby każda strona formularza oferty była parafowana przez osobę/y upoważnioną/e do reprezentacji Wykonawcy.</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6. Oferta musi być sporządzona w języku polskim, pismem maszynowym lub inną trwałą, czytelną techniką.</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7. Zaleca się ponumerowanie stron i ich spięcie w sposób uniemożliwiający przypadkowe zdekompletowanie.</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9. Dokumenty złożone w języku obcym są składane wraz z ich tłumaczeniem na język polski, sporządzonym przez tłumacza przysięgłego.</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10. Wszelkie miejsca w ofercie, w których Wykonawca naniósł poprawki lub zmiany wpisywanej przez siebie treści, muszą być parafowane przez  osobę/y upoważnioną/e do reprezentacji.</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11. Żadne dokumenty wchodzące w skład oferty, w tym również przedstawione w formie oryginałów, nie podlegają zwrotowi przez Zamawiającego.</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12. Wykonawca powinien umieścić ofertę w zamkniętej kopercie (opakowaniu). Na kopercie (opakowaniu) powinny widnieć nazwa i adres Zamawiającego oraz następujące oznaczenie:</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pBdr>
          <w:top w:val="single" w:sz="4" w:space="1" w:color="000000"/>
          <w:left w:val="single" w:sz="4" w:space="4" w:color="000000"/>
          <w:bottom w:val="single" w:sz="4" w:space="7" w:color="000000"/>
          <w:right w:val="single" w:sz="4" w:space="4" w:color="000000"/>
        </w:pBdr>
        <w:suppressAutoHyphens/>
        <w:spacing w:after="0" w:line="240" w:lineRule="auto"/>
        <w:rPr>
          <w:rFonts w:eastAsia="Calibri" w:cs="Times New Roman"/>
          <w:b/>
          <w:szCs w:val="24"/>
          <w:lang w:eastAsia="ar-SA"/>
        </w:rPr>
      </w:pPr>
      <w:r w:rsidRPr="00E669FE">
        <w:rPr>
          <w:rFonts w:eastAsia="Calibri" w:cs="Times New Roman"/>
          <w:b/>
          <w:szCs w:val="24"/>
          <w:lang w:eastAsia="ar-SA"/>
        </w:rPr>
        <w:t>Nadawca:</w:t>
      </w:r>
    </w:p>
    <w:p w:rsidR="00E669FE" w:rsidRPr="00E669FE" w:rsidRDefault="00E669FE" w:rsidP="00E669FE">
      <w:pPr>
        <w:pBdr>
          <w:top w:val="single" w:sz="4" w:space="1" w:color="000000"/>
          <w:left w:val="single" w:sz="4" w:space="4" w:color="000000"/>
          <w:bottom w:val="single" w:sz="4" w:space="7" w:color="000000"/>
          <w:right w:val="single" w:sz="4" w:space="4" w:color="000000"/>
        </w:pBdr>
        <w:tabs>
          <w:tab w:val="left" w:pos="864"/>
          <w:tab w:val="left" w:pos="4032"/>
        </w:tabs>
        <w:suppressAutoHyphens/>
        <w:spacing w:after="0" w:line="240" w:lineRule="auto"/>
        <w:jc w:val="both"/>
        <w:rPr>
          <w:rFonts w:eastAsia="Calibri" w:cs="Times New Roman"/>
          <w:szCs w:val="24"/>
          <w:lang w:eastAsia="ar-SA"/>
        </w:rPr>
      </w:pPr>
      <w:r w:rsidRPr="00E669FE">
        <w:rPr>
          <w:rFonts w:eastAsia="Calibri" w:cs="Times New Roman"/>
          <w:szCs w:val="24"/>
          <w:lang w:eastAsia="ar-SA"/>
        </w:rPr>
        <w:t>Nazwa i adres Wykonawcy (pieczęć).</w:t>
      </w:r>
    </w:p>
    <w:p w:rsidR="00E669FE" w:rsidRPr="00E669FE" w:rsidRDefault="00E669FE" w:rsidP="00E669FE">
      <w:pPr>
        <w:pBdr>
          <w:top w:val="single" w:sz="4" w:space="1" w:color="000000"/>
          <w:left w:val="single" w:sz="4" w:space="4" w:color="000000"/>
          <w:bottom w:val="single" w:sz="4" w:space="7" w:color="000000"/>
          <w:right w:val="single" w:sz="4" w:space="4" w:color="000000"/>
        </w:pBdr>
        <w:suppressAutoHyphens/>
        <w:spacing w:after="0" w:line="240" w:lineRule="auto"/>
        <w:rPr>
          <w:rFonts w:eastAsia="Calibri" w:cs="Times New Roman"/>
          <w:b/>
          <w:szCs w:val="24"/>
          <w:lang w:eastAsia="ar-SA"/>
        </w:rPr>
      </w:pPr>
      <w:r w:rsidRPr="00E669FE">
        <w:rPr>
          <w:rFonts w:eastAsia="Calibri" w:cs="Times New Roman"/>
          <w:b/>
          <w:szCs w:val="24"/>
          <w:lang w:eastAsia="ar-SA"/>
        </w:rPr>
        <w:t>……………………………………</w:t>
      </w:r>
    </w:p>
    <w:p w:rsidR="00E669FE" w:rsidRPr="00E669FE" w:rsidRDefault="00E669FE" w:rsidP="00E669FE">
      <w:pPr>
        <w:pBdr>
          <w:top w:val="single" w:sz="4" w:space="1" w:color="000000"/>
          <w:left w:val="single" w:sz="4" w:space="4" w:color="000000"/>
          <w:bottom w:val="single" w:sz="4" w:space="7" w:color="000000"/>
          <w:right w:val="single" w:sz="4" w:space="4" w:color="000000"/>
        </w:pBdr>
        <w:suppressAutoHyphens/>
        <w:spacing w:after="0" w:line="240" w:lineRule="auto"/>
        <w:rPr>
          <w:rFonts w:eastAsia="Calibri" w:cs="Times New Roman"/>
          <w:b/>
          <w:szCs w:val="24"/>
          <w:lang w:eastAsia="ar-SA"/>
        </w:rPr>
      </w:pPr>
    </w:p>
    <w:p w:rsidR="00E669FE" w:rsidRPr="00E669FE" w:rsidRDefault="00E669FE" w:rsidP="00E669FE">
      <w:pPr>
        <w:pBdr>
          <w:top w:val="single" w:sz="4" w:space="1" w:color="000000"/>
          <w:left w:val="single" w:sz="4" w:space="4" w:color="000000"/>
          <w:bottom w:val="single" w:sz="4" w:space="7" w:color="000000"/>
          <w:right w:val="single" w:sz="4" w:space="4" w:color="000000"/>
        </w:pBdr>
        <w:suppressAutoHyphens/>
        <w:spacing w:after="0" w:line="240" w:lineRule="auto"/>
        <w:rPr>
          <w:rFonts w:eastAsia="Calibri" w:cs="Times New Roman"/>
          <w:b/>
          <w:szCs w:val="24"/>
          <w:lang w:eastAsia="ar-SA"/>
        </w:rPr>
      </w:pPr>
      <w:r w:rsidRPr="00E669FE">
        <w:rPr>
          <w:rFonts w:eastAsia="Calibri" w:cs="Times New Roman"/>
          <w:b/>
          <w:szCs w:val="24"/>
          <w:lang w:eastAsia="ar-SA"/>
        </w:rPr>
        <w:t>Adresat:</w:t>
      </w:r>
    </w:p>
    <w:p w:rsidR="00E669FE" w:rsidRPr="00E669FE" w:rsidRDefault="00E669FE" w:rsidP="00E669FE">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jc w:val="center"/>
        <w:rPr>
          <w:rFonts w:eastAsia="Calibri" w:cs="Times New Roman"/>
          <w:b/>
          <w:szCs w:val="24"/>
          <w:lang w:eastAsia="ar-SA"/>
        </w:rPr>
      </w:pPr>
      <w:r w:rsidRPr="00E669FE">
        <w:rPr>
          <w:rFonts w:eastAsia="Calibri" w:cs="Times New Roman"/>
          <w:b/>
          <w:szCs w:val="24"/>
          <w:lang w:eastAsia="ar-SA"/>
        </w:rPr>
        <w:t>Gmina Dmosin, Dmosin 9, 95-061 Dmosin</w:t>
      </w:r>
    </w:p>
    <w:p w:rsidR="00E669FE" w:rsidRPr="00E669FE" w:rsidRDefault="00E669FE" w:rsidP="00522F20">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jc w:val="center"/>
        <w:rPr>
          <w:rFonts w:eastAsia="Calibri" w:cs="Times New Roman"/>
          <w:b/>
          <w:szCs w:val="24"/>
          <w:lang w:eastAsia="ar-SA"/>
        </w:rPr>
      </w:pPr>
      <w:r w:rsidRPr="00E669FE">
        <w:rPr>
          <w:rFonts w:eastAsia="Calibri" w:cs="Times New Roman"/>
          <w:b/>
          <w:szCs w:val="24"/>
          <w:lang w:eastAsia="ar-SA"/>
        </w:rPr>
        <w:t xml:space="preserve">Oferta na wykonanie zamówienia </w:t>
      </w:r>
      <w:r w:rsidRPr="00E669FE">
        <w:rPr>
          <w:rFonts w:eastAsia="Calibri" w:cs="Times New Roman"/>
          <w:b/>
          <w:szCs w:val="24"/>
          <w:lang w:eastAsia="ar-SA"/>
        </w:rPr>
        <w:br/>
        <w:t xml:space="preserve">pn.: „Modernizacja systemu zaopatrzenia w wodę gminy Dmosin – etap II – Przebudowa i Rozbudowa Stacji Uzdatniania Wody w Dmosinie oraz Likwidacja dwóch otworów studziennych  nr 1 i nr 2 zlokalizowanych na ujęciu wodociągowym w Dmosinie” </w:t>
      </w:r>
      <w:r w:rsidRPr="00E669FE">
        <w:rPr>
          <w:rFonts w:eastAsia="Calibri" w:cs="Times New Roman"/>
          <w:szCs w:val="24"/>
          <w:lang w:eastAsia="ar-SA"/>
        </w:rPr>
        <w:t>znak sprawy: ZP.271.1.PN.2017</w:t>
      </w:r>
    </w:p>
    <w:p w:rsidR="00E669FE" w:rsidRPr="00E669FE" w:rsidRDefault="00E669FE" w:rsidP="00E669FE">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rPr>
          <w:rFonts w:eastAsia="Calibri" w:cs="Times New Roman"/>
          <w:b/>
          <w:szCs w:val="24"/>
          <w:lang w:eastAsia="ar-SA"/>
        </w:rPr>
      </w:pPr>
    </w:p>
    <w:p w:rsidR="00E669FE" w:rsidRPr="00E669FE" w:rsidRDefault="00E669FE" w:rsidP="00E669FE">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rPr>
          <w:rFonts w:eastAsia="Times New Roman" w:cs="Times New Roman"/>
          <w:b/>
          <w:szCs w:val="24"/>
          <w:lang w:eastAsia="pl-PL"/>
        </w:rPr>
      </w:pPr>
      <w:r w:rsidRPr="00E669FE">
        <w:rPr>
          <w:rFonts w:eastAsia="Times New Roman" w:cs="Times New Roman"/>
          <w:b/>
          <w:szCs w:val="24"/>
          <w:lang w:eastAsia="pl-PL"/>
        </w:rPr>
        <w:t xml:space="preserve">      Część I -  Przebudowa i Rozbudowa Stacji Uzdatniania Wody w Dmosinie*</w:t>
      </w:r>
    </w:p>
    <w:p w:rsidR="00E669FE" w:rsidRPr="00E669FE" w:rsidRDefault="00E669FE" w:rsidP="00E669FE">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jc w:val="center"/>
        <w:rPr>
          <w:rFonts w:eastAsia="Calibri" w:cs="Times New Roman"/>
          <w:b/>
          <w:szCs w:val="24"/>
          <w:lang w:eastAsia="ar-SA"/>
        </w:rPr>
      </w:pPr>
      <w:r w:rsidRPr="00E669FE">
        <w:rPr>
          <w:rFonts w:eastAsia="Times New Roman" w:cs="Times New Roman"/>
          <w:b/>
          <w:szCs w:val="24"/>
          <w:lang w:eastAsia="pl-PL"/>
        </w:rPr>
        <w:t>Część II – Likwidacja dwóch otworów studziennych nr 1 i nr 2 zlokalizowanych na ujęciu wodociągowym w Dmosinie*</w:t>
      </w:r>
    </w:p>
    <w:p w:rsidR="00E669FE" w:rsidRPr="00E669FE" w:rsidRDefault="00E669FE" w:rsidP="00E669FE">
      <w:pPr>
        <w:pBdr>
          <w:top w:val="single" w:sz="4" w:space="1" w:color="000000"/>
          <w:left w:val="single" w:sz="4" w:space="4" w:color="000000"/>
          <w:bottom w:val="single" w:sz="4" w:space="7" w:color="000000"/>
          <w:right w:val="single" w:sz="4" w:space="4" w:color="000000"/>
        </w:pBdr>
        <w:tabs>
          <w:tab w:val="left" w:pos="284"/>
        </w:tabs>
        <w:suppressAutoHyphens/>
        <w:spacing w:after="0" w:line="240" w:lineRule="auto"/>
        <w:jc w:val="center"/>
        <w:rPr>
          <w:rFonts w:eastAsia="Calibri" w:cs="Times New Roman"/>
          <w:szCs w:val="24"/>
          <w:lang w:eastAsia="ar-SA"/>
        </w:rPr>
      </w:pPr>
      <w:r w:rsidRPr="00E669FE">
        <w:rPr>
          <w:rFonts w:eastAsia="Calibri" w:cs="Times New Roman"/>
          <w:szCs w:val="24"/>
          <w:lang w:eastAsia="ar-SA"/>
        </w:rPr>
        <w:t xml:space="preserve">  </w:t>
      </w:r>
    </w:p>
    <w:p w:rsidR="0056607F" w:rsidRDefault="00E669FE" w:rsidP="0056607F">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eastAsia="Calibri" w:cs="Times New Roman"/>
          <w:b/>
          <w:bCs/>
          <w:szCs w:val="24"/>
          <w:lang w:eastAsia="ar-SA"/>
        </w:rPr>
      </w:pPr>
      <w:r w:rsidRPr="00E669FE">
        <w:rPr>
          <w:rFonts w:eastAsia="Calibri" w:cs="Times New Roman"/>
          <w:b/>
          <w:bCs/>
          <w:szCs w:val="24"/>
          <w:lang w:eastAsia="ar-SA"/>
        </w:rPr>
        <w:t>NIE OTWIERAĆ PRZED TERMINEM OTWARCIA OFERT</w:t>
      </w:r>
    </w:p>
    <w:p w:rsidR="00E669FE" w:rsidRPr="00E669FE" w:rsidRDefault="00522F20" w:rsidP="0056607F">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eastAsia="Calibri" w:cs="Times New Roman"/>
          <w:b/>
          <w:bCs/>
          <w:szCs w:val="24"/>
          <w:lang w:eastAsia="ar-SA"/>
        </w:rPr>
      </w:pPr>
      <w:r>
        <w:rPr>
          <w:rFonts w:eastAsia="Calibri" w:cs="Times New Roman"/>
          <w:b/>
          <w:color w:val="000000"/>
          <w:szCs w:val="24"/>
          <w:lang w:eastAsia="ar-SA"/>
        </w:rPr>
        <w:t>15 lutego</w:t>
      </w:r>
      <w:r w:rsidR="00E669FE" w:rsidRPr="00E669FE">
        <w:rPr>
          <w:rFonts w:eastAsia="Calibri" w:cs="Times New Roman"/>
          <w:b/>
          <w:color w:val="000000"/>
          <w:szCs w:val="24"/>
          <w:lang w:eastAsia="ar-SA"/>
        </w:rPr>
        <w:t xml:space="preserve"> 2017r. godz. 10:30</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wpisać właściwe</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ind w:right="57"/>
        <w:jc w:val="both"/>
        <w:rPr>
          <w:rFonts w:eastAsia="Calibri" w:cs="Times New Roman"/>
          <w:bCs/>
          <w:szCs w:val="24"/>
          <w:lang w:eastAsia="ar-SA"/>
        </w:rPr>
      </w:pPr>
      <w:r w:rsidRPr="00E669FE">
        <w:rPr>
          <w:rFonts w:eastAsia="Calibri" w:cs="Times New Roman"/>
          <w:bCs/>
          <w:szCs w:val="24"/>
          <w:lang w:eastAsia="ar-SA"/>
        </w:rPr>
        <w:t>13.</w:t>
      </w:r>
      <w:r w:rsidRPr="00E669FE">
        <w:rPr>
          <w:rFonts w:eastAsia="Calibri" w:cs="Times New Roman"/>
          <w:b/>
          <w:bCs/>
          <w:szCs w:val="24"/>
          <w:lang w:eastAsia="ar-SA"/>
        </w:rPr>
        <w:t xml:space="preserve"> </w:t>
      </w:r>
      <w:r w:rsidRPr="00E669FE">
        <w:rPr>
          <w:rFonts w:eastAsia="Calibri" w:cs="Times New Roman"/>
          <w:bCs/>
          <w:szCs w:val="24"/>
          <w:lang w:eastAsia="ar-SA"/>
        </w:rPr>
        <w:t>Tajemnica przedsiębiorstwa:</w:t>
      </w:r>
    </w:p>
    <w:p w:rsidR="00E669FE" w:rsidRPr="00E669FE" w:rsidRDefault="00E669FE" w:rsidP="00D249FF">
      <w:pPr>
        <w:numPr>
          <w:ilvl w:val="0"/>
          <w:numId w:val="40"/>
        </w:numPr>
        <w:suppressAutoHyphens/>
        <w:spacing w:after="0" w:line="240" w:lineRule="auto"/>
        <w:ind w:left="709" w:right="57" w:hanging="283"/>
        <w:jc w:val="both"/>
        <w:rPr>
          <w:rFonts w:eastAsia="Calibri" w:cs="Times New Roman"/>
          <w:bCs/>
          <w:szCs w:val="24"/>
          <w:lang w:eastAsia="ar-SA"/>
        </w:rPr>
      </w:pPr>
      <w:r w:rsidRPr="00E669FE">
        <w:rPr>
          <w:rFonts w:eastAsia="Calibri" w:cs="Times New Roman"/>
          <w:bCs/>
          <w:szCs w:val="24"/>
          <w:lang w:eastAsia="ar-SA"/>
        </w:rPr>
        <w:t>jeżeli według Wykonawcy oferta będzie zawierała informacje objęte tajemnicą jego przedsiębiorstwa w rozumieniu przepisów ustawy z 16 kwietnia 1993r. o zwalczaniu nieuczciwej konkurencji (Dz. U. z 2003r. Nr 153, poz. 1503 z późn. zm.), muszą być oznaczone klauzulą NIE UDOSTĘPNIAĆ –TAJEMNICA PRZEDSIĘBIORSTWA. Zaleca się umieścić takie dokumenty na końcu oferty (ostatnie strony w ofercie lub osobno),</w:t>
      </w:r>
    </w:p>
    <w:p w:rsidR="00E669FE" w:rsidRPr="00E669FE" w:rsidRDefault="00E669FE" w:rsidP="00D249FF">
      <w:pPr>
        <w:numPr>
          <w:ilvl w:val="0"/>
          <w:numId w:val="40"/>
        </w:numPr>
        <w:suppressAutoHyphens/>
        <w:spacing w:after="0" w:line="240" w:lineRule="auto"/>
        <w:ind w:left="709" w:right="57" w:hanging="283"/>
        <w:jc w:val="both"/>
        <w:rPr>
          <w:rFonts w:eastAsia="Calibri" w:cs="Times New Roman"/>
          <w:bCs/>
          <w:szCs w:val="24"/>
          <w:lang w:eastAsia="ar-SA"/>
        </w:rPr>
      </w:pPr>
      <w:r w:rsidRPr="00E669FE">
        <w:rPr>
          <w:rFonts w:eastAsia="Calibri" w:cs="Times New Roman"/>
          <w:bCs/>
          <w:szCs w:val="24"/>
          <w:lang w:eastAsia="ar-SA"/>
        </w:rPr>
        <w:lastRenderedPageBreak/>
        <w:t>zastrzeżenie informacji, danych, dokumentów lub oświadczeń nie stanowiących tajemnicy przedsiębiorstwa w rozumieniu przepisów o nieuczciwej konkurencji spowoduje ich odtajnienie.</w:t>
      </w:r>
    </w:p>
    <w:p w:rsidR="00E669FE" w:rsidRPr="00E669FE" w:rsidRDefault="00E669FE" w:rsidP="00D249FF">
      <w:pPr>
        <w:numPr>
          <w:ilvl w:val="0"/>
          <w:numId w:val="47"/>
        </w:numPr>
        <w:suppressAutoHyphens/>
        <w:spacing w:after="0" w:line="240" w:lineRule="auto"/>
        <w:ind w:left="426" w:right="57"/>
        <w:jc w:val="both"/>
        <w:rPr>
          <w:rFonts w:eastAsia="Calibri" w:cs="Times New Roman"/>
          <w:b/>
          <w:bCs/>
          <w:szCs w:val="24"/>
          <w:lang w:eastAsia="ar-SA"/>
        </w:rPr>
      </w:pPr>
      <w:r w:rsidRPr="00E669FE">
        <w:rPr>
          <w:rFonts w:eastAsia="Calibri" w:cs="Times New Roman"/>
          <w:b/>
          <w:bCs/>
          <w:szCs w:val="24"/>
          <w:lang w:eastAsia="ar-SA"/>
        </w:rPr>
        <w:t>Informacje pozostałe:</w:t>
      </w:r>
    </w:p>
    <w:p w:rsidR="00E669FE" w:rsidRPr="00E669FE" w:rsidRDefault="00E669FE" w:rsidP="00E669FE">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E669FE">
        <w:rPr>
          <w:rFonts w:eastAsia="Calibri" w:cs="Times New Roman"/>
          <w:bCs/>
          <w:szCs w:val="24"/>
          <w:lang w:eastAsia="ar-SA"/>
        </w:rPr>
        <w:t>Wykonawca ponosi wszelkie koszty związane z przygotowaniem i złożeniem oferty,</w:t>
      </w:r>
    </w:p>
    <w:p w:rsidR="00E669FE" w:rsidRPr="00E669FE" w:rsidRDefault="00E669FE" w:rsidP="00E669FE">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E669FE">
        <w:rPr>
          <w:rFonts w:eastAsia="Calibri" w:cs="Times New Roman"/>
          <w:bCs/>
          <w:szCs w:val="24"/>
          <w:lang w:eastAsia="ar-SA"/>
        </w:rPr>
        <w:t xml:space="preserve">Wykonawca może złożyć tylko </w:t>
      </w:r>
      <w:r w:rsidRPr="00E669FE">
        <w:rPr>
          <w:rFonts w:eastAsia="Calibri" w:cs="Times New Roman"/>
          <w:b/>
          <w:bCs/>
          <w:szCs w:val="24"/>
          <w:lang w:eastAsia="ar-SA"/>
        </w:rPr>
        <w:t>jedną ofertę</w:t>
      </w:r>
      <w:r w:rsidRPr="00E669FE">
        <w:rPr>
          <w:rFonts w:eastAsia="Calibri" w:cs="Times New Roman"/>
          <w:bCs/>
          <w:szCs w:val="24"/>
          <w:lang w:eastAsia="ar-SA"/>
        </w:rPr>
        <w:t xml:space="preserve"> przygotowaną według wymagań określonych w niniejszej SIWZ,</w:t>
      </w:r>
    </w:p>
    <w:p w:rsidR="00E669FE" w:rsidRPr="00E669FE" w:rsidRDefault="00E669FE" w:rsidP="00E669FE">
      <w:pPr>
        <w:numPr>
          <w:ilvl w:val="0"/>
          <w:numId w:val="8"/>
        </w:numPr>
        <w:tabs>
          <w:tab w:val="num" w:pos="540"/>
        </w:tabs>
        <w:suppressAutoHyphens/>
        <w:spacing w:after="0" w:line="240" w:lineRule="auto"/>
        <w:ind w:left="1080" w:right="57" w:hanging="540"/>
        <w:jc w:val="both"/>
        <w:rPr>
          <w:rFonts w:eastAsia="Calibri" w:cs="Times New Roman"/>
          <w:bCs/>
          <w:szCs w:val="24"/>
          <w:lang w:eastAsia="ar-SA"/>
        </w:rPr>
      </w:pPr>
      <w:r w:rsidRPr="00E669FE">
        <w:rPr>
          <w:rFonts w:eastAsia="Calibri" w:cs="Times New Roman"/>
          <w:bCs/>
          <w:szCs w:val="24"/>
          <w:lang w:eastAsia="ar-SA"/>
        </w:rPr>
        <w:t>Oferta musi być sporządzona:</w:t>
      </w:r>
    </w:p>
    <w:p w:rsidR="00E669FE" w:rsidRPr="00E669FE" w:rsidRDefault="00E669FE" w:rsidP="00E669FE">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E669FE">
        <w:rPr>
          <w:rFonts w:eastAsia="Calibri" w:cs="Times New Roman"/>
          <w:bCs/>
          <w:szCs w:val="24"/>
          <w:lang w:eastAsia="ar-SA"/>
        </w:rPr>
        <w:t xml:space="preserve">w języku polskim, </w:t>
      </w:r>
    </w:p>
    <w:p w:rsidR="00E669FE" w:rsidRPr="00E669FE" w:rsidRDefault="00E669FE" w:rsidP="00E669FE">
      <w:pPr>
        <w:numPr>
          <w:ilvl w:val="0"/>
          <w:numId w:val="7"/>
        </w:numPr>
        <w:tabs>
          <w:tab w:val="num" w:pos="720"/>
        </w:tabs>
        <w:suppressAutoHyphens/>
        <w:spacing w:after="0" w:line="240" w:lineRule="auto"/>
        <w:ind w:left="1440" w:right="57"/>
        <w:jc w:val="both"/>
        <w:rPr>
          <w:rFonts w:eastAsia="Calibri" w:cs="Times New Roman"/>
          <w:bCs/>
          <w:szCs w:val="24"/>
          <w:lang w:eastAsia="ar-SA"/>
        </w:rPr>
      </w:pPr>
      <w:r w:rsidRPr="00E669FE">
        <w:rPr>
          <w:rFonts w:eastAsia="Calibri" w:cs="Times New Roman"/>
          <w:bCs/>
          <w:szCs w:val="24"/>
          <w:lang w:eastAsia="ar-SA"/>
        </w:rPr>
        <w:t xml:space="preserve">w formie pisemnej, </w:t>
      </w:r>
    </w:p>
    <w:p w:rsidR="00E669FE" w:rsidRPr="00E669FE" w:rsidRDefault="00E669FE" w:rsidP="00D249FF">
      <w:pPr>
        <w:numPr>
          <w:ilvl w:val="0"/>
          <w:numId w:val="47"/>
        </w:numPr>
        <w:suppressAutoHyphens/>
        <w:spacing w:after="0" w:line="240" w:lineRule="auto"/>
        <w:ind w:left="426" w:right="57"/>
        <w:jc w:val="both"/>
        <w:rPr>
          <w:rFonts w:eastAsia="Calibri" w:cs="Times New Roman"/>
          <w:b/>
          <w:bCs/>
          <w:szCs w:val="24"/>
          <w:lang w:eastAsia="ar-SA"/>
        </w:rPr>
      </w:pPr>
      <w:r w:rsidRPr="00E669FE">
        <w:rPr>
          <w:rFonts w:eastAsia="Calibri" w:cs="Times New Roman"/>
          <w:b/>
          <w:bCs/>
          <w:szCs w:val="24"/>
          <w:lang w:eastAsia="ar-SA"/>
        </w:rPr>
        <w:t>Zaleca się, aby:</w:t>
      </w:r>
    </w:p>
    <w:p w:rsidR="00E669FE" w:rsidRPr="00E669FE" w:rsidRDefault="00E669FE" w:rsidP="00E669FE">
      <w:pPr>
        <w:numPr>
          <w:ilvl w:val="0"/>
          <w:numId w:val="10"/>
        </w:numPr>
        <w:tabs>
          <w:tab w:val="left" w:pos="1440"/>
        </w:tabs>
        <w:suppressAutoHyphens/>
        <w:spacing w:after="0" w:line="240" w:lineRule="auto"/>
        <w:ind w:right="57"/>
        <w:jc w:val="both"/>
        <w:rPr>
          <w:rFonts w:eastAsia="Calibri" w:cs="Times New Roman"/>
          <w:bCs/>
          <w:szCs w:val="24"/>
          <w:lang w:eastAsia="ar-SA"/>
        </w:rPr>
      </w:pPr>
      <w:r w:rsidRPr="00E669FE">
        <w:rPr>
          <w:rFonts w:eastAsia="Calibri" w:cs="Times New Roman"/>
          <w:bCs/>
          <w:szCs w:val="24"/>
          <w:lang w:eastAsia="ar-SA"/>
        </w:rPr>
        <w:t>ewentualne poprawki i skreślenia lub zmiany w tekście oferty (i w załącznikach do oferty) były parafowane przez osobę upoważnioną do reprezentowania Wykonawcy lub posiadającą Pełnomocnictwo,</w:t>
      </w:r>
    </w:p>
    <w:p w:rsidR="00E669FE" w:rsidRPr="00E669FE" w:rsidRDefault="00E669FE" w:rsidP="00E669FE">
      <w:pPr>
        <w:numPr>
          <w:ilvl w:val="0"/>
          <w:numId w:val="10"/>
        </w:numPr>
        <w:tabs>
          <w:tab w:val="left" w:pos="1440"/>
        </w:tabs>
        <w:suppressAutoHyphens/>
        <w:spacing w:after="0" w:line="240" w:lineRule="auto"/>
        <w:ind w:right="57"/>
        <w:jc w:val="both"/>
        <w:rPr>
          <w:rFonts w:eastAsia="Calibri" w:cs="Times New Roman"/>
          <w:bCs/>
          <w:szCs w:val="24"/>
          <w:lang w:eastAsia="ar-SA"/>
        </w:rPr>
      </w:pPr>
      <w:r w:rsidRPr="00E669FE">
        <w:rPr>
          <w:rFonts w:eastAsia="Calibri" w:cs="Times New Roman"/>
          <w:bCs/>
          <w:szCs w:val="24"/>
          <w:lang w:eastAsia="ar-SA"/>
        </w:rPr>
        <w:t>każda zapisana strona oferty (wraz z załącznikami do oferty) była parafowana i ponumerowana kolejnymi numerami,</w:t>
      </w:r>
    </w:p>
    <w:p w:rsidR="00E669FE" w:rsidRPr="00E669FE" w:rsidRDefault="00E669FE" w:rsidP="00E669FE">
      <w:pPr>
        <w:numPr>
          <w:ilvl w:val="0"/>
          <w:numId w:val="10"/>
        </w:numPr>
        <w:tabs>
          <w:tab w:val="left" w:pos="1440"/>
        </w:tabs>
        <w:suppressAutoHyphens/>
        <w:spacing w:after="0" w:line="240" w:lineRule="auto"/>
        <w:ind w:right="57"/>
        <w:jc w:val="both"/>
        <w:rPr>
          <w:rFonts w:eastAsia="Calibri" w:cs="Times New Roman"/>
          <w:bCs/>
          <w:szCs w:val="24"/>
          <w:lang w:eastAsia="ar-SA"/>
        </w:rPr>
      </w:pPr>
      <w:r w:rsidRPr="00E669FE">
        <w:rPr>
          <w:rFonts w:eastAsia="Calibri" w:cs="Times New Roman"/>
          <w:bCs/>
          <w:szCs w:val="24"/>
          <w:lang w:eastAsia="ar-SA"/>
        </w:rPr>
        <w:t>kartki oferty były spięte (z zastrzeżeniem, że część stanowiąca tajemnicę przedsiębiorstwa może stanowić odrębną część oferty),</w:t>
      </w:r>
    </w:p>
    <w:p w:rsidR="00E669FE" w:rsidRPr="00E669FE" w:rsidRDefault="00E669FE" w:rsidP="00E669FE">
      <w:pPr>
        <w:numPr>
          <w:ilvl w:val="0"/>
          <w:numId w:val="10"/>
        </w:numPr>
        <w:tabs>
          <w:tab w:val="left" w:pos="1440"/>
        </w:tabs>
        <w:suppressAutoHyphens/>
        <w:spacing w:after="0" w:line="240" w:lineRule="auto"/>
        <w:ind w:right="57"/>
        <w:jc w:val="both"/>
        <w:rPr>
          <w:rFonts w:eastAsia="Calibri" w:cs="Times New Roman"/>
          <w:bCs/>
          <w:color w:val="000000"/>
          <w:szCs w:val="24"/>
          <w:lang w:eastAsia="ar-SA"/>
        </w:rPr>
      </w:pPr>
      <w:r w:rsidRPr="00E669FE">
        <w:rPr>
          <w:rFonts w:eastAsia="Calibri" w:cs="Times New Roman"/>
          <w:bCs/>
          <w:szCs w:val="24"/>
          <w:lang w:eastAsia="ar-SA"/>
        </w:rPr>
        <w:t>oferta została opracowana zgodnie ze wzorem załączonym do specyfikacji istotnych warunków zamówienia</w:t>
      </w:r>
      <w:r w:rsidRPr="00E669FE">
        <w:rPr>
          <w:rFonts w:eastAsia="Calibri" w:cs="Times New Roman"/>
          <w:bCs/>
          <w:color w:val="000000"/>
          <w:szCs w:val="24"/>
          <w:lang w:eastAsia="ar-SA"/>
        </w:rPr>
        <w:t>.</w:t>
      </w:r>
    </w:p>
    <w:p w:rsidR="00E669FE" w:rsidRPr="00E669FE" w:rsidRDefault="00E669FE" w:rsidP="00D249FF">
      <w:pPr>
        <w:numPr>
          <w:ilvl w:val="0"/>
          <w:numId w:val="47"/>
        </w:numPr>
        <w:suppressAutoHyphens/>
        <w:spacing w:after="0" w:line="240" w:lineRule="auto"/>
        <w:ind w:left="540" w:right="57" w:hanging="540"/>
        <w:jc w:val="both"/>
        <w:rPr>
          <w:rFonts w:eastAsia="Calibri" w:cs="Times New Roman"/>
          <w:b/>
          <w:bCs/>
          <w:szCs w:val="24"/>
          <w:lang w:eastAsia="ar-SA"/>
        </w:rPr>
      </w:pPr>
      <w:r w:rsidRPr="00E669FE">
        <w:rPr>
          <w:rFonts w:eastAsia="Calibri" w:cs="Times New Roman"/>
          <w:b/>
          <w:bCs/>
          <w:szCs w:val="24"/>
          <w:lang w:eastAsia="ar-SA"/>
        </w:rPr>
        <w:t>Zmiana / wycofanie oferty:</w:t>
      </w:r>
    </w:p>
    <w:p w:rsidR="00E669FE" w:rsidRPr="00E669FE" w:rsidRDefault="00E669FE" w:rsidP="00E669FE">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E669FE">
        <w:rPr>
          <w:rFonts w:eastAsia="Calibri" w:cs="Times New Roman"/>
          <w:bCs/>
          <w:szCs w:val="24"/>
          <w:lang w:eastAsia="ar-SA"/>
        </w:rPr>
        <w:t>zgodnie z art. 84 ustawy Wykonawca może przed upływem terminu składania ofert zmienić lub wycofać ofertę,</w:t>
      </w:r>
    </w:p>
    <w:p w:rsidR="00E669FE" w:rsidRPr="00E669FE" w:rsidRDefault="00E669FE" w:rsidP="00E669FE">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E669FE">
        <w:rPr>
          <w:rFonts w:eastAsia="Calibri" w:cs="Times New Roman"/>
          <w:bCs/>
          <w:szCs w:val="24"/>
          <w:lang w:eastAsia="ar-SA"/>
        </w:rPr>
        <w:t>o wprowadzeniu zmian lub wycofaniu oferty należy pisemnie powiadomić Zamawiającego, przed upływem terminu składania ofert,</w:t>
      </w:r>
    </w:p>
    <w:p w:rsidR="00E669FE" w:rsidRPr="00E669FE" w:rsidRDefault="00E669FE" w:rsidP="00E669FE">
      <w:pPr>
        <w:numPr>
          <w:ilvl w:val="0"/>
          <w:numId w:val="9"/>
        </w:numPr>
        <w:tabs>
          <w:tab w:val="num" w:pos="851"/>
        </w:tabs>
        <w:suppressAutoHyphens/>
        <w:spacing w:after="0" w:line="240" w:lineRule="auto"/>
        <w:ind w:left="851" w:right="57"/>
        <w:jc w:val="both"/>
        <w:rPr>
          <w:rFonts w:eastAsia="Calibri" w:cs="Times New Roman"/>
          <w:bCs/>
          <w:szCs w:val="24"/>
          <w:lang w:eastAsia="ar-SA"/>
        </w:rPr>
      </w:pPr>
      <w:r w:rsidRPr="00E669FE">
        <w:rPr>
          <w:rFonts w:eastAsia="Calibri" w:cs="Times New Roman"/>
          <w:bCs/>
          <w:szCs w:val="24"/>
          <w:lang w:eastAsia="ar-SA"/>
        </w:rPr>
        <w:t>pismo należy złożyć zgodnie z opisem podanym w niniejszej SIWZ oznaczając odpowiednio „ZMIANA OFERTY”/„WYCOFANIE OFERTY”,</w:t>
      </w:r>
      <w:r w:rsidRPr="00E669FE">
        <w:rPr>
          <w:rFonts w:eastAsia="Calibri" w:cs="Times New Roman"/>
          <w:b/>
          <w:szCs w:val="24"/>
          <w:lang w:eastAsia="ar-SA"/>
        </w:rPr>
        <w:t xml:space="preserve"> do pisma o wycofaniu oferty musi być załączony dokument, z którego wynika prawo osoby podpisującej informację do reprezentowania Wykonawcy</w:t>
      </w:r>
      <w:r w:rsidRPr="00E669FE">
        <w:rPr>
          <w:rFonts w:eastAsia="Calibri" w:cs="Times New Roman"/>
          <w:bCs/>
          <w:szCs w:val="24"/>
          <w:lang w:eastAsia="ar-SA"/>
        </w:rPr>
        <w:t>.</w:t>
      </w:r>
    </w:p>
    <w:p w:rsidR="00E669FE" w:rsidRPr="00E669FE" w:rsidRDefault="00E669FE" w:rsidP="00E669FE">
      <w:pPr>
        <w:tabs>
          <w:tab w:val="num" w:pos="851"/>
        </w:tabs>
        <w:suppressAutoHyphens/>
        <w:spacing w:after="0" w:line="240" w:lineRule="auto"/>
        <w:ind w:right="57"/>
        <w:jc w:val="both"/>
        <w:rPr>
          <w:rFonts w:eastAsia="Calibri" w:cs="Times New Roman"/>
          <w:bCs/>
          <w:szCs w:val="24"/>
          <w:lang w:eastAsia="ar-SA"/>
        </w:rPr>
      </w:pPr>
    </w:p>
    <w:p w:rsidR="00E669FE" w:rsidRPr="00E669FE" w:rsidRDefault="00E669FE" w:rsidP="00E669FE">
      <w:pPr>
        <w:tabs>
          <w:tab w:val="num" w:pos="851"/>
        </w:tabs>
        <w:suppressAutoHyphens/>
        <w:spacing w:after="0" w:line="240" w:lineRule="auto"/>
        <w:ind w:right="57"/>
        <w:jc w:val="both"/>
        <w:rPr>
          <w:rFonts w:eastAsia="Calibri" w:cs="Times New Roman"/>
          <w:bCs/>
          <w:szCs w:val="24"/>
          <w:lang w:eastAsia="ar-SA"/>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Miejsce oraz termin składania i otwarcia ofert</w:t>
      </w:r>
    </w:p>
    <w:p w:rsidR="00E669FE" w:rsidRPr="00E669FE" w:rsidRDefault="00E669FE" w:rsidP="00D249FF">
      <w:pPr>
        <w:numPr>
          <w:ilvl w:val="0"/>
          <w:numId w:val="48"/>
        </w:numPr>
        <w:spacing w:after="0" w:line="240" w:lineRule="auto"/>
        <w:ind w:left="539" w:hanging="540"/>
        <w:jc w:val="both"/>
        <w:rPr>
          <w:rFonts w:eastAsia="Calibri" w:cs="Times New Roman"/>
          <w:strike/>
          <w:color w:val="FF0000"/>
          <w:sz w:val="28"/>
          <w:szCs w:val="28"/>
        </w:rPr>
      </w:pPr>
      <w:r w:rsidRPr="00E669FE">
        <w:rPr>
          <w:rFonts w:eastAsia="Calibri" w:cs="Times New Roman"/>
          <w:szCs w:val="24"/>
        </w:rPr>
        <w:t xml:space="preserve">Ofertę należy złożyć  </w:t>
      </w:r>
      <w:r w:rsidRPr="00E669FE">
        <w:rPr>
          <w:rFonts w:eastAsia="Calibri" w:cs="Times New Roman"/>
          <w:b/>
          <w:szCs w:val="24"/>
        </w:rPr>
        <w:t>Zamawiającemu w jego siedzibie w Urzędzie Gminy</w:t>
      </w:r>
      <w:r w:rsidRPr="00E669FE">
        <w:rPr>
          <w:rFonts w:eastAsia="Calibri" w:cs="Times New Roman"/>
          <w:szCs w:val="24"/>
        </w:rPr>
        <w:t xml:space="preserve"> </w:t>
      </w:r>
      <w:r w:rsidRPr="00E669FE">
        <w:rPr>
          <w:rFonts w:eastAsia="Calibri" w:cs="Times New Roman"/>
          <w:b/>
          <w:szCs w:val="24"/>
        </w:rPr>
        <w:t>Dmosin</w:t>
      </w:r>
      <w:r w:rsidRPr="00E669FE">
        <w:rPr>
          <w:rFonts w:eastAsia="Calibri" w:cs="Times New Roman"/>
          <w:szCs w:val="24"/>
        </w:rPr>
        <w:t xml:space="preserve">, </w:t>
      </w:r>
      <w:r w:rsidRPr="00E669FE">
        <w:rPr>
          <w:rFonts w:eastAsia="Calibri" w:cs="Times New Roman"/>
          <w:b/>
          <w:szCs w:val="24"/>
        </w:rPr>
        <w:t xml:space="preserve"> Dmosin 9, 95 – 061 Dmosin,</w:t>
      </w:r>
      <w:r w:rsidRPr="00E669FE">
        <w:rPr>
          <w:rFonts w:eastAsia="Calibri" w:cs="Times New Roman"/>
          <w:szCs w:val="24"/>
        </w:rPr>
        <w:t xml:space="preserve"> </w:t>
      </w:r>
      <w:r w:rsidRPr="00E669FE">
        <w:rPr>
          <w:rFonts w:eastAsia="Calibri" w:cs="Times New Roman"/>
          <w:b/>
          <w:szCs w:val="24"/>
        </w:rPr>
        <w:t>pokój nr 15A ,</w:t>
      </w:r>
      <w:r w:rsidRPr="00E669FE">
        <w:rPr>
          <w:rFonts w:eastAsia="Calibri" w:cs="Times New Roman"/>
          <w:szCs w:val="24"/>
        </w:rPr>
        <w:t xml:space="preserve"> w terminie </w:t>
      </w:r>
      <w:r w:rsidRPr="00E669FE">
        <w:rPr>
          <w:rFonts w:eastAsia="Calibri" w:cs="Times New Roman"/>
          <w:szCs w:val="24"/>
        </w:rPr>
        <w:br/>
      </w:r>
      <w:r w:rsidRPr="00E669FE">
        <w:rPr>
          <w:rFonts w:eastAsia="Calibri" w:cs="Times New Roman"/>
          <w:b/>
          <w:color w:val="000000"/>
          <w:sz w:val="28"/>
          <w:szCs w:val="28"/>
        </w:rPr>
        <w:t xml:space="preserve">do dnia </w:t>
      </w:r>
      <w:r w:rsidR="00522F20">
        <w:rPr>
          <w:rFonts w:eastAsia="Calibri" w:cs="Times New Roman"/>
          <w:b/>
          <w:color w:val="000000"/>
          <w:sz w:val="28"/>
          <w:szCs w:val="28"/>
        </w:rPr>
        <w:t xml:space="preserve">15 luty </w:t>
      </w:r>
      <w:r w:rsidRPr="00E669FE">
        <w:rPr>
          <w:rFonts w:eastAsia="Calibri" w:cs="Times New Roman"/>
          <w:b/>
          <w:color w:val="000000"/>
          <w:sz w:val="28"/>
          <w:szCs w:val="28"/>
        </w:rPr>
        <w:t>2017 roku, godz. 10 : 00</w:t>
      </w:r>
    </w:p>
    <w:p w:rsidR="00E669FE" w:rsidRPr="00E669FE" w:rsidRDefault="00E669FE" w:rsidP="00D249FF">
      <w:pPr>
        <w:numPr>
          <w:ilvl w:val="0"/>
          <w:numId w:val="48"/>
        </w:numPr>
        <w:spacing w:after="0" w:line="240" w:lineRule="auto"/>
        <w:ind w:left="540" w:hanging="540"/>
        <w:jc w:val="both"/>
        <w:rPr>
          <w:rFonts w:eastAsia="Calibri" w:cs="Times New Roman"/>
          <w:strike/>
          <w:color w:val="000000"/>
          <w:sz w:val="28"/>
          <w:szCs w:val="28"/>
        </w:rPr>
      </w:pPr>
      <w:r w:rsidRPr="00E669FE">
        <w:rPr>
          <w:rFonts w:eastAsia="Calibri" w:cs="Times New Roman"/>
          <w:b/>
          <w:szCs w:val="24"/>
        </w:rPr>
        <w:t xml:space="preserve">Otwarcie ofert nastąpi </w:t>
      </w:r>
      <w:r w:rsidRPr="00E669FE">
        <w:rPr>
          <w:rFonts w:eastAsia="Calibri" w:cs="Times New Roman"/>
          <w:szCs w:val="24"/>
        </w:rPr>
        <w:t xml:space="preserve">w  siedzibie Zamawiającego w Urzędzie Gminy Dmosin, Dmosin 9, 95 – 061 Dmosin  w sali </w:t>
      </w:r>
      <w:r w:rsidRPr="00E669FE">
        <w:rPr>
          <w:rFonts w:eastAsia="Calibri" w:cs="Times New Roman"/>
          <w:color w:val="000000"/>
          <w:szCs w:val="24"/>
        </w:rPr>
        <w:t xml:space="preserve">konferencyjnej (parter) </w:t>
      </w:r>
      <w:r w:rsidRPr="00E669FE">
        <w:rPr>
          <w:rFonts w:eastAsia="Calibri" w:cs="Times New Roman"/>
          <w:color w:val="000000"/>
          <w:szCs w:val="24"/>
        </w:rPr>
        <w:br/>
      </w:r>
      <w:r w:rsidRPr="00E669FE">
        <w:rPr>
          <w:rFonts w:eastAsia="Calibri" w:cs="Times New Roman"/>
          <w:b/>
          <w:color w:val="000000"/>
          <w:sz w:val="28"/>
          <w:szCs w:val="28"/>
        </w:rPr>
        <w:t xml:space="preserve">dnia </w:t>
      </w:r>
      <w:r w:rsidR="00522F20">
        <w:rPr>
          <w:rFonts w:eastAsia="Calibri" w:cs="Times New Roman"/>
          <w:b/>
          <w:color w:val="000000"/>
          <w:sz w:val="28"/>
          <w:szCs w:val="28"/>
        </w:rPr>
        <w:t xml:space="preserve">15 luty </w:t>
      </w:r>
      <w:r w:rsidRPr="00E669FE">
        <w:rPr>
          <w:rFonts w:eastAsia="Calibri" w:cs="Times New Roman"/>
          <w:b/>
          <w:color w:val="000000"/>
          <w:sz w:val="28"/>
          <w:szCs w:val="28"/>
        </w:rPr>
        <w:t>2017 roku, godz. 10 : 30</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3. Oferty otrzymane przez Zamawiającego po terminie zostaną niezwłocznie zwrócone zgodnie z art. 84 ust. 2 ustawy Pzp.</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4. Bezpośrednio przed  otwarciem ofert Zamawiający poda kwotę, jaką zamierza przeznaczyć  na sfinansowanie zamówienia.</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5. Otwarcie ofert jest jawne.</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xml:space="preserve">6. Podczas otwarcia ofert Zamawiający poda nazwy (firmy) oraz adresy Wykonawców </w:t>
      </w:r>
      <w:r w:rsidRPr="00E669FE">
        <w:rPr>
          <w:rFonts w:eastAsia="Calibri" w:cs="Times New Roman"/>
          <w:szCs w:val="24"/>
        </w:rPr>
        <w:br/>
        <w:t>a także informacje dotyczące ceny ofert, terminu wykonania zamówienia i okresu gwarancji.</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7. Niezwłocznie po otwarciu ofert Zamawiający zamieści na stronie internetowej informacje dotyczące :</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1) kwoty, jaką zamierza przeznaczyć na sfinansowanie zamówienia;</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lastRenderedPageBreak/>
        <w:t>2) firm oraz adresów wykonawców , którzy złożyli oferty w terminie;</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xml:space="preserve">3) ceny, terminu wykonania zamówienia, okresu gwarancji i warunków płatności zawartych w ofertach. </w:t>
      </w:r>
    </w:p>
    <w:p w:rsidR="00E669FE" w:rsidRPr="00E669FE" w:rsidRDefault="00E669FE" w:rsidP="00E669FE">
      <w:pPr>
        <w:spacing w:after="0" w:line="240" w:lineRule="auto"/>
        <w:jc w:val="both"/>
        <w:rPr>
          <w:rFonts w:eastAsia="Calibri" w:cs="Times New Roman"/>
          <w:b/>
          <w:szCs w:val="24"/>
        </w:rPr>
      </w:pPr>
    </w:p>
    <w:p w:rsidR="00E669FE" w:rsidRPr="00E669FE" w:rsidRDefault="00E669FE" w:rsidP="00E669FE">
      <w:pPr>
        <w:spacing w:after="0" w:line="240" w:lineRule="auto"/>
        <w:jc w:val="both"/>
        <w:rPr>
          <w:rFonts w:eastAsia="Calibri" w:cs="Times New Roman"/>
          <w:szCs w:val="24"/>
        </w:rPr>
      </w:pPr>
      <w:r w:rsidRPr="00E669FE">
        <w:rPr>
          <w:rFonts w:eastAsia="Calibri" w:cs="Times New Roman"/>
          <w:b/>
          <w:szCs w:val="24"/>
        </w:rPr>
        <w:t xml:space="preserve">UWAGA – </w:t>
      </w:r>
      <w:r w:rsidRPr="00E669FE">
        <w:rPr>
          <w:rFonts w:eastAsia="Calibri" w:cs="Times New Roman"/>
          <w:szCs w:val="24"/>
        </w:rPr>
        <w:t>za termin złożenia oferty przyjmuje się datę i godzinę wpływu oferty do Zamawiającego.</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color w:val="000000"/>
          <w:szCs w:val="24"/>
          <w:highlight w:val="lightGray"/>
          <w:lang w:eastAsia="pl-PL"/>
        </w:rPr>
      </w:pPr>
      <w:r w:rsidRPr="00E669FE">
        <w:rPr>
          <w:rFonts w:eastAsia="Times New Roman" w:cs="Times New Roman"/>
          <w:b/>
          <w:color w:val="000000"/>
          <w:szCs w:val="24"/>
          <w:highlight w:val="lightGray"/>
          <w:lang w:eastAsia="pl-PL"/>
        </w:rPr>
        <w:t>Opis sposobu obliczenia ceny</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eastAsia="Times New Roman" w:cs="Times New Roman"/>
          <w:b/>
          <w:color w:val="000000"/>
          <w:szCs w:val="24"/>
          <w:highlight w:val="lightGray"/>
          <w:lang w:eastAsia="pl-PL"/>
        </w:rPr>
      </w:pPr>
    </w:p>
    <w:p w:rsidR="00E669FE" w:rsidRPr="00E669FE" w:rsidRDefault="00E669FE" w:rsidP="00E669FE">
      <w:pPr>
        <w:spacing w:after="0" w:line="240" w:lineRule="auto"/>
        <w:ind w:left="360"/>
        <w:jc w:val="both"/>
        <w:rPr>
          <w:rFonts w:eastAsia="Calibri" w:cs="Times New Roman"/>
          <w:szCs w:val="24"/>
        </w:rPr>
      </w:pPr>
      <w:bookmarkStart w:id="7" w:name="_Toc137824141"/>
      <w:bookmarkStart w:id="8" w:name="_Toc154823357"/>
      <w:bookmarkStart w:id="9" w:name="_Toc161806958"/>
      <w:bookmarkStart w:id="10" w:name="_Toc191867087"/>
      <w:bookmarkStart w:id="11" w:name="_Toc192580981"/>
      <w:r w:rsidRPr="00E669FE">
        <w:rPr>
          <w:rFonts w:eastAsia="Calibri" w:cs="Times New Roman"/>
          <w:bCs/>
          <w:color w:val="000000"/>
          <w:szCs w:val="24"/>
        </w:rPr>
        <w:t>1.</w:t>
      </w:r>
      <w:r w:rsidRPr="00E669FE">
        <w:rPr>
          <w:rFonts w:eastAsia="Calibri" w:cs="Times New Roman"/>
          <w:szCs w:val="24"/>
        </w:rPr>
        <w:t xml:space="preserve">Wykonawca określi </w:t>
      </w:r>
      <w:r w:rsidRPr="00E669FE">
        <w:rPr>
          <w:rFonts w:eastAsia="Calibri" w:cs="Times New Roman"/>
          <w:b/>
          <w:szCs w:val="24"/>
        </w:rPr>
        <w:t>cenę oferty</w:t>
      </w:r>
      <w:r w:rsidRPr="00E669FE">
        <w:rPr>
          <w:rFonts w:eastAsia="Calibri" w:cs="Times New Roman"/>
          <w:szCs w:val="24"/>
        </w:rPr>
        <w:t xml:space="preserve"> brutto oddzielnie dla każdej części przedmiotu zamówienia, która stanowić będzie </w:t>
      </w:r>
      <w:r w:rsidRPr="00E669FE">
        <w:rPr>
          <w:rFonts w:eastAsia="Calibri" w:cs="Times New Roman"/>
          <w:b/>
          <w:szCs w:val="24"/>
        </w:rPr>
        <w:t>wynagrodzenie ryczałtowe</w:t>
      </w:r>
      <w:r w:rsidRPr="00E669FE">
        <w:rPr>
          <w:rFonts w:eastAsia="Calibri" w:cs="Times New Roman"/>
          <w:szCs w:val="24"/>
        </w:rPr>
        <w:t xml:space="preserve"> za realizację przedmiotu zamówienia w danej części, na którą Wykonawca składa ofertę, podając ją w zapisie liczbowym i słownie z dokładnością do grosza (do dwóch miejsc po przecinku). Jeżeli Wykonawca składa ofertę na obie części określa cenę dla każdej części oddzielnie  (zgodnie ze wzorem oferty).</w:t>
      </w:r>
    </w:p>
    <w:p w:rsidR="00E669FE" w:rsidRPr="00E669FE" w:rsidRDefault="00E669FE" w:rsidP="00E669FE">
      <w:pPr>
        <w:shd w:val="clear" w:color="auto" w:fill="FFFFFF"/>
        <w:tabs>
          <w:tab w:val="left" w:pos="370"/>
        </w:tabs>
        <w:spacing w:after="0" w:line="240" w:lineRule="auto"/>
        <w:ind w:left="360"/>
        <w:jc w:val="both"/>
        <w:rPr>
          <w:rFonts w:eastAsia="Calibri" w:cs="Times New Roman"/>
          <w:color w:val="000000"/>
          <w:szCs w:val="24"/>
        </w:rPr>
      </w:pPr>
      <w:r w:rsidRPr="00E669FE">
        <w:rPr>
          <w:rFonts w:eastAsia="Calibri" w:cs="Times New Roman"/>
          <w:color w:val="000000"/>
          <w:szCs w:val="24"/>
        </w:rPr>
        <w:t xml:space="preserve">2. Cena oferty w danej części brutto jest ceną ostateczną obejmującą wszystkie koszty </w:t>
      </w:r>
      <w:r w:rsidRPr="00E669FE">
        <w:rPr>
          <w:rFonts w:eastAsia="Calibri" w:cs="Times New Roman"/>
          <w:color w:val="000000"/>
          <w:szCs w:val="24"/>
        </w:rPr>
        <w:br/>
        <w:t xml:space="preserve">i składniki związane z realizacją całego przedmiotu zamówienia w danej części, w tym m.in. wszelkie koszty bezpośrednie i pośrednie, jakie Wykonawca uważa za niezbędne </w:t>
      </w:r>
      <w:r w:rsidRPr="00E669FE">
        <w:rPr>
          <w:rFonts w:eastAsia="Calibri" w:cs="Times New Roman"/>
          <w:color w:val="000000"/>
          <w:szCs w:val="24"/>
        </w:rPr>
        <w:br/>
        <w:t xml:space="preserve">do poniesienia z tytułu należytego oraz zgodnego z obowiązującymi przepisami wykonania przedmiotu zamówienia, zysk Wykonawcy oraz wszelkie podatki i opłaty, </w:t>
      </w:r>
      <w:r w:rsidRPr="00E669FE">
        <w:rPr>
          <w:rFonts w:eastAsia="Calibri" w:cs="Times New Roman"/>
          <w:color w:val="000000"/>
          <w:szCs w:val="24"/>
        </w:rPr>
        <w:br/>
        <w:t xml:space="preserve">a w szczególności podatek VAT. Wykonawca powinien uwzględnić przy kalkulowaniu ceny wszystkie posiadane informacje o przedmiocie zamówienia oraz wszystkie koszty, okoliczności i zdarzenia związane z wykonaniem zamówienia, a w szczególności obowiązki wynikające z zapisów projektu umowy. </w:t>
      </w:r>
    </w:p>
    <w:p w:rsidR="00E669FE" w:rsidRPr="00E669FE" w:rsidRDefault="00E669FE" w:rsidP="00E669FE">
      <w:pPr>
        <w:shd w:val="clear" w:color="auto" w:fill="FFFFFF"/>
        <w:tabs>
          <w:tab w:val="left" w:pos="370"/>
        </w:tabs>
        <w:spacing w:after="0" w:line="240" w:lineRule="auto"/>
        <w:ind w:left="360"/>
        <w:jc w:val="both"/>
        <w:rPr>
          <w:rFonts w:eastAsia="Calibri" w:cs="Times New Roman"/>
          <w:color w:val="000000"/>
          <w:szCs w:val="24"/>
        </w:rPr>
      </w:pPr>
      <w:r w:rsidRPr="00E669FE">
        <w:rPr>
          <w:rFonts w:eastAsia="Calibri" w:cs="Times New Roman"/>
          <w:color w:val="000000"/>
          <w:szCs w:val="24"/>
        </w:rPr>
        <w:t xml:space="preserve">Cena określona przez Wykonawcę zostanie ustalona na okres ważności umowy i nie będzie podlegała zmianom z zastrzeżeniem warunków określonych w SIWZ. </w:t>
      </w:r>
    </w:p>
    <w:p w:rsidR="00E669FE" w:rsidRPr="00E669FE" w:rsidRDefault="00E669FE" w:rsidP="00E669FE">
      <w:pPr>
        <w:shd w:val="clear" w:color="auto" w:fill="FFFFFF"/>
        <w:spacing w:after="0" w:line="240" w:lineRule="auto"/>
        <w:ind w:left="360"/>
        <w:jc w:val="both"/>
        <w:rPr>
          <w:rFonts w:eastAsia="Calibri" w:cs="Times New Roman"/>
          <w:color w:val="000000"/>
          <w:szCs w:val="24"/>
        </w:rPr>
      </w:pPr>
      <w:r w:rsidRPr="00E669FE">
        <w:rPr>
          <w:rFonts w:eastAsia="Calibri" w:cs="Times New Roman"/>
          <w:color w:val="000000"/>
          <w:szCs w:val="24"/>
        </w:rPr>
        <w:t>3</w:t>
      </w:r>
      <w:r w:rsidRPr="00E669FE">
        <w:rPr>
          <w:rFonts w:eastAsia="Calibri" w:cs="Times New Roman"/>
          <w:color w:val="FF0000"/>
          <w:szCs w:val="24"/>
        </w:rPr>
        <w:t>.</w:t>
      </w:r>
      <w:r w:rsidRPr="00E669FE">
        <w:rPr>
          <w:rFonts w:eastAsia="Calibri" w:cs="Times New Roman"/>
          <w:color w:val="000000"/>
          <w:szCs w:val="24"/>
        </w:rPr>
        <w:t xml:space="preserve">Cena oferty musi zawierać wszystkie koszty związane z należytą realizacją przedmiotu zamówienia wynikające z dokumentacji projektowej, specyfikacji technicznej wykonania </w:t>
      </w:r>
      <w:r w:rsidRPr="00E669FE">
        <w:rPr>
          <w:rFonts w:eastAsia="Calibri" w:cs="Times New Roman"/>
          <w:color w:val="000000"/>
          <w:szCs w:val="24"/>
        </w:rPr>
        <w:br/>
        <w:t xml:space="preserve">i odbioru robót, przedmiaru i obmiaru robót, wizji lokalnej na miejscu przyszłej budowy, jak również wszystkie pozostałe koszty, bez których nie można wykonać przedmiotowego zamówienia. Wykonawca musi przewidzieć wszystkie okoliczności, które zmierzają </w:t>
      </w:r>
      <w:r w:rsidRPr="00E669FE">
        <w:rPr>
          <w:rFonts w:eastAsia="Calibri" w:cs="Times New Roman"/>
          <w:color w:val="000000"/>
          <w:szCs w:val="24"/>
        </w:rPr>
        <w:br/>
        <w:t>do prawidłowego i należytego wykonania przedmiotu zamówienia oraz które mogą wpłynąć na cenę zamówienia.</w:t>
      </w:r>
    </w:p>
    <w:p w:rsidR="00E669FE" w:rsidRPr="00E669FE" w:rsidRDefault="00E669FE" w:rsidP="00E669FE">
      <w:pPr>
        <w:shd w:val="clear" w:color="auto" w:fill="FFFFFF"/>
        <w:tabs>
          <w:tab w:val="left" w:pos="370"/>
        </w:tabs>
        <w:spacing w:after="0" w:line="240" w:lineRule="auto"/>
        <w:ind w:left="360"/>
        <w:jc w:val="both"/>
        <w:rPr>
          <w:rFonts w:eastAsia="Calibri" w:cs="Times New Roman"/>
          <w:color w:val="000000"/>
          <w:szCs w:val="24"/>
        </w:rPr>
      </w:pPr>
      <w:r w:rsidRPr="00E669FE">
        <w:rPr>
          <w:rFonts w:eastAsia="Calibri" w:cs="Times New Roman"/>
          <w:color w:val="000000"/>
          <w:szCs w:val="24"/>
        </w:rPr>
        <w:t xml:space="preserve">4. Sposób zapłaty i rozliczenia za realizację niniejszego zamówienia, określone zostały </w:t>
      </w:r>
      <w:r w:rsidRPr="00E669FE">
        <w:rPr>
          <w:rFonts w:eastAsia="Calibri" w:cs="Times New Roman"/>
          <w:color w:val="000000"/>
          <w:szCs w:val="24"/>
        </w:rPr>
        <w:br/>
        <w:t>we wzorze Umowy.</w:t>
      </w:r>
    </w:p>
    <w:p w:rsidR="00E669FE" w:rsidRPr="00E669FE" w:rsidRDefault="00E669FE" w:rsidP="00E669FE">
      <w:pPr>
        <w:spacing w:after="0" w:line="240" w:lineRule="auto"/>
        <w:ind w:left="360"/>
        <w:jc w:val="both"/>
        <w:rPr>
          <w:rFonts w:eastAsia="Times New Roman" w:cs="Times New Roman"/>
          <w:szCs w:val="24"/>
          <w:lang w:eastAsia="pl-PL"/>
        </w:rPr>
      </w:pPr>
      <w:r w:rsidRPr="00E669FE">
        <w:rPr>
          <w:rFonts w:eastAsia="Calibri" w:cs="Times New Roman"/>
          <w:color w:val="000000"/>
          <w:szCs w:val="24"/>
        </w:rPr>
        <w:t xml:space="preserve">5. Jeżeli złożona oferta, </w:t>
      </w:r>
      <w:r w:rsidRPr="00E669FE">
        <w:rPr>
          <w:rFonts w:eastAsia="Times New Roman" w:cs="Times New Roman"/>
          <w:szCs w:val="24"/>
          <w:lang w:eastAsia="pl-PL"/>
        </w:rPr>
        <w:t xml:space="preserve">której wybór prowadził będzie do powstania u zamawiającego obowiązku podatkowego zgodnie z przepisami o podatku od towarów i usług, zamawiający w celu oceny takiej oferty dolicza do przedstawionej w niej ceny podatek </w:t>
      </w:r>
      <w:r w:rsidRPr="00E669FE">
        <w:rPr>
          <w:rFonts w:eastAsia="Times New Roman" w:cs="Times New Roman"/>
          <w:szCs w:val="24"/>
          <w:lang w:eastAsia="pl-PL"/>
        </w:rPr>
        <w:br/>
        <w:t>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669FE" w:rsidRPr="00E669FE" w:rsidRDefault="00E669FE" w:rsidP="00E669FE">
      <w:pPr>
        <w:spacing w:after="0" w:line="240" w:lineRule="auto"/>
        <w:ind w:left="360"/>
        <w:jc w:val="both"/>
        <w:rPr>
          <w:rFonts w:eastAsia="Times New Roman" w:cs="Times New Roman"/>
          <w:szCs w:val="24"/>
          <w:lang w:eastAsia="pl-PL"/>
        </w:rPr>
      </w:pPr>
      <w:r w:rsidRPr="00E669FE">
        <w:rPr>
          <w:rFonts w:eastAsia="Calibri" w:cs="Times New Roman"/>
          <w:color w:val="000000"/>
          <w:szCs w:val="24"/>
        </w:rPr>
        <w:t xml:space="preserve">6. </w:t>
      </w:r>
      <w:r w:rsidRPr="00E669FE">
        <w:rPr>
          <w:rFonts w:eastAsia="Calibri" w:cs="Times New Roman"/>
          <w:szCs w:val="24"/>
        </w:rPr>
        <w:t xml:space="preserve">Cenę oferty należy podać w formie wynagrodzenia ryczałtowego (art. 632 kodeksu cywilnego). Cena oferty musi zawierać wszystkie koszty niezbędne do zrealizowania zamówienia wynikające wprost z dokumentacji postępowania, jak również w niej nie ujęte, a bez których nie można wykonać zamówienia. </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7. Przed obliczeniem ceny oferty zaleca się wykonawcom przeprowadzenie wizji lokalnej terenów, których dotyczyć będą przedmiotowe prace budowlane, co ułatwi prawidłowe </w:t>
      </w:r>
      <w:r w:rsidRPr="00E669FE">
        <w:rPr>
          <w:rFonts w:eastAsia="Calibri" w:cs="Times New Roman"/>
          <w:szCs w:val="24"/>
        </w:rPr>
        <w:lastRenderedPageBreak/>
        <w:t>przygotowanie oferty. Koszty związane z przeprowadzeniem wizji lokalnej ponosi wykonawca.</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8. Walutą ceny ofertowej jest złoty polski. Wszelkie rozliczenia między Zamawiającym </w:t>
      </w:r>
      <w:r w:rsidRPr="00E669FE">
        <w:rPr>
          <w:rFonts w:eastAsia="Calibri" w:cs="Times New Roman"/>
          <w:szCs w:val="24"/>
        </w:rPr>
        <w:br/>
        <w:t>a Wykonawcą prowadzone będą w złotych polskich</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9. Zgodnie z art.87 ust 2 ustawy Prawo zamówień publicznych, Zamawiający poprawia </w:t>
      </w:r>
      <w:r w:rsidRPr="00E669FE">
        <w:rPr>
          <w:rFonts w:eastAsia="Calibri" w:cs="Times New Roman"/>
          <w:szCs w:val="24"/>
        </w:rPr>
        <w:br/>
        <w:t>w ofercie</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 1) oczywiste omyłki pisarskie,</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 2) oczywiste omyłki rachunkowe, z uwzględnieniem konsekwencji rachunkowych dokonanych poprawek,</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 3) inne omyłki polegające na niezgodności oferty ze specyfikacją istotnych warunków zamówienia, niepowodujące istotnych zmian w treści oferty.</w:t>
      </w:r>
    </w:p>
    <w:p w:rsidR="00E669FE" w:rsidRPr="00E669FE" w:rsidRDefault="00E669FE" w:rsidP="00E669FE">
      <w:pPr>
        <w:spacing w:after="0" w:line="240" w:lineRule="auto"/>
        <w:ind w:left="360"/>
        <w:jc w:val="both"/>
        <w:rPr>
          <w:rFonts w:eastAsia="Calibri" w:cs="Times New Roman"/>
          <w:szCs w:val="24"/>
        </w:rPr>
      </w:pPr>
      <w:r w:rsidRPr="00E669FE">
        <w:rPr>
          <w:rFonts w:eastAsia="Calibri" w:cs="Times New Roman"/>
          <w:szCs w:val="24"/>
        </w:rPr>
        <w:t xml:space="preserve">  - niezwłocznie zawiadamiając o tym Wykonawcę, którego oferta została poprawiona.</w:t>
      </w:r>
    </w:p>
    <w:p w:rsidR="00E669FE" w:rsidRPr="00E669FE" w:rsidRDefault="00E669FE" w:rsidP="00E669FE">
      <w:pPr>
        <w:keepNext/>
        <w:shd w:val="clear" w:color="auto" w:fill="FFFFFF"/>
        <w:tabs>
          <w:tab w:val="num" w:pos="1700"/>
        </w:tabs>
        <w:spacing w:after="0" w:line="360" w:lineRule="auto"/>
        <w:ind w:left="1560"/>
        <w:jc w:val="both"/>
        <w:outlineLvl w:val="0"/>
        <w:rPr>
          <w:rFonts w:eastAsia="Times New Roman" w:cs="Times New Roman"/>
          <w:b/>
          <w:bCs/>
          <w:szCs w:val="24"/>
        </w:rPr>
      </w:pPr>
    </w:p>
    <w:p w:rsidR="00E669FE" w:rsidRPr="00E669FE" w:rsidRDefault="00E669FE" w:rsidP="00E669FE">
      <w:pPr>
        <w:keepNext/>
        <w:numPr>
          <w:ilvl w:val="0"/>
          <w:numId w:val="2"/>
        </w:numPr>
        <w:shd w:val="clear" w:color="auto" w:fill="FFFFFF"/>
        <w:tabs>
          <w:tab w:val="num" w:pos="1700"/>
        </w:tabs>
        <w:spacing w:after="0" w:line="360" w:lineRule="auto"/>
        <w:ind w:left="1560" w:hanging="1560"/>
        <w:jc w:val="both"/>
        <w:outlineLvl w:val="0"/>
        <w:rPr>
          <w:rFonts w:eastAsia="Times New Roman" w:cs="Times New Roman"/>
          <w:b/>
          <w:bCs/>
          <w:szCs w:val="24"/>
          <w:highlight w:val="lightGray"/>
        </w:rPr>
      </w:pPr>
      <w:r w:rsidRPr="00E669FE">
        <w:rPr>
          <w:rFonts w:eastAsia="Times New Roman" w:cs="Times New Roman"/>
          <w:b/>
          <w:bCs/>
          <w:szCs w:val="24"/>
          <w:highlight w:val="lightGray"/>
        </w:rPr>
        <w:t>Opis kryteriów, którymi Zamawiający będzie się kierował przy wyborze oferty, wraz z podaniem znaczenia tych kryteriów i sposobu oceny ofert</w:t>
      </w:r>
      <w:bookmarkEnd w:id="7"/>
      <w:bookmarkEnd w:id="8"/>
      <w:bookmarkEnd w:id="9"/>
      <w:bookmarkEnd w:id="10"/>
      <w:bookmarkEnd w:id="11"/>
    </w:p>
    <w:p w:rsidR="00E669FE" w:rsidRPr="00E669FE" w:rsidRDefault="00E669FE" w:rsidP="00E669FE">
      <w:pPr>
        <w:suppressAutoHyphens/>
        <w:spacing w:after="0" w:line="240" w:lineRule="auto"/>
        <w:jc w:val="both"/>
        <w:rPr>
          <w:rFonts w:eastAsia="Calibri" w:cs="Times New Roman"/>
          <w:szCs w:val="24"/>
          <w:lang w:eastAsia="ar-SA"/>
        </w:rPr>
      </w:pPr>
      <w:bookmarkStart w:id="12" w:name="_Toc137824142"/>
      <w:bookmarkStart w:id="13" w:name="_Toc154823358"/>
      <w:bookmarkStart w:id="14" w:name="_Toc161806959"/>
      <w:bookmarkStart w:id="15" w:name="_Toc191867088"/>
      <w:bookmarkStart w:id="16" w:name="_Toc192580982"/>
      <w:r w:rsidRPr="00E669FE">
        <w:rPr>
          <w:rFonts w:eastAsia="Calibri" w:cs="Times New Roman"/>
          <w:szCs w:val="24"/>
          <w:lang w:eastAsia="ar-SA"/>
        </w:rPr>
        <w:t xml:space="preserve">1. Oferty   Wykonawców  niewykluczonych   oraz   nieodrzucone  będą  oceniane  według   następujących kryteriów i wag: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cena ofertowa              -  60%</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termin realizacji zamówienia        -  20%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termin gwarancji i rękojmi             - 20 %</w:t>
      </w:r>
    </w:p>
    <w:p w:rsidR="00E669FE" w:rsidRPr="00E669FE" w:rsidRDefault="00E669FE" w:rsidP="00E669FE">
      <w:pPr>
        <w:spacing w:before="120" w:after="0" w:line="276" w:lineRule="auto"/>
        <w:rPr>
          <w:rFonts w:eastAsia="Times New Roman" w:cs="Times New Roman"/>
          <w:b/>
          <w:szCs w:val="24"/>
          <w:lang w:eastAsia="pl-PL"/>
        </w:rPr>
      </w:pPr>
      <w:r w:rsidRPr="00E669FE">
        <w:rPr>
          <w:rFonts w:eastAsia="Times New Roman" w:cs="Times New Roman"/>
          <w:b/>
          <w:szCs w:val="24"/>
          <w:lang w:eastAsia="pl-PL"/>
        </w:rPr>
        <w:t xml:space="preserve">1.1. Dla części I  przedmiotu zamówienia:  </w:t>
      </w:r>
      <w:r w:rsidRPr="00E669FE">
        <w:rPr>
          <w:rFonts w:eastAsia="Times New Roman" w:cs="Times New Roman"/>
          <w:b/>
          <w:color w:val="000000"/>
          <w:szCs w:val="24"/>
          <w:lang w:eastAsia="pl-PL"/>
        </w:rPr>
        <w:t>„</w:t>
      </w:r>
      <w:r w:rsidRPr="00E669FE">
        <w:rPr>
          <w:rFonts w:eastAsia="Times New Roman" w:cs="Times New Roman"/>
          <w:b/>
          <w:szCs w:val="24"/>
          <w:lang w:eastAsia="pl-PL"/>
        </w:rPr>
        <w:t>Modernizacja systemu zaopatrzenia w wodę gminy Dmosin – etap II - Przebudowa i Rozbudowa Stacji Uzdatniania Wody w Dmosinie”</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cena ofertowa              -  60%</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termin realizacji zamówienia        -  20%</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Termin gwarancji i rękojmi          - 20%</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w:t>
      </w:r>
    </w:p>
    <w:p w:rsidR="00E669FE" w:rsidRPr="00E669FE" w:rsidRDefault="00E669FE" w:rsidP="00E669FE">
      <w:pPr>
        <w:suppressAutoHyphens/>
        <w:spacing w:after="0" w:line="240" w:lineRule="auto"/>
        <w:jc w:val="both"/>
        <w:rPr>
          <w:rFonts w:eastAsia="Calibri" w:cs="Times New Roman"/>
          <w:szCs w:val="24"/>
          <w:u w:val="single"/>
          <w:lang w:eastAsia="ar-SA"/>
        </w:rPr>
      </w:pPr>
      <w:r w:rsidRPr="00E669FE">
        <w:rPr>
          <w:rFonts w:eastAsia="Calibri" w:cs="Times New Roman"/>
          <w:szCs w:val="24"/>
          <w:lang w:eastAsia="ar-SA"/>
        </w:rPr>
        <w:t xml:space="preserve">   </w:t>
      </w:r>
      <w:r w:rsidRPr="00E669FE">
        <w:rPr>
          <w:rFonts w:eastAsia="Calibri" w:cs="Times New Roman"/>
          <w:szCs w:val="24"/>
          <w:u w:val="single"/>
          <w:lang w:eastAsia="ar-SA"/>
        </w:rPr>
        <w:t>Kryterium „cena ofertowa”:</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Wartość punktowa ceny oferty będzie liczona wg wzoru :</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                                                                          Cena oferty najniższa </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        wartość punktowa ceny oferty   = ------------------------------------------- x 60 pkt </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                                                                            cena  oferty badanej</w:t>
      </w:r>
    </w:p>
    <w:p w:rsidR="00E669FE" w:rsidRPr="00E669FE" w:rsidRDefault="00E669FE" w:rsidP="00E669FE">
      <w:pPr>
        <w:suppressAutoHyphens/>
        <w:spacing w:after="0" w:line="240" w:lineRule="auto"/>
        <w:rPr>
          <w:rFonts w:eastAsia="Calibri" w:cs="Times New Roman"/>
          <w:szCs w:val="24"/>
          <w:u w:val="single"/>
          <w:lang w:eastAsia="ar-SA"/>
        </w:rPr>
      </w:pPr>
      <w:r w:rsidRPr="00E669FE">
        <w:rPr>
          <w:rFonts w:eastAsia="Calibri" w:cs="Times New Roman"/>
          <w:szCs w:val="24"/>
          <w:u w:val="single"/>
          <w:lang w:eastAsia="ar-SA"/>
        </w:rPr>
        <w:t>Kryterium „Termin Realizacji Zamówienia”</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W zakresie kryterium Termin Realizacji Zamówienia, Zamawiający zastrzega, iż maksymalny Termin realizacji zamówienia to termin do 31 października 2017rok.</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Zamawiający przy ocenie oferty w zakresie terminu realizacji zamówienia przyzna ilość punktów w następujący sposób:</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 oferta z terminem realizacji zamówienia do 29 września 2017r.  otrzyma  20 pkt  </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oferta z terminem realizacji zamówienia do 31 październik 2017r. otrzyma 0 pkt.</w:t>
      </w:r>
    </w:p>
    <w:p w:rsidR="00E669FE" w:rsidRPr="00E669FE" w:rsidRDefault="00E669FE" w:rsidP="00E669FE">
      <w:pPr>
        <w:suppressAutoHyphens/>
        <w:spacing w:after="0" w:line="240" w:lineRule="auto"/>
        <w:rPr>
          <w:rFonts w:eastAsia="Calibri" w:cs="Times New Roman"/>
          <w:szCs w:val="24"/>
          <w:lang w:eastAsia="ar-SA"/>
        </w:rPr>
      </w:pP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Oferty z terminem realizacji dłuższym niż 31 października  2017r. zostaną uznane, za nieodpowiadające treści specyfikacji istotnych warunków zamówienia a tym samym podlegające odrzuceniu.</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Ofertom z terminem realizacji nie dłuższym niż  do 29 września 2017r. zostanie przyznana maksymalna ilość punktów w tym kryterium tj.20 pkt. </w:t>
      </w:r>
    </w:p>
    <w:p w:rsidR="00E669FE" w:rsidRPr="00E669FE" w:rsidRDefault="00E669FE" w:rsidP="00E669FE">
      <w:pPr>
        <w:suppressAutoHyphens/>
        <w:spacing w:after="0" w:line="240" w:lineRule="auto"/>
        <w:rPr>
          <w:rFonts w:eastAsia="Calibri" w:cs="Times New Roman"/>
          <w:szCs w:val="24"/>
          <w:lang w:eastAsia="ar-SA"/>
        </w:rPr>
      </w:pPr>
    </w:p>
    <w:p w:rsidR="00E669FE" w:rsidRPr="00E669FE" w:rsidRDefault="00E669FE" w:rsidP="00E669FE">
      <w:pPr>
        <w:spacing w:after="0" w:line="240" w:lineRule="auto"/>
        <w:rPr>
          <w:rFonts w:eastAsia="Calibri" w:cs="Times New Roman"/>
          <w:szCs w:val="24"/>
          <w:u w:val="single"/>
        </w:rPr>
      </w:pPr>
      <w:r w:rsidRPr="00E669FE">
        <w:rPr>
          <w:rFonts w:eastAsia="Calibri" w:cs="Times New Roman"/>
          <w:szCs w:val="24"/>
          <w:u w:val="single"/>
        </w:rPr>
        <w:lastRenderedPageBreak/>
        <w:t>Kryterium „termin gwarancji”</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W zakresie kryterium Termin Gwarancji, Zamawiający zastrzega, iż minimalny okres gwarancji i rękojmi wynosi 36 miesięcy.</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 xml:space="preserve">Zamawiający przy ocenie oferty w zakresie terminu gwarancji przyzna ilość punktów </w:t>
      </w:r>
      <w:r w:rsidRPr="00E669FE">
        <w:rPr>
          <w:rFonts w:eastAsia="Calibri" w:cs="Times New Roman"/>
          <w:szCs w:val="24"/>
        </w:rPr>
        <w:br/>
        <w:t>w następujący sposób:</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 oferta z okresem gwarancji 60 miesięcy otrzyma  20 pkt.</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 oferta z okresem gwarancji  36 miesięcy otrzyma 0 pkt.</w:t>
      </w:r>
    </w:p>
    <w:p w:rsidR="00E669FE" w:rsidRPr="00E669FE" w:rsidRDefault="00E669FE" w:rsidP="00E669FE">
      <w:pPr>
        <w:spacing w:after="0" w:line="240" w:lineRule="auto"/>
        <w:rPr>
          <w:rFonts w:eastAsia="Calibri" w:cs="Times New Roman"/>
          <w:szCs w:val="24"/>
        </w:rPr>
      </w:pP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Oferty z okresem gwarancji krótszym niż 36 miesięcy zostaną uznane, że ich treść nie odpowiada treści specyfikacji istotnych warunków zamówienia i oferta zostanie odrzucona.</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 xml:space="preserve">Ofertom z okresem dłuższym niż 60 miesięcy zostanie przyznana maksymalna ilość punktów w tym kryterium tj.20 pkt. </w:t>
      </w:r>
    </w:p>
    <w:p w:rsidR="00E669FE" w:rsidRPr="00E669FE" w:rsidRDefault="00E669FE" w:rsidP="00E669FE">
      <w:pPr>
        <w:suppressAutoHyphens/>
        <w:spacing w:after="0" w:line="240" w:lineRule="auto"/>
        <w:rPr>
          <w:rFonts w:eastAsia="Calibri" w:cs="Times New Roman"/>
          <w:szCs w:val="24"/>
          <w:lang w:eastAsia="ar-SA"/>
        </w:rPr>
      </w:pPr>
    </w:p>
    <w:p w:rsidR="00E669FE" w:rsidRPr="00E669FE" w:rsidRDefault="00E669FE" w:rsidP="00E669FE">
      <w:pPr>
        <w:spacing w:after="200" w:line="276" w:lineRule="auto"/>
        <w:rPr>
          <w:rFonts w:eastAsia="Times New Roman" w:cs="Times New Roman"/>
          <w:b/>
          <w:color w:val="000000"/>
          <w:szCs w:val="24"/>
          <w:lang w:eastAsia="pl-PL"/>
        </w:rPr>
      </w:pPr>
      <w:r w:rsidRPr="00E669FE">
        <w:rPr>
          <w:rFonts w:eastAsia="Times New Roman" w:cs="Times New Roman"/>
          <w:b/>
          <w:szCs w:val="24"/>
          <w:lang w:eastAsia="pl-PL"/>
        </w:rPr>
        <w:t xml:space="preserve">1.2. Dla części II przedmiotu zamówienia  - „Likwidacja dwóch otworów studziennych nr 1 i nr 2 zlokalizowanych na ujęciu wodociągowym w Dmosinie </w:t>
      </w:r>
      <w:r w:rsidRPr="00E669FE">
        <w:rPr>
          <w:rFonts w:eastAsia="Times New Roman" w:cs="Times New Roman"/>
          <w:b/>
          <w:color w:val="000000"/>
          <w:szCs w:val="24"/>
          <w:lang w:eastAsia="pl-PL"/>
        </w:rPr>
        <w:t>”</w:t>
      </w:r>
    </w:p>
    <w:p w:rsidR="00E669FE" w:rsidRPr="00E669FE" w:rsidRDefault="00E669FE" w:rsidP="00E669FE">
      <w:pPr>
        <w:spacing w:after="200" w:line="276" w:lineRule="auto"/>
        <w:rPr>
          <w:rFonts w:eastAsia="Calibri" w:cs="Times New Roman"/>
          <w:szCs w:val="24"/>
          <w:lang w:eastAsia="ar-SA"/>
        </w:rPr>
      </w:pPr>
      <w:r w:rsidRPr="00E669FE">
        <w:rPr>
          <w:rFonts w:eastAsia="Calibri" w:cs="Times New Roman"/>
          <w:szCs w:val="24"/>
          <w:lang w:eastAsia="ar-SA"/>
        </w:rPr>
        <w:t>cena ofertowa        -  60%</w:t>
      </w:r>
      <w:r w:rsidRPr="00E669FE">
        <w:rPr>
          <w:rFonts w:eastAsia="Times New Roman" w:cs="Times New Roman"/>
          <w:b/>
          <w:color w:val="000000"/>
          <w:szCs w:val="24"/>
          <w:lang w:eastAsia="pl-PL"/>
        </w:rPr>
        <w:br/>
      </w:r>
      <w:r w:rsidRPr="00E669FE">
        <w:rPr>
          <w:rFonts w:eastAsia="Calibri" w:cs="Times New Roman"/>
          <w:szCs w:val="24"/>
          <w:lang w:eastAsia="ar-SA"/>
        </w:rPr>
        <w:t xml:space="preserve">termin realizacji prac wykonania geologicznych oraz sporządzenia dokumentacji geologicznej   -  20%    </w:t>
      </w:r>
      <w:r w:rsidRPr="00E669FE">
        <w:rPr>
          <w:rFonts w:eastAsia="Calibri" w:cs="Times New Roman"/>
          <w:szCs w:val="24"/>
          <w:lang w:eastAsia="ar-SA"/>
        </w:rPr>
        <w:br/>
        <w:t xml:space="preserve">termin gwarancji  i rękojmi - 20%          </w:t>
      </w:r>
    </w:p>
    <w:p w:rsidR="00E669FE" w:rsidRPr="00E669FE" w:rsidRDefault="00E669FE" w:rsidP="00E669FE">
      <w:pPr>
        <w:suppressAutoHyphens/>
        <w:spacing w:after="0" w:line="240" w:lineRule="auto"/>
        <w:jc w:val="both"/>
        <w:rPr>
          <w:rFonts w:eastAsia="Calibri" w:cs="Times New Roman"/>
          <w:szCs w:val="24"/>
          <w:u w:val="single"/>
          <w:lang w:eastAsia="ar-SA"/>
        </w:rPr>
      </w:pPr>
      <w:r w:rsidRPr="00E669FE">
        <w:rPr>
          <w:rFonts w:eastAsia="Calibri" w:cs="Times New Roman"/>
          <w:szCs w:val="24"/>
          <w:lang w:eastAsia="ar-SA"/>
        </w:rPr>
        <w:t xml:space="preserve">   </w:t>
      </w:r>
      <w:r w:rsidRPr="00E669FE">
        <w:rPr>
          <w:rFonts w:eastAsia="Calibri" w:cs="Times New Roman"/>
          <w:szCs w:val="24"/>
          <w:u w:val="single"/>
          <w:lang w:eastAsia="ar-SA"/>
        </w:rPr>
        <w:t>Kryterium „cena ofertowa”:</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Wartość punktowa ceny oferty będzie liczona wg wzoru :</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                                                                          Cena oferty najniższa </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        wartość punktowa ceny oferty   = ------------------------------------------- x 60 pkt </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                                                                            cena  oferty badanej</w:t>
      </w:r>
    </w:p>
    <w:p w:rsidR="00E669FE" w:rsidRPr="00E669FE" w:rsidRDefault="00E669FE" w:rsidP="00E669FE">
      <w:pPr>
        <w:suppressAutoHyphens/>
        <w:spacing w:after="0" w:line="240" w:lineRule="auto"/>
        <w:rPr>
          <w:rFonts w:eastAsia="Calibri" w:cs="Times New Roman"/>
          <w:szCs w:val="24"/>
          <w:u w:val="single"/>
          <w:lang w:eastAsia="ar-SA"/>
        </w:rPr>
      </w:pPr>
    </w:p>
    <w:p w:rsidR="00E669FE" w:rsidRPr="00E669FE" w:rsidRDefault="00E669FE" w:rsidP="00E669FE">
      <w:pPr>
        <w:suppressAutoHyphens/>
        <w:spacing w:after="0" w:line="240" w:lineRule="auto"/>
        <w:rPr>
          <w:rFonts w:eastAsia="Calibri" w:cs="Times New Roman"/>
          <w:szCs w:val="24"/>
          <w:u w:val="single"/>
          <w:lang w:eastAsia="ar-SA"/>
        </w:rPr>
      </w:pPr>
      <w:r w:rsidRPr="00E669FE">
        <w:rPr>
          <w:rFonts w:eastAsia="Calibri" w:cs="Times New Roman"/>
          <w:szCs w:val="24"/>
          <w:u w:val="single"/>
          <w:lang w:eastAsia="ar-SA"/>
        </w:rPr>
        <w:t xml:space="preserve">Kryterium „Termin Realizacji </w:t>
      </w:r>
      <w:r w:rsidRPr="00E669FE">
        <w:rPr>
          <w:rFonts w:eastAsia="Calibri" w:cs="Times New Roman"/>
          <w:sz w:val="22"/>
        </w:rPr>
        <w:t>zakończenia prac geologicznych oraz sporządzenia dokumentacji geologicznej</w:t>
      </w:r>
      <w:r w:rsidRPr="00E669FE">
        <w:rPr>
          <w:rFonts w:eastAsia="Calibri" w:cs="Times New Roman"/>
          <w:szCs w:val="24"/>
          <w:u w:val="single"/>
          <w:lang w:eastAsia="ar-SA"/>
        </w:rPr>
        <w:t>”</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W zakresie kryterium Termin Realizacji  wykonania prac geologicznych oraz sporządzenia dokumentacji geologicznej, Zamawiający zastrzega, iż maksymalny Termin realizacji to termin do 10 tygodni od daty podpisania umowy.</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Zamawiający przy ocenie oferty w zakresie terminu realizacji zamówienia przyzna ilość punktów w następujący sposób:</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 oferta z terminem realizacji zamówienia nie dłuższym niż 8 tygodni od dnia podpisania umowy otrzyma  20 pkt  </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oferta z terminem realizacji zamówienia dłuższym niż 8 tygodni, ale nie dłuższym niż 10 tygodni od dnia podpisania umowy otrzyma 0 pkt.</w:t>
      </w:r>
    </w:p>
    <w:p w:rsidR="00E669FE" w:rsidRPr="00E669FE" w:rsidRDefault="00E669FE" w:rsidP="00E669FE">
      <w:pPr>
        <w:suppressAutoHyphens/>
        <w:spacing w:after="0" w:line="240" w:lineRule="auto"/>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Oferty z terminem realizacji dłuższym niż do 10 tygodni od daty podpisania umowy, zostaną uznane, za nie odpowiadające treści specyfikacji istotnych warunków zamówienia a tym samym podlegające odrzuceniu.</w:t>
      </w: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Ofertom z terminem realizacji nie dłuższym niż 8 tygodni od daty podpisania umowy zostanie przyznana maksymalna ilość punktów w tym kryterium tj.20 pkt. </w:t>
      </w:r>
    </w:p>
    <w:p w:rsidR="00E669FE" w:rsidRPr="00E669FE" w:rsidRDefault="00E669FE" w:rsidP="00E669FE">
      <w:pPr>
        <w:suppressAutoHyphens/>
        <w:spacing w:after="0" w:line="240" w:lineRule="auto"/>
        <w:rPr>
          <w:rFonts w:eastAsia="Calibri" w:cs="Times New Roman"/>
          <w:szCs w:val="24"/>
          <w:lang w:eastAsia="ar-SA"/>
        </w:rPr>
      </w:pPr>
    </w:p>
    <w:p w:rsidR="00E669FE" w:rsidRPr="00E669FE" w:rsidRDefault="00E669FE" w:rsidP="00E669FE">
      <w:pPr>
        <w:spacing w:after="0" w:line="240" w:lineRule="auto"/>
        <w:rPr>
          <w:rFonts w:eastAsia="Calibri" w:cs="Times New Roman"/>
          <w:szCs w:val="24"/>
          <w:u w:val="single"/>
        </w:rPr>
      </w:pPr>
      <w:r w:rsidRPr="00E669FE">
        <w:rPr>
          <w:rFonts w:eastAsia="Calibri" w:cs="Times New Roman"/>
          <w:szCs w:val="24"/>
          <w:u w:val="single"/>
        </w:rPr>
        <w:t>Kryterium „termin gwarancji i rękojmi”</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W zakresie kryterium Termin Gwarancji i rękojmi , Zamawiający zastrzega, iż minimalny okres gwarancji i rękojmi wynosi 24 miesięcy.</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lastRenderedPageBreak/>
        <w:t xml:space="preserve">Zamawiający przy ocenie oferty w zakresie terminu gwarancji przyzna ilość punktów </w:t>
      </w:r>
      <w:r w:rsidRPr="00E669FE">
        <w:rPr>
          <w:rFonts w:eastAsia="Calibri" w:cs="Times New Roman"/>
          <w:szCs w:val="24"/>
        </w:rPr>
        <w:br/>
        <w:t>w następujący sposób:</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 oferta z okresem gwarancji 36 miesięcy otrzyma  20 pkt.</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 oferta z okresem gwarancji  24 miesięcy otrzyma 0 pkt.</w:t>
      </w:r>
    </w:p>
    <w:p w:rsidR="00E669FE" w:rsidRPr="00E669FE" w:rsidRDefault="00E669FE" w:rsidP="00E669FE">
      <w:pPr>
        <w:spacing w:after="0" w:line="240" w:lineRule="auto"/>
        <w:rPr>
          <w:rFonts w:eastAsia="Calibri" w:cs="Times New Roman"/>
          <w:szCs w:val="24"/>
        </w:rPr>
      </w:pP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Oferty z okresem gwarancji krótszym niż 24 miesięcy zostaną uznane, że ich treść nie odpowiada treści specyfikacji istotnych warunków zamówienia i oferta zostanie odrzucona.</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 xml:space="preserve">Ofertom z okresem dłuższym niż 36 miesięcy zostanie przyznana maksymalna ilość punktów w tym kryterium tj.20 pkt. </w:t>
      </w:r>
    </w:p>
    <w:p w:rsidR="00E669FE" w:rsidRPr="00E669FE" w:rsidRDefault="00E669FE" w:rsidP="00E669FE">
      <w:pPr>
        <w:suppressAutoHyphens/>
        <w:spacing w:after="0" w:line="240" w:lineRule="auto"/>
        <w:rPr>
          <w:rFonts w:eastAsia="Calibri" w:cs="Times New Roman"/>
          <w:szCs w:val="24"/>
          <w:lang w:eastAsia="ar-SA"/>
        </w:rPr>
      </w:pPr>
    </w:p>
    <w:p w:rsidR="00E669FE" w:rsidRPr="00E669FE" w:rsidRDefault="00E669FE" w:rsidP="00E669FE">
      <w:pPr>
        <w:suppressAutoHyphens/>
        <w:spacing w:after="0" w:line="240" w:lineRule="auto"/>
        <w:rPr>
          <w:rFonts w:eastAsia="Calibri" w:cs="Times New Roman"/>
          <w:szCs w:val="24"/>
          <w:lang w:eastAsia="ar-SA"/>
        </w:rPr>
      </w:pPr>
    </w:p>
    <w:p w:rsidR="00E669FE" w:rsidRPr="00E669FE" w:rsidRDefault="00E669FE" w:rsidP="00E669FE">
      <w:pPr>
        <w:suppressAutoHyphens/>
        <w:spacing w:after="0" w:line="240" w:lineRule="auto"/>
        <w:rPr>
          <w:rFonts w:eastAsia="Calibri" w:cs="Times New Roman"/>
          <w:szCs w:val="24"/>
          <w:lang w:eastAsia="ar-SA"/>
        </w:rPr>
      </w:pPr>
      <w:r w:rsidRPr="00E669FE">
        <w:rPr>
          <w:rFonts w:eastAsia="Calibri" w:cs="Times New Roman"/>
          <w:szCs w:val="24"/>
          <w:lang w:eastAsia="ar-SA"/>
        </w:rPr>
        <w:t xml:space="preserve">2. Oferty będą oceniane oddzielnie dla każdej części według kryteriów dla danej części.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3. Otrzymane punkty za poszczególne kryteria w danej części zostaną zsumowane, wynik będzie traktowany jako wartość punktowa oferty w danej części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4. Zamówienie w danej części zostanie udzielone Wykonawcy, który uzyska najwyższą liczbę punktów w wyniku oceny oferty na podstawie kryteriów określonego w ust. 1 niniejszego rozdziału.</w:t>
      </w:r>
    </w:p>
    <w:p w:rsidR="00E669FE" w:rsidRPr="00E669FE" w:rsidRDefault="00E669FE" w:rsidP="00E669FE">
      <w:pPr>
        <w:spacing w:after="0" w:line="360" w:lineRule="auto"/>
        <w:contextualSpacing/>
        <w:jc w:val="both"/>
        <w:rPr>
          <w:rFonts w:eastAsia="Calibri" w:cs="Times New Roman"/>
          <w:szCs w:val="24"/>
        </w:rPr>
      </w:pPr>
    </w:p>
    <w:p w:rsidR="00E669FE" w:rsidRPr="00E669FE" w:rsidRDefault="00E669FE" w:rsidP="00E669FE">
      <w:pPr>
        <w:keepNext/>
        <w:numPr>
          <w:ilvl w:val="0"/>
          <w:numId w:val="2"/>
        </w:numPr>
        <w:shd w:val="clear" w:color="auto" w:fill="FFFFFF"/>
        <w:tabs>
          <w:tab w:val="num" w:pos="1700"/>
        </w:tabs>
        <w:spacing w:after="0" w:line="360" w:lineRule="auto"/>
        <w:ind w:left="1700" w:hanging="1700"/>
        <w:jc w:val="both"/>
        <w:outlineLvl w:val="0"/>
        <w:rPr>
          <w:rFonts w:eastAsia="Times New Roman" w:cs="Times New Roman"/>
          <w:b/>
          <w:bCs/>
          <w:szCs w:val="24"/>
          <w:highlight w:val="lightGray"/>
        </w:rPr>
      </w:pPr>
      <w:r w:rsidRPr="00E669FE">
        <w:rPr>
          <w:rFonts w:eastAsia="Times New Roman" w:cs="Times New Roman"/>
          <w:b/>
          <w:bCs/>
          <w:szCs w:val="24"/>
          <w:highlight w:val="lightGray"/>
        </w:rPr>
        <w:t>Informacje o formalnościach, jakie zostaną dopełnione po wyborze oferty w celu zawarcia umowy w sprawie zamówienia publicznego</w:t>
      </w:r>
      <w:bookmarkEnd w:id="12"/>
      <w:bookmarkEnd w:id="13"/>
      <w:bookmarkEnd w:id="14"/>
      <w:bookmarkEnd w:id="15"/>
      <w:bookmarkEnd w:id="16"/>
    </w:p>
    <w:p w:rsidR="00E669FE" w:rsidRPr="00E669FE" w:rsidRDefault="00E669FE" w:rsidP="00E669FE">
      <w:pPr>
        <w:numPr>
          <w:ilvl w:val="0"/>
          <w:numId w:val="11"/>
        </w:numPr>
        <w:spacing w:after="0" w:line="360" w:lineRule="auto"/>
        <w:ind w:left="426" w:hanging="426"/>
        <w:jc w:val="both"/>
        <w:rPr>
          <w:rFonts w:eastAsia="Times New Roman" w:cs="Times New Roman"/>
          <w:bCs/>
          <w:color w:val="000000"/>
          <w:szCs w:val="24"/>
          <w:lang w:eastAsia="pl-PL"/>
        </w:rPr>
      </w:pPr>
      <w:r w:rsidRPr="00E669FE">
        <w:rPr>
          <w:rFonts w:eastAsia="Times New Roman" w:cs="Times New Roman"/>
          <w:bCs/>
          <w:szCs w:val="24"/>
          <w:lang w:eastAsia="pl-PL"/>
        </w:rPr>
        <w:t>Zamawiający zawiadomi o wyniku przetargu, zgodnie z przepisami art. 92 ustawy.</w:t>
      </w:r>
    </w:p>
    <w:p w:rsidR="00E669FE" w:rsidRPr="00E669FE" w:rsidRDefault="00E669FE" w:rsidP="00E669FE">
      <w:pPr>
        <w:numPr>
          <w:ilvl w:val="0"/>
          <w:numId w:val="11"/>
        </w:numPr>
        <w:spacing w:after="0" w:line="360" w:lineRule="auto"/>
        <w:ind w:left="426" w:hanging="426"/>
        <w:jc w:val="both"/>
        <w:rPr>
          <w:rFonts w:eastAsia="Times New Roman" w:cs="Times New Roman"/>
          <w:bCs/>
          <w:color w:val="000000"/>
          <w:szCs w:val="24"/>
          <w:lang w:eastAsia="pl-PL"/>
        </w:rPr>
      </w:pPr>
      <w:r w:rsidRPr="00E669FE">
        <w:rPr>
          <w:rFonts w:eastAsia="Times New Roman" w:cs="Times New Roman"/>
          <w:bCs/>
          <w:color w:val="000000"/>
          <w:szCs w:val="24"/>
          <w:lang w:eastAsia="pl-PL"/>
        </w:rPr>
        <w:t>Zamawiający zawrze umowę w sprawie zamówienia publicznego w terminie i sposób określony w art. 94 ustawy Pzp.</w:t>
      </w:r>
    </w:p>
    <w:p w:rsidR="00E669FE" w:rsidRPr="00E669FE" w:rsidRDefault="00E669FE" w:rsidP="00E669FE">
      <w:pPr>
        <w:numPr>
          <w:ilvl w:val="0"/>
          <w:numId w:val="11"/>
        </w:numPr>
        <w:spacing w:after="0" w:line="360" w:lineRule="auto"/>
        <w:ind w:left="426" w:hanging="426"/>
        <w:jc w:val="both"/>
        <w:rPr>
          <w:rFonts w:eastAsia="Times New Roman" w:cs="Times New Roman"/>
          <w:bCs/>
          <w:szCs w:val="24"/>
          <w:lang w:eastAsia="pl-PL"/>
        </w:rPr>
      </w:pPr>
      <w:r w:rsidRPr="00E669FE">
        <w:rPr>
          <w:rFonts w:eastAsia="Times New Roman" w:cs="Times New Roman"/>
          <w:bCs/>
          <w:szCs w:val="24"/>
          <w:lang w:eastAsia="pl-PL"/>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E669FE" w:rsidRPr="00E669FE" w:rsidRDefault="00E669FE" w:rsidP="00E669FE">
      <w:pPr>
        <w:numPr>
          <w:ilvl w:val="0"/>
          <w:numId w:val="11"/>
        </w:numPr>
        <w:spacing w:after="0" w:line="360" w:lineRule="auto"/>
        <w:ind w:left="426" w:hanging="426"/>
        <w:jc w:val="both"/>
        <w:rPr>
          <w:rFonts w:eastAsia="Times New Roman" w:cs="Times New Roman"/>
          <w:bCs/>
          <w:szCs w:val="24"/>
          <w:lang w:eastAsia="pl-PL"/>
        </w:rPr>
      </w:pPr>
      <w:r w:rsidRPr="00E669FE">
        <w:rPr>
          <w:rFonts w:eastAsia="Times New Roman" w:cs="Times New Roman"/>
          <w:b/>
          <w:bCs/>
          <w:color w:val="000000"/>
          <w:szCs w:val="24"/>
          <w:lang w:eastAsia="pl-PL"/>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r w:rsidRPr="00E669FE" w:rsidDel="00B54FBB">
        <w:rPr>
          <w:rFonts w:eastAsia="Times New Roman" w:cs="Times New Roman"/>
          <w:b/>
          <w:bCs/>
          <w:color w:val="000000"/>
          <w:szCs w:val="24"/>
          <w:lang w:eastAsia="pl-PL"/>
        </w:rPr>
        <w:t xml:space="preserve"> </w:t>
      </w:r>
      <w:r w:rsidRPr="00E669FE">
        <w:rPr>
          <w:rFonts w:eastAsia="Times New Roman" w:cs="Times New Roman"/>
          <w:b/>
          <w:bCs/>
          <w:color w:val="000000"/>
          <w:szCs w:val="24"/>
          <w:lang w:eastAsia="pl-PL"/>
        </w:rPr>
        <w:t xml:space="preserve">Wykonawca, którego oferta zostanie uznana </w:t>
      </w:r>
      <w:r w:rsidRPr="00E669FE">
        <w:rPr>
          <w:rFonts w:eastAsia="Times New Roman" w:cs="Times New Roman"/>
          <w:b/>
          <w:bCs/>
          <w:color w:val="000000"/>
          <w:szCs w:val="24"/>
          <w:lang w:eastAsia="pl-PL"/>
        </w:rPr>
        <w:br/>
        <w:t>za najkorzystniejszą, przed podpisaniem umowy zobowiązany jest do:</w:t>
      </w:r>
    </w:p>
    <w:p w:rsidR="00E669FE" w:rsidRPr="00E669FE" w:rsidRDefault="00E669FE" w:rsidP="00E669FE">
      <w:pPr>
        <w:autoSpaceDE w:val="0"/>
        <w:spacing w:after="0" w:line="240" w:lineRule="auto"/>
        <w:ind w:left="426"/>
        <w:jc w:val="both"/>
        <w:rPr>
          <w:rFonts w:eastAsia="Calibri" w:cs="Times New Roman"/>
          <w:b/>
          <w:color w:val="000000"/>
          <w:szCs w:val="24"/>
        </w:rPr>
      </w:pPr>
      <w:r w:rsidRPr="00E669FE">
        <w:rPr>
          <w:rFonts w:eastAsia="Calibri" w:cs="Times New Roman"/>
          <w:b/>
          <w:color w:val="000000"/>
          <w:szCs w:val="24"/>
        </w:rPr>
        <w:t xml:space="preserve">-wniesienia zabezpieczenia należytego wykonania umowy, </w:t>
      </w:r>
    </w:p>
    <w:p w:rsidR="00E669FE" w:rsidRPr="00E669FE" w:rsidRDefault="00E669FE" w:rsidP="00E669FE">
      <w:pPr>
        <w:autoSpaceDE w:val="0"/>
        <w:spacing w:after="0" w:line="240" w:lineRule="auto"/>
        <w:ind w:left="720"/>
        <w:jc w:val="both"/>
        <w:rPr>
          <w:rFonts w:eastAsia="Calibri" w:cs="Times New Roman"/>
          <w:b/>
          <w:color w:val="000000"/>
          <w:szCs w:val="24"/>
        </w:rPr>
      </w:pPr>
      <w:r w:rsidRPr="00E669FE">
        <w:rPr>
          <w:rFonts w:eastAsia="Calibri" w:cs="Times New Roman"/>
          <w:b/>
          <w:color w:val="000000"/>
          <w:szCs w:val="24"/>
        </w:rPr>
        <w:t>- złożenia kosztorysów ofertowych zgodnych ze złożoną ofertą.</w:t>
      </w:r>
    </w:p>
    <w:p w:rsidR="00E669FE" w:rsidRPr="00E669FE" w:rsidRDefault="00E669FE" w:rsidP="00E669FE">
      <w:pPr>
        <w:autoSpaceDE w:val="0"/>
        <w:spacing w:after="0" w:line="240" w:lineRule="auto"/>
        <w:ind w:left="720"/>
        <w:jc w:val="both"/>
        <w:rPr>
          <w:rFonts w:eastAsia="Calibri" w:cs="Times New Roman"/>
          <w:b/>
          <w:color w:val="000000"/>
          <w:szCs w:val="24"/>
        </w:rPr>
      </w:pPr>
      <w:r w:rsidRPr="00E669FE">
        <w:rPr>
          <w:rFonts w:eastAsia="Calibri" w:cs="Times New Roman"/>
          <w:b/>
          <w:color w:val="000000"/>
          <w:szCs w:val="24"/>
        </w:rPr>
        <w:t>-  złożenia informacji o osobach umocowanych do zawarcia umowy, jeżeli nie będzie to wynikało z dokumentów złożonych wraz z ofertą w przetargu,</w:t>
      </w:r>
    </w:p>
    <w:p w:rsidR="00E669FE" w:rsidRPr="00E669FE" w:rsidRDefault="00E669FE" w:rsidP="00E669FE">
      <w:pPr>
        <w:autoSpaceDE w:val="0"/>
        <w:spacing w:after="0" w:line="240" w:lineRule="auto"/>
        <w:ind w:left="720"/>
        <w:jc w:val="both"/>
        <w:rPr>
          <w:rFonts w:eastAsia="Calibri" w:cs="Times New Roman"/>
          <w:b/>
          <w:color w:val="000000"/>
          <w:szCs w:val="24"/>
        </w:rPr>
      </w:pPr>
      <w:r w:rsidRPr="00E669FE">
        <w:rPr>
          <w:rFonts w:eastAsia="Calibri" w:cs="Times New Roman"/>
          <w:b/>
          <w:color w:val="000000"/>
          <w:szCs w:val="24"/>
        </w:rPr>
        <w:t xml:space="preserve">- przedłożenia umowy regulującej współpracę wykonawców wspólnie ubiegających  się o udzielenie zamówienia (konsorcjum, umowa spółki cywilnej) </w:t>
      </w:r>
      <w:r w:rsidRPr="00E669FE">
        <w:rPr>
          <w:rFonts w:eastAsia="Calibri" w:cs="Times New Roman"/>
          <w:b/>
          <w:i/>
          <w:color w:val="000000"/>
          <w:szCs w:val="24"/>
        </w:rPr>
        <w:t>(jeżeli dotyczy)</w:t>
      </w:r>
      <w:r w:rsidRPr="00E669FE">
        <w:rPr>
          <w:rFonts w:eastAsia="Calibri" w:cs="Times New Roman"/>
          <w:b/>
          <w:color w:val="000000"/>
          <w:szCs w:val="24"/>
        </w:rPr>
        <w:t>.</w:t>
      </w:r>
    </w:p>
    <w:p w:rsidR="00E669FE" w:rsidRPr="00E669FE" w:rsidRDefault="00E669FE" w:rsidP="00E669FE">
      <w:pPr>
        <w:numPr>
          <w:ilvl w:val="0"/>
          <w:numId w:val="11"/>
        </w:numPr>
        <w:autoSpaceDE w:val="0"/>
        <w:spacing w:after="0" w:line="240" w:lineRule="auto"/>
        <w:jc w:val="both"/>
        <w:rPr>
          <w:rFonts w:eastAsia="Calibri" w:cs="Times New Roman"/>
          <w:color w:val="000000"/>
          <w:szCs w:val="24"/>
          <w:u w:val="single"/>
        </w:rPr>
      </w:pPr>
      <w:r w:rsidRPr="00E669FE">
        <w:rPr>
          <w:rFonts w:eastAsia="Calibri" w:cs="Times New Roman"/>
          <w:color w:val="000000"/>
          <w:szCs w:val="24"/>
          <w:u w:val="single"/>
        </w:rPr>
        <w:t>Umowa konsorcjum winna zawierać co najmniej:</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lastRenderedPageBreak/>
        <w:t>- wyszczególnienie wykonawców wspólnie ubiegających się o udzielenie zamówienia publicznego,</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określenie celu gospodarczego, dla którego umowa została zawarta (celem musi być zrealizowanie zamówienia),</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określenie czasu obowiązywania umowy konsorcjum (co najmniej okres realizacji zamówienia i okres rękojmi),</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określenie Lidera konsorcjum ,</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xml:space="preserve">- wykluczenie możliwości wypowiedzenia umowy konsorcjum przez któregokolwiek </w:t>
      </w:r>
      <w:r w:rsidRPr="00E669FE">
        <w:rPr>
          <w:rFonts w:eastAsia="Calibri" w:cs="Times New Roman"/>
          <w:color w:val="000000"/>
          <w:szCs w:val="24"/>
        </w:rPr>
        <w:br/>
        <w:t>z jej członków do czasu wykonania zamówienia,</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zapis, że Wykonawcy występujący wspólnie ponoszą odpowiedzialność za realizację zamówienia, za niewykonanie lub nienależyte wykonanie zamówienia,</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xml:space="preserve">- zasady współdziałania, w tym zakres prac przewidzianych przez każdą ze stron, </w:t>
      </w:r>
    </w:p>
    <w:p w:rsidR="00E669FE" w:rsidRPr="00E669FE" w:rsidRDefault="00E669FE" w:rsidP="00E669FE">
      <w:pPr>
        <w:autoSpaceDE w:val="0"/>
        <w:spacing w:after="0" w:line="240" w:lineRule="auto"/>
        <w:ind w:left="720"/>
        <w:jc w:val="both"/>
        <w:rPr>
          <w:rFonts w:eastAsia="Calibri" w:cs="Times New Roman"/>
          <w:color w:val="000000"/>
          <w:szCs w:val="24"/>
        </w:rPr>
      </w:pPr>
      <w:r w:rsidRPr="00E669FE">
        <w:rPr>
          <w:rFonts w:eastAsia="Calibri" w:cs="Times New Roman"/>
          <w:color w:val="000000"/>
          <w:szCs w:val="24"/>
        </w:rPr>
        <w:t>- zasady dokonywania rozliczeń.</w:t>
      </w:r>
    </w:p>
    <w:p w:rsidR="00E669FE" w:rsidRPr="00E669FE" w:rsidRDefault="00E669FE" w:rsidP="00E669FE">
      <w:pPr>
        <w:numPr>
          <w:ilvl w:val="0"/>
          <w:numId w:val="11"/>
        </w:numPr>
        <w:spacing w:after="0" w:line="240" w:lineRule="auto"/>
        <w:jc w:val="both"/>
        <w:rPr>
          <w:rFonts w:eastAsia="Times New Roman" w:cs="Times New Roman"/>
          <w:bCs/>
          <w:szCs w:val="24"/>
          <w:lang w:eastAsia="pl-PL"/>
        </w:rPr>
      </w:pPr>
      <w:r w:rsidRPr="00E669FE">
        <w:rPr>
          <w:rFonts w:eastAsia="Times New Roman" w:cs="Times New Roman"/>
          <w:bCs/>
          <w:szCs w:val="24"/>
          <w:lang w:eastAsia="pl-PL"/>
        </w:rPr>
        <w:t xml:space="preserve"> 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E669FE" w:rsidRPr="00E669FE" w:rsidRDefault="00E669FE" w:rsidP="00E669FE">
      <w:pPr>
        <w:numPr>
          <w:ilvl w:val="0"/>
          <w:numId w:val="11"/>
        </w:numPr>
        <w:spacing w:after="0" w:line="240" w:lineRule="auto"/>
        <w:jc w:val="both"/>
        <w:rPr>
          <w:rFonts w:eastAsia="Times New Roman" w:cs="Times New Roman"/>
          <w:bCs/>
          <w:szCs w:val="24"/>
          <w:lang w:eastAsia="pl-PL"/>
        </w:rPr>
      </w:pPr>
      <w:r w:rsidRPr="00E669FE">
        <w:rPr>
          <w:rFonts w:eastAsia="Times New Roman" w:cs="Times New Roman"/>
          <w:b/>
          <w:bCs/>
          <w:szCs w:val="24"/>
          <w:lang w:eastAsia="pl-PL"/>
        </w:rPr>
        <w:t xml:space="preserve"> Podpisanie umowy nastąpi w siedzibie Zamawiającego.</w:t>
      </w:r>
    </w:p>
    <w:p w:rsidR="00E669FE" w:rsidRPr="00E669FE" w:rsidRDefault="00E669FE" w:rsidP="00E669FE">
      <w:pPr>
        <w:numPr>
          <w:ilvl w:val="0"/>
          <w:numId w:val="11"/>
        </w:numPr>
        <w:autoSpaceDE w:val="0"/>
        <w:autoSpaceDN w:val="0"/>
        <w:adjustRightInd w:val="0"/>
        <w:spacing w:after="0" w:line="240" w:lineRule="auto"/>
        <w:jc w:val="both"/>
        <w:rPr>
          <w:rFonts w:eastAsia="Calibri" w:cs="Times New Roman"/>
          <w:color w:val="000000"/>
          <w:szCs w:val="24"/>
        </w:rPr>
      </w:pPr>
      <w:r w:rsidRPr="00E669FE">
        <w:rPr>
          <w:rFonts w:eastAsia="Calibri" w:cs="Times New Roman"/>
          <w:color w:val="000000"/>
          <w:szCs w:val="24"/>
        </w:rPr>
        <w:t>Wykonawcy wspólnie ubiegający się o udzielenie zamówienia ponoszą solidarną odpowiedzialność za wykonanie umowy</w:t>
      </w:r>
    </w:p>
    <w:p w:rsidR="00E669FE" w:rsidRPr="00E669FE" w:rsidRDefault="00E669FE" w:rsidP="00E669FE">
      <w:pPr>
        <w:numPr>
          <w:ilvl w:val="0"/>
          <w:numId w:val="11"/>
        </w:numPr>
        <w:autoSpaceDE w:val="0"/>
        <w:spacing w:after="0" w:line="240" w:lineRule="auto"/>
        <w:jc w:val="both"/>
        <w:rPr>
          <w:rFonts w:eastAsia="Calibri" w:cs="Times New Roman"/>
          <w:szCs w:val="24"/>
        </w:rPr>
      </w:pPr>
      <w:r w:rsidRPr="00E669FE">
        <w:rPr>
          <w:rFonts w:eastAsia="Calibri" w:cs="Times New Roman"/>
          <w:szCs w:val="24"/>
        </w:rPr>
        <w:t>Ogłoszenie o udzieleniu zamówienia zostanie zamieszczone w Biuletynie Zamówień Publicznych</w:t>
      </w:r>
    </w:p>
    <w:p w:rsidR="00E669FE" w:rsidRPr="00E669FE" w:rsidRDefault="00E669FE" w:rsidP="00E669FE">
      <w:pPr>
        <w:spacing w:after="0" w:line="360" w:lineRule="auto"/>
        <w:jc w:val="both"/>
        <w:rPr>
          <w:rFonts w:eastAsia="Times New Roman" w:cs="Times New Roman"/>
          <w:bCs/>
          <w:szCs w:val="24"/>
          <w:lang w:eastAsia="pl-PL"/>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b/>
          <w:szCs w:val="24"/>
          <w:highlight w:val="lightGray"/>
          <w:lang w:eastAsia="pl-PL"/>
        </w:rPr>
        <w:t xml:space="preserve">           Wymagania dotyczące zabezpieczenia należytego                                     </w:t>
      </w:r>
    </w:p>
    <w:p w:rsidR="00E669FE" w:rsidRPr="00E669FE" w:rsidRDefault="00E669FE" w:rsidP="00E669FE">
      <w:pPr>
        <w:widowControl w:val="0"/>
        <w:autoSpaceDE w:val="0"/>
        <w:autoSpaceDN w:val="0"/>
        <w:adjustRightInd w:val="0"/>
        <w:spacing w:after="0" w:line="360" w:lineRule="auto"/>
        <w:ind w:left="928" w:right="57"/>
        <w:jc w:val="both"/>
        <w:textAlignment w:val="center"/>
        <w:rPr>
          <w:rFonts w:eastAsia="Times New Roman" w:cs="Times New Roman"/>
          <w:b/>
          <w:szCs w:val="24"/>
          <w:highlight w:val="lightGray"/>
          <w:lang w:eastAsia="pl-PL"/>
        </w:rPr>
      </w:pPr>
      <w:r w:rsidRPr="00E669FE">
        <w:rPr>
          <w:rFonts w:eastAsia="Times New Roman" w:cs="Times New Roman"/>
          <w:b/>
          <w:szCs w:val="24"/>
          <w:lang w:eastAsia="pl-PL"/>
        </w:rPr>
        <w:t xml:space="preserve">                                 </w:t>
      </w:r>
      <w:r w:rsidRPr="00E669FE">
        <w:rPr>
          <w:rFonts w:eastAsia="Times New Roman" w:cs="Times New Roman"/>
          <w:b/>
          <w:szCs w:val="24"/>
          <w:highlight w:val="lightGray"/>
          <w:lang w:eastAsia="pl-PL"/>
        </w:rPr>
        <w:t xml:space="preserve"> wykonania umowy</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Zamawiający wymaga wniesienia przez Wykonawcę, zabezpieczenia należytego wykonania umowy. Wykonawca wnosi zabezpieczenie należytego wykonania umowy oddzielnie dla każdej części przedmiotu umowy w przypadku, gdy jego oferta została wybrana w dwóch częściach. </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Wykonawca, którego oferta zostanie </w:t>
      </w:r>
      <w:r w:rsidRPr="00E669FE">
        <w:rPr>
          <w:rFonts w:eastAsia="Calibri" w:cs="Times New Roman"/>
          <w:b/>
          <w:szCs w:val="24"/>
        </w:rPr>
        <w:t xml:space="preserve">wybrana w danej części zobowiązany będzie wnieść zabezpieczenie należytego wykonania umowy w wysokości </w:t>
      </w:r>
      <w:r w:rsidRPr="00E669FE">
        <w:rPr>
          <w:rFonts w:eastAsia="Calibri" w:cs="Times New Roman"/>
          <w:b/>
          <w:color w:val="000000"/>
          <w:szCs w:val="24"/>
        </w:rPr>
        <w:t>10 % ceny brutto podanej w ofercie</w:t>
      </w:r>
      <w:r w:rsidRPr="00E669FE">
        <w:rPr>
          <w:rFonts w:eastAsia="Calibri" w:cs="Times New Roman"/>
          <w:color w:val="000000"/>
          <w:szCs w:val="24"/>
        </w:rPr>
        <w:t xml:space="preserve"> dla danej części.</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Zabezpieczenie należytego wykonania umowy można wnieść w formach wymienionych w art. 148 ust. 1 ustawy Pzp.</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Zamawiający nie wyraża zgody na wniesienie zabezpieczenia należytego wykonania umowy w formach wymienionych w art. 148 ust. 2 ustawy Pzp.</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Oryginał dokumentu potwierdzającego wniesienie zabezpieczenia należytego wykonania umowy musi być dostarczony do Zamawiającego przed podpisaniem umowy. </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Zabezpieczenie wnoszone w pieniądzu Wykonawca zobowiązany będzie wnieść przelewem na rachunek bankowy Zamawiającego: </w:t>
      </w:r>
    </w:p>
    <w:p w:rsidR="00E669FE" w:rsidRPr="00E669FE" w:rsidRDefault="00E669FE" w:rsidP="00E669FE">
      <w:pPr>
        <w:tabs>
          <w:tab w:val="num" w:pos="426"/>
        </w:tabs>
        <w:spacing w:after="0" w:line="360" w:lineRule="auto"/>
        <w:ind w:left="426"/>
        <w:jc w:val="both"/>
        <w:rPr>
          <w:rFonts w:eastAsia="Calibri" w:cs="Times New Roman"/>
          <w:szCs w:val="24"/>
        </w:rPr>
      </w:pPr>
      <w:r w:rsidRPr="00E669FE">
        <w:rPr>
          <w:rFonts w:eastAsia="Calibri" w:cs="Times New Roman"/>
          <w:b/>
          <w:szCs w:val="24"/>
        </w:rPr>
        <w:lastRenderedPageBreak/>
        <w:t xml:space="preserve">Bank Spółdzielczy Ziemi Łowickiej w Łowiczu Oddział Dmosin                          </w:t>
      </w:r>
      <w:r w:rsidRPr="00E669FE">
        <w:rPr>
          <w:rFonts w:eastAsia="Calibri" w:cs="Times New Roman"/>
          <w:b/>
          <w:szCs w:val="24"/>
        </w:rPr>
        <w:br/>
        <w:t xml:space="preserve">Nr  80928810241430059220000040  </w:t>
      </w:r>
      <w:r w:rsidRPr="00E669FE">
        <w:rPr>
          <w:rFonts w:eastAsia="Calibri" w:cs="Times New Roman"/>
          <w:b/>
          <w:szCs w:val="24"/>
          <w:u w:val="single"/>
        </w:rPr>
        <w:t xml:space="preserve">Z podaniem tytułu: </w:t>
      </w:r>
      <w:r w:rsidRPr="00E669FE">
        <w:rPr>
          <w:rFonts w:eastAsia="Calibri" w:cs="Times New Roman"/>
          <w:b/>
          <w:szCs w:val="24"/>
        </w:rPr>
        <w:t>zabezpieczenie należytego wykonania umowy na wykonanie zamówienia pn.:</w:t>
      </w:r>
      <w:r w:rsidRPr="00E669FE">
        <w:rPr>
          <w:rFonts w:eastAsia="Calibri" w:cs="Times New Roman"/>
          <w:b/>
          <w:i/>
          <w:szCs w:val="24"/>
        </w:rPr>
        <w:t xml:space="preserve">  </w:t>
      </w:r>
      <w:r w:rsidRPr="00E669FE">
        <w:rPr>
          <w:rFonts w:eastAsia="Calibri" w:cs="Times New Roman"/>
          <w:b/>
          <w:szCs w:val="24"/>
        </w:rPr>
        <w:t>„</w:t>
      </w:r>
      <w:r w:rsidRPr="00E669FE">
        <w:rPr>
          <w:rFonts w:eastAsia="Calibri" w:cs="Times New Roman"/>
          <w:szCs w:val="24"/>
        </w:rPr>
        <w:t xml:space="preserve">  ……</w:t>
      </w:r>
      <w:r w:rsidRPr="00E669FE">
        <w:rPr>
          <w:rFonts w:eastAsia="Calibri" w:cs="Times New Roman"/>
          <w:i/>
          <w:szCs w:val="24"/>
        </w:rPr>
        <w:t>wpisać nazwę zamówienia  danej części…</w:t>
      </w:r>
      <w:r w:rsidRPr="00E669FE">
        <w:rPr>
          <w:rFonts w:eastAsia="Calibri" w:cs="Times New Roman"/>
          <w:szCs w:val="24"/>
        </w:rPr>
        <w:t xml:space="preserve">………  </w:t>
      </w:r>
      <w:r w:rsidRPr="00E669FE">
        <w:rPr>
          <w:rFonts w:eastAsia="Calibri" w:cs="Times New Roman"/>
          <w:b/>
          <w:szCs w:val="24"/>
        </w:rPr>
        <w:t>”</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Do zmiany formy zabezpieczenia umowy w trakcie realizacji umowy stosuje się zapisy art. 149 ustawy.</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Zamawiający zwróci kwotę stanowiąca 70% zabezpieczenia w terminie 30 dni od dnia wykonania zamówienia i uznania przez Zamawiającego za należycie wykonane.</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Kwotę stanowiącą 30% wysokości zabezpieczenia Zamawiający pozostawi </w:t>
      </w:r>
      <w:r w:rsidRPr="00E669FE">
        <w:rPr>
          <w:rFonts w:eastAsia="Calibri" w:cs="Times New Roman"/>
          <w:szCs w:val="24"/>
        </w:rPr>
        <w:br/>
        <w:t xml:space="preserve">na zabezpieczenie roszczeń z tytułu rękojmi za wady.  </w:t>
      </w:r>
    </w:p>
    <w:p w:rsidR="00E669FE" w:rsidRPr="00E669FE" w:rsidRDefault="00E669FE" w:rsidP="00E669FE">
      <w:pPr>
        <w:numPr>
          <w:ilvl w:val="0"/>
          <w:numId w:val="12"/>
        </w:numPr>
        <w:tabs>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Kwota, o której mowa w ust. 9 zostanie zwrócona nie później niż w 15 dniu po upływie okresu rękojmi za wady. </w:t>
      </w:r>
    </w:p>
    <w:p w:rsidR="00E669FE" w:rsidRPr="00E669FE" w:rsidRDefault="00E669FE" w:rsidP="00E669FE">
      <w:pPr>
        <w:spacing w:after="0" w:line="360" w:lineRule="auto"/>
        <w:jc w:val="both"/>
        <w:rPr>
          <w:rFonts w:eastAsia="Calibri" w:cs="Times New Roman"/>
          <w:szCs w:val="24"/>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b/>
          <w:szCs w:val="24"/>
          <w:highlight w:val="lightGray"/>
          <w:lang w:eastAsia="pl-PL"/>
        </w:rPr>
        <w:t xml:space="preserve">Podwykonawcy </w:t>
      </w:r>
    </w:p>
    <w:p w:rsidR="00E669FE" w:rsidRPr="00E669FE" w:rsidRDefault="00E669FE" w:rsidP="00E669FE">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E669FE">
        <w:rPr>
          <w:rFonts w:eastAsia="Times New Roman" w:cs="Times New Roman"/>
          <w:szCs w:val="24"/>
          <w:lang w:eastAsia="pl-PL"/>
        </w:rPr>
        <w:t>Zamawiający dopuszcza możliwość powierzenia wykonania części zamówienia podwykonawcy.</w:t>
      </w:r>
    </w:p>
    <w:p w:rsidR="00E669FE" w:rsidRPr="00E669FE" w:rsidRDefault="00E669FE" w:rsidP="00E669FE">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E669FE">
        <w:rPr>
          <w:rFonts w:eastAsia="Times New Roman" w:cs="Times New Roman"/>
          <w:szCs w:val="24"/>
          <w:lang w:eastAsia="pl-PL"/>
        </w:rPr>
        <w:t>Zamawiający żąda wskazania przez wykonawcę części zamówienia, której wykonanie zamierza powierzyć podwykonawcy w formularzu oferty oraz podania firm podwykonawców.</w:t>
      </w:r>
    </w:p>
    <w:p w:rsidR="00E669FE" w:rsidRPr="00E669FE" w:rsidRDefault="00E669FE" w:rsidP="00E669FE">
      <w:pPr>
        <w:widowControl w:val="0"/>
        <w:numPr>
          <w:ilvl w:val="0"/>
          <w:numId w:val="18"/>
        </w:numPr>
        <w:autoSpaceDE w:val="0"/>
        <w:autoSpaceDN w:val="0"/>
        <w:adjustRightInd w:val="0"/>
        <w:spacing w:after="0" w:line="360" w:lineRule="auto"/>
        <w:ind w:right="57" w:hanging="720"/>
        <w:jc w:val="both"/>
        <w:textAlignment w:val="center"/>
        <w:rPr>
          <w:rFonts w:eastAsia="Times New Roman" w:cs="Times New Roman"/>
          <w:szCs w:val="24"/>
          <w:lang w:eastAsia="pl-PL"/>
        </w:rPr>
      </w:pPr>
      <w:r w:rsidRPr="00E669FE">
        <w:rPr>
          <w:rFonts w:eastAsia="Times New Roman" w:cs="Times New Roman"/>
          <w:szCs w:val="24"/>
          <w:lang w:eastAsia="pl-PL"/>
        </w:rPr>
        <w:t xml:space="preserve">Zamawiający żąda wskazania przez wykonawcę nazw (firm) podwykonawców, </w:t>
      </w:r>
      <w:r w:rsidRPr="00E669FE">
        <w:rPr>
          <w:rFonts w:eastAsia="Times New Roman" w:cs="Times New Roman"/>
          <w:szCs w:val="24"/>
          <w:lang w:eastAsia="pl-PL"/>
        </w:rPr>
        <w:br/>
        <w:t xml:space="preserve">na których zasoby wykonawca powołuje się na zasadach określonych w art. 22a ust. 1 ust. ust. Pzp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wymagany w trakcie postępowania </w:t>
      </w:r>
      <w:r w:rsidRPr="00E669FE">
        <w:rPr>
          <w:rFonts w:eastAsia="Times New Roman" w:cs="Times New Roman"/>
          <w:szCs w:val="24"/>
          <w:lang w:eastAsia="pl-PL"/>
        </w:rPr>
        <w:br/>
        <w:t>o udzielenie zamówienia.</w:t>
      </w:r>
    </w:p>
    <w:p w:rsidR="00E669FE" w:rsidRPr="00E669FE" w:rsidRDefault="00E669FE" w:rsidP="00E669FE">
      <w:pPr>
        <w:widowControl w:val="0"/>
        <w:numPr>
          <w:ilvl w:val="0"/>
          <w:numId w:val="18"/>
        </w:numPr>
        <w:autoSpaceDE w:val="0"/>
        <w:autoSpaceDN w:val="0"/>
        <w:adjustRightInd w:val="0"/>
        <w:spacing w:after="0" w:line="360" w:lineRule="auto"/>
        <w:ind w:right="57"/>
        <w:jc w:val="both"/>
        <w:textAlignment w:val="center"/>
        <w:rPr>
          <w:rFonts w:eastAsia="Times New Roman" w:cs="Times New Roman"/>
          <w:szCs w:val="24"/>
          <w:lang w:eastAsia="pl-PL"/>
        </w:rPr>
      </w:pPr>
      <w:r w:rsidRPr="00E669FE">
        <w:rPr>
          <w:rFonts w:eastAsia="Times New Roman" w:cs="Times New Roman"/>
          <w:szCs w:val="24"/>
          <w:lang w:eastAsia="pl-PL"/>
        </w:rPr>
        <w:t xml:space="preserve">Jeżeli zmiana albo rezygnacja z podwykonawcy dotyczy podmiotu, na którego zasoby wykonawca powoływał się, na zasadach określonych w art. 22a ust. 1 ustawy Pzp, </w:t>
      </w:r>
      <w:r w:rsidRPr="00E669FE">
        <w:rPr>
          <w:rFonts w:eastAsia="Times New Roman" w:cs="Times New Roman"/>
          <w:szCs w:val="24"/>
          <w:lang w:eastAsia="pl-PL"/>
        </w:rPr>
        <w:b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669FE" w:rsidRPr="00E669FE" w:rsidRDefault="00E669FE" w:rsidP="00E669FE">
      <w:pPr>
        <w:widowControl w:val="0"/>
        <w:numPr>
          <w:ilvl w:val="0"/>
          <w:numId w:val="18"/>
        </w:numPr>
        <w:autoSpaceDE w:val="0"/>
        <w:autoSpaceDN w:val="0"/>
        <w:adjustRightInd w:val="0"/>
        <w:spacing w:after="0" w:line="360" w:lineRule="auto"/>
        <w:ind w:right="57"/>
        <w:jc w:val="both"/>
        <w:textAlignment w:val="center"/>
        <w:rPr>
          <w:rFonts w:eastAsia="Times New Roman" w:cs="Times New Roman"/>
          <w:szCs w:val="24"/>
          <w:lang w:eastAsia="pl-PL"/>
        </w:rPr>
      </w:pPr>
      <w:r w:rsidRPr="00E669FE">
        <w:rPr>
          <w:rFonts w:eastAsia="Times New Roman" w:cs="Times New Roman"/>
          <w:color w:val="000000"/>
          <w:szCs w:val="24"/>
          <w:lang w:eastAsia="pl-PL"/>
        </w:rPr>
        <w:lastRenderedPageBreak/>
        <w:t>Zawieranie umów o podwykonawstwo i rozliczanie z podwykonawcami i dalszymi podwykonawcami będzie odbywało się zgodnie z następującymi przepisami Prawa zamówień publicznych: art. 143b, art. 143 c, 143 d oraz art. 647</w:t>
      </w:r>
      <w:r w:rsidRPr="00E669FE">
        <w:rPr>
          <w:rFonts w:eastAsia="Times New Roman" w:cs="Times New Roman"/>
          <w:color w:val="000000"/>
          <w:szCs w:val="24"/>
          <w:vertAlign w:val="superscript"/>
          <w:lang w:eastAsia="pl-PL"/>
        </w:rPr>
        <w:t xml:space="preserve">1 </w:t>
      </w:r>
      <w:r w:rsidRPr="00E669FE">
        <w:rPr>
          <w:rFonts w:eastAsia="Times New Roman" w:cs="Times New Roman"/>
          <w:color w:val="000000"/>
          <w:szCs w:val="24"/>
          <w:lang w:eastAsia="pl-PL"/>
        </w:rPr>
        <w:t>Kodeksu cywilnego, przy czym:</w:t>
      </w:r>
    </w:p>
    <w:p w:rsidR="00E669FE" w:rsidRPr="00E669FE" w:rsidRDefault="00E669FE" w:rsidP="00E669FE">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E669FE">
        <w:rPr>
          <w:rFonts w:eastAsia="Calibri" w:cs="Times New Roman"/>
          <w:color w:val="000000"/>
          <w:szCs w:val="24"/>
          <w:lang w:eastAsia="pl-PL"/>
        </w:rPr>
        <w:t>Wykonawca zobowiązany jest do przedłożenia Zamawiającemu projektu umowy o podwykonawstwo, a także projektu jej zmiany, oraz kopii zawartej umowy o podwykonawstwo i jej zmian. Obowiązek ten nie dotyczy umów mających za przedmiot dostawy lub usługi o wartości mniejszej niż 0,5% wartości umowy zawartej pomiędzy Wykonawcą a Zamawiającym. Wyłączenie, o którym mowa nie dotyczy umów o podwykonawstwo o wartości większej niż 50 000zł.;</w:t>
      </w:r>
    </w:p>
    <w:p w:rsidR="00E669FE" w:rsidRPr="00E669FE" w:rsidRDefault="00E669FE" w:rsidP="00E669FE">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E669FE">
        <w:rPr>
          <w:rFonts w:eastAsia="Calibri" w:cs="Times New Roman"/>
          <w:color w:val="000000"/>
          <w:szCs w:val="24"/>
          <w:lang w:eastAsia="pl-PL"/>
        </w:rPr>
        <w:t>Termin na zgłaszanie pisemnych zastrzeżeń do projektu umowy o podwykonawstwo, której przedmiotem są roboty budowlane, i do projektu jej zmiany lub pisemnego sprzeciwu do tej umowy wynosi 7 dni kalendarzowych, a termin zgłaszania uwag wykonawcy co do zasadności bezpośredniej zapłaty wynagrodzenia podwykonawcy lub dalszemu podwykonawcy wynosi 7 dni kalendarzowych;</w:t>
      </w:r>
    </w:p>
    <w:p w:rsidR="00E669FE" w:rsidRPr="00E669FE" w:rsidRDefault="00E669FE" w:rsidP="00E669FE">
      <w:pPr>
        <w:widowControl w:val="0"/>
        <w:numPr>
          <w:ilvl w:val="1"/>
          <w:numId w:val="12"/>
        </w:numPr>
        <w:autoSpaceDE w:val="0"/>
        <w:autoSpaceDN w:val="0"/>
        <w:adjustRightInd w:val="0"/>
        <w:spacing w:after="0" w:line="360" w:lineRule="auto"/>
        <w:ind w:right="57"/>
        <w:jc w:val="both"/>
        <w:textAlignment w:val="center"/>
        <w:rPr>
          <w:rFonts w:eastAsia="Times New Roman" w:cs="Times New Roman"/>
          <w:szCs w:val="24"/>
          <w:lang w:eastAsia="pl-PL"/>
        </w:rPr>
      </w:pPr>
      <w:r w:rsidRPr="00E669FE">
        <w:rPr>
          <w:rFonts w:eastAsia="Calibri" w:cs="Times New Roman"/>
          <w:color w:val="000000"/>
          <w:szCs w:val="24"/>
          <w:lang w:eastAsia="pl-PL"/>
        </w:rPr>
        <w:t xml:space="preserve">Zamawiający nie zastrzega osobistego wykonania przez wykonawcę kluczowych części zamówienia. Wykonawca może powierzyć wykonanie części zamówienia podwykonawcom. </w:t>
      </w:r>
    </w:p>
    <w:p w:rsidR="00E669FE" w:rsidRPr="00E669FE" w:rsidRDefault="00E669FE" w:rsidP="00E669FE">
      <w:pPr>
        <w:numPr>
          <w:ilvl w:val="0"/>
          <w:numId w:val="23"/>
        </w:numPr>
        <w:spacing w:after="0" w:line="360" w:lineRule="auto"/>
        <w:ind w:left="709"/>
        <w:contextualSpacing/>
        <w:jc w:val="both"/>
        <w:rPr>
          <w:rFonts w:eastAsia="Calibri" w:cs="Times New Roman"/>
          <w:szCs w:val="24"/>
        </w:rPr>
      </w:pPr>
      <w:r w:rsidRPr="00E669FE">
        <w:rPr>
          <w:rFonts w:eastAsia="Calibri" w:cs="Times New Roman"/>
          <w:szCs w:val="24"/>
        </w:rPr>
        <w:t>Wymagania zamawiającego, których niespełnienie spowoduje zgłoszenie przez zamawiającego odpowiednio zastrzeżeń lub sprzeciwu - postanowienia, które muszą być zawarte w umowie o podwykonawstwo:</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zakres robót, dostaw lub usług powierzonych podwykonawcy,</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kwotę wynagrodzenia za roboty, przy czym kwota ta nie może być wyższa niż wartość danego zakresu robót wynikająca z oferty Wykonawcy,</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termin wykonania zakresu robót, dostaw lub usług powierzonych podwykonawcy, który nie może być późniejszy niż termin wykonania robót przez Wykonawcę, oraz zasady dokonywania odbiorów,</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warunki płatności, a w szczególności konieczność załączenia do przedkładanych faktur lub rachunków dowodów wykonania zleconego zakresu robót, dostaw lub usług,</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 xml:space="preserve">termin zapłaty wynagrodzenia podwykonawcy, przy czym w odniesieniu do podwykonawców robót budowlanych termin ten nie może być późniejszy niż termin zapłaty wynagrodzenia na rzecz Wykonawcy i nie </w:t>
      </w:r>
      <w:r w:rsidRPr="00E669FE">
        <w:rPr>
          <w:rFonts w:eastAsia="Calibri" w:cs="Times New Roman"/>
          <w:szCs w:val="24"/>
        </w:rPr>
        <w:lastRenderedPageBreak/>
        <w:t>dłuższy niż 30 dni od dnia złożenia przez podwykonawcę rachunku lub faktury,</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postanowienia dotyczące wysokości kar umownych, w tym w szczególności kar umownych za brak zapłaty wynagrodzenia należnego dalszym podwykonawcom robót budowlanych oraz podwykonawcom dostaw lub usług,</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postanowienia dotyczące okresów gwarancji jakości i rękojmi za wady przy czym nie mogą być one krótsze aniżeli okresy gwarancji i rękojmi Wykonawcy wobec Zamawiającego.</w:t>
      </w:r>
    </w:p>
    <w:p w:rsidR="00E669FE" w:rsidRPr="00E669FE" w:rsidRDefault="00E669FE" w:rsidP="00E669FE">
      <w:pPr>
        <w:numPr>
          <w:ilvl w:val="0"/>
          <w:numId w:val="22"/>
        </w:numPr>
        <w:spacing w:after="0" w:line="276" w:lineRule="auto"/>
        <w:jc w:val="both"/>
        <w:rPr>
          <w:rFonts w:eastAsia="Calibri" w:cs="Times New Roman"/>
          <w:szCs w:val="24"/>
        </w:rPr>
      </w:pPr>
      <w:r w:rsidRPr="00E669FE">
        <w:rPr>
          <w:rFonts w:eastAsia="Calibri" w:cs="Times New Roman"/>
          <w:szCs w:val="24"/>
        </w:rPr>
        <w:t>inne warunki wynikające z postanowień umowy zawartej pomiędzy Zamawiającym a Wykonawcą.</w:t>
      </w:r>
    </w:p>
    <w:p w:rsidR="00E669FE" w:rsidRPr="00E669FE" w:rsidRDefault="00E669FE" w:rsidP="00E669FE">
      <w:pPr>
        <w:numPr>
          <w:ilvl w:val="0"/>
          <w:numId w:val="23"/>
        </w:numPr>
        <w:spacing w:after="0" w:line="360" w:lineRule="auto"/>
        <w:ind w:left="709"/>
        <w:contextualSpacing/>
        <w:jc w:val="both"/>
        <w:rPr>
          <w:rFonts w:eastAsia="Calibri" w:cs="Times New Roman"/>
          <w:szCs w:val="24"/>
        </w:rPr>
      </w:pPr>
      <w:r w:rsidRPr="00E669FE">
        <w:rPr>
          <w:rFonts w:eastAsia="Calibri" w:cs="Times New Roman"/>
          <w:szCs w:val="24"/>
        </w:rPr>
        <w:t>W przypadku uchylania się przez wykonawcę od obowiązku zapłaty wymagalnego wynagrodzenia przysługującego podwykonawcy lub dalszemu podwykonawcy, którzy zawarli:</w:t>
      </w:r>
    </w:p>
    <w:p w:rsidR="00E669FE" w:rsidRPr="00E669FE" w:rsidRDefault="00E669FE" w:rsidP="00E669FE">
      <w:pPr>
        <w:numPr>
          <w:ilvl w:val="0"/>
          <w:numId w:val="24"/>
        </w:numPr>
        <w:spacing w:after="0" w:line="360" w:lineRule="auto"/>
        <w:ind w:left="1134"/>
        <w:contextualSpacing/>
        <w:jc w:val="both"/>
        <w:rPr>
          <w:rFonts w:eastAsia="Calibri" w:cs="Times New Roman"/>
          <w:szCs w:val="24"/>
        </w:rPr>
      </w:pPr>
      <w:r w:rsidRPr="00E669FE">
        <w:rPr>
          <w:rFonts w:eastAsia="Calibri" w:cs="Times New Roman"/>
          <w:szCs w:val="24"/>
        </w:rPr>
        <w:t>Zaakceptowane przez Zamawiającego umowy o podwykonawstwo, których przedmiotem są roboty budowlane;</w:t>
      </w:r>
    </w:p>
    <w:p w:rsidR="00E669FE" w:rsidRPr="00E669FE" w:rsidRDefault="00E669FE" w:rsidP="00E669FE">
      <w:pPr>
        <w:numPr>
          <w:ilvl w:val="0"/>
          <w:numId w:val="24"/>
        </w:numPr>
        <w:spacing w:after="0" w:line="360" w:lineRule="auto"/>
        <w:ind w:left="1134"/>
        <w:contextualSpacing/>
        <w:jc w:val="both"/>
        <w:rPr>
          <w:rFonts w:eastAsia="Calibri" w:cs="Times New Roman"/>
          <w:szCs w:val="24"/>
        </w:rPr>
      </w:pPr>
      <w:r w:rsidRPr="00E669FE">
        <w:rPr>
          <w:rFonts w:eastAsia="Calibri" w:cs="Times New Roman"/>
          <w:szCs w:val="24"/>
        </w:rPr>
        <w:t>Przedłożone zamawiającemu umowy o podwykonawstwo, których przedmiotem są dostawy lub usługi;</w:t>
      </w:r>
    </w:p>
    <w:p w:rsidR="00E669FE" w:rsidRPr="00E669FE" w:rsidRDefault="00E669FE" w:rsidP="00E669FE">
      <w:pPr>
        <w:spacing w:after="0" w:line="276" w:lineRule="auto"/>
        <w:ind w:left="709"/>
        <w:contextualSpacing/>
        <w:rPr>
          <w:rFonts w:eastAsia="Calibri" w:cs="Times New Roman"/>
          <w:szCs w:val="24"/>
        </w:rPr>
      </w:pPr>
      <w:r w:rsidRPr="00E669FE">
        <w:rPr>
          <w:rFonts w:eastAsia="Calibri" w:cs="Times New Roman"/>
          <w:szCs w:val="24"/>
        </w:rPr>
        <w:t xml:space="preserve"> - Zamawiający dokona bezpośredniej zapłaty podwykonawcy lub dalszemu podwykonawcy kwoty należnego wynagrodzenia, bez odsetek, należnych Wykonawcy lub dalszemu podwykonawcy.</w:t>
      </w:r>
    </w:p>
    <w:p w:rsidR="00E669FE" w:rsidRPr="00E669FE" w:rsidRDefault="00E669FE" w:rsidP="00E669FE">
      <w:pPr>
        <w:numPr>
          <w:ilvl w:val="0"/>
          <w:numId w:val="23"/>
        </w:numPr>
        <w:spacing w:after="0" w:line="360" w:lineRule="auto"/>
        <w:ind w:left="709"/>
        <w:contextualSpacing/>
        <w:jc w:val="both"/>
        <w:rPr>
          <w:rFonts w:eastAsia="Calibri" w:cs="Times New Roman"/>
          <w:szCs w:val="24"/>
        </w:rPr>
      </w:pPr>
      <w:r w:rsidRPr="00E669FE">
        <w:rPr>
          <w:rFonts w:eastAsia="Calibri" w:cs="Times New Roman"/>
          <w:szCs w:val="24"/>
        </w:rPr>
        <w:t>Do zawarcia przez wykonawcę umowy o roboty budowlane z podwykonawcą o treści proponowanej przez Wykonawcę jest wymagana zgoda Zamawiającego;</w:t>
      </w:r>
    </w:p>
    <w:p w:rsidR="00E669FE" w:rsidRPr="00E669FE" w:rsidRDefault="00E669FE" w:rsidP="00E669FE">
      <w:pPr>
        <w:numPr>
          <w:ilvl w:val="0"/>
          <w:numId w:val="23"/>
        </w:numPr>
        <w:spacing w:after="0" w:line="360" w:lineRule="auto"/>
        <w:ind w:left="709"/>
        <w:contextualSpacing/>
        <w:jc w:val="both"/>
        <w:rPr>
          <w:rFonts w:eastAsia="Calibri" w:cs="Times New Roman"/>
          <w:szCs w:val="24"/>
        </w:rPr>
      </w:pPr>
      <w:r w:rsidRPr="00E669FE">
        <w:rPr>
          <w:rFonts w:eastAsia="Calibri" w:cs="Times New Roman"/>
          <w:szCs w:val="24"/>
        </w:rPr>
        <w:t>Do zawarcia przez podwykonawcę umowy z dalszym podwykonawcą o treści proponowanej przez jej strony jest wymagana zgoda Zamawiającego i Wykonawcy.</w:t>
      </w:r>
    </w:p>
    <w:p w:rsidR="00E669FE" w:rsidRPr="00E669FE" w:rsidRDefault="00E669FE" w:rsidP="00E669FE">
      <w:pPr>
        <w:spacing w:after="0" w:line="360" w:lineRule="auto"/>
        <w:ind w:left="720"/>
        <w:contextualSpacing/>
        <w:jc w:val="both"/>
        <w:rPr>
          <w:rFonts w:eastAsia="Calibri" w:cs="Times New Roman"/>
          <w:szCs w:val="24"/>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b/>
          <w:szCs w:val="24"/>
          <w:highlight w:val="lightGray"/>
          <w:lang w:eastAsia="pl-PL"/>
        </w:rPr>
        <w:t>Informacje w sprawie postanowień Umowy</w:t>
      </w:r>
    </w:p>
    <w:p w:rsidR="00E669FE" w:rsidRPr="00E669FE" w:rsidRDefault="00E669FE" w:rsidP="00E669FE">
      <w:pPr>
        <w:numPr>
          <w:ilvl w:val="0"/>
          <w:numId w:val="27"/>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Zamawiający wymaga od wybranego Wykonawcy zamówienia zawarcia umowy w sprawie zamówienia publicznego na warunkach określonych we Wzorze Umowy.</w:t>
      </w:r>
    </w:p>
    <w:p w:rsidR="00E669FE" w:rsidRPr="00E669FE" w:rsidRDefault="00E669FE" w:rsidP="00E669FE">
      <w:pPr>
        <w:numPr>
          <w:ilvl w:val="0"/>
          <w:numId w:val="27"/>
        </w:numPr>
        <w:spacing w:after="0" w:line="240" w:lineRule="auto"/>
        <w:jc w:val="both"/>
        <w:rPr>
          <w:rFonts w:eastAsia="Calibri" w:cs="Times New Roman"/>
          <w:szCs w:val="24"/>
        </w:rPr>
      </w:pPr>
      <w:r w:rsidRPr="00E669FE">
        <w:rPr>
          <w:rFonts w:eastAsia="Calibri" w:cs="Times New Roman"/>
          <w:szCs w:val="24"/>
        </w:rPr>
        <w:t>Zgodnie z art. 139 i 140 ustawy umowa w sprawie niniejszego zamówienia:</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zostanie zawarta w formie pisemnej,</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na każdą część przedmiotu zamówienia zostanie zawarta odrębna umowa,</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mają do niej zastosowanie przepisy Kodeksu cywilnego, jeżeli przepisy ustawy Prawo zamówień publicznych nie stanowią inaczej</w:t>
      </w:r>
    </w:p>
    <w:p w:rsidR="00E669FE" w:rsidRPr="00E669FE" w:rsidRDefault="00E669FE" w:rsidP="00E669FE">
      <w:pPr>
        <w:numPr>
          <w:ilvl w:val="0"/>
          <w:numId w:val="27"/>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Wzór Umowy przed zawarciem zostanie uzupełniony o niezbędne informacje dotyczące w szczególności Wykonawcy oraz wartości Umowy.</w:t>
      </w:r>
    </w:p>
    <w:p w:rsidR="00E669FE" w:rsidRPr="00E669FE" w:rsidRDefault="00E669FE" w:rsidP="00E669FE">
      <w:pPr>
        <w:numPr>
          <w:ilvl w:val="0"/>
          <w:numId w:val="27"/>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 xml:space="preserve">Wzór Umowy zawiera w szczególności zmiany przewidziane w SIWZ w postaci jednoznacznych postanowień umownych, które określają ich zakres, w szczególności </w:t>
      </w:r>
      <w:r w:rsidRPr="00E669FE">
        <w:rPr>
          <w:rFonts w:eastAsia="Calibri" w:cs="Times New Roman"/>
          <w:szCs w:val="24"/>
        </w:rPr>
        <w:lastRenderedPageBreak/>
        <w:t>możliwość zmiany wysokości wynagrodzenia Wykonawcy i charakter oraz warunki wprowadzenia zmian.</w:t>
      </w:r>
    </w:p>
    <w:p w:rsidR="00E669FE" w:rsidRPr="00E669FE" w:rsidRDefault="00E669FE" w:rsidP="00E669FE">
      <w:pPr>
        <w:widowControl w:val="0"/>
        <w:numPr>
          <w:ilvl w:val="0"/>
          <w:numId w:val="27"/>
        </w:numPr>
        <w:tabs>
          <w:tab w:val="left" w:pos="426"/>
        </w:tabs>
        <w:spacing w:after="0" w:line="360" w:lineRule="auto"/>
        <w:ind w:left="426" w:hanging="426"/>
        <w:rPr>
          <w:rFonts w:eastAsia="Calibri" w:cs="Times New Roman"/>
          <w:szCs w:val="24"/>
          <w:lang w:eastAsia="pl-PL"/>
        </w:rPr>
      </w:pPr>
      <w:r w:rsidRPr="00E669FE">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rsidR="00E669FE" w:rsidRPr="00E669FE" w:rsidRDefault="00E669FE" w:rsidP="00E669FE">
      <w:pPr>
        <w:widowControl w:val="0"/>
        <w:autoSpaceDE w:val="0"/>
        <w:autoSpaceDN w:val="0"/>
        <w:adjustRightInd w:val="0"/>
        <w:spacing w:after="0" w:line="360" w:lineRule="auto"/>
        <w:ind w:left="57" w:right="57"/>
        <w:jc w:val="both"/>
        <w:textAlignment w:val="center"/>
        <w:rPr>
          <w:rFonts w:ascii="MyriadPro-Regular" w:eastAsia="Times New Roman" w:hAnsi="MyriadPro-Regular" w:cs="Times New Roman"/>
          <w:szCs w:val="24"/>
          <w:lang w:eastAsia="pl-PL"/>
        </w:rPr>
      </w:pPr>
      <w:r w:rsidRPr="00E669FE">
        <w:rPr>
          <w:rFonts w:eastAsia="Times New Roman" w:cs="Times New Roman"/>
          <w:color w:val="000000"/>
          <w:szCs w:val="24"/>
          <w:lang w:eastAsia="pl-PL"/>
        </w:rPr>
        <w:t>1) wysokości wynagrodzenia należnego wykonawcy, w przypadku zmiany stawki podatku od towarów i usług, jeżeli zmiany te będą miały wpływ na koszty wykonania zamówienia przez wykonawcę.</w:t>
      </w:r>
    </w:p>
    <w:p w:rsidR="00E669FE" w:rsidRPr="00E669FE" w:rsidRDefault="00E669FE" w:rsidP="00E669FE">
      <w:pPr>
        <w:tabs>
          <w:tab w:val="num" w:pos="709"/>
        </w:tabs>
        <w:autoSpaceDE w:val="0"/>
        <w:autoSpaceDN w:val="0"/>
        <w:spacing w:after="200" w:line="360" w:lineRule="auto"/>
        <w:jc w:val="both"/>
        <w:rPr>
          <w:rFonts w:eastAsia="Calibri" w:cs="Times New Roman"/>
          <w:bCs/>
          <w:szCs w:val="24"/>
        </w:rPr>
      </w:pPr>
      <w:r w:rsidRPr="00E669FE">
        <w:rPr>
          <w:rFonts w:eastAsia="Calibri" w:cs="Times New Roman"/>
          <w:bCs/>
          <w:szCs w:val="24"/>
        </w:rPr>
        <w:t xml:space="preserve">6. W trakcie trwania umowy Wykonawca zobowiązuje się do pisemnego powiadamiania Zamawiającego o zmianie siedziby lub nazwy firmy, zmianie osób reprezentujących, ogłoszeniu upadłości, ogłoszeniu likwidacji, zawieszenia działalności, wszczęcia postępowania układowego, w którym uczestniczy Wykonawca. </w:t>
      </w: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b/>
          <w:szCs w:val="24"/>
          <w:highlight w:val="lightGray"/>
          <w:lang w:eastAsia="pl-PL"/>
        </w:rPr>
        <w:t>Inne informacje</w:t>
      </w:r>
    </w:p>
    <w:p w:rsidR="00E669FE" w:rsidRPr="00E669FE" w:rsidRDefault="00E669FE" w:rsidP="00E669FE">
      <w:pPr>
        <w:numPr>
          <w:ilvl w:val="0"/>
          <w:numId w:val="14"/>
        </w:numPr>
        <w:tabs>
          <w:tab w:val="clear" w:pos="360"/>
          <w:tab w:val="num" w:pos="426"/>
        </w:tabs>
        <w:spacing w:after="0" w:line="360" w:lineRule="auto"/>
        <w:ind w:left="426" w:hanging="426"/>
        <w:jc w:val="both"/>
        <w:rPr>
          <w:rFonts w:eastAsia="Calibri" w:cs="Times New Roman"/>
          <w:szCs w:val="24"/>
        </w:rPr>
      </w:pPr>
      <w:r w:rsidRPr="00E669FE">
        <w:rPr>
          <w:rFonts w:eastAsia="Calibri" w:cs="Times New Roman"/>
          <w:szCs w:val="24"/>
        </w:rPr>
        <w:t xml:space="preserve">Zamawiający nie przewiduje: </w:t>
      </w:r>
    </w:p>
    <w:p w:rsidR="00E669FE" w:rsidRPr="00E669FE" w:rsidRDefault="00E669FE" w:rsidP="00E669FE">
      <w:pPr>
        <w:numPr>
          <w:ilvl w:val="0"/>
          <w:numId w:val="13"/>
        </w:numPr>
        <w:tabs>
          <w:tab w:val="left" w:pos="1000"/>
        </w:tabs>
        <w:spacing w:after="0" w:line="360" w:lineRule="auto"/>
        <w:ind w:left="1000" w:hanging="600"/>
        <w:jc w:val="both"/>
        <w:rPr>
          <w:rFonts w:eastAsia="Calibri" w:cs="Times New Roman"/>
          <w:szCs w:val="24"/>
        </w:rPr>
      </w:pPr>
      <w:r w:rsidRPr="00E669FE">
        <w:rPr>
          <w:rFonts w:eastAsia="Calibri" w:cs="Times New Roman"/>
          <w:szCs w:val="24"/>
        </w:rPr>
        <w:t xml:space="preserve">składania ofert wariantowych, </w:t>
      </w:r>
    </w:p>
    <w:p w:rsidR="00E669FE" w:rsidRPr="00E669FE" w:rsidRDefault="00E669FE" w:rsidP="00E669FE">
      <w:pPr>
        <w:numPr>
          <w:ilvl w:val="0"/>
          <w:numId w:val="13"/>
        </w:numPr>
        <w:tabs>
          <w:tab w:val="left" w:pos="1000"/>
        </w:tabs>
        <w:spacing w:after="0" w:line="360" w:lineRule="auto"/>
        <w:ind w:left="1000" w:hanging="600"/>
        <w:jc w:val="both"/>
        <w:rPr>
          <w:rFonts w:eastAsia="Calibri" w:cs="Times New Roman"/>
          <w:szCs w:val="24"/>
        </w:rPr>
      </w:pPr>
      <w:r w:rsidRPr="00E669FE">
        <w:rPr>
          <w:rFonts w:eastAsia="Calibri" w:cs="Times New Roman"/>
          <w:szCs w:val="24"/>
        </w:rPr>
        <w:t>zawarcia umowy ramowej,</w:t>
      </w:r>
    </w:p>
    <w:p w:rsidR="00E669FE" w:rsidRPr="00E669FE" w:rsidRDefault="00E669FE" w:rsidP="00E669FE">
      <w:pPr>
        <w:numPr>
          <w:ilvl w:val="0"/>
          <w:numId w:val="13"/>
        </w:numPr>
        <w:tabs>
          <w:tab w:val="left" w:pos="1000"/>
        </w:tabs>
        <w:spacing w:after="0" w:line="360" w:lineRule="auto"/>
        <w:ind w:left="1000" w:hanging="600"/>
        <w:jc w:val="both"/>
        <w:rPr>
          <w:rFonts w:eastAsia="Calibri" w:cs="Times New Roman"/>
          <w:szCs w:val="24"/>
        </w:rPr>
      </w:pPr>
      <w:r w:rsidRPr="00E669FE">
        <w:rPr>
          <w:rFonts w:eastAsia="Calibri" w:cs="Times New Roman"/>
          <w:szCs w:val="24"/>
        </w:rPr>
        <w:t>ustanowienia dynamicznego systemu zakupów,</w:t>
      </w:r>
    </w:p>
    <w:p w:rsidR="00E669FE" w:rsidRPr="00E669FE" w:rsidRDefault="00E669FE" w:rsidP="00E669FE">
      <w:pPr>
        <w:numPr>
          <w:ilvl w:val="0"/>
          <w:numId w:val="13"/>
        </w:numPr>
        <w:tabs>
          <w:tab w:val="left" w:pos="1000"/>
        </w:tabs>
        <w:spacing w:after="0" w:line="360" w:lineRule="auto"/>
        <w:ind w:left="1000" w:hanging="600"/>
        <w:jc w:val="both"/>
        <w:rPr>
          <w:rFonts w:eastAsia="Calibri" w:cs="Times New Roman"/>
          <w:szCs w:val="24"/>
        </w:rPr>
      </w:pPr>
      <w:r w:rsidRPr="00E669FE">
        <w:rPr>
          <w:rFonts w:eastAsia="Calibri" w:cs="Times New Roman"/>
          <w:szCs w:val="24"/>
        </w:rPr>
        <w:t>wyboru najkorzystniejszej oferty z zastosowaniem aukcji elektronicznej,</w:t>
      </w:r>
    </w:p>
    <w:p w:rsidR="00E669FE" w:rsidRPr="00E669FE" w:rsidRDefault="00E669FE" w:rsidP="00E669FE">
      <w:pPr>
        <w:numPr>
          <w:ilvl w:val="0"/>
          <w:numId w:val="13"/>
        </w:numPr>
        <w:tabs>
          <w:tab w:val="left" w:pos="1000"/>
        </w:tabs>
        <w:spacing w:after="0" w:line="360" w:lineRule="auto"/>
        <w:ind w:left="1000" w:hanging="600"/>
        <w:jc w:val="both"/>
        <w:rPr>
          <w:rFonts w:eastAsia="Calibri" w:cs="Times New Roman"/>
          <w:szCs w:val="24"/>
        </w:rPr>
      </w:pPr>
      <w:r w:rsidRPr="00E669FE">
        <w:rPr>
          <w:rFonts w:eastAsia="Calibri" w:cs="Times New Roman"/>
          <w:szCs w:val="24"/>
        </w:rPr>
        <w:t>rozliczenia w walucie innej niż złoty polski.</w:t>
      </w:r>
    </w:p>
    <w:p w:rsidR="00E669FE" w:rsidRPr="00E669FE" w:rsidRDefault="00E669FE" w:rsidP="00E669FE">
      <w:pPr>
        <w:spacing w:after="0" w:line="360" w:lineRule="auto"/>
        <w:jc w:val="both"/>
        <w:rPr>
          <w:rFonts w:eastAsia="Calibri" w:cs="Times New Roman"/>
          <w:b/>
          <w:szCs w:val="24"/>
        </w:rPr>
      </w:pPr>
    </w:p>
    <w:p w:rsidR="00E669FE" w:rsidRPr="00E669FE" w:rsidRDefault="00E669FE" w:rsidP="0056607F">
      <w:pPr>
        <w:spacing w:after="0" w:line="360" w:lineRule="auto"/>
        <w:ind w:left="426" w:hanging="426"/>
        <w:contextualSpacing/>
        <w:jc w:val="both"/>
        <w:rPr>
          <w:rFonts w:eastAsia="Calibri" w:cs="Times New Roman"/>
          <w:szCs w:val="24"/>
        </w:rPr>
      </w:pPr>
      <w:r w:rsidRPr="00E669FE">
        <w:rPr>
          <w:rFonts w:eastAsia="Calibri" w:cs="Times New Roman"/>
          <w:szCs w:val="24"/>
        </w:rPr>
        <w:t>2.</w:t>
      </w:r>
      <w:r w:rsidRPr="00E669FE">
        <w:rPr>
          <w:rFonts w:eastAsia="Calibri" w:cs="Times New Roman"/>
          <w:szCs w:val="24"/>
        </w:rPr>
        <w:tab/>
        <w:t>Do spraw nieuregulowanych w SIWZ mają zastosowanie przepisy ustawy Pzp oraz akty wykonawcze do tej ustawy.</w:t>
      </w:r>
    </w:p>
    <w:p w:rsidR="00E669FE" w:rsidRPr="00E669FE" w:rsidRDefault="00E669FE" w:rsidP="00E669FE">
      <w:pPr>
        <w:spacing w:after="0" w:line="360" w:lineRule="auto"/>
        <w:jc w:val="both"/>
        <w:rPr>
          <w:rFonts w:eastAsia="Calibri" w:cs="Times New Roman"/>
          <w:szCs w:val="24"/>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b/>
          <w:szCs w:val="24"/>
          <w:highlight w:val="lightGray"/>
          <w:lang w:eastAsia="pl-PL"/>
        </w:rPr>
        <w:t>Pouczenie o środkach ochrony prawnej przysługujących Wykonawcy w toku postępowania o udzielenie zamówienia.</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 xml:space="preserve">1. Wykonawcy oraz innemu podmiotowi przysługują środki ochrony prawnej opisane </w:t>
      </w:r>
      <w:r w:rsidRPr="00E669FE">
        <w:rPr>
          <w:rFonts w:eastAsia="Calibri" w:cs="Times New Roman"/>
          <w:szCs w:val="24"/>
        </w:rPr>
        <w:br/>
        <w:t>w Dziale VI ustawy, jeżeli ma lub miał interes w uzyskaniu zamówienia oraz poniósł lub może ponieść szkodę w wyniku naruszenia przez Zamawiającego przepisów ustawy.</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2. Środki ochrony prawnej wobec Ogłoszenia o zamówieniu oraz SIWZ przysługują również organizacjom wpisanym na listę organizacji uprawnionych do wnoszenia środków ochrony prawnej, prowadzoną przez Prezesa Urzędu Zamówień Publicznych.</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3. Odwołanie przysługuje wyłącznie od niezgodnej z przepisami ustawy czynności Zamawiającego podjętej w postępowaniu o udzielenie zamówienia lub zaniechania czynności, do której Zamawiający jest zobowiązany na podstawie ustawy. Odwołanie przysługuje wobec czynności:</w:t>
      </w:r>
    </w:p>
    <w:p w:rsidR="00E669FE" w:rsidRPr="00E669FE" w:rsidRDefault="00E669FE" w:rsidP="00E669FE">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lastRenderedPageBreak/>
        <w:t>określenia warunków udziału w postępowaniu;</w:t>
      </w:r>
    </w:p>
    <w:p w:rsidR="00E669FE" w:rsidRPr="00E669FE" w:rsidRDefault="00E669FE" w:rsidP="00E669FE">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wykluczenia odwołującego z postępowania o udzielenie zamówienia;</w:t>
      </w:r>
    </w:p>
    <w:p w:rsidR="00E669FE" w:rsidRPr="00E669FE" w:rsidRDefault="00E669FE" w:rsidP="00E669FE">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odrzucenia oferty odwołującego;</w:t>
      </w:r>
    </w:p>
    <w:p w:rsidR="00E669FE" w:rsidRPr="00E669FE" w:rsidRDefault="00E669FE" w:rsidP="00E669FE">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opisu przedmiotu zamówienia;</w:t>
      </w:r>
    </w:p>
    <w:p w:rsidR="00E669FE" w:rsidRPr="00E669FE" w:rsidRDefault="00E669FE" w:rsidP="00E669FE">
      <w:pPr>
        <w:numPr>
          <w:ilvl w:val="1"/>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wyboru najkorzystniejszej oferty</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Odwołanie wnosi się do Prezesa Krajowej Izby odwoławczej w postaci papierowej albo elektronicznej opatrzone, odpowiednio, własnoręcznym podpisem albo kwalifikowanym podpisem elektronicznym. Odwołujący przesyła kopię odwołania zamawiającemu przed upływem terminu do wniesienia odwołania w taki sposób, aby mógł on zapoznać się z jego treścią przed upływem tego terminu.</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Odwołanie wobec czynności innych niż określone w ust. 6 lub 7 wnosi się w terminie 5 dni od dnia, w którym powzięto lub przy zachowaniu należytej staranności można było powziąć wiadomość o okolicznościach stanowiących podstawę jego wniesienia.</w:t>
      </w:r>
    </w:p>
    <w:p w:rsidR="00E669FE" w:rsidRPr="00E669FE" w:rsidRDefault="00E669FE" w:rsidP="00E669FE">
      <w:pPr>
        <w:numPr>
          <w:ilvl w:val="0"/>
          <w:numId w:val="19"/>
        </w:num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r w:rsidRPr="00E669FE">
        <w:rPr>
          <w:rFonts w:eastAsia="Calibri" w:cs="Times New Roman"/>
          <w:szCs w:val="24"/>
        </w:rPr>
        <w:t>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ust. 3.</w:t>
      </w: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bookmarkStart w:id="17" w:name="_Toc191867093"/>
      <w:bookmarkStart w:id="18" w:name="_Toc192580987"/>
      <w:r w:rsidRPr="00E669FE">
        <w:rPr>
          <w:rFonts w:eastAsia="Times New Roman" w:cs="Times New Roman"/>
          <w:b/>
          <w:bCs/>
          <w:szCs w:val="24"/>
          <w:highlight w:val="lightGray"/>
          <w:lang w:eastAsia="pl-PL"/>
        </w:rPr>
        <w:t>Postanowienia końcowe.</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Oferty, opinie biegłych, oświadczenia, zawiadomienia, wnioski, inne dokumenty                        i informacje składane przez Zamawiającego i Wykonawców oraz umowa stanowią załączniki do protokołu postępowania.</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Protokół wraz z załącznikami jest jawny. Załączniki do protokołu udostępnia się po dokonaniu wyboru najkorzystniejszej oferty lub unieważnieniu postępowania, z tym, że oferty udostępnia się po ich otwarciu.</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Zamawiający udostępnia protokół lub załączniki do protokołu na wniosek.</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lastRenderedPageBreak/>
        <w:t>Przekazanie protokołu lub załączników następuje przy użyciu środków komunikacji elektronicznej.</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Zamawiający udostępnia wnioskodawcy protokół lub załączniki niezwłocznie. </w:t>
      </w:r>
      <w:r w:rsidR="0056607F">
        <w:rPr>
          <w:rFonts w:eastAsia="Times New Roman" w:cs="Times New Roman"/>
          <w:szCs w:val="24"/>
          <w:lang w:eastAsia="pl-PL"/>
        </w:rPr>
        <w:br/>
      </w:r>
      <w:r w:rsidRPr="00E669FE">
        <w:rPr>
          <w:rFonts w:eastAsia="Times New Roman" w:cs="Times New Roman"/>
          <w:szCs w:val="24"/>
          <w:lang w:eastAsia="pl-PL"/>
        </w:rPr>
        <w:t>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Zamawiający nie określa w SIWZ dodatkowych wymogów dotyczących zachowania poufnego charakteru informacji przekazanych Wykonawcy w toku postępowania, innych niż wynikające z bezwzględnie obowiązujących przepisów prawnych.</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Wykonawca ponosi koszty związane z przygotowaniem i złożeniem oferty.</w:t>
      </w:r>
    </w:p>
    <w:p w:rsidR="00E669FE" w:rsidRPr="00E669FE" w:rsidRDefault="00E669FE" w:rsidP="00D249FF">
      <w:pPr>
        <w:numPr>
          <w:ilvl w:val="0"/>
          <w:numId w:val="41"/>
        </w:numPr>
        <w:tabs>
          <w:tab w:val="left" w:pos="142"/>
        </w:tabs>
        <w:overflowPunct w:val="0"/>
        <w:autoSpaceDE w:val="0"/>
        <w:autoSpaceDN w:val="0"/>
        <w:adjustRightInd w:val="0"/>
        <w:spacing w:before="120" w:after="0" w:line="240" w:lineRule="auto"/>
        <w:jc w:val="both"/>
        <w:textAlignment w:val="baseline"/>
        <w:rPr>
          <w:rFonts w:eastAsia="Times New Roman" w:cs="Times New Roman"/>
          <w:szCs w:val="24"/>
          <w:lang w:eastAsia="pl-PL"/>
        </w:rPr>
      </w:pPr>
      <w:r w:rsidRPr="00E669FE">
        <w:rPr>
          <w:rFonts w:eastAsia="Times New Roman" w:cs="Times New Roman"/>
          <w:szCs w:val="24"/>
          <w:lang w:eastAsia="pl-PL"/>
        </w:rPr>
        <w:t xml:space="preserve">Przywołane w SIWZ Załączniki stanowią jej integralną część. Zamawiający może udostępnić Wykonawcy Załączniki (wzory formularzy) w wersji edytowalnej, </w:t>
      </w:r>
      <w:r w:rsidR="0056607F">
        <w:rPr>
          <w:rFonts w:eastAsia="Times New Roman" w:cs="Times New Roman"/>
          <w:szCs w:val="24"/>
          <w:lang w:eastAsia="pl-PL"/>
        </w:rPr>
        <w:br/>
      </w:r>
      <w:r w:rsidRPr="00E669FE">
        <w:rPr>
          <w:rFonts w:eastAsia="Times New Roman" w:cs="Times New Roman"/>
          <w:szCs w:val="24"/>
          <w:lang w:eastAsia="pl-PL"/>
        </w:rPr>
        <w:t>po otrzymaniu wniosku przesłanego elektronicznie lub faksem.</w:t>
      </w:r>
    </w:p>
    <w:p w:rsidR="00E669FE" w:rsidRPr="00E669FE" w:rsidRDefault="00E669FE" w:rsidP="00E669FE">
      <w:pPr>
        <w:tabs>
          <w:tab w:val="left" w:pos="142"/>
        </w:tabs>
        <w:overflowPunct w:val="0"/>
        <w:autoSpaceDE w:val="0"/>
        <w:autoSpaceDN w:val="0"/>
        <w:adjustRightInd w:val="0"/>
        <w:spacing w:before="120" w:after="0" w:line="276" w:lineRule="auto"/>
        <w:jc w:val="both"/>
        <w:textAlignment w:val="baseline"/>
        <w:rPr>
          <w:rFonts w:eastAsia="Calibri" w:cs="Times New Roman"/>
          <w:szCs w:val="24"/>
        </w:rPr>
      </w:pPr>
    </w:p>
    <w:p w:rsidR="00E669FE" w:rsidRPr="00E669FE" w:rsidRDefault="00E669FE" w:rsidP="00E669FE">
      <w:pPr>
        <w:widowControl w:val="0"/>
        <w:numPr>
          <w:ilvl w:val="0"/>
          <w:numId w:val="2"/>
        </w:numPr>
        <w:autoSpaceDE w:val="0"/>
        <w:autoSpaceDN w:val="0"/>
        <w:adjustRightInd w:val="0"/>
        <w:spacing w:after="0" w:line="360" w:lineRule="auto"/>
        <w:ind w:right="57"/>
        <w:jc w:val="both"/>
        <w:textAlignment w:val="center"/>
        <w:rPr>
          <w:rFonts w:eastAsia="Times New Roman" w:cs="Times New Roman"/>
          <w:b/>
          <w:szCs w:val="24"/>
          <w:highlight w:val="lightGray"/>
          <w:lang w:eastAsia="pl-PL"/>
        </w:rPr>
      </w:pPr>
      <w:r w:rsidRPr="00E669FE">
        <w:rPr>
          <w:rFonts w:eastAsia="Times New Roman" w:cs="Times New Roman"/>
          <w:color w:val="000000"/>
          <w:szCs w:val="24"/>
          <w:highlight w:val="lightGray"/>
          <w:lang w:eastAsia="pl-PL"/>
        </w:rPr>
        <w:t>Załączniki do SIWZ</w:t>
      </w:r>
      <w:bookmarkEnd w:id="17"/>
      <w:bookmarkEnd w:id="18"/>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Załącznik nr 1 do SIWZ – Formularz oferty</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Załącznik nr 2 do SIWZ – Oświadczenie z art. 25a ust. 1 ustawy Pzp/ warunki udziału</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Załącznik nr 3 do SIWZ – Oświadczenie z art. 25a ust. 1 ustawy Pzp/podstawy wykluczenia</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Załącznik nr 4 do SIWZ – Wykaz wykonanych robót</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 xml:space="preserve">Załącznik nr 5 do SIWZ – Wykaz osób </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Załącznik nr 6 do SIWZ - Oświadczenie o przynależności /braku przynależności do grupy kapitałowej</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Załącznik nr 7 a i 7b do SIWZ – Wzór umowy dla części I i dla części II przedmiotu zamówienia</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lastRenderedPageBreak/>
        <w:t>Załącznik nr 8 do SIWZ – Dokumentacja projektowa dla części I przedmiotu zamówienia</w:t>
      </w:r>
    </w:p>
    <w:p w:rsidR="00E669FE" w:rsidRPr="00E669FE" w:rsidRDefault="00E669FE" w:rsidP="00E669FE">
      <w:pPr>
        <w:widowControl w:val="0"/>
        <w:numPr>
          <w:ilvl w:val="0"/>
          <w:numId w:val="15"/>
        </w:numPr>
        <w:tabs>
          <w:tab w:val="left" w:pos="709"/>
        </w:tabs>
        <w:autoSpaceDE w:val="0"/>
        <w:autoSpaceDN w:val="0"/>
        <w:adjustRightInd w:val="0"/>
        <w:spacing w:after="0" w:line="360" w:lineRule="auto"/>
        <w:ind w:left="709" w:right="57" w:hanging="425"/>
        <w:jc w:val="both"/>
        <w:textAlignment w:val="center"/>
        <w:rPr>
          <w:rFonts w:eastAsia="Times New Roman" w:cs="Times New Roman"/>
          <w:szCs w:val="24"/>
          <w:lang w:eastAsia="pl-PL"/>
        </w:rPr>
      </w:pPr>
      <w:r w:rsidRPr="00E669FE">
        <w:rPr>
          <w:rFonts w:eastAsia="Times New Roman" w:cs="Times New Roman"/>
          <w:szCs w:val="24"/>
          <w:lang w:eastAsia="pl-PL"/>
        </w:rPr>
        <w:t>Załącznik nr 9 do SIWZ – Dokumentacja projektowa dla części II przedmiotu zamówienia</w:t>
      </w:r>
    </w:p>
    <w:p w:rsidR="00E669FE" w:rsidRPr="00E669FE" w:rsidRDefault="00E669FE" w:rsidP="00E669FE">
      <w:pPr>
        <w:spacing w:after="200" w:line="276" w:lineRule="auto"/>
        <w:rPr>
          <w:rFonts w:eastAsia="Calibri" w:cs="Times New Roman"/>
          <w:szCs w:val="24"/>
        </w:rPr>
      </w:pPr>
      <w:r w:rsidRPr="00E669FE">
        <w:rPr>
          <w:rFonts w:eastAsia="Calibri" w:cs="Times New Roman"/>
          <w:szCs w:val="24"/>
        </w:rPr>
        <w:br/>
      </w:r>
    </w:p>
    <w:p w:rsidR="00E669FE" w:rsidRPr="00E669FE" w:rsidRDefault="00E669FE" w:rsidP="00E669FE">
      <w:pPr>
        <w:spacing w:after="200" w:line="276" w:lineRule="auto"/>
        <w:rPr>
          <w:rFonts w:eastAsia="Calibri" w:cs="Times New Roman"/>
          <w:szCs w:val="24"/>
        </w:rPr>
      </w:pPr>
      <w:r w:rsidRPr="00E669FE">
        <w:rPr>
          <w:rFonts w:eastAsia="Calibri" w:cs="Times New Roman"/>
          <w:szCs w:val="24"/>
        </w:rPr>
        <w:br w:type="page"/>
      </w:r>
    </w:p>
    <w:p w:rsidR="00E669FE" w:rsidRPr="00E669FE" w:rsidRDefault="00E669FE" w:rsidP="00E669FE">
      <w:pPr>
        <w:spacing w:after="200" w:line="276" w:lineRule="auto"/>
        <w:jc w:val="right"/>
        <w:rPr>
          <w:rFonts w:eastAsia="Calibri" w:cs="Times New Roman"/>
          <w:b/>
          <w:szCs w:val="24"/>
        </w:rPr>
      </w:pPr>
      <w:r w:rsidRPr="00E669FE">
        <w:rPr>
          <w:rFonts w:eastAsia="Calibri" w:cs="Times New Roman"/>
          <w:b/>
          <w:szCs w:val="24"/>
          <w:highlight w:val="lightGray"/>
        </w:rPr>
        <w:lastRenderedPageBreak/>
        <w:t xml:space="preserve">Załącznik Nr 1 </w:t>
      </w:r>
      <w:r w:rsidRPr="00E669FE">
        <w:rPr>
          <w:rFonts w:eastAsia="Calibri" w:cs="Times New Roman"/>
          <w:b/>
          <w:szCs w:val="24"/>
          <w:highlight w:val="lightGray"/>
        </w:rPr>
        <w:tab/>
        <w:t>Formularz oferty</w:t>
      </w:r>
      <w:r w:rsidRPr="00E669FE">
        <w:rPr>
          <w:rFonts w:eastAsia="Calibri" w:cs="Times New Roman"/>
          <w:b/>
          <w:szCs w:val="24"/>
        </w:rPr>
        <w:t xml:space="preserve"> </w:t>
      </w:r>
    </w:p>
    <w:p w:rsidR="00E669FE" w:rsidRPr="00E669FE" w:rsidRDefault="00E669FE" w:rsidP="00E669FE">
      <w:pPr>
        <w:suppressAutoHyphens/>
        <w:spacing w:after="0" w:line="276" w:lineRule="auto"/>
        <w:rPr>
          <w:rFonts w:eastAsia="Calibri" w:cs="Times New Roman"/>
          <w:szCs w:val="24"/>
          <w:lang w:eastAsia="ar-SA"/>
        </w:rPr>
      </w:pPr>
      <w:r w:rsidRPr="00E669FE">
        <w:rPr>
          <w:rFonts w:eastAsia="Calibri" w:cs="Times New Roman"/>
          <w:szCs w:val="24"/>
          <w:lang w:eastAsia="ar-SA"/>
        </w:rPr>
        <w:t>Nazwa (Firma) Wykonawcy:</w:t>
      </w:r>
    </w:p>
    <w:p w:rsidR="00E669FE" w:rsidRPr="00E669FE" w:rsidRDefault="00E669FE" w:rsidP="00E669FE">
      <w:pPr>
        <w:suppressAutoHyphens/>
        <w:spacing w:after="0" w:line="276" w:lineRule="auto"/>
        <w:rPr>
          <w:rFonts w:eastAsia="Calibri" w:cs="Times New Roman"/>
          <w:szCs w:val="24"/>
          <w:lang w:eastAsia="ar-SA"/>
        </w:rPr>
      </w:pPr>
      <w:r w:rsidRPr="00E669FE">
        <w:rPr>
          <w:rFonts w:eastAsia="Calibri" w:cs="Times New Roman"/>
          <w:szCs w:val="24"/>
          <w:lang w:eastAsia="ar-SA"/>
        </w:rPr>
        <w:t>………………………………………………………………………………………….………………</w:t>
      </w:r>
    </w:p>
    <w:p w:rsidR="00E669FE" w:rsidRPr="00E669FE" w:rsidRDefault="00E669FE" w:rsidP="00E669FE">
      <w:pPr>
        <w:suppressAutoHyphens/>
        <w:spacing w:after="0" w:line="276" w:lineRule="auto"/>
        <w:rPr>
          <w:rFonts w:eastAsia="Calibri" w:cs="Times New Roman"/>
          <w:szCs w:val="24"/>
          <w:lang w:eastAsia="ar-SA"/>
        </w:rPr>
      </w:pPr>
      <w:r w:rsidRPr="00E669FE">
        <w:rPr>
          <w:rFonts w:eastAsia="Calibri" w:cs="Times New Roman"/>
          <w:szCs w:val="24"/>
          <w:lang w:eastAsia="ar-SA"/>
        </w:rPr>
        <w:t>Siedziba firmy:.</w:t>
      </w:r>
    </w:p>
    <w:p w:rsidR="00E669FE" w:rsidRPr="00E669FE" w:rsidRDefault="00E669FE" w:rsidP="00E669FE">
      <w:pPr>
        <w:suppressAutoHyphens/>
        <w:spacing w:after="0" w:line="276" w:lineRule="auto"/>
        <w:rPr>
          <w:rFonts w:eastAsia="Calibri" w:cs="Times New Roman"/>
          <w:szCs w:val="24"/>
          <w:lang w:eastAsia="ar-SA"/>
        </w:rPr>
      </w:pPr>
      <w:r w:rsidRPr="00E669FE">
        <w:rPr>
          <w:rFonts w:eastAsia="Calibri" w:cs="Times New Roman"/>
          <w:szCs w:val="24"/>
          <w:lang w:eastAsia="ar-SA"/>
        </w:rPr>
        <w:t>……………………………………………………………………………………………………………</w:t>
      </w:r>
    </w:p>
    <w:p w:rsidR="00E669FE" w:rsidRPr="00E669FE" w:rsidRDefault="00E669FE" w:rsidP="00E669FE">
      <w:pPr>
        <w:suppressAutoHyphens/>
        <w:spacing w:after="0" w:line="276" w:lineRule="auto"/>
        <w:rPr>
          <w:rFonts w:eastAsia="Calibri" w:cs="Times New Roman"/>
          <w:szCs w:val="24"/>
          <w:lang w:eastAsia="ar-SA"/>
        </w:rPr>
      </w:pPr>
      <w:r w:rsidRPr="00E669FE">
        <w:rPr>
          <w:rFonts w:eastAsia="Calibri" w:cs="Times New Roman"/>
          <w:szCs w:val="24"/>
          <w:lang w:eastAsia="ar-SA"/>
        </w:rPr>
        <w:t>Adres do korespondencji:</w:t>
      </w:r>
    </w:p>
    <w:p w:rsidR="00E669FE" w:rsidRPr="00E669FE" w:rsidRDefault="00E669FE" w:rsidP="00E669FE">
      <w:pPr>
        <w:suppressAutoHyphens/>
        <w:spacing w:after="0" w:line="276" w:lineRule="auto"/>
        <w:rPr>
          <w:rFonts w:eastAsia="Calibri" w:cs="Times New Roman"/>
          <w:szCs w:val="24"/>
          <w:lang w:val="de-DE" w:eastAsia="ar-SA"/>
        </w:rPr>
      </w:pPr>
      <w:r w:rsidRPr="00E669FE">
        <w:rPr>
          <w:rFonts w:eastAsia="Calibri" w:cs="Times New Roman"/>
          <w:szCs w:val="24"/>
          <w:lang w:val="de-DE" w:eastAsia="ar-SA"/>
        </w:rPr>
        <w:t>……………………………………………………………………………………………………………</w:t>
      </w:r>
    </w:p>
    <w:p w:rsidR="00E669FE" w:rsidRPr="00E669FE" w:rsidRDefault="00E669FE" w:rsidP="00E669FE">
      <w:pPr>
        <w:suppressAutoHyphens/>
        <w:spacing w:after="0" w:line="276" w:lineRule="auto"/>
        <w:rPr>
          <w:rFonts w:eastAsia="Calibri" w:cs="Times New Roman"/>
          <w:szCs w:val="24"/>
          <w:lang w:val="en-US" w:eastAsia="ar-SA"/>
        </w:rPr>
      </w:pPr>
      <w:r w:rsidRPr="00E669FE">
        <w:rPr>
          <w:rFonts w:eastAsia="Calibri" w:cs="Times New Roman"/>
          <w:szCs w:val="24"/>
          <w:lang w:val="en-US" w:eastAsia="ar-SA"/>
        </w:rPr>
        <w:t>Tel. ………………………………….. ..  Fax …………………………………………………..……...</w:t>
      </w:r>
    </w:p>
    <w:p w:rsidR="00E669FE" w:rsidRPr="00E669FE" w:rsidRDefault="00E669FE" w:rsidP="00E669FE">
      <w:pPr>
        <w:suppressAutoHyphens/>
        <w:spacing w:after="0" w:line="276" w:lineRule="auto"/>
        <w:rPr>
          <w:rFonts w:eastAsia="Calibri" w:cs="Times New Roman"/>
          <w:szCs w:val="24"/>
          <w:lang w:val="en-US" w:eastAsia="ar-SA"/>
        </w:rPr>
      </w:pPr>
      <w:r w:rsidRPr="00E669FE">
        <w:rPr>
          <w:rFonts w:eastAsia="Calibri" w:cs="Times New Roman"/>
          <w:szCs w:val="24"/>
          <w:lang w:val="en-US" w:eastAsia="ar-SA"/>
        </w:rPr>
        <w:t xml:space="preserve">Adres e-mail: …………………………………………………………………..…… </w:t>
      </w:r>
    </w:p>
    <w:p w:rsidR="00E669FE" w:rsidRPr="00E669FE" w:rsidRDefault="00E669FE" w:rsidP="00E669FE">
      <w:pPr>
        <w:suppressAutoHyphens/>
        <w:spacing w:after="0" w:line="360" w:lineRule="auto"/>
        <w:rPr>
          <w:rFonts w:eastAsia="Calibri" w:cs="Times New Roman"/>
          <w:szCs w:val="24"/>
          <w:lang w:eastAsia="ar-SA"/>
        </w:rPr>
      </w:pPr>
      <w:r w:rsidRPr="00E669FE">
        <w:rPr>
          <w:rFonts w:eastAsia="Calibri" w:cs="Times New Roman"/>
          <w:szCs w:val="24"/>
          <w:lang w:eastAsia="ar-SA"/>
        </w:rPr>
        <w:t>NIP: ………………………………….…..  województwo …………………………………………….</w:t>
      </w:r>
    </w:p>
    <w:p w:rsidR="00E669FE" w:rsidRPr="00E669FE" w:rsidRDefault="00E669FE" w:rsidP="00E669FE">
      <w:pPr>
        <w:suppressAutoHyphens/>
        <w:spacing w:after="0" w:line="240" w:lineRule="auto"/>
        <w:outlineLvl w:val="5"/>
        <w:rPr>
          <w:rFonts w:eastAsia="Calibri" w:cs="Times New Roman"/>
          <w:b/>
          <w:bCs/>
          <w:szCs w:val="24"/>
          <w:lang w:val="de-DE" w:eastAsia="ar-SA"/>
        </w:rPr>
      </w:pPr>
      <w:r w:rsidRPr="00E669FE">
        <w:rPr>
          <w:rFonts w:eastAsia="Calibri" w:cs="Times New Roman"/>
          <w:b/>
          <w:bCs/>
          <w:szCs w:val="24"/>
          <w:lang w:val="de-DE" w:eastAsia="ar-SA"/>
        </w:rPr>
        <w:t xml:space="preserve">        </w:t>
      </w:r>
    </w:p>
    <w:p w:rsidR="00E669FE" w:rsidRPr="00E669FE" w:rsidRDefault="00E669FE" w:rsidP="00E669FE">
      <w:pPr>
        <w:suppressAutoHyphens/>
        <w:spacing w:after="0" w:line="240" w:lineRule="auto"/>
        <w:outlineLvl w:val="5"/>
        <w:rPr>
          <w:rFonts w:eastAsia="Calibri" w:cs="Times New Roman"/>
          <w:b/>
          <w:bCs/>
          <w:szCs w:val="24"/>
          <w:lang w:val="de-DE" w:eastAsia="ar-SA"/>
        </w:rPr>
      </w:pPr>
    </w:p>
    <w:p w:rsidR="00E669FE" w:rsidRPr="00E669FE" w:rsidRDefault="00E669FE" w:rsidP="00E669FE">
      <w:pPr>
        <w:suppressAutoHyphens/>
        <w:spacing w:after="0" w:line="240" w:lineRule="auto"/>
        <w:jc w:val="center"/>
        <w:rPr>
          <w:rFonts w:eastAsia="Calibri" w:cs="Times New Roman"/>
          <w:b/>
          <w:szCs w:val="24"/>
          <w:lang w:eastAsia="ar-SA"/>
        </w:rPr>
      </w:pPr>
      <w:r w:rsidRPr="00E669FE">
        <w:rPr>
          <w:rFonts w:eastAsia="Calibri" w:cs="Times New Roman"/>
          <w:b/>
          <w:szCs w:val="24"/>
          <w:lang w:eastAsia="ar-SA"/>
        </w:rPr>
        <w:t xml:space="preserve">                                                     Gmina Dmosin</w:t>
      </w:r>
    </w:p>
    <w:p w:rsidR="00E669FE" w:rsidRPr="00E669FE" w:rsidRDefault="00E669FE" w:rsidP="00E669FE">
      <w:pPr>
        <w:suppressAutoHyphens/>
        <w:spacing w:after="0" w:line="240" w:lineRule="auto"/>
        <w:ind w:firstLine="708"/>
        <w:rPr>
          <w:rFonts w:eastAsia="Calibri" w:cs="Times New Roman"/>
          <w:b/>
          <w:szCs w:val="24"/>
          <w:lang w:eastAsia="ar-SA"/>
        </w:rPr>
      </w:pPr>
      <w:r w:rsidRPr="00E669FE">
        <w:rPr>
          <w:rFonts w:eastAsia="Calibri" w:cs="Times New Roman"/>
          <w:b/>
          <w:szCs w:val="24"/>
          <w:lang w:eastAsia="ar-SA"/>
        </w:rPr>
        <w:t xml:space="preserve">  </w:t>
      </w:r>
      <w:r w:rsidRPr="00E669FE">
        <w:rPr>
          <w:rFonts w:eastAsia="Calibri" w:cs="Times New Roman"/>
          <w:b/>
          <w:szCs w:val="24"/>
          <w:lang w:eastAsia="ar-SA"/>
        </w:rPr>
        <w:tab/>
      </w:r>
      <w:r w:rsidRPr="00E669FE">
        <w:rPr>
          <w:rFonts w:eastAsia="Calibri" w:cs="Times New Roman"/>
          <w:b/>
          <w:szCs w:val="24"/>
          <w:lang w:eastAsia="ar-SA"/>
        </w:rPr>
        <w:tab/>
      </w:r>
      <w:r w:rsidRPr="00E669FE">
        <w:rPr>
          <w:rFonts w:eastAsia="Calibri" w:cs="Times New Roman"/>
          <w:b/>
          <w:szCs w:val="24"/>
          <w:lang w:eastAsia="ar-SA"/>
        </w:rPr>
        <w:tab/>
      </w:r>
      <w:r w:rsidRPr="00E669FE">
        <w:rPr>
          <w:rFonts w:eastAsia="Calibri" w:cs="Times New Roman"/>
          <w:b/>
          <w:szCs w:val="24"/>
          <w:lang w:eastAsia="ar-SA"/>
        </w:rPr>
        <w:tab/>
      </w:r>
      <w:r w:rsidRPr="00E669FE">
        <w:rPr>
          <w:rFonts w:eastAsia="Calibri" w:cs="Times New Roman"/>
          <w:b/>
          <w:szCs w:val="24"/>
          <w:lang w:eastAsia="ar-SA"/>
        </w:rPr>
        <w:tab/>
      </w:r>
      <w:r w:rsidRPr="00E669FE">
        <w:rPr>
          <w:rFonts w:eastAsia="Calibri" w:cs="Times New Roman"/>
          <w:b/>
          <w:szCs w:val="24"/>
          <w:lang w:eastAsia="ar-SA"/>
        </w:rPr>
        <w:tab/>
        <w:t xml:space="preserve">        Dmosin 9</w:t>
      </w:r>
    </w:p>
    <w:p w:rsidR="00E669FE" w:rsidRPr="00E669FE" w:rsidRDefault="00E669FE" w:rsidP="00E669FE">
      <w:pPr>
        <w:suppressAutoHyphens/>
        <w:spacing w:after="0" w:line="240" w:lineRule="auto"/>
        <w:jc w:val="center"/>
        <w:rPr>
          <w:rFonts w:eastAsia="Calibri" w:cs="Times New Roman"/>
          <w:szCs w:val="24"/>
          <w:lang w:eastAsia="ar-SA"/>
        </w:rPr>
      </w:pPr>
      <w:r w:rsidRPr="00E669FE">
        <w:rPr>
          <w:rFonts w:eastAsia="Calibri" w:cs="Times New Roman"/>
          <w:b/>
          <w:szCs w:val="24"/>
          <w:lang w:eastAsia="ar-SA"/>
        </w:rPr>
        <w:t xml:space="preserve">                                                     95-061 Dmosin</w:t>
      </w:r>
    </w:p>
    <w:p w:rsidR="00E669FE" w:rsidRPr="00E669FE" w:rsidRDefault="00E669FE" w:rsidP="00E669FE">
      <w:pPr>
        <w:suppressAutoHyphens/>
        <w:spacing w:after="0" w:line="240" w:lineRule="auto"/>
        <w:jc w:val="right"/>
        <w:rPr>
          <w:rFonts w:eastAsia="Calibri" w:cs="Times New Roman"/>
          <w:szCs w:val="24"/>
          <w:lang w:eastAsia="ar-SA"/>
        </w:rPr>
      </w:pPr>
      <w:r w:rsidRPr="00E669FE">
        <w:rPr>
          <w:rFonts w:eastAsia="Calibri" w:cs="Times New Roman"/>
          <w:szCs w:val="24"/>
          <w:lang w:eastAsia="ar-SA"/>
        </w:rPr>
        <w:t>================================</w:t>
      </w:r>
    </w:p>
    <w:p w:rsidR="00E669FE" w:rsidRPr="00E669FE" w:rsidRDefault="00E669FE" w:rsidP="00E669FE">
      <w:pPr>
        <w:suppressAutoHyphens/>
        <w:spacing w:after="0" w:line="240" w:lineRule="auto"/>
        <w:jc w:val="center"/>
        <w:rPr>
          <w:rFonts w:eastAsia="Calibri" w:cs="Times New Roman"/>
          <w:b/>
          <w:color w:val="C00000"/>
          <w:szCs w:val="24"/>
          <w:lang w:eastAsia="ar-SA"/>
        </w:rPr>
      </w:pPr>
    </w:p>
    <w:p w:rsidR="00E669FE" w:rsidRPr="00E669FE" w:rsidRDefault="00E669FE" w:rsidP="00E669FE">
      <w:pPr>
        <w:suppressAutoHyphens/>
        <w:spacing w:after="0" w:line="240" w:lineRule="auto"/>
        <w:jc w:val="center"/>
        <w:rPr>
          <w:rFonts w:eastAsia="Calibri" w:cs="Times New Roman"/>
          <w:b/>
          <w:szCs w:val="24"/>
          <w:lang w:eastAsia="ar-SA"/>
        </w:rPr>
      </w:pPr>
      <w:r w:rsidRPr="00E669FE">
        <w:rPr>
          <w:rFonts w:eastAsia="Calibri" w:cs="Times New Roman"/>
          <w:b/>
          <w:szCs w:val="24"/>
          <w:lang w:eastAsia="ar-SA"/>
        </w:rPr>
        <w:t>FORMULARZ  OFERTY</w:t>
      </w:r>
    </w:p>
    <w:p w:rsidR="00E669FE" w:rsidRPr="00E669FE" w:rsidRDefault="00E669FE" w:rsidP="00E669FE">
      <w:pPr>
        <w:suppressAutoHyphens/>
        <w:spacing w:after="0" w:line="240" w:lineRule="auto"/>
        <w:rPr>
          <w:rFonts w:eastAsia="Calibri" w:cs="Times New Roman"/>
          <w:b/>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Odpowiadając na ogłoszenie o przetargu nieograniczonym  w postępowaniu o zamówienie publiczne pn:</w:t>
      </w:r>
    </w:p>
    <w:p w:rsidR="00E669FE" w:rsidRPr="00E669FE" w:rsidRDefault="00E669FE" w:rsidP="00E669FE">
      <w:pPr>
        <w:spacing w:after="200" w:line="276" w:lineRule="auto"/>
        <w:jc w:val="center"/>
        <w:rPr>
          <w:rFonts w:eastAsia="Times New Roman" w:cs="Times New Roman"/>
          <w:b/>
          <w:bCs/>
          <w:szCs w:val="24"/>
          <w:lang w:eastAsia="pl-PL"/>
        </w:rPr>
      </w:pPr>
      <w:r w:rsidRPr="00E669FE">
        <w:rPr>
          <w:rFonts w:eastAsia="Times New Roman" w:cs="Times New Roman"/>
          <w:b/>
          <w:color w:val="000000"/>
          <w:szCs w:val="24"/>
          <w:lang w:eastAsia="pl-PL"/>
        </w:rPr>
        <w:t>„</w:t>
      </w:r>
      <w:r w:rsidRPr="00E669FE">
        <w:rPr>
          <w:rFonts w:eastAsia="Times New Roman" w:cs="Times New Roman"/>
          <w:b/>
          <w:szCs w:val="24"/>
          <w:lang w:eastAsia="pl-PL"/>
        </w:rPr>
        <w:t>Modernizacja systemu zaopatrzenia w wodę gminy Dmosin – etap II -</w:t>
      </w:r>
      <w:r w:rsidRPr="00E669FE">
        <w:rPr>
          <w:rFonts w:eastAsia="Times New Roman" w:cs="Times New Roman"/>
          <w:szCs w:val="24"/>
          <w:lang w:eastAsia="pl-PL"/>
        </w:rPr>
        <w:t xml:space="preserve"> </w:t>
      </w:r>
      <w:r w:rsidRPr="00E669FE">
        <w:rPr>
          <w:rFonts w:eastAsia="Times New Roman" w:cs="Times New Roman"/>
          <w:b/>
          <w:szCs w:val="24"/>
          <w:lang w:eastAsia="pl-PL"/>
        </w:rPr>
        <w:t xml:space="preserve">Przebudowa </w:t>
      </w:r>
      <w:r w:rsidRPr="00E669FE">
        <w:rPr>
          <w:rFonts w:eastAsia="Times New Roman" w:cs="Times New Roman"/>
          <w:b/>
          <w:szCs w:val="24"/>
          <w:lang w:eastAsia="pl-PL"/>
        </w:rPr>
        <w:br/>
        <w:t xml:space="preserve">i Rozbudowa Stacji Uzdatniania Wody w Dmosin oraz Likwidacja dwóch otworów studziennych nr 1 i nr 2 ujęcia wodociągowego w Dmosinie </w:t>
      </w:r>
      <w:r w:rsidRPr="00E669FE">
        <w:rPr>
          <w:rFonts w:eastAsia="Times New Roman" w:cs="Times New Roman"/>
          <w:b/>
          <w:color w:val="000000"/>
          <w:szCs w:val="24"/>
          <w:lang w:eastAsia="pl-PL"/>
        </w:rPr>
        <w:t>”</w:t>
      </w:r>
    </w:p>
    <w:p w:rsidR="00E669FE" w:rsidRPr="00E669FE" w:rsidRDefault="00E669FE" w:rsidP="00E669FE">
      <w:pPr>
        <w:spacing w:after="120" w:line="240" w:lineRule="auto"/>
        <w:jc w:val="both"/>
        <w:rPr>
          <w:rFonts w:eastAsia="Calibri" w:cs="Times New Roman"/>
          <w:b/>
          <w:bCs/>
          <w:sz w:val="22"/>
          <w:lang w:eastAsia="ar-SA"/>
        </w:rPr>
      </w:pPr>
      <w:r w:rsidRPr="00E669FE">
        <w:rPr>
          <w:rFonts w:eastAsia="Calibri" w:cs="Times New Roman"/>
          <w:b/>
          <w:bCs/>
          <w:sz w:val="22"/>
          <w:lang w:eastAsia="ar-SA"/>
        </w:rPr>
        <w:t>1</w:t>
      </w:r>
      <w:r w:rsidRPr="00E669FE">
        <w:rPr>
          <w:rFonts w:eastAsia="Calibri" w:cs="Times New Roman"/>
          <w:bCs/>
          <w:sz w:val="22"/>
          <w:lang w:eastAsia="ar-SA"/>
        </w:rPr>
        <w:t xml:space="preserve">. Oferujemy wykonanie przedmiotu zamówienia, zgodnie z wymaganiami określonymi </w:t>
      </w:r>
      <w:r w:rsidRPr="00E669FE">
        <w:rPr>
          <w:rFonts w:eastAsia="Calibri" w:cs="Times New Roman"/>
          <w:bCs/>
          <w:sz w:val="22"/>
          <w:lang w:eastAsia="ar-SA"/>
        </w:rPr>
        <w:br/>
        <w:t xml:space="preserve">w Specyfikacji Istotnych Warunków Zamówienia i ogłoszeniu, </w:t>
      </w:r>
      <w:r w:rsidRPr="00E669FE">
        <w:rPr>
          <w:rFonts w:eastAsia="Calibri" w:cs="Times New Roman"/>
          <w:b/>
          <w:bCs/>
          <w:sz w:val="22"/>
          <w:lang w:eastAsia="ar-SA"/>
        </w:rPr>
        <w:t>za cenę ryczałtową:</w:t>
      </w:r>
    </w:p>
    <w:p w:rsidR="00E669FE" w:rsidRPr="00E669FE" w:rsidRDefault="00E669FE" w:rsidP="00E669FE">
      <w:pPr>
        <w:suppressAutoHyphens/>
        <w:spacing w:after="240" w:line="276" w:lineRule="auto"/>
        <w:jc w:val="both"/>
        <w:rPr>
          <w:rFonts w:eastAsia="Times New Roman" w:cs="Times New Roman"/>
          <w:b/>
          <w:szCs w:val="24"/>
          <w:u w:val="single"/>
          <w:lang w:eastAsia="pl-PL"/>
        </w:rPr>
      </w:pPr>
      <w:r w:rsidRPr="00E669FE">
        <w:rPr>
          <w:rFonts w:eastAsia="Times New Roman" w:cs="Times New Roman"/>
          <w:b/>
          <w:szCs w:val="24"/>
          <w:u w:val="single"/>
          <w:lang w:eastAsia="pl-PL"/>
        </w:rPr>
        <w:t xml:space="preserve">Dla części I  przedmiotu zamówienia:  „Modernizacja systemu zaopatrzenia w wodę gminy Dmosin – etap II - Przebudowa i Rozbudowa Stacji Uzdatniania Wody w Dmosinie”* </w:t>
      </w:r>
    </w:p>
    <w:p w:rsidR="00E669FE" w:rsidRPr="00E669FE" w:rsidRDefault="00E669FE" w:rsidP="00E669FE">
      <w:pPr>
        <w:suppressAutoHyphens/>
        <w:spacing w:after="240" w:line="276" w:lineRule="auto"/>
        <w:jc w:val="both"/>
        <w:rPr>
          <w:rFonts w:eastAsia="Calibri" w:cs="Times New Roman"/>
          <w:sz w:val="22"/>
          <w:lang w:eastAsia="ar-SA"/>
        </w:rPr>
      </w:pPr>
      <w:r w:rsidRPr="00E669FE">
        <w:rPr>
          <w:rFonts w:eastAsia="Calibri" w:cs="Times New Roman"/>
          <w:sz w:val="22"/>
          <w:lang w:eastAsia="ar-SA"/>
        </w:rPr>
        <w:t xml:space="preserve">      cena netto - ........................................... zł</w:t>
      </w:r>
    </w:p>
    <w:p w:rsidR="00E669FE" w:rsidRPr="00E669FE" w:rsidRDefault="00E669FE" w:rsidP="00E669FE">
      <w:pPr>
        <w:suppressAutoHyphens/>
        <w:spacing w:after="240" w:line="276" w:lineRule="auto"/>
        <w:jc w:val="both"/>
        <w:rPr>
          <w:rFonts w:eastAsia="Calibri" w:cs="Times New Roman"/>
          <w:sz w:val="22"/>
          <w:lang w:eastAsia="ar-SA"/>
        </w:rPr>
      </w:pPr>
      <w:r w:rsidRPr="00E669FE">
        <w:rPr>
          <w:rFonts w:eastAsia="Calibri" w:cs="Times New Roman"/>
          <w:sz w:val="22"/>
          <w:lang w:eastAsia="ar-SA"/>
        </w:rPr>
        <w:t xml:space="preserve">      podatek VAT ……...%  -  ...................... zł</w:t>
      </w:r>
    </w:p>
    <w:p w:rsidR="00E669FE" w:rsidRPr="00E669FE" w:rsidRDefault="00E669FE" w:rsidP="00E669FE">
      <w:pPr>
        <w:suppressAutoHyphens/>
        <w:spacing w:after="240" w:line="276" w:lineRule="auto"/>
        <w:jc w:val="both"/>
        <w:rPr>
          <w:rFonts w:eastAsia="Calibri" w:cs="Times New Roman"/>
          <w:b/>
          <w:sz w:val="22"/>
          <w:lang w:eastAsia="ar-SA"/>
        </w:rPr>
      </w:pPr>
      <w:r w:rsidRPr="00E669FE">
        <w:rPr>
          <w:rFonts w:eastAsia="Calibri" w:cs="Times New Roman"/>
          <w:b/>
          <w:sz w:val="22"/>
          <w:lang w:eastAsia="ar-SA"/>
        </w:rPr>
        <w:t xml:space="preserve">      wartość brutto  - ................................. zł </w:t>
      </w:r>
    </w:p>
    <w:p w:rsidR="00E669FE" w:rsidRPr="00E669FE" w:rsidRDefault="00E669FE" w:rsidP="00E669FE">
      <w:pPr>
        <w:suppressAutoHyphens/>
        <w:spacing w:after="240" w:line="276" w:lineRule="auto"/>
        <w:jc w:val="both"/>
        <w:rPr>
          <w:rFonts w:eastAsia="Calibri" w:cs="Times New Roman"/>
          <w:sz w:val="22"/>
          <w:lang w:eastAsia="ar-SA"/>
        </w:rPr>
      </w:pPr>
      <w:r w:rsidRPr="00E669FE">
        <w:rPr>
          <w:rFonts w:eastAsia="Calibri" w:cs="Times New Roman"/>
          <w:sz w:val="22"/>
          <w:lang w:eastAsia="ar-SA"/>
        </w:rPr>
        <w:t xml:space="preserve">    słownie zł. brutto........................................................................................................................</w:t>
      </w:r>
    </w:p>
    <w:p w:rsidR="00E669FE" w:rsidRPr="00E669FE" w:rsidRDefault="00E669FE" w:rsidP="00E669FE">
      <w:pPr>
        <w:suppressAutoHyphens/>
        <w:spacing w:after="0" w:line="480" w:lineRule="auto"/>
        <w:jc w:val="both"/>
        <w:rPr>
          <w:rFonts w:eastAsia="Calibri" w:cs="Times New Roman"/>
          <w:b/>
          <w:sz w:val="22"/>
          <w:lang w:eastAsia="ar-SA"/>
        </w:rPr>
      </w:pPr>
      <w:r w:rsidRPr="00E669FE">
        <w:rPr>
          <w:rFonts w:eastAsia="Calibri" w:cs="Times New Roman"/>
          <w:b/>
          <w:sz w:val="22"/>
          <w:lang w:eastAsia="ar-SA"/>
        </w:rPr>
        <w:lastRenderedPageBreak/>
        <w:t>Termin realizacji przedmiotu zamówienia: Zobowiązuję się do wykonania przedmiotu zamówienia</w:t>
      </w:r>
      <w:r w:rsidRPr="00E669FE">
        <w:rPr>
          <w:rFonts w:eastAsia="Calibri" w:cs="Times New Roman"/>
          <w:sz w:val="22"/>
          <w:lang w:eastAsia="ar-SA"/>
        </w:rPr>
        <w:t xml:space="preserve"> </w:t>
      </w:r>
      <w:r w:rsidRPr="00E669FE">
        <w:rPr>
          <w:rFonts w:eastAsia="Calibri" w:cs="Times New Roman"/>
          <w:b/>
          <w:sz w:val="22"/>
          <w:lang w:eastAsia="ar-SA"/>
        </w:rPr>
        <w:t>w terminie do dnia ………………..</w:t>
      </w:r>
    </w:p>
    <w:p w:rsidR="00E669FE" w:rsidRPr="00E669FE" w:rsidRDefault="00E669FE" w:rsidP="00E669FE">
      <w:pPr>
        <w:suppressAutoHyphens/>
        <w:autoSpaceDE w:val="0"/>
        <w:autoSpaceDN w:val="0"/>
        <w:adjustRightInd w:val="0"/>
        <w:spacing w:after="200" w:line="240" w:lineRule="auto"/>
        <w:rPr>
          <w:rFonts w:eastAsia="Calibri" w:cs="Times New Roman"/>
          <w:sz w:val="22"/>
          <w:lang w:eastAsia="ar-SA"/>
        </w:rPr>
      </w:pPr>
      <w:r w:rsidRPr="00E669FE">
        <w:rPr>
          <w:rFonts w:eastAsia="Calibri" w:cs="Times New Roman"/>
          <w:b/>
          <w:sz w:val="22"/>
          <w:lang w:eastAsia="ar-SA"/>
        </w:rPr>
        <w:t>Udzielam - udzielamy* gwarancji jakości i rękojmi - ……………………..miesięcy</w:t>
      </w:r>
      <w:r w:rsidRPr="00E669FE">
        <w:rPr>
          <w:rFonts w:eastAsia="Calibri" w:cs="Times New Roman"/>
          <w:b/>
          <w:sz w:val="22"/>
          <w:lang w:eastAsia="ar-SA"/>
        </w:rPr>
        <w:br/>
      </w:r>
      <w:r w:rsidRPr="00E669FE">
        <w:rPr>
          <w:rFonts w:eastAsia="Calibri" w:cs="Times New Roman"/>
          <w:sz w:val="22"/>
          <w:lang w:eastAsia="ar-SA"/>
        </w:rPr>
        <w:t xml:space="preserve">    Okres rękojmi jest równy okresowi gwarancji. – zgodnie z warunkami umowy. </w:t>
      </w:r>
      <w:r w:rsidRPr="00E669FE">
        <w:rPr>
          <w:rFonts w:eastAsia="Calibri" w:cs="Times New Roman"/>
          <w:sz w:val="22"/>
          <w:lang w:eastAsia="ar-SA"/>
        </w:rPr>
        <w:br/>
        <w:t xml:space="preserve">    Termin gwarancji liczony będzie od daty odbioru końcowego przedmiotu umowy.</w:t>
      </w:r>
    </w:p>
    <w:p w:rsidR="00E669FE" w:rsidRPr="00E669FE" w:rsidRDefault="00E669FE" w:rsidP="00E669FE">
      <w:pPr>
        <w:autoSpaceDE w:val="0"/>
        <w:autoSpaceDN w:val="0"/>
        <w:adjustRightInd w:val="0"/>
        <w:spacing w:after="0" w:line="240" w:lineRule="auto"/>
        <w:jc w:val="both"/>
        <w:rPr>
          <w:rFonts w:eastAsia="Calibri" w:cs="Times New Roman"/>
          <w:b/>
          <w:szCs w:val="24"/>
          <w:lang w:eastAsia="pl-PL"/>
        </w:rPr>
      </w:pPr>
      <w:r w:rsidRPr="00E669FE">
        <w:rPr>
          <w:rFonts w:eastAsia="Calibri" w:cs="Times New Roman"/>
          <w:b/>
          <w:szCs w:val="24"/>
          <w:lang w:eastAsia="ar-SA"/>
        </w:rPr>
        <w:t xml:space="preserve">-  </w:t>
      </w:r>
      <w:r w:rsidRPr="00E669FE">
        <w:rPr>
          <w:rFonts w:eastAsia="Calibri" w:cs="Times New Roman"/>
          <w:b/>
          <w:szCs w:val="24"/>
          <w:lang w:eastAsia="pl-PL"/>
        </w:rPr>
        <w:t>informuję(emy), że wybór mojej (naszej) oferty będzie prowadzić do powstania                     u Zamawiającego obowiązku podatkowego,</w:t>
      </w:r>
      <w:r w:rsidRPr="00E669FE">
        <w:rPr>
          <w:rFonts w:eastAsia="Calibri" w:cs="Times New Roman"/>
          <w:szCs w:val="24"/>
          <w:lang w:eastAsia="pl-PL"/>
        </w:rPr>
        <w:t xml:space="preserve"> w związku z czym wskazuję (emy)</w:t>
      </w:r>
      <w:r w:rsidRPr="00E669FE">
        <w:rPr>
          <w:rFonts w:eastAsia="Calibri" w:cs="Times New Roman"/>
          <w:b/>
          <w:szCs w:val="24"/>
          <w:lang w:eastAsia="pl-PL"/>
        </w:rPr>
        <w:t xml:space="preserve"> </w:t>
      </w:r>
      <w:r w:rsidRPr="00E669FE">
        <w:rPr>
          <w:rFonts w:eastAsia="Calibri" w:cs="Times New Roman"/>
          <w:szCs w:val="24"/>
          <w:lang w:eastAsia="pl-PL"/>
        </w:rPr>
        <w:t>nazwę (rodzaj) towaru/usługi, których dostawa/świadczenie będzie prowadzić do</w:t>
      </w:r>
      <w:r w:rsidRPr="00E669FE">
        <w:rPr>
          <w:rFonts w:eastAsia="Calibri" w:cs="Times New Roman"/>
          <w:b/>
          <w:szCs w:val="24"/>
          <w:lang w:eastAsia="pl-PL"/>
        </w:rPr>
        <w:t xml:space="preserve"> </w:t>
      </w:r>
      <w:r w:rsidRPr="00E669FE">
        <w:rPr>
          <w:rFonts w:eastAsia="Calibri" w:cs="Times New Roman"/>
          <w:szCs w:val="24"/>
          <w:lang w:eastAsia="pl-PL"/>
        </w:rPr>
        <w:t>jego powstania oraz ich wartość bez kwoty podatku VAT(wg załącznika nr 11 do</w:t>
      </w:r>
      <w:r w:rsidRPr="00E669FE">
        <w:rPr>
          <w:rFonts w:eastAsia="Calibri" w:cs="Times New Roman"/>
          <w:b/>
          <w:szCs w:val="24"/>
          <w:lang w:eastAsia="pl-PL"/>
        </w:rPr>
        <w:t xml:space="preserve"> </w:t>
      </w:r>
      <w:r w:rsidRPr="00E669FE">
        <w:rPr>
          <w:rFonts w:eastAsia="Calibri" w:cs="Times New Roman"/>
          <w:szCs w:val="24"/>
          <w:lang w:eastAsia="pl-PL"/>
        </w:rPr>
        <w:t>ustawy z dnia 11 marca 2004 r. o podatku od towarów i usług (Dz. U. z 2016 r.</w:t>
      </w:r>
      <w:r w:rsidRPr="00E669FE">
        <w:rPr>
          <w:rFonts w:eastAsia="Calibri" w:cs="Times New Roman"/>
          <w:b/>
          <w:szCs w:val="24"/>
          <w:lang w:eastAsia="pl-PL"/>
        </w:rPr>
        <w:t xml:space="preserve"> </w:t>
      </w:r>
      <w:r w:rsidRPr="00E669FE">
        <w:rPr>
          <w:rFonts w:eastAsia="Calibri" w:cs="Times New Roman"/>
          <w:szCs w:val="24"/>
          <w:lang w:eastAsia="pl-PL"/>
        </w:rPr>
        <w:t xml:space="preserve">poz. 710 ze zm.)) </w:t>
      </w:r>
      <w:r w:rsidRPr="00E669FE">
        <w:rPr>
          <w:rFonts w:eastAsia="Calibri" w:cs="Times New Roman"/>
          <w:b/>
          <w:i/>
          <w:szCs w:val="24"/>
          <w:lang w:eastAsia="pl-PL"/>
        </w:rPr>
        <w:t>Zaznaczyć właściwe</w:t>
      </w:r>
    </w:p>
    <w:p w:rsidR="00E669FE" w:rsidRPr="00E669FE" w:rsidRDefault="00E669FE" w:rsidP="00E669FE">
      <w:pPr>
        <w:autoSpaceDE w:val="0"/>
        <w:autoSpaceDN w:val="0"/>
        <w:adjustRightInd w:val="0"/>
        <w:spacing w:after="0" w:line="240" w:lineRule="auto"/>
        <w:rPr>
          <w:rFonts w:eastAsia="Calibri" w:cs="Times New Roman"/>
          <w:szCs w:val="24"/>
          <w:lang w:eastAsia="pl-PL"/>
        </w:rPr>
      </w:pP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r w:rsidRPr="00E669FE">
        <w:rPr>
          <w:rFonts w:eastAsia="Calibri" w:cs="Times New Roman"/>
          <w:szCs w:val="24"/>
          <w:lang w:eastAsia="pl-PL"/>
        </w:rPr>
        <w:sym w:font="Symbol" w:char="F07F"/>
      </w:r>
      <w:r w:rsidRPr="00E669FE">
        <w:rPr>
          <w:rFonts w:eastAsia="Calibri" w:cs="Times New Roman"/>
          <w:szCs w:val="24"/>
          <w:lang w:eastAsia="pl-PL"/>
        </w:rPr>
        <w:t xml:space="preserve">   </w:t>
      </w:r>
      <w:r w:rsidRPr="00E669FE">
        <w:rPr>
          <w:rFonts w:eastAsia="Calibri" w:cs="Times New Roman"/>
          <w:b/>
          <w:bCs/>
          <w:szCs w:val="24"/>
          <w:lang w:eastAsia="pl-PL"/>
        </w:rPr>
        <w:t>Tak,(jeśli tak, proszę wskazać nazwę i wartość bez kwoty podatku VAT</w:t>
      </w: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r w:rsidRPr="00E669FE">
        <w:rPr>
          <w:rFonts w:eastAsia="Calibri" w:cs="Times New Roman"/>
          <w:b/>
          <w:bCs/>
          <w:szCs w:val="24"/>
          <w:lang w:eastAsia="pl-PL"/>
        </w:rPr>
        <w:t>towaru/usługi……………………………………………………………</w:t>
      </w: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p>
    <w:p w:rsidR="00E669FE" w:rsidRPr="00E669FE" w:rsidRDefault="00E669FE" w:rsidP="00E669FE">
      <w:pPr>
        <w:tabs>
          <w:tab w:val="num" w:pos="928"/>
        </w:tabs>
        <w:spacing w:after="0" w:line="360" w:lineRule="auto"/>
        <w:jc w:val="both"/>
        <w:rPr>
          <w:rFonts w:eastAsia="Calibri" w:cs="Times New Roman"/>
          <w:b/>
          <w:bCs/>
          <w:szCs w:val="24"/>
          <w:lang w:eastAsia="pl-PL"/>
        </w:rPr>
      </w:pPr>
      <w:r w:rsidRPr="00E669FE">
        <w:rPr>
          <w:rFonts w:eastAsia="Calibri" w:cs="Times New Roman"/>
          <w:szCs w:val="24"/>
          <w:lang w:eastAsia="pl-PL"/>
        </w:rPr>
        <w:sym w:font="Symbol" w:char="F07F"/>
      </w:r>
      <w:r w:rsidRPr="00E669FE">
        <w:rPr>
          <w:rFonts w:eastAsia="Calibri" w:cs="Times New Roman"/>
          <w:szCs w:val="24"/>
          <w:lang w:eastAsia="pl-PL"/>
        </w:rPr>
        <w:t xml:space="preserve">     </w:t>
      </w:r>
      <w:r w:rsidRPr="00E669FE">
        <w:rPr>
          <w:rFonts w:eastAsia="Calibri" w:cs="Times New Roman"/>
          <w:b/>
          <w:bCs/>
          <w:szCs w:val="24"/>
          <w:lang w:eastAsia="pl-PL"/>
        </w:rPr>
        <w:t>Nie</w:t>
      </w:r>
    </w:p>
    <w:p w:rsidR="00E669FE" w:rsidRPr="00E669FE" w:rsidRDefault="00E669FE" w:rsidP="00E669FE">
      <w:pPr>
        <w:tabs>
          <w:tab w:val="num" w:pos="928"/>
        </w:tabs>
        <w:spacing w:after="0" w:line="360" w:lineRule="auto"/>
        <w:jc w:val="both"/>
        <w:rPr>
          <w:rFonts w:eastAsia="Calibri" w:cs="Times New Roman"/>
          <w:b/>
          <w:bCs/>
          <w:szCs w:val="24"/>
          <w:lang w:eastAsia="pl-PL"/>
        </w:rPr>
      </w:pPr>
    </w:p>
    <w:p w:rsidR="00E669FE" w:rsidRPr="00E669FE" w:rsidRDefault="00E669FE" w:rsidP="00E669FE">
      <w:pPr>
        <w:spacing w:after="200" w:line="276" w:lineRule="auto"/>
        <w:rPr>
          <w:rFonts w:eastAsia="Times New Roman" w:cs="Times New Roman"/>
          <w:b/>
          <w:szCs w:val="24"/>
          <w:u w:val="single"/>
          <w:lang w:eastAsia="pl-PL"/>
        </w:rPr>
      </w:pPr>
      <w:r w:rsidRPr="00E669FE">
        <w:rPr>
          <w:rFonts w:eastAsia="Times New Roman" w:cs="Times New Roman"/>
          <w:b/>
          <w:szCs w:val="24"/>
          <w:u w:val="single"/>
          <w:lang w:eastAsia="pl-PL"/>
        </w:rPr>
        <w:t xml:space="preserve">Dla części II  przedmiotu zamówienia:  „Likwidacja dwóch otworów studziennych nr 1                i nr 2 zlokalizowanych na ujęciu wodociągowym w Dmosinie ”*  </w:t>
      </w:r>
    </w:p>
    <w:p w:rsidR="00E669FE" w:rsidRPr="00E669FE" w:rsidRDefault="00E669FE" w:rsidP="00E669FE">
      <w:pPr>
        <w:suppressAutoHyphens/>
        <w:spacing w:after="240" w:line="276" w:lineRule="auto"/>
        <w:jc w:val="both"/>
        <w:rPr>
          <w:rFonts w:eastAsia="Calibri" w:cs="Times New Roman"/>
          <w:sz w:val="22"/>
          <w:lang w:eastAsia="ar-SA"/>
        </w:rPr>
      </w:pPr>
      <w:r w:rsidRPr="00E669FE">
        <w:rPr>
          <w:rFonts w:eastAsia="Calibri" w:cs="Times New Roman"/>
          <w:sz w:val="22"/>
          <w:lang w:eastAsia="ar-SA"/>
        </w:rPr>
        <w:t xml:space="preserve">      cena netto - ........................................... zł</w:t>
      </w:r>
    </w:p>
    <w:p w:rsidR="00E669FE" w:rsidRPr="00E669FE" w:rsidRDefault="00E669FE" w:rsidP="00E669FE">
      <w:pPr>
        <w:suppressAutoHyphens/>
        <w:spacing w:after="240" w:line="276" w:lineRule="auto"/>
        <w:jc w:val="both"/>
        <w:rPr>
          <w:rFonts w:eastAsia="Calibri" w:cs="Times New Roman"/>
          <w:sz w:val="22"/>
          <w:lang w:eastAsia="ar-SA"/>
        </w:rPr>
      </w:pPr>
      <w:r w:rsidRPr="00E669FE">
        <w:rPr>
          <w:rFonts w:eastAsia="Calibri" w:cs="Times New Roman"/>
          <w:sz w:val="22"/>
          <w:lang w:eastAsia="ar-SA"/>
        </w:rPr>
        <w:t xml:space="preserve">      podatek VAT ……...%  -  ...................... zł</w:t>
      </w:r>
    </w:p>
    <w:p w:rsidR="00E669FE" w:rsidRPr="00E669FE" w:rsidRDefault="00E669FE" w:rsidP="00E669FE">
      <w:pPr>
        <w:suppressAutoHyphens/>
        <w:spacing w:after="240" w:line="276" w:lineRule="auto"/>
        <w:jc w:val="both"/>
        <w:rPr>
          <w:rFonts w:eastAsia="Calibri" w:cs="Times New Roman"/>
          <w:b/>
          <w:sz w:val="22"/>
          <w:lang w:eastAsia="ar-SA"/>
        </w:rPr>
      </w:pPr>
      <w:r w:rsidRPr="00E669FE">
        <w:rPr>
          <w:rFonts w:eastAsia="Calibri" w:cs="Times New Roman"/>
          <w:b/>
          <w:sz w:val="22"/>
          <w:lang w:eastAsia="ar-SA"/>
        </w:rPr>
        <w:t xml:space="preserve">      wartość brutto  - ................................. zł </w:t>
      </w:r>
    </w:p>
    <w:p w:rsidR="00E669FE" w:rsidRPr="00E669FE" w:rsidRDefault="00E669FE" w:rsidP="00E669FE">
      <w:pPr>
        <w:suppressAutoHyphens/>
        <w:spacing w:after="240" w:line="276" w:lineRule="auto"/>
        <w:jc w:val="both"/>
        <w:rPr>
          <w:rFonts w:eastAsia="Calibri" w:cs="Times New Roman"/>
          <w:sz w:val="22"/>
          <w:lang w:eastAsia="ar-SA"/>
        </w:rPr>
      </w:pPr>
      <w:r w:rsidRPr="00E669FE">
        <w:rPr>
          <w:rFonts w:eastAsia="Calibri" w:cs="Times New Roman"/>
          <w:sz w:val="22"/>
          <w:lang w:eastAsia="ar-SA"/>
        </w:rPr>
        <w:t xml:space="preserve">    słownie zł. brutto........................................................................................................................</w:t>
      </w:r>
    </w:p>
    <w:p w:rsidR="00E669FE" w:rsidRPr="00E669FE" w:rsidRDefault="00E669FE" w:rsidP="00E669FE">
      <w:pPr>
        <w:spacing w:after="0" w:line="240" w:lineRule="auto"/>
        <w:jc w:val="both"/>
        <w:rPr>
          <w:rFonts w:eastAsia="Calibri" w:cs="Times New Roman"/>
          <w:b/>
          <w:sz w:val="22"/>
          <w:lang w:eastAsia="ar-SA"/>
        </w:rPr>
      </w:pPr>
      <w:r w:rsidRPr="00E669FE">
        <w:rPr>
          <w:rFonts w:eastAsia="Calibri" w:cs="Times New Roman"/>
          <w:sz w:val="22"/>
          <w:lang w:eastAsia="ar-SA"/>
        </w:rPr>
        <w:t xml:space="preserve">Termin realizacji przedmiotu zamówienia : Zobowiązuję się do wykonania przedmiotu zamówienia w terminie do dnia 30 czerwca 2016r. </w:t>
      </w:r>
      <w:r w:rsidRPr="00E669FE">
        <w:rPr>
          <w:rFonts w:eastAsia="Calibri" w:cs="Times New Roman"/>
          <w:b/>
          <w:sz w:val="22"/>
          <w:lang w:eastAsia="ar-SA"/>
        </w:rPr>
        <w:t>z zastrzeżeniem, że  termin zakończenia prac geologicznych oraz</w:t>
      </w:r>
      <w:r w:rsidRPr="00E669FE">
        <w:rPr>
          <w:rFonts w:eastAsia="Calibri" w:cs="Times New Roman"/>
          <w:sz w:val="22"/>
          <w:lang w:eastAsia="ar-SA"/>
        </w:rPr>
        <w:t xml:space="preserve"> </w:t>
      </w:r>
      <w:r w:rsidRPr="00E669FE">
        <w:rPr>
          <w:rFonts w:eastAsia="Calibri" w:cs="Times New Roman"/>
          <w:b/>
          <w:sz w:val="22"/>
          <w:lang w:eastAsia="ar-SA"/>
        </w:rPr>
        <w:t>sporządzenia dokumentacji geologicznej nastąpi do ……………………………… od daty podpisania umowy.</w:t>
      </w:r>
    </w:p>
    <w:p w:rsidR="00E669FE" w:rsidRPr="00E669FE" w:rsidRDefault="00E669FE" w:rsidP="00E669FE">
      <w:pPr>
        <w:suppressAutoHyphens/>
        <w:spacing w:after="0" w:line="480" w:lineRule="auto"/>
        <w:jc w:val="both"/>
        <w:rPr>
          <w:rFonts w:eastAsia="Calibri" w:cs="Times New Roman"/>
          <w:b/>
          <w:sz w:val="22"/>
          <w:lang w:eastAsia="ar-SA"/>
        </w:rPr>
      </w:pPr>
    </w:p>
    <w:p w:rsidR="00E669FE" w:rsidRPr="00E669FE" w:rsidRDefault="00E669FE" w:rsidP="00E669FE">
      <w:pPr>
        <w:suppressAutoHyphens/>
        <w:autoSpaceDE w:val="0"/>
        <w:autoSpaceDN w:val="0"/>
        <w:adjustRightInd w:val="0"/>
        <w:spacing w:after="200" w:line="240" w:lineRule="auto"/>
        <w:rPr>
          <w:rFonts w:eastAsia="Calibri" w:cs="Times New Roman"/>
          <w:sz w:val="22"/>
          <w:lang w:eastAsia="ar-SA"/>
        </w:rPr>
      </w:pPr>
      <w:r w:rsidRPr="00E669FE">
        <w:rPr>
          <w:rFonts w:eastAsia="Calibri" w:cs="Times New Roman"/>
          <w:b/>
          <w:sz w:val="22"/>
          <w:lang w:eastAsia="ar-SA"/>
        </w:rPr>
        <w:t>Udzielam - udzielamy* gwarancji jakości i rękojmi …………………. miesięcy</w:t>
      </w:r>
      <w:r w:rsidRPr="00E669FE">
        <w:rPr>
          <w:rFonts w:eastAsia="Calibri" w:cs="Times New Roman"/>
          <w:b/>
          <w:sz w:val="22"/>
          <w:lang w:eastAsia="ar-SA"/>
        </w:rPr>
        <w:br/>
      </w:r>
      <w:r w:rsidRPr="00E669FE">
        <w:rPr>
          <w:rFonts w:eastAsia="Calibri" w:cs="Times New Roman"/>
          <w:sz w:val="22"/>
          <w:lang w:eastAsia="ar-SA"/>
        </w:rPr>
        <w:t xml:space="preserve">    Okres rękojmi jest równy okresowi gwarancji. – zgodnie z warunkami umowy. </w:t>
      </w:r>
      <w:r w:rsidRPr="00E669FE">
        <w:rPr>
          <w:rFonts w:eastAsia="Calibri" w:cs="Times New Roman"/>
          <w:sz w:val="22"/>
          <w:lang w:eastAsia="ar-SA"/>
        </w:rPr>
        <w:br/>
        <w:t xml:space="preserve">    Termin gwarancji liczony będzie od daty odbioru końcowego przedmiotu umowy.</w:t>
      </w:r>
    </w:p>
    <w:p w:rsidR="00E669FE" w:rsidRPr="00E669FE" w:rsidRDefault="00E669FE" w:rsidP="00E669FE">
      <w:pPr>
        <w:autoSpaceDE w:val="0"/>
        <w:autoSpaceDN w:val="0"/>
        <w:adjustRightInd w:val="0"/>
        <w:spacing w:after="0" w:line="240" w:lineRule="auto"/>
        <w:jc w:val="both"/>
        <w:rPr>
          <w:rFonts w:eastAsia="Calibri" w:cs="Times New Roman"/>
          <w:b/>
          <w:i/>
          <w:szCs w:val="24"/>
          <w:lang w:eastAsia="pl-PL"/>
        </w:rPr>
      </w:pPr>
      <w:r w:rsidRPr="00E669FE">
        <w:rPr>
          <w:rFonts w:eastAsia="Calibri" w:cs="Times New Roman"/>
          <w:b/>
          <w:szCs w:val="24"/>
          <w:lang w:eastAsia="ar-SA"/>
        </w:rPr>
        <w:t xml:space="preserve">- </w:t>
      </w:r>
      <w:r w:rsidRPr="00E669FE">
        <w:rPr>
          <w:rFonts w:eastAsia="Calibri" w:cs="Times New Roman"/>
          <w:b/>
          <w:szCs w:val="24"/>
          <w:lang w:eastAsia="pl-PL"/>
        </w:rPr>
        <w:t>informuję(emy), że wybór mojej (naszej) oferty w części II będzie prowadzić do powstania u Zamawiającego obowiązku podatkowego,</w:t>
      </w:r>
      <w:r w:rsidRPr="00E669FE">
        <w:rPr>
          <w:rFonts w:eastAsia="Calibri" w:cs="Times New Roman"/>
          <w:szCs w:val="24"/>
          <w:lang w:eastAsia="pl-PL"/>
        </w:rPr>
        <w:t xml:space="preserve"> w związku z czym wskazuję (emy)</w:t>
      </w:r>
      <w:r w:rsidRPr="00E669FE">
        <w:rPr>
          <w:rFonts w:eastAsia="Calibri" w:cs="Times New Roman"/>
          <w:b/>
          <w:szCs w:val="24"/>
          <w:lang w:eastAsia="pl-PL"/>
        </w:rPr>
        <w:t xml:space="preserve"> </w:t>
      </w:r>
      <w:r w:rsidRPr="00E669FE">
        <w:rPr>
          <w:rFonts w:eastAsia="Calibri" w:cs="Times New Roman"/>
          <w:szCs w:val="24"/>
          <w:lang w:eastAsia="pl-PL"/>
        </w:rPr>
        <w:t>nazwę (rodzaj) towaru/usługi, których dostawa/świadczenie będzie prowadzić do jego powstania oraz ich wartość bez kwoty podatku VAT(wg załącznika nr 11 do</w:t>
      </w:r>
      <w:r w:rsidRPr="00E669FE">
        <w:rPr>
          <w:rFonts w:eastAsia="Calibri" w:cs="Times New Roman"/>
          <w:b/>
          <w:szCs w:val="24"/>
          <w:lang w:eastAsia="pl-PL"/>
        </w:rPr>
        <w:t xml:space="preserve"> </w:t>
      </w:r>
      <w:r w:rsidRPr="00E669FE">
        <w:rPr>
          <w:rFonts w:eastAsia="Calibri" w:cs="Times New Roman"/>
          <w:szCs w:val="24"/>
          <w:lang w:eastAsia="pl-PL"/>
        </w:rPr>
        <w:t>ustawy z dnia 11 marca 2004 r. o podatku od towarów i usług (Dz. U. z 2016 r.</w:t>
      </w:r>
      <w:r w:rsidRPr="00E669FE">
        <w:rPr>
          <w:rFonts w:eastAsia="Calibri" w:cs="Times New Roman"/>
          <w:b/>
          <w:szCs w:val="24"/>
          <w:lang w:eastAsia="pl-PL"/>
        </w:rPr>
        <w:t xml:space="preserve"> </w:t>
      </w:r>
      <w:r w:rsidRPr="00E669FE">
        <w:rPr>
          <w:rFonts w:eastAsia="Calibri" w:cs="Times New Roman"/>
          <w:szCs w:val="24"/>
          <w:lang w:eastAsia="pl-PL"/>
        </w:rPr>
        <w:t xml:space="preserve">poz. 710 ze zm.))                    </w:t>
      </w:r>
      <w:r w:rsidRPr="00E669FE">
        <w:rPr>
          <w:rFonts w:eastAsia="Calibri" w:cs="Times New Roman"/>
          <w:b/>
          <w:i/>
          <w:szCs w:val="24"/>
          <w:lang w:eastAsia="pl-PL"/>
        </w:rPr>
        <w:t>Zaznaczyć właściwe</w:t>
      </w:r>
    </w:p>
    <w:p w:rsidR="00E669FE" w:rsidRPr="00E669FE" w:rsidRDefault="00E669FE" w:rsidP="00E669FE">
      <w:pPr>
        <w:autoSpaceDE w:val="0"/>
        <w:autoSpaceDN w:val="0"/>
        <w:adjustRightInd w:val="0"/>
        <w:spacing w:after="0" w:line="240" w:lineRule="auto"/>
        <w:rPr>
          <w:rFonts w:eastAsia="Calibri" w:cs="Times New Roman"/>
          <w:szCs w:val="24"/>
          <w:lang w:eastAsia="pl-PL"/>
        </w:rPr>
      </w:pP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r w:rsidRPr="00E669FE">
        <w:rPr>
          <w:rFonts w:eastAsia="Calibri" w:cs="Times New Roman"/>
          <w:szCs w:val="24"/>
          <w:lang w:eastAsia="pl-PL"/>
        </w:rPr>
        <w:sym w:font="Symbol" w:char="F07F"/>
      </w:r>
      <w:r w:rsidRPr="00E669FE">
        <w:rPr>
          <w:rFonts w:eastAsia="Calibri" w:cs="Times New Roman"/>
          <w:szCs w:val="24"/>
          <w:lang w:eastAsia="pl-PL"/>
        </w:rPr>
        <w:t xml:space="preserve">   </w:t>
      </w:r>
      <w:r w:rsidRPr="00E669FE">
        <w:rPr>
          <w:rFonts w:eastAsia="Calibri" w:cs="Times New Roman"/>
          <w:b/>
          <w:bCs/>
          <w:szCs w:val="24"/>
          <w:lang w:eastAsia="pl-PL"/>
        </w:rPr>
        <w:t>Tak,(jeśli tak, proszę wskazać nazwę i wartość bez kwoty podatku VAT</w:t>
      </w: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r w:rsidRPr="00E669FE">
        <w:rPr>
          <w:rFonts w:eastAsia="Calibri" w:cs="Times New Roman"/>
          <w:b/>
          <w:bCs/>
          <w:szCs w:val="24"/>
          <w:lang w:eastAsia="pl-PL"/>
        </w:rPr>
        <w:t>towaru/usługi……………………………………………………………</w:t>
      </w:r>
    </w:p>
    <w:p w:rsidR="00E669FE" w:rsidRPr="00E669FE" w:rsidRDefault="00E669FE" w:rsidP="00E669FE">
      <w:pPr>
        <w:tabs>
          <w:tab w:val="num" w:pos="928"/>
        </w:tabs>
        <w:spacing w:after="0" w:line="360" w:lineRule="auto"/>
        <w:jc w:val="both"/>
        <w:rPr>
          <w:rFonts w:eastAsia="Calibri" w:cs="Times New Roman"/>
          <w:szCs w:val="24"/>
          <w:lang w:eastAsia="pl-PL"/>
        </w:rPr>
      </w:pPr>
    </w:p>
    <w:p w:rsidR="00E669FE" w:rsidRPr="00E669FE" w:rsidRDefault="00E669FE" w:rsidP="00E669FE">
      <w:pPr>
        <w:tabs>
          <w:tab w:val="num" w:pos="928"/>
        </w:tabs>
        <w:spacing w:after="0" w:line="360" w:lineRule="auto"/>
        <w:rPr>
          <w:rFonts w:eastAsia="Calibri" w:cs="Times New Roman"/>
          <w:b/>
          <w:bCs/>
          <w:szCs w:val="24"/>
          <w:lang w:eastAsia="pl-PL"/>
        </w:rPr>
      </w:pPr>
      <w:r w:rsidRPr="00E669FE">
        <w:rPr>
          <w:rFonts w:eastAsia="Calibri" w:cs="Times New Roman"/>
          <w:szCs w:val="24"/>
          <w:lang w:eastAsia="pl-PL"/>
        </w:rPr>
        <w:sym w:font="Symbol" w:char="F07F"/>
      </w:r>
      <w:r w:rsidRPr="00E669FE">
        <w:rPr>
          <w:rFonts w:eastAsia="Calibri" w:cs="Times New Roman"/>
          <w:szCs w:val="24"/>
          <w:lang w:eastAsia="pl-PL"/>
        </w:rPr>
        <w:t xml:space="preserve">     </w:t>
      </w:r>
      <w:r w:rsidRPr="00E669FE">
        <w:rPr>
          <w:rFonts w:eastAsia="Calibri" w:cs="Times New Roman"/>
          <w:b/>
          <w:bCs/>
          <w:szCs w:val="24"/>
          <w:lang w:eastAsia="pl-PL"/>
        </w:rPr>
        <w:t>Nie</w:t>
      </w:r>
    </w:p>
    <w:p w:rsidR="00E669FE" w:rsidRPr="00E669FE" w:rsidRDefault="00E669FE" w:rsidP="00E669FE">
      <w:pPr>
        <w:suppressAutoHyphens/>
        <w:spacing w:after="0" w:line="240" w:lineRule="auto"/>
        <w:jc w:val="both"/>
        <w:rPr>
          <w:rFonts w:eastAsia="Calibri" w:cs="Times New Roman"/>
          <w:b/>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b/>
          <w:szCs w:val="24"/>
          <w:lang w:eastAsia="ar-SA"/>
        </w:rPr>
        <w:t xml:space="preserve">2. Zobowiązuję się do wykonania przedmiotu zamówienia </w:t>
      </w:r>
      <w:r w:rsidRPr="00E669FE">
        <w:rPr>
          <w:rFonts w:eastAsia="Calibri" w:cs="Times New Roman"/>
          <w:szCs w:val="24"/>
          <w:lang w:eastAsia="ar-SA"/>
        </w:rPr>
        <w:t xml:space="preserve"> – zgodne z zapisami zawartymi                       w   Specyfikacji Istotnych Warunków Zamówienia.</w:t>
      </w:r>
    </w:p>
    <w:p w:rsidR="00E669FE" w:rsidRPr="00E669FE" w:rsidRDefault="00E669FE" w:rsidP="00E669FE">
      <w:pPr>
        <w:suppressAutoHyphens/>
        <w:spacing w:after="0" w:line="240" w:lineRule="auto"/>
        <w:jc w:val="both"/>
        <w:rPr>
          <w:rFonts w:eastAsia="Calibri" w:cs="Times New Roman"/>
          <w:b/>
          <w:szCs w:val="24"/>
          <w:u w:val="single"/>
          <w:lang w:eastAsia="ar-SA"/>
        </w:rPr>
      </w:pPr>
    </w:p>
    <w:p w:rsidR="00E669FE" w:rsidRPr="00E669FE" w:rsidRDefault="00E669FE" w:rsidP="00E669FE">
      <w:pPr>
        <w:suppressAutoHyphens/>
        <w:spacing w:after="0" w:line="240" w:lineRule="auto"/>
        <w:jc w:val="both"/>
        <w:rPr>
          <w:rFonts w:eastAsia="Calibri" w:cs="Times New Roman"/>
          <w:b/>
          <w:szCs w:val="24"/>
          <w:u w:val="single"/>
          <w:lang w:eastAsia="ar-SA"/>
        </w:rPr>
      </w:pPr>
    </w:p>
    <w:p w:rsidR="00E669FE" w:rsidRPr="00E669FE" w:rsidRDefault="00E669FE" w:rsidP="00E669FE">
      <w:pPr>
        <w:suppressAutoHyphens/>
        <w:spacing w:after="0" w:line="240" w:lineRule="auto"/>
        <w:jc w:val="both"/>
        <w:rPr>
          <w:rFonts w:eastAsia="Calibri" w:cs="Times New Roman"/>
          <w:b/>
          <w:szCs w:val="24"/>
          <w:u w:val="single"/>
          <w:lang w:eastAsia="ar-SA"/>
        </w:rPr>
      </w:pPr>
      <w:r w:rsidRPr="00E669FE">
        <w:rPr>
          <w:rFonts w:eastAsia="Calibri" w:cs="Times New Roman"/>
          <w:b/>
          <w:szCs w:val="24"/>
          <w:u w:val="single"/>
          <w:lang w:eastAsia="ar-SA"/>
        </w:rPr>
        <w:t>Oświadczamy, że:</w:t>
      </w:r>
    </w:p>
    <w:p w:rsidR="00E669FE" w:rsidRPr="00E669FE" w:rsidRDefault="00E669FE" w:rsidP="00E669FE">
      <w:pPr>
        <w:suppressAutoHyphens/>
        <w:spacing w:after="0" w:line="240" w:lineRule="auto"/>
        <w:jc w:val="both"/>
        <w:rPr>
          <w:rFonts w:eastAsia="Calibri" w:cs="Times New Roman"/>
          <w:b/>
          <w:szCs w:val="24"/>
          <w:u w:val="single"/>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1) </w:t>
      </w:r>
      <w:r w:rsidRPr="00E669FE">
        <w:rPr>
          <w:rFonts w:eastAsia="Calibri" w:cs="Times New Roman"/>
          <w:b/>
          <w:szCs w:val="24"/>
          <w:lang w:eastAsia="ar-SA"/>
        </w:rPr>
        <w:t>Cena oferty</w:t>
      </w:r>
      <w:r w:rsidRPr="00E669FE">
        <w:rPr>
          <w:rFonts w:eastAsia="Calibri" w:cs="Times New Roman"/>
          <w:szCs w:val="24"/>
          <w:lang w:eastAsia="ar-SA"/>
        </w:rPr>
        <w:t xml:space="preserve"> obejmuje wszystkie koszty wykonania zamówienia – opisane w  Specyfikacji Istotnych Warunków Zamówienia oraz koszty ewentualnych prac, usług i opłat nie określonych w specyfikacji a niezbędnych do prawidłowego wykonania zamówienia.</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2) Zapoznaliśmy się ze specyfikacją istotnych warunków zamówienia   i nie wnosimy do niej zastrzeżeń, przyjmujemy warunki w niej zawarte oraz uzyskaliśmy wszystkie konieczne informacje do właściwego przygotowania oferty.</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3) Przedmiot zamówienia zostanie zrealizowany zgodnie z wymaganiami zawartymi w  Specyfikacji Istotnych Warunków Zamówienia oraz obowiązującymi przepisami prawa</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4) Zawarty w Specyfikacji Istotnych Warunków Zamówienia </w:t>
      </w:r>
      <w:r w:rsidRPr="00E669FE">
        <w:rPr>
          <w:rFonts w:eastAsia="Calibri" w:cs="Times New Roman"/>
          <w:b/>
          <w:szCs w:val="24"/>
          <w:lang w:eastAsia="ar-SA"/>
        </w:rPr>
        <w:t>projekt umowy</w:t>
      </w:r>
      <w:r w:rsidRPr="00E669FE">
        <w:rPr>
          <w:rFonts w:eastAsia="Calibri" w:cs="Times New Roman"/>
          <w:szCs w:val="24"/>
          <w:lang w:eastAsia="ar-SA"/>
        </w:rPr>
        <w:t xml:space="preserve"> został przez </w:t>
      </w:r>
      <w:r w:rsidRPr="00E669FE">
        <w:rPr>
          <w:rFonts w:eastAsia="Calibri" w:cs="Times New Roman"/>
          <w:szCs w:val="24"/>
          <w:lang w:eastAsia="ar-SA"/>
        </w:rPr>
        <w:br/>
        <w:t>nas zaakceptowany i zobowiązujemy się w przypadku wybrania naszej oferty do zawarcia umowy na określonych w specyfikacji warunkach, w miejscu i terminie wskazanym przez Zamawiającego</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autoSpaceDE w:val="0"/>
        <w:autoSpaceDN w:val="0"/>
        <w:adjustRightInd w:val="0"/>
        <w:spacing w:after="200" w:line="240" w:lineRule="auto"/>
        <w:rPr>
          <w:rFonts w:eastAsia="Calibri" w:cs="Times New Roman"/>
          <w:szCs w:val="24"/>
          <w:lang w:eastAsia="ar-SA"/>
        </w:rPr>
      </w:pPr>
      <w:r w:rsidRPr="00E669FE">
        <w:rPr>
          <w:rFonts w:eastAsia="Calibri" w:cs="Times New Roman"/>
          <w:color w:val="000000"/>
          <w:szCs w:val="24"/>
          <w:lang w:eastAsia="ar-SA"/>
        </w:rPr>
        <w:t>5)</w:t>
      </w:r>
      <w:r w:rsidRPr="00E669FE">
        <w:rPr>
          <w:rFonts w:eastAsia="Calibri" w:cs="Times New Roman"/>
          <w:b/>
          <w:color w:val="FF0000"/>
          <w:szCs w:val="24"/>
          <w:lang w:eastAsia="ar-SA"/>
        </w:rPr>
        <w:t xml:space="preserve">  </w:t>
      </w:r>
      <w:r w:rsidRPr="00E669FE">
        <w:rPr>
          <w:rFonts w:eastAsia="Calibri" w:cs="Times New Roman"/>
          <w:szCs w:val="24"/>
          <w:lang w:eastAsia="ar-SA"/>
        </w:rPr>
        <w:t xml:space="preserve">Uważamy się za związanych niniejszą ofertą na czas wskazany w Specyfikacji Istotnych Warunków Zamówienia, tj. na okres 30 dni od daty składania ofert.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6) Jeżeli w okresie związania ofertą nastąpią jakiekolwiek znaczące zmiany sytuacji przedstawionej w naszych dokumentach załączonych do oferty, natychmiast poinformujemy o nich Zamawiającego.</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7) Oferta wraz z załącznikami została złożona na ……………. stronach.</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8) Informacje składające się na ofertę, zawarte na stronach …………. stanowią tajemnicę przedsiębiorstwa w rozumieniu przepisów ustawy o zwalczaniu nieuczciwej konkurencji i jako takie nie mogą być ogólnie udostępnione.</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9) Oświadczenia, wnioski, zawiadomienia oraz informacje należy przekazywać Wykonawcy na numer faksu …………………………………………………lub e-mail: ………………………..</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tabs>
          <w:tab w:val="left" w:pos="-31680"/>
          <w:tab w:val="left" w:pos="16756"/>
          <w:tab w:val="left" w:pos="17039"/>
          <w:tab w:val="center" w:pos="20527"/>
          <w:tab w:val="center" w:pos="20582"/>
          <w:tab w:val="right" w:pos="25063"/>
          <w:tab w:val="right" w:pos="25118"/>
        </w:tabs>
        <w:spacing w:after="0" w:line="240" w:lineRule="auto"/>
        <w:ind w:hanging="420"/>
        <w:jc w:val="both"/>
        <w:rPr>
          <w:rFonts w:eastAsia="Times New Roman" w:cs="Times New Roman"/>
          <w:kern w:val="1"/>
          <w:szCs w:val="24"/>
        </w:rPr>
      </w:pPr>
      <w:r w:rsidRPr="00E669FE">
        <w:rPr>
          <w:rFonts w:eastAsia="Times New Roman" w:cs="Times New Roman"/>
          <w:kern w:val="1"/>
          <w:szCs w:val="24"/>
        </w:rPr>
        <w:t xml:space="preserve">       10) W przypadku wyboru naszej oferty do realizacji przedmiotu zamówienia, przed podpisaniem umowy, złożymy </w:t>
      </w:r>
      <w:r w:rsidRPr="00E669FE">
        <w:rPr>
          <w:rFonts w:eastAsia="Times New Roman" w:cs="Times New Roman"/>
          <w:b/>
          <w:kern w:val="1"/>
          <w:szCs w:val="24"/>
        </w:rPr>
        <w:t>zabezpieczenie należytego wykonania umowy</w:t>
      </w:r>
      <w:r w:rsidRPr="00E669FE">
        <w:rPr>
          <w:rFonts w:eastAsia="Times New Roman" w:cs="Times New Roman"/>
          <w:kern w:val="1"/>
          <w:szCs w:val="24"/>
        </w:rPr>
        <w:t>, zgodnie z warunkami ustalonymi w SIWZ i we wzorze umowy.</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11) </w:t>
      </w:r>
      <w:r w:rsidRPr="00E669FE">
        <w:rPr>
          <w:rFonts w:eastAsia="Calibri" w:cs="Times New Roman"/>
          <w:b/>
          <w:szCs w:val="24"/>
          <w:lang w:eastAsia="ar-SA"/>
        </w:rPr>
        <w:t>Podwykonawcom</w:t>
      </w:r>
      <w:r w:rsidRPr="00E669FE">
        <w:rPr>
          <w:rFonts w:eastAsia="Calibri" w:cs="Times New Roman"/>
          <w:szCs w:val="24"/>
          <w:lang w:eastAsia="ar-SA"/>
        </w:rPr>
        <w:t xml:space="preserve"> zamierzamy powierzyć wykonanie następujących części zamówienia:</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a) wykonanie robót………………………………………………………………………………   firma podwykonawcy………………………………………………………………..…………..</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b) wykonanie robót  …………………………………………………………………………..</w:t>
      </w: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 xml:space="preserve">  firma podwykonawcy ……………………………………………………..…………..</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c) wykonanie robót ………………………………………………………………………….  firma podwykonawcy ……………………………………………………………..…………..</w:t>
      </w: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r w:rsidRPr="00E669FE">
        <w:rPr>
          <w:rFonts w:eastAsia="Calibri" w:cs="Times New Roman"/>
          <w:b/>
          <w:bCs/>
          <w:szCs w:val="24"/>
          <w:lang w:eastAsia="pl-PL"/>
        </w:rPr>
        <w:t>3.  Pozostałe dane Wykonawcy/ Wykonawców*</w:t>
      </w:r>
    </w:p>
    <w:p w:rsidR="00E669FE" w:rsidRPr="00E669FE" w:rsidRDefault="00E669FE" w:rsidP="00E669FE">
      <w:pPr>
        <w:autoSpaceDE w:val="0"/>
        <w:autoSpaceDN w:val="0"/>
        <w:adjustRightInd w:val="0"/>
        <w:spacing w:after="0" w:line="240" w:lineRule="auto"/>
        <w:rPr>
          <w:rFonts w:eastAsia="Calibri" w:cs="Times New Roman"/>
          <w:bCs/>
          <w:szCs w:val="24"/>
          <w:lang w:eastAsia="pl-PL"/>
        </w:rPr>
      </w:pPr>
      <w:r w:rsidRPr="00E669FE">
        <w:rPr>
          <w:rFonts w:eastAsia="Calibri" w:cs="Times New Roman"/>
          <w:bCs/>
          <w:szCs w:val="24"/>
          <w:lang w:eastAsia="pl-PL"/>
        </w:rPr>
        <w:t>Czy wykonawca jest mikroprzedsiębiorstwem bądź małym lub średnim przedsiębiorstwem?</w:t>
      </w:r>
    </w:p>
    <w:p w:rsidR="00E669FE" w:rsidRPr="00E669FE" w:rsidRDefault="00E669FE" w:rsidP="00E669FE">
      <w:pPr>
        <w:autoSpaceDE w:val="0"/>
        <w:autoSpaceDN w:val="0"/>
        <w:adjustRightInd w:val="0"/>
        <w:spacing w:after="0" w:line="240" w:lineRule="auto"/>
        <w:rPr>
          <w:rFonts w:eastAsia="Calibri" w:cs="Times New Roman"/>
          <w:szCs w:val="24"/>
          <w:lang w:eastAsia="pl-PL"/>
        </w:rPr>
      </w:pPr>
    </w:p>
    <w:p w:rsidR="00E669FE" w:rsidRPr="00E669FE" w:rsidRDefault="00E669FE" w:rsidP="00E669FE">
      <w:pPr>
        <w:autoSpaceDE w:val="0"/>
        <w:autoSpaceDN w:val="0"/>
        <w:adjustRightInd w:val="0"/>
        <w:spacing w:after="0" w:line="240" w:lineRule="auto"/>
        <w:rPr>
          <w:rFonts w:eastAsia="Calibri" w:cs="Times New Roman"/>
          <w:szCs w:val="24"/>
          <w:lang w:eastAsia="pl-PL"/>
        </w:rPr>
      </w:pPr>
      <w:r w:rsidRPr="00E669FE">
        <w:rPr>
          <w:rFonts w:eastAsia="Calibri" w:cs="Times New Roman"/>
          <w:szCs w:val="24"/>
          <w:lang w:eastAsia="pl-PL"/>
        </w:rPr>
        <w:sym w:font="Symbol" w:char="F07F"/>
      </w:r>
      <w:r w:rsidRPr="00E669FE">
        <w:rPr>
          <w:rFonts w:eastAsia="Calibri" w:cs="Times New Roman"/>
          <w:szCs w:val="24"/>
          <w:lang w:eastAsia="pl-PL"/>
        </w:rPr>
        <w:t xml:space="preserve">    TAK</w:t>
      </w:r>
    </w:p>
    <w:p w:rsidR="00E669FE" w:rsidRPr="00E669FE" w:rsidRDefault="00E669FE" w:rsidP="00E669FE">
      <w:pPr>
        <w:autoSpaceDE w:val="0"/>
        <w:autoSpaceDN w:val="0"/>
        <w:adjustRightInd w:val="0"/>
        <w:spacing w:after="0" w:line="240" w:lineRule="auto"/>
        <w:rPr>
          <w:rFonts w:eastAsia="Calibri" w:cs="Times New Roman"/>
          <w:szCs w:val="24"/>
          <w:lang w:eastAsia="pl-PL"/>
        </w:rPr>
      </w:pPr>
    </w:p>
    <w:p w:rsidR="00E669FE" w:rsidRPr="00E669FE" w:rsidRDefault="00E669FE" w:rsidP="00E669FE">
      <w:pPr>
        <w:autoSpaceDE w:val="0"/>
        <w:autoSpaceDN w:val="0"/>
        <w:adjustRightInd w:val="0"/>
        <w:spacing w:after="0" w:line="240" w:lineRule="auto"/>
        <w:rPr>
          <w:rFonts w:eastAsia="Calibri" w:cs="Times New Roman"/>
          <w:szCs w:val="24"/>
          <w:lang w:eastAsia="pl-PL"/>
        </w:rPr>
      </w:pPr>
      <w:r w:rsidRPr="00E669FE">
        <w:rPr>
          <w:rFonts w:eastAsia="Calibri" w:cs="Times New Roman"/>
          <w:szCs w:val="24"/>
          <w:lang w:eastAsia="pl-PL"/>
        </w:rPr>
        <w:sym w:font="Symbol" w:char="F07F"/>
      </w:r>
      <w:r w:rsidRPr="00E669FE">
        <w:rPr>
          <w:rFonts w:eastAsia="Calibri" w:cs="Times New Roman"/>
          <w:szCs w:val="24"/>
          <w:lang w:eastAsia="pl-PL"/>
        </w:rPr>
        <w:t xml:space="preserve">     NIE</w:t>
      </w:r>
    </w:p>
    <w:p w:rsidR="00E669FE" w:rsidRPr="00E669FE" w:rsidRDefault="00E669FE" w:rsidP="00E669FE">
      <w:pPr>
        <w:autoSpaceDE w:val="0"/>
        <w:autoSpaceDN w:val="0"/>
        <w:adjustRightInd w:val="0"/>
        <w:spacing w:after="0" w:line="240" w:lineRule="auto"/>
        <w:rPr>
          <w:rFonts w:eastAsia="Calibri" w:cs="Times New Roman"/>
          <w:szCs w:val="24"/>
          <w:lang w:eastAsia="pl-PL"/>
        </w:rPr>
      </w:pPr>
    </w:p>
    <w:p w:rsidR="00E669FE" w:rsidRPr="00E669FE" w:rsidRDefault="00E669FE" w:rsidP="00E669FE">
      <w:pPr>
        <w:autoSpaceDE w:val="0"/>
        <w:autoSpaceDN w:val="0"/>
        <w:adjustRightInd w:val="0"/>
        <w:spacing w:after="0" w:line="240" w:lineRule="auto"/>
        <w:rPr>
          <w:rFonts w:eastAsia="Calibri" w:cs="Times New Roman"/>
          <w:b/>
          <w:bCs/>
          <w:szCs w:val="24"/>
          <w:lang w:eastAsia="pl-PL"/>
        </w:rPr>
      </w:pPr>
      <w:r w:rsidRPr="00E669FE">
        <w:rPr>
          <w:rFonts w:eastAsia="Calibri" w:cs="Times New Roman"/>
          <w:b/>
          <w:bCs/>
          <w:szCs w:val="24"/>
          <w:lang w:eastAsia="pl-PL"/>
        </w:rPr>
        <w:t>Uwaga:</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szCs w:val="24"/>
          <w:lang w:eastAsia="pl-PL"/>
        </w:rPr>
        <w:t>Przez Mikroprzedsiębiorstwo rozumie się: przedsiębiorstwo, które zatrudnia mniej niż 10 osób i którego roczny obrót lub roczna suma bilansowa nie przekracza 2 milionów EUR.</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szCs w:val="24"/>
          <w:lang w:eastAsia="pl-PL"/>
        </w:rPr>
        <w:t>Przez Małe przedsiębiorstwo rozumie się: przedsiębiorstwo, które zatrudnia mniej niż 50 osób i którego roczny obrót lub roczna suma bilansowa nie przekracza 10 milionów EUR.</w:t>
      </w:r>
    </w:p>
    <w:p w:rsidR="00E669FE" w:rsidRPr="00E669FE" w:rsidRDefault="00E669FE" w:rsidP="00E669FE">
      <w:pPr>
        <w:autoSpaceDE w:val="0"/>
        <w:autoSpaceDN w:val="0"/>
        <w:adjustRightInd w:val="0"/>
        <w:spacing w:after="0" w:line="240" w:lineRule="auto"/>
        <w:jc w:val="both"/>
        <w:rPr>
          <w:rFonts w:eastAsia="Calibri" w:cs="Times New Roman"/>
          <w:szCs w:val="24"/>
          <w:lang w:eastAsia="pl-PL"/>
        </w:rPr>
      </w:pPr>
      <w:r w:rsidRPr="00E669FE">
        <w:rPr>
          <w:rFonts w:eastAsia="Calibri" w:cs="Times New Roman"/>
          <w:szCs w:val="24"/>
          <w:lang w:eastAsia="pl-PL"/>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E669FE">
        <w:rPr>
          <w:rFonts w:eastAsia="Calibri" w:cs="Times New Roman"/>
          <w:i/>
          <w:iCs/>
          <w:szCs w:val="24"/>
          <w:lang w:eastAsia="pl-PL"/>
        </w:rPr>
        <w:t xml:space="preserve">lub </w:t>
      </w:r>
      <w:r w:rsidRPr="00E669FE">
        <w:rPr>
          <w:rFonts w:eastAsia="Calibri" w:cs="Times New Roman"/>
          <w:szCs w:val="24"/>
          <w:lang w:eastAsia="pl-PL"/>
        </w:rPr>
        <w:t>roczna suma bilansowa nie przekracza 43 milionów</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tabs>
          <w:tab w:val="left" w:pos="-31680"/>
          <w:tab w:val="left" w:pos="16756"/>
          <w:tab w:val="left" w:pos="17039"/>
          <w:tab w:val="center" w:pos="20527"/>
          <w:tab w:val="center" w:pos="20582"/>
          <w:tab w:val="right" w:pos="25063"/>
          <w:tab w:val="right" w:pos="25118"/>
        </w:tabs>
        <w:spacing w:after="0" w:line="240" w:lineRule="auto"/>
        <w:ind w:hanging="719"/>
        <w:jc w:val="both"/>
        <w:rPr>
          <w:rFonts w:eastAsia="Times New Roman" w:cs="Times New Roman"/>
          <w:kern w:val="1"/>
          <w:szCs w:val="24"/>
        </w:rPr>
      </w:pPr>
      <w:r w:rsidRPr="00E669FE">
        <w:rPr>
          <w:rFonts w:eastAsia="Times New Roman" w:cs="Times New Roman"/>
          <w:kern w:val="1"/>
          <w:szCs w:val="24"/>
        </w:rPr>
        <w:t xml:space="preserve">           15. </w:t>
      </w:r>
      <w:r w:rsidRPr="00E669FE">
        <w:rPr>
          <w:rFonts w:eastAsia="Times New Roman" w:cs="Times New Roman"/>
          <w:b/>
          <w:bCs/>
          <w:kern w:val="1"/>
          <w:szCs w:val="24"/>
        </w:rPr>
        <w:t>W</w:t>
      </w:r>
      <w:r w:rsidRPr="00E669FE">
        <w:rPr>
          <w:rFonts w:eastAsia="Times New Roman" w:cs="Times New Roman"/>
          <w:b/>
          <w:bCs/>
          <w:color w:val="000000"/>
          <w:kern w:val="1"/>
          <w:szCs w:val="24"/>
        </w:rPr>
        <w:t xml:space="preserve">adium w kwocie </w:t>
      </w:r>
      <w:r w:rsidRPr="00E669FE">
        <w:rPr>
          <w:rFonts w:eastAsia="Times New Roman" w:cs="Times New Roman"/>
          <w:color w:val="000000"/>
          <w:kern w:val="1"/>
          <w:szCs w:val="24"/>
        </w:rPr>
        <w:t xml:space="preserve">…....................... dla części …….. i w kwocie dla części ..…… zostało </w:t>
      </w:r>
      <w:r w:rsidRPr="00E669FE">
        <w:rPr>
          <w:rFonts w:eastAsia="Times New Roman" w:cs="Times New Roman"/>
          <w:kern w:val="1"/>
          <w:szCs w:val="24"/>
        </w:rPr>
        <w:t>wniesione w dniu .....................................................</w:t>
      </w:r>
    </w:p>
    <w:p w:rsidR="00E669FE" w:rsidRPr="00E669FE" w:rsidRDefault="00E669FE" w:rsidP="00E669FE">
      <w:pPr>
        <w:tabs>
          <w:tab w:val="left" w:pos="-31680"/>
          <w:tab w:val="left" w:pos="16756"/>
          <w:tab w:val="left" w:pos="17039"/>
          <w:tab w:val="center" w:pos="20527"/>
          <w:tab w:val="center" w:pos="20582"/>
          <w:tab w:val="right" w:pos="25063"/>
          <w:tab w:val="right" w:pos="25118"/>
        </w:tabs>
        <w:spacing w:after="0" w:line="240" w:lineRule="auto"/>
        <w:ind w:left="284"/>
        <w:jc w:val="both"/>
        <w:rPr>
          <w:rFonts w:eastAsia="Times New Roman" w:cs="Times New Roman"/>
          <w:kern w:val="1"/>
          <w:szCs w:val="24"/>
        </w:rPr>
      </w:pPr>
      <w:r w:rsidRPr="00E669FE">
        <w:rPr>
          <w:rFonts w:eastAsia="Times New Roman" w:cs="Times New Roman"/>
          <w:kern w:val="1"/>
          <w:szCs w:val="24"/>
        </w:rPr>
        <w:t>w  formie:....................................................................................................................</w:t>
      </w:r>
    </w:p>
    <w:p w:rsidR="00E669FE" w:rsidRPr="00E669FE" w:rsidRDefault="00E669FE" w:rsidP="00E669FE">
      <w:pPr>
        <w:tabs>
          <w:tab w:val="left" w:pos="27720"/>
        </w:tabs>
        <w:suppressAutoHyphens/>
        <w:spacing w:after="0" w:line="240" w:lineRule="auto"/>
        <w:ind w:left="-142" w:hanging="218"/>
        <w:jc w:val="both"/>
        <w:rPr>
          <w:rFonts w:eastAsia="Calibri" w:cs="Times New Roman"/>
          <w:szCs w:val="24"/>
          <w:lang w:eastAsia="ar-SA"/>
        </w:rPr>
      </w:pPr>
      <w:r w:rsidRPr="00E669FE">
        <w:rPr>
          <w:rFonts w:eastAsia="Calibri" w:cs="Times New Roman"/>
          <w:szCs w:val="24"/>
          <w:lang w:eastAsia="ar-SA"/>
        </w:rPr>
        <w:tab/>
        <w:t xml:space="preserve">  Zwrotu wadium prosimy dokonać na konto: </w:t>
      </w:r>
    </w:p>
    <w:p w:rsidR="00E669FE" w:rsidRPr="00E669FE" w:rsidRDefault="00E669FE" w:rsidP="00E669FE">
      <w:pPr>
        <w:tabs>
          <w:tab w:val="left" w:pos="27720"/>
        </w:tabs>
        <w:suppressAutoHyphens/>
        <w:spacing w:after="0" w:line="240" w:lineRule="auto"/>
        <w:ind w:hanging="360"/>
        <w:jc w:val="both"/>
        <w:rPr>
          <w:rFonts w:eastAsia="Calibri" w:cs="Times New Roman"/>
          <w:szCs w:val="24"/>
          <w:lang w:eastAsia="ar-SA"/>
        </w:rPr>
      </w:pPr>
      <w:r w:rsidRPr="00E669FE">
        <w:rPr>
          <w:rFonts w:eastAsia="Calibri" w:cs="Times New Roman"/>
          <w:szCs w:val="24"/>
          <w:lang w:eastAsia="ar-SA"/>
        </w:rPr>
        <w:t xml:space="preserve">       ................................................................................................................................</w:t>
      </w:r>
    </w:p>
    <w:p w:rsidR="00E669FE" w:rsidRPr="00E669FE" w:rsidRDefault="00E669FE" w:rsidP="00E669FE">
      <w:pPr>
        <w:tabs>
          <w:tab w:val="left" w:pos="27720"/>
        </w:tabs>
        <w:suppressAutoHyphens/>
        <w:spacing w:after="0" w:line="240" w:lineRule="auto"/>
        <w:ind w:left="-142" w:hanging="218"/>
        <w:jc w:val="both"/>
        <w:rPr>
          <w:rFonts w:eastAsia="Calibri" w:cs="Times New Roman"/>
          <w:szCs w:val="24"/>
          <w:lang w:eastAsia="ar-SA"/>
        </w:rPr>
      </w:pPr>
      <w:r w:rsidRPr="00E669FE">
        <w:rPr>
          <w:rFonts w:eastAsia="Calibri" w:cs="Times New Roman"/>
          <w:szCs w:val="24"/>
          <w:lang w:eastAsia="ar-SA"/>
        </w:rPr>
        <w:tab/>
        <w:t xml:space="preserve">  lub na adres:..............................................................................................................</w:t>
      </w:r>
    </w:p>
    <w:p w:rsidR="00E669FE" w:rsidRPr="00E669FE" w:rsidRDefault="00E669FE" w:rsidP="00E669FE">
      <w:pPr>
        <w:tabs>
          <w:tab w:val="left" w:pos="-31680"/>
          <w:tab w:val="left" w:pos="16756"/>
          <w:tab w:val="left" w:pos="17039"/>
          <w:tab w:val="center" w:pos="20527"/>
          <w:tab w:val="center" w:pos="20582"/>
          <w:tab w:val="right" w:pos="25063"/>
          <w:tab w:val="right" w:pos="25118"/>
        </w:tabs>
        <w:spacing w:after="0" w:line="240" w:lineRule="auto"/>
        <w:ind w:hanging="284"/>
        <w:jc w:val="both"/>
        <w:rPr>
          <w:rFonts w:eastAsia="Times New Roman" w:cs="Times New Roman"/>
          <w:kern w:val="1"/>
          <w:szCs w:val="24"/>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16 Świadomi odpowiedzialności karnej oświadczamy, że załączone do oferty dokumenty opisują stan prawny i faktyczny na dzień złożenia oferty (art. 297 k.k.)</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jc w:val="both"/>
        <w:rPr>
          <w:rFonts w:eastAsia="Calibri" w:cs="Times New Roman"/>
          <w:szCs w:val="24"/>
          <w:lang w:eastAsia="ar-SA"/>
        </w:rPr>
      </w:pPr>
      <w:r w:rsidRPr="00E669FE">
        <w:rPr>
          <w:rFonts w:eastAsia="Calibri" w:cs="Times New Roman"/>
          <w:szCs w:val="24"/>
          <w:lang w:eastAsia="ar-SA"/>
        </w:rPr>
        <w:t>17. Integralną część oferty stanowią następujące dokumenty i oświadczenia:</w:t>
      </w:r>
    </w:p>
    <w:p w:rsidR="00E669FE" w:rsidRPr="00E669FE" w:rsidRDefault="00E669FE" w:rsidP="00E669FE">
      <w:pPr>
        <w:suppressAutoHyphens/>
        <w:spacing w:after="0" w:line="360" w:lineRule="auto"/>
        <w:jc w:val="both"/>
        <w:rPr>
          <w:rFonts w:eastAsia="Calibri" w:cs="Times New Roman"/>
          <w:szCs w:val="24"/>
          <w:lang w:eastAsia="ar-SA"/>
        </w:rPr>
      </w:pPr>
      <w:r w:rsidRPr="00E669FE">
        <w:rPr>
          <w:rFonts w:eastAsia="Calibri" w:cs="Times New Roman"/>
          <w:szCs w:val="24"/>
          <w:lang w:eastAsia="ar-SA"/>
        </w:rPr>
        <w:t>1)…………………………………………………</w:t>
      </w:r>
    </w:p>
    <w:p w:rsidR="00E669FE" w:rsidRPr="00E669FE" w:rsidRDefault="00E669FE" w:rsidP="00E669FE">
      <w:pPr>
        <w:suppressAutoHyphens/>
        <w:spacing w:after="0" w:line="360" w:lineRule="auto"/>
        <w:jc w:val="both"/>
        <w:rPr>
          <w:rFonts w:eastAsia="Calibri" w:cs="Times New Roman"/>
          <w:szCs w:val="24"/>
          <w:lang w:eastAsia="ar-SA"/>
        </w:rPr>
      </w:pPr>
      <w:r w:rsidRPr="00E669FE">
        <w:rPr>
          <w:rFonts w:eastAsia="Calibri" w:cs="Times New Roman"/>
          <w:szCs w:val="24"/>
          <w:lang w:eastAsia="ar-SA"/>
        </w:rPr>
        <w:t>2)…………………………………………………</w:t>
      </w:r>
    </w:p>
    <w:p w:rsidR="00E669FE" w:rsidRPr="00E669FE" w:rsidRDefault="00E669FE" w:rsidP="00E669FE">
      <w:pPr>
        <w:suppressAutoHyphens/>
        <w:spacing w:after="0" w:line="360" w:lineRule="auto"/>
        <w:jc w:val="both"/>
        <w:rPr>
          <w:rFonts w:eastAsia="Calibri" w:cs="Times New Roman"/>
          <w:szCs w:val="24"/>
          <w:lang w:eastAsia="ar-SA"/>
        </w:rPr>
      </w:pPr>
      <w:r w:rsidRPr="00E669FE">
        <w:rPr>
          <w:rFonts w:eastAsia="Calibri" w:cs="Times New Roman"/>
          <w:szCs w:val="24"/>
          <w:lang w:eastAsia="ar-SA"/>
        </w:rPr>
        <w:t>3)…………………………………………………</w:t>
      </w:r>
    </w:p>
    <w:p w:rsidR="00E669FE" w:rsidRPr="00E669FE" w:rsidRDefault="00E669FE" w:rsidP="00E669FE">
      <w:pPr>
        <w:suppressAutoHyphens/>
        <w:spacing w:after="0" w:line="360" w:lineRule="auto"/>
        <w:jc w:val="both"/>
        <w:rPr>
          <w:rFonts w:eastAsia="Calibri" w:cs="Times New Roman"/>
          <w:szCs w:val="24"/>
          <w:lang w:eastAsia="ar-SA"/>
        </w:rPr>
      </w:pPr>
      <w:r w:rsidRPr="00E669FE">
        <w:rPr>
          <w:rFonts w:eastAsia="Calibri" w:cs="Times New Roman"/>
          <w:szCs w:val="24"/>
          <w:lang w:eastAsia="ar-SA"/>
        </w:rPr>
        <w:t>4)…………………………………………………</w:t>
      </w:r>
    </w:p>
    <w:p w:rsidR="00E669FE" w:rsidRPr="00E669FE" w:rsidRDefault="00E669FE" w:rsidP="00E669FE">
      <w:pPr>
        <w:suppressAutoHyphens/>
        <w:spacing w:after="0" w:line="360" w:lineRule="auto"/>
        <w:jc w:val="both"/>
        <w:rPr>
          <w:rFonts w:eastAsia="Calibri" w:cs="Times New Roman"/>
          <w:szCs w:val="24"/>
          <w:lang w:eastAsia="ar-SA"/>
        </w:rPr>
      </w:pPr>
      <w:r w:rsidRPr="00E669FE">
        <w:rPr>
          <w:rFonts w:eastAsia="Calibri" w:cs="Times New Roman"/>
          <w:szCs w:val="24"/>
          <w:lang w:eastAsia="ar-SA"/>
        </w:rPr>
        <w:t>5)…………………………………………………</w:t>
      </w:r>
    </w:p>
    <w:p w:rsidR="00E669FE" w:rsidRPr="00E669FE" w:rsidRDefault="00E669FE" w:rsidP="00E669FE">
      <w:pPr>
        <w:suppressAutoHyphens/>
        <w:spacing w:after="0" w:line="240" w:lineRule="auto"/>
        <w:jc w:val="both"/>
        <w:rPr>
          <w:rFonts w:eastAsia="Calibri" w:cs="Times New Roman"/>
          <w:szCs w:val="24"/>
          <w:lang w:eastAsia="ar-SA"/>
        </w:rPr>
      </w:pPr>
    </w:p>
    <w:p w:rsidR="00E669FE" w:rsidRPr="00E669FE" w:rsidRDefault="00E669FE" w:rsidP="00E669FE">
      <w:pPr>
        <w:suppressAutoHyphens/>
        <w:spacing w:after="0" w:line="240" w:lineRule="auto"/>
        <w:ind w:left="720"/>
        <w:contextualSpacing/>
        <w:jc w:val="both"/>
        <w:rPr>
          <w:rFonts w:eastAsia="Calibri" w:cs="Times New Roman"/>
          <w:i/>
          <w:szCs w:val="24"/>
          <w:lang w:eastAsia="ar-SA"/>
        </w:rPr>
      </w:pPr>
      <w:r w:rsidRPr="00E669FE">
        <w:rPr>
          <w:rFonts w:eastAsia="Calibri" w:cs="Times New Roman"/>
          <w:i/>
          <w:szCs w:val="24"/>
          <w:lang w:eastAsia="ar-SA"/>
        </w:rPr>
        <w:t>* Niepotrzebne skreślić</w:t>
      </w:r>
    </w:p>
    <w:p w:rsidR="00E669FE" w:rsidRPr="00E669FE" w:rsidRDefault="00E669FE" w:rsidP="00E669FE">
      <w:pPr>
        <w:suppressAutoHyphens/>
        <w:spacing w:after="0" w:line="240" w:lineRule="auto"/>
        <w:jc w:val="right"/>
        <w:rPr>
          <w:rFonts w:eastAsia="Calibri" w:cs="Times New Roman"/>
          <w:szCs w:val="24"/>
          <w:lang w:eastAsia="ar-SA"/>
        </w:rPr>
      </w:pPr>
      <w:r w:rsidRPr="00E669FE">
        <w:rPr>
          <w:rFonts w:eastAsia="Calibri" w:cs="Times New Roman"/>
          <w:szCs w:val="24"/>
          <w:lang w:eastAsia="ar-SA"/>
        </w:rPr>
        <w:t>…………………………………….</w:t>
      </w:r>
    </w:p>
    <w:p w:rsidR="00E669FE" w:rsidRPr="00E669FE" w:rsidRDefault="00E669FE" w:rsidP="00E669FE">
      <w:pPr>
        <w:suppressAutoHyphens/>
        <w:spacing w:after="0" w:line="240" w:lineRule="auto"/>
        <w:jc w:val="right"/>
        <w:rPr>
          <w:rFonts w:eastAsia="Calibri" w:cs="Times New Roman"/>
          <w:i/>
          <w:szCs w:val="24"/>
          <w:lang w:eastAsia="ar-SA"/>
        </w:rPr>
      </w:pPr>
      <w:r w:rsidRPr="00E669FE">
        <w:rPr>
          <w:rFonts w:eastAsia="Calibri" w:cs="Times New Roman"/>
          <w:i/>
          <w:szCs w:val="24"/>
          <w:lang w:eastAsia="ar-SA"/>
        </w:rPr>
        <w:t xml:space="preserve">                                                                                                    (podpis osoby uprawionej do                                                      </w:t>
      </w:r>
    </w:p>
    <w:p w:rsidR="00E669FE" w:rsidRPr="00E669FE" w:rsidRDefault="00E669FE" w:rsidP="00E669FE">
      <w:pPr>
        <w:suppressAutoHyphens/>
        <w:spacing w:after="0" w:line="240" w:lineRule="auto"/>
        <w:jc w:val="right"/>
        <w:rPr>
          <w:rFonts w:eastAsia="Calibri" w:cs="Times New Roman"/>
          <w:i/>
          <w:szCs w:val="24"/>
          <w:lang w:eastAsia="ar-SA"/>
        </w:rPr>
      </w:pPr>
      <w:r w:rsidRPr="00E669FE">
        <w:rPr>
          <w:rFonts w:eastAsia="Calibri" w:cs="Times New Roman"/>
          <w:i/>
          <w:szCs w:val="24"/>
          <w:lang w:eastAsia="ar-SA"/>
        </w:rPr>
        <w:t xml:space="preserve">                                                                  reprezentacji Wykonawcy)</w:t>
      </w:r>
    </w:p>
    <w:p w:rsidR="00E669FE" w:rsidRPr="00E669FE" w:rsidRDefault="00E669FE" w:rsidP="00E669FE">
      <w:pPr>
        <w:spacing w:after="200" w:line="360" w:lineRule="auto"/>
        <w:ind w:left="-180"/>
        <w:jc w:val="center"/>
        <w:rPr>
          <w:rFonts w:eastAsia="Calibri" w:cs="Times New Roman"/>
          <w:b/>
          <w:szCs w:val="24"/>
        </w:rPr>
      </w:pPr>
    </w:p>
    <w:p w:rsidR="00E669FE" w:rsidRPr="00E669FE" w:rsidRDefault="00E669FE" w:rsidP="00E669FE">
      <w:pPr>
        <w:tabs>
          <w:tab w:val="left" w:pos="4678"/>
        </w:tabs>
        <w:spacing w:after="40" w:line="240" w:lineRule="auto"/>
        <w:rPr>
          <w:rFonts w:eastAsia="Calibri" w:cs="Times New Roman"/>
          <w:b/>
          <w:szCs w:val="24"/>
        </w:rPr>
      </w:pPr>
    </w:p>
    <w:p w:rsidR="00E669FE" w:rsidRPr="00E669FE" w:rsidRDefault="00E669FE" w:rsidP="00E669FE">
      <w:pPr>
        <w:tabs>
          <w:tab w:val="left" w:pos="4678"/>
        </w:tabs>
        <w:spacing w:after="40" w:line="240" w:lineRule="auto"/>
        <w:rPr>
          <w:rFonts w:eastAsia="Times New Roman" w:cs="Times New Roman"/>
          <w:szCs w:val="24"/>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669FE" w:rsidRPr="00E669FE" w:rsidTr="005E37BE">
        <w:tc>
          <w:tcPr>
            <w:tcW w:w="9214" w:type="dxa"/>
            <w:shd w:val="clear" w:color="auto" w:fill="D9D9D9"/>
            <w:vAlign w:val="center"/>
          </w:tcPr>
          <w:p w:rsidR="00E669FE" w:rsidRPr="00E669FE" w:rsidRDefault="00E669FE" w:rsidP="00E669FE">
            <w:pPr>
              <w:spacing w:after="40" w:line="240" w:lineRule="auto"/>
              <w:jc w:val="right"/>
              <w:rPr>
                <w:rFonts w:eastAsia="Times New Roman" w:cs="Times New Roman"/>
                <w:b/>
                <w:szCs w:val="24"/>
                <w:lang w:eastAsia="pl-PL"/>
              </w:rPr>
            </w:pPr>
            <w:r w:rsidRPr="00E669FE">
              <w:rPr>
                <w:rFonts w:eastAsia="Times New Roman" w:cs="Times New Roman"/>
                <w:b/>
                <w:szCs w:val="24"/>
                <w:lang w:eastAsia="pl-PL"/>
              </w:rPr>
              <w:lastRenderedPageBreak/>
              <w:br w:type="page"/>
              <w:t>Załącznik nr 2 do SIWZ</w:t>
            </w:r>
          </w:p>
        </w:tc>
      </w:tr>
      <w:tr w:rsidR="00E669FE" w:rsidRPr="00E669FE" w:rsidTr="005E37BE">
        <w:trPr>
          <w:trHeight w:val="450"/>
        </w:trPr>
        <w:tc>
          <w:tcPr>
            <w:tcW w:w="9214" w:type="dxa"/>
            <w:shd w:val="clear" w:color="auto" w:fill="D9D9D9"/>
            <w:vAlign w:val="center"/>
          </w:tcPr>
          <w:p w:rsidR="00E669FE" w:rsidRPr="00E669FE" w:rsidRDefault="00E669FE" w:rsidP="00E669FE">
            <w:pPr>
              <w:keepNext/>
              <w:keepLines/>
              <w:spacing w:after="40" w:line="276" w:lineRule="auto"/>
              <w:jc w:val="center"/>
              <w:outlineLvl w:val="0"/>
              <w:rPr>
                <w:rFonts w:eastAsia="Times New Roman" w:cs="Times New Roman"/>
                <w:b/>
                <w:bCs/>
                <w:szCs w:val="24"/>
              </w:rPr>
            </w:pPr>
            <w:r w:rsidRPr="00E669FE">
              <w:rPr>
                <w:rFonts w:eastAsia="Times New Roman" w:cs="Times New Roman"/>
                <w:b/>
                <w:bCs/>
                <w:szCs w:val="24"/>
              </w:rPr>
              <w:t xml:space="preserve">OŚWIADCZENIE z art. 25a ust. 1 ustawy Pzp </w:t>
            </w:r>
          </w:p>
          <w:p w:rsidR="00E669FE" w:rsidRPr="00E669FE" w:rsidRDefault="00E669FE" w:rsidP="00E669FE">
            <w:pPr>
              <w:keepNext/>
              <w:keepLines/>
              <w:spacing w:after="40" w:line="276" w:lineRule="auto"/>
              <w:jc w:val="center"/>
              <w:outlineLvl w:val="0"/>
              <w:rPr>
                <w:rFonts w:eastAsia="Times New Roman" w:cs="Times New Roman"/>
                <w:b/>
                <w:bCs/>
                <w:szCs w:val="24"/>
              </w:rPr>
            </w:pPr>
            <w:r w:rsidRPr="00E669FE">
              <w:rPr>
                <w:rFonts w:eastAsia="Times New Roman" w:cs="Times New Roman"/>
                <w:b/>
                <w:bCs/>
                <w:szCs w:val="24"/>
              </w:rPr>
              <w:t>DOTYCZĄCE SPEŁNIENIANIA  WARUNKÓW UDZIAŁU W POSTĘPOWANIU</w:t>
            </w:r>
          </w:p>
        </w:tc>
      </w:tr>
    </w:tbl>
    <w:p w:rsidR="00E669FE" w:rsidRPr="00E669FE" w:rsidRDefault="00E669FE" w:rsidP="00E669FE">
      <w:pPr>
        <w:spacing w:after="200" w:line="240" w:lineRule="auto"/>
        <w:rPr>
          <w:rFonts w:eastAsia="Calibri" w:cs="Times New Roman"/>
          <w:b/>
          <w:szCs w:val="24"/>
        </w:rPr>
      </w:pPr>
    </w:p>
    <w:p w:rsidR="00E669FE" w:rsidRPr="00E669FE" w:rsidRDefault="00E669FE" w:rsidP="00E669FE">
      <w:pPr>
        <w:spacing w:after="200" w:line="240" w:lineRule="auto"/>
        <w:ind w:left="4956"/>
        <w:rPr>
          <w:rFonts w:eastAsia="Calibri" w:cs="Times New Roman"/>
          <w:b/>
          <w:szCs w:val="24"/>
        </w:rPr>
      </w:pPr>
      <w:r w:rsidRPr="00E669FE">
        <w:rPr>
          <w:rFonts w:eastAsia="Calibri" w:cs="Times New Roman"/>
          <w:b/>
          <w:szCs w:val="24"/>
        </w:rPr>
        <w:t>Zamawiający: GMINA DMOSIN</w:t>
      </w:r>
      <w:r w:rsidRPr="00E669FE">
        <w:rPr>
          <w:rFonts w:eastAsia="Calibri" w:cs="Times New Roman"/>
          <w:b/>
          <w:szCs w:val="24"/>
        </w:rPr>
        <w:br/>
        <w:t>Dmosin 9, 95-061 Dmosin</w:t>
      </w:r>
    </w:p>
    <w:p w:rsidR="00E669FE" w:rsidRPr="00E669FE" w:rsidRDefault="00E669FE" w:rsidP="00E669FE">
      <w:pPr>
        <w:spacing w:after="200" w:line="480" w:lineRule="auto"/>
        <w:rPr>
          <w:rFonts w:eastAsia="Calibri" w:cs="Times New Roman"/>
          <w:b/>
          <w:szCs w:val="24"/>
        </w:rPr>
      </w:pPr>
      <w:r w:rsidRPr="00E669FE">
        <w:rPr>
          <w:rFonts w:eastAsia="Calibri" w:cs="Times New Roman"/>
          <w:b/>
          <w:szCs w:val="24"/>
        </w:rPr>
        <w:t xml:space="preserve">Wykonawca: </w:t>
      </w:r>
    </w:p>
    <w:p w:rsidR="00E669FE" w:rsidRPr="00E669FE" w:rsidRDefault="00E669FE" w:rsidP="00E669FE">
      <w:pPr>
        <w:spacing w:after="0" w:line="240" w:lineRule="auto"/>
        <w:ind w:right="5954"/>
        <w:rPr>
          <w:rFonts w:eastAsia="Calibri" w:cs="Times New Roman"/>
          <w:szCs w:val="24"/>
        </w:rPr>
      </w:pPr>
      <w:r w:rsidRPr="00E669FE">
        <w:rPr>
          <w:rFonts w:eastAsia="Calibri" w:cs="Times New Roman"/>
          <w:szCs w:val="24"/>
        </w:rPr>
        <w:t>………………………………</w:t>
      </w:r>
    </w:p>
    <w:p w:rsidR="00E669FE" w:rsidRPr="00E669FE" w:rsidRDefault="00E669FE" w:rsidP="00E669FE">
      <w:pPr>
        <w:spacing w:after="0" w:line="240" w:lineRule="auto"/>
        <w:ind w:right="5953"/>
        <w:rPr>
          <w:rFonts w:eastAsia="Calibri" w:cs="Times New Roman"/>
          <w:i/>
          <w:szCs w:val="24"/>
        </w:rPr>
      </w:pPr>
      <w:r w:rsidRPr="00E669FE">
        <w:rPr>
          <w:rFonts w:eastAsia="Calibri" w:cs="Times New Roman"/>
          <w:i/>
          <w:szCs w:val="24"/>
        </w:rPr>
        <w:t>(pełna nazwa/firma, adres, w zależności od podmiotu: NIP/PESEL, KRS/CEiDG)</w:t>
      </w:r>
    </w:p>
    <w:p w:rsidR="00E669FE" w:rsidRPr="00E669FE" w:rsidRDefault="00E669FE" w:rsidP="00E669FE">
      <w:pPr>
        <w:spacing w:after="0" w:line="240" w:lineRule="auto"/>
        <w:rPr>
          <w:rFonts w:eastAsia="Calibri" w:cs="Times New Roman"/>
          <w:szCs w:val="24"/>
          <w:u w:val="single"/>
        </w:rPr>
      </w:pPr>
    </w:p>
    <w:p w:rsidR="00E669FE" w:rsidRPr="00E669FE" w:rsidRDefault="00E669FE" w:rsidP="00E669FE">
      <w:pPr>
        <w:spacing w:after="200" w:line="480" w:lineRule="auto"/>
        <w:rPr>
          <w:rFonts w:eastAsia="Calibri" w:cs="Times New Roman"/>
          <w:szCs w:val="24"/>
          <w:u w:val="single"/>
        </w:rPr>
      </w:pPr>
      <w:r w:rsidRPr="00E669FE">
        <w:rPr>
          <w:rFonts w:eastAsia="Calibri" w:cs="Times New Roman"/>
          <w:szCs w:val="24"/>
          <w:u w:val="single"/>
        </w:rPr>
        <w:t>reprezentowany przez:</w:t>
      </w:r>
    </w:p>
    <w:p w:rsidR="00E669FE" w:rsidRPr="00E669FE" w:rsidRDefault="00E669FE" w:rsidP="00E669FE">
      <w:pPr>
        <w:spacing w:after="0" w:line="240" w:lineRule="auto"/>
        <w:ind w:right="5954"/>
        <w:rPr>
          <w:rFonts w:eastAsia="Calibri" w:cs="Times New Roman"/>
          <w:szCs w:val="24"/>
        </w:rPr>
      </w:pPr>
      <w:r w:rsidRPr="00E669FE">
        <w:rPr>
          <w:rFonts w:eastAsia="Calibri" w:cs="Times New Roman"/>
          <w:szCs w:val="24"/>
        </w:rPr>
        <w:t>………………………………</w:t>
      </w:r>
    </w:p>
    <w:p w:rsidR="00E669FE" w:rsidRPr="00E669FE" w:rsidRDefault="00E669FE" w:rsidP="00E669FE">
      <w:pPr>
        <w:spacing w:after="0" w:line="240" w:lineRule="auto"/>
        <w:ind w:right="5953"/>
        <w:rPr>
          <w:rFonts w:eastAsia="Calibri" w:cs="Times New Roman"/>
          <w:i/>
          <w:szCs w:val="24"/>
        </w:rPr>
      </w:pPr>
      <w:r w:rsidRPr="00E669FE">
        <w:rPr>
          <w:rFonts w:eastAsia="Calibri" w:cs="Times New Roman"/>
          <w:i/>
          <w:szCs w:val="24"/>
        </w:rPr>
        <w:t>(imię, nazwisko, stanowisko/podstawa do  reprezentacji)</w:t>
      </w:r>
    </w:p>
    <w:p w:rsidR="00E669FE" w:rsidRPr="00E669FE" w:rsidRDefault="00E669FE" w:rsidP="00E669FE">
      <w:pPr>
        <w:spacing w:after="120" w:line="360" w:lineRule="auto"/>
        <w:jc w:val="center"/>
        <w:rPr>
          <w:rFonts w:eastAsia="Calibri" w:cs="Times New Roman"/>
          <w:b/>
          <w:szCs w:val="24"/>
          <w:u w:val="single"/>
        </w:rPr>
      </w:pPr>
      <w:r w:rsidRPr="00E669FE">
        <w:rPr>
          <w:rFonts w:eastAsia="Calibri" w:cs="Times New Roman"/>
          <w:b/>
          <w:szCs w:val="24"/>
          <w:u w:val="single"/>
        </w:rPr>
        <w:t xml:space="preserve">Oświadczenie wykonawcy </w:t>
      </w:r>
    </w:p>
    <w:p w:rsidR="00E669FE" w:rsidRPr="00E669FE" w:rsidRDefault="00E669FE" w:rsidP="00E669FE">
      <w:pPr>
        <w:spacing w:after="200" w:line="360" w:lineRule="auto"/>
        <w:jc w:val="center"/>
        <w:rPr>
          <w:rFonts w:eastAsia="Calibri" w:cs="Times New Roman"/>
          <w:b/>
          <w:szCs w:val="24"/>
        </w:rPr>
      </w:pPr>
      <w:r w:rsidRPr="00E669FE">
        <w:rPr>
          <w:rFonts w:eastAsia="Calibri" w:cs="Times New Roman"/>
          <w:b/>
          <w:szCs w:val="24"/>
        </w:rPr>
        <w:t xml:space="preserve">składane na podstawie art. 25a ust. 1 ustawy z dnia 29 stycznia 2004 r. </w:t>
      </w:r>
    </w:p>
    <w:p w:rsidR="00E669FE" w:rsidRPr="00E669FE" w:rsidRDefault="00E669FE" w:rsidP="00E669FE">
      <w:pPr>
        <w:spacing w:after="200" w:line="360" w:lineRule="auto"/>
        <w:jc w:val="center"/>
        <w:rPr>
          <w:rFonts w:eastAsia="Calibri" w:cs="Times New Roman"/>
          <w:b/>
          <w:szCs w:val="24"/>
        </w:rPr>
      </w:pPr>
      <w:r w:rsidRPr="00E669FE">
        <w:rPr>
          <w:rFonts w:eastAsia="Calibri" w:cs="Times New Roman"/>
          <w:b/>
          <w:szCs w:val="24"/>
        </w:rPr>
        <w:t xml:space="preserve"> Prawo zamówień publicznych (dalej jako: ustawa Pzp), </w:t>
      </w:r>
    </w:p>
    <w:p w:rsidR="00E669FE" w:rsidRPr="00E669FE" w:rsidRDefault="00E669FE" w:rsidP="00E669FE">
      <w:pPr>
        <w:spacing w:before="120" w:after="200" w:line="360" w:lineRule="auto"/>
        <w:jc w:val="center"/>
        <w:rPr>
          <w:rFonts w:eastAsia="Calibri" w:cs="Times New Roman"/>
          <w:b/>
          <w:szCs w:val="24"/>
          <w:u w:val="single"/>
        </w:rPr>
      </w:pPr>
      <w:r w:rsidRPr="00E669FE">
        <w:rPr>
          <w:rFonts w:eastAsia="Calibri" w:cs="Times New Roman"/>
          <w:b/>
          <w:szCs w:val="24"/>
          <w:u w:val="single"/>
        </w:rPr>
        <w:t xml:space="preserve">DOTYCZĄCE SPEŁNIANIA WARUNKÓW UDZIAŁU W POSTĘPOWANIU </w:t>
      </w:r>
    </w:p>
    <w:p w:rsidR="00E669FE" w:rsidRPr="00E669FE" w:rsidRDefault="00E669FE" w:rsidP="00E669FE">
      <w:pPr>
        <w:spacing w:after="200" w:line="360" w:lineRule="auto"/>
        <w:ind w:firstLine="709"/>
        <w:jc w:val="both"/>
        <w:rPr>
          <w:rFonts w:eastAsia="Calibri" w:cs="Times New Roman"/>
          <w:szCs w:val="24"/>
        </w:rPr>
      </w:pPr>
      <w:r w:rsidRPr="00E669FE">
        <w:rPr>
          <w:rFonts w:eastAsia="Calibri" w:cs="Times New Roman"/>
          <w:szCs w:val="24"/>
        </w:rPr>
        <w:t>Na potrzeby postępowania o udzielenie zamówienia publicznego</w:t>
      </w:r>
      <w:r w:rsidRPr="00E669FE">
        <w:rPr>
          <w:rFonts w:eastAsia="Calibri" w:cs="Times New Roman"/>
          <w:szCs w:val="24"/>
        </w:rPr>
        <w:br/>
        <w:t xml:space="preserve">pn. …………………………………………………………………………………………….. </w:t>
      </w:r>
    </w:p>
    <w:p w:rsidR="00E669FE" w:rsidRPr="00E669FE" w:rsidRDefault="00E669FE" w:rsidP="00E669FE">
      <w:pPr>
        <w:spacing w:after="0" w:line="240" w:lineRule="auto"/>
        <w:jc w:val="both"/>
        <w:rPr>
          <w:rFonts w:eastAsia="Calibri" w:cs="Times New Roman"/>
          <w:i/>
          <w:szCs w:val="24"/>
        </w:rPr>
      </w:pPr>
      <w:r w:rsidRPr="00E669FE">
        <w:rPr>
          <w:rFonts w:eastAsia="Calibri" w:cs="Times New Roman"/>
          <w:i/>
          <w:szCs w:val="24"/>
        </w:rPr>
        <w:t>……………………………………………………………………………………………………………….</w:t>
      </w:r>
    </w:p>
    <w:p w:rsidR="00E669FE" w:rsidRPr="00E669FE" w:rsidRDefault="00E669FE" w:rsidP="00E669FE">
      <w:pPr>
        <w:spacing w:after="0" w:line="240" w:lineRule="auto"/>
        <w:ind w:firstLine="709"/>
        <w:jc w:val="center"/>
        <w:rPr>
          <w:rFonts w:eastAsia="Calibri" w:cs="Times New Roman"/>
          <w:szCs w:val="24"/>
        </w:rPr>
      </w:pPr>
      <w:r w:rsidRPr="00E669FE">
        <w:rPr>
          <w:rFonts w:eastAsia="Calibri" w:cs="Times New Roman"/>
          <w:i/>
          <w:szCs w:val="24"/>
        </w:rPr>
        <w:t>(nazwa postępowania)</w:t>
      </w:r>
      <w:r w:rsidRPr="00E669FE">
        <w:rPr>
          <w:rFonts w:eastAsia="Calibri" w:cs="Times New Roman"/>
          <w:szCs w:val="24"/>
        </w:rPr>
        <w:t xml:space="preserve">, </w:t>
      </w:r>
    </w:p>
    <w:p w:rsidR="00E669FE" w:rsidRPr="00E669FE" w:rsidRDefault="00E669FE" w:rsidP="00E669FE">
      <w:pPr>
        <w:spacing w:after="0" w:line="240" w:lineRule="auto"/>
        <w:ind w:firstLine="709"/>
        <w:jc w:val="center"/>
        <w:rPr>
          <w:rFonts w:eastAsia="Calibri" w:cs="Times New Roman"/>
          <w:szCs w:val="24"/>
        </w:rPr>
      </w:pPr>
    </w:p>
    <w:p w:rsidR="00E669FE" w:rsidRPr="00E669FE" w:rsidRDefault="00E669FE" w:rsidP="00E669FE">
      <w:pPr>
        <w:spacing w:after="200" w:line="360" w:lineRule="auto"/>
        <w:ind w:firstLine="709"/>
        <w:jc w:val="both"/>
        <w:rPr>
          <w:rFonts w:eastAsia="Calibri" w:cs="Times New Roman"/>
          <w:szCs w:val="24"/>
        </w:rPr>
      </w:pPr>
      <w:r w:rsidRPr="00E669FE">
        <w:rPr>
          <w:rFonts w:eastAsia="Calibri" w:cs="Times New Roman"/>
          <w:szCs w:val="24"/>
        </w:rPr>
        <w:t>prowadzonego przez Gminę Dmosin</w:t>
      </w:r>
      <w:r w:rsidRPr="00E669FE">
        <w:rPr>
          <w:rFonts w:eastAsia="Calibri" w:cs="Times New Roman"/>
          <w:i/>
          <w:szCs w:val="24"/>
        </w:rPr>
        <w:t xml:space="preserve">, </w:t>
      </w:r>
      <w:r w:rsidRPr="00E669FE">
        <w:rPr>
          <w:rFonts w:eastAsia="Calibri" w:cs="Times New Roman"/>
          <w:szCs w:val="24"/>
        </w:rPr>
        <w:t>oświadczam, co następuje:</w:t>
      </w:r>
    </w:p>
    <w:p w:rsidR="00E669FE" w:rsidRPr="00E669FE" w:rsidRDefault="00E669FE" w:rsidP="00E669FE">
      <w:pPr>
        <w:shd w:val="clear" w:color="auto" w:fill="BFBFBF"/>
        <w:spacing w:after="200" w:line="360" w:lineRule="auto"/>
        <w:jc w:val="both"/>
        <w:rPr>
          <w:rFonts w:eastAsia="Calibri" w:cs="Times New Roman"/>
          <w:b/>
          <w:szCs w:val="24"/>
        </w:rPr>
      </w:pPr>
      <w:r w:rsidRPr="00E669FE">
        <w:rPr>
          <w:rFonts w:eastAsia="Calibri" w:cs="Times New Roman"/>
          <w:b/>
          <w:szCs w:val="24"/>
        </w:rPr>
        <w:t>INFORMACJA DOTYCZĄCA WYKONAWCY:</w:t>
      </w:r>
    </w:p>
    <w:p w:rsidR="00E669FE" w:rsidRPr="00E669FE" w:rsidRDefault="00E669FE" w:rsidP="00E669FE">
      <w:pPr>
        <w:spacing w:after="200" w:line="240" w:lineRule="auto"/>
        <w:jc w:val="both"/>
        <w:rPr>
          <w:rFonts w:eastAsia="Calibri" w:cs="Times New Roman"/>
          <w:szCs w:val="24"/>
        </w:rPr>
      </w:pPr>
      <w:r w:rsidRPr="00E669FE">
        <w:rPr>
          <w:rFonts w:eastAsia="Calibri" w:cs="Times New Roman"/>
          <w:szCs w:val="24"/>
        </w:rPr>
        <w:t>Oświadczam, że spełniam warunki udziału w postępowaniu określone przez Zamawiającego w Specyfikacji Istotnych Warunków Zamówienia i w Ogłoszeniu o zamówieniu.</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 xml:space="preserve">                …………………………………………</w:t>
      </w:r>
    </w:p>
    <w:p w:rsidR="00E669FE" w:rsidRPr="00E669FE" w:rsidRDefault="00E669FE" w:rsidP="00E669FE">
      <w:pPr>
        <w:spacing w:after="200" w:line="360" w:lineRule="auto"/>
        <w:ind w:left="5664" w:firstLine="708"/>
        <w:jc w:val="both"/>
        <w:rPr>
          <w:rFonts w:eastAsia="Calibri" w:cs="Times New Roman"/>
          <w:i/>
          <w:szCs w:val="24"/>
        </w:rPr>
      </w:pPr>
      <w:r w:rsidRPr="00E669FE">
        <w:rPr>
          <w:rFonts w:eastAsia="Calibri" w:cs="Times New Roman"/>
          <w:i/>
          <w:szCs w:val="24"/>
        </w:rPr>
        <w:t>(podpis)</w:t>
      </w:r>
    </w:p>
    <w:p w:rsidR="00E669FE" w:rsidRPr="00E669FE" w:rsidRDefault="00E669FE" w:rsidP="00E669FE">
      <w:pPr>
        <w:shd w:val="clear" w:color="auto" w:fill="BFBFBF"/>
        <w:spacing w:after="200" w:line="360" w:lineRule="auto"/>
        <w:jc w:val="both"/>
        <w:rPr>
          <w:rFonts w:eastAsia="Calibri" w:cs="Times New Roman"/>
          <w:szCs w:val="24"/>
        </w:rPr>
      </w:pPr>
      <w:r w:rsidRPr="00E669FE">
        <w:rPr>
          <w:rFonts w:eastAsia="Calibri" w:cs="Times New Roman"/>
          <w:b/>
          <w:szCs w:val="24"/>
        </w:rPr>
        <w:lastRenderedPageBreak/>
        <w:t>INFORMACJA W ZWIĄZKU Z POLEGANIEM NA ZASOBACH INNYCH PODMIOTÓW</w:t>
      </w:r>
      <w:r w:rsidRPr="00E669FE">
        <w:rPr>
          <w:rFonts w:eastAsia="Calibri" w:cs="Times New Roman"/>
          <w:szCs w:val="24"/>
        </w:rPr>
        <w:t xml:space="preserve">: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Oświadczam, że w celu wykazania spełniania warunków udziału w postępowaniu, określonych przez zamawiającego w Specyfikacji Istotnych Warunków Zamówienia i w Ogłoszeniu o zamówieniu</w:t>
      </w:r>
      <w:r w:rsidRPr="00E669FE">
        <w:rPr>
          <w:rFonts w:eastAsia="Calibri" w:cs="Times New Roman"/>
          <w:i/>
          <w:szCs w:val="24"/>
        </w:rPr>
        <w:t>,</w:t>
      </w:r>
      <w:r w:rsidRPr="00E669FE">
        <w:rPr>
          <w:rFonts w:eastAsia="Calibri" w:cs="Times New Roman"/>
          <w:szCs w:val="24"/>
        </w:rPr>
        <w:t xml:space="preserve"> polegam na zasobach następującego/ych podmiotu/ów: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w następującym zakresie: …………………………………………………………………………………..……………</w:t>
      </w:r>
    </w:p>
    <w:p w:rsidR="00E669FE" w:rsidRPr="00E669FE" w:rsidRDefault="00E669FE" w:rsidP="00E669FE">
      <w:pPr>
        <w:spacing w:after="200" w:line="360" w:lineRule="auto"/>
        <w:jc w:val="both"/>
        <w:rPr>
          <w:rFonts w:eastAsia="Calibri" w:cs="Times New Roman"/>
          <w:i/>
          <w:szCs w:val="24"/>
        </w:rPr>
      </w:pPr>
      <w:r w:rsidRPr="00E669FE">
        <w:rPr>
          <w:rFonts w:eastAsia="Calibri" w:cs="Times New Roman"/>
          <w:szCs w:val="24"/>
        </w:rPr>
        <w:t xml:space="preserve">………………………………………………………………………………………………………………… </w:t>
      </w:r>
      <w:r w:rsidRPr="00E669FE">
        <w:rPr>
          <w:rFonts w:eastAsia="Calibri" w:cs="Times New Roman"/>
          <w:i/>
          <w:szCs w:val="24"/>
        </w:rPr>
        <w:t xml:space="preserve">(wskazać podmiot i określić odpowiedni zakres dla wskazanego podmiotu). </w:t>
      </w:r>
    </w:p>
    <w:p w:rsidR="00E669FE" w:rsidRPr="00E669FE" w:rsidRDefault="00E669FE" w:rsidP="00E669FE">
      <w:pPr>
        <w:spacing w:after="200" w:line="360" w:lineRule="auto"/>
        <w:jc w:val="both"/>
        <w:rPr>
          <w:rFonts w:eastAsia="Calibri" w:cs="Times New Roman"/>
          <w:szCs w:val="24"/>
        </w:rPr>
      </w:pP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w:t>
      </w:r>
    </w:p>
    <w:p w:rsidR="00E669FE" w:rsidRPr="00E669FE" w:rsidRDefault="00E669FE" w:rsidP="00E669FE">
      <w:pPr>
        <w:spacing w:after="200" w:line="360" w:lineRule="auto"/>
        <w:ind w:left="5664" w:firstLine="708"/>
        <w:jc w:val="both"/>
        <w:rPr>
          <w:rFonts w:eastAsia="Calibri" w:cs="Times New Roman"/>
          <w:i/>
          <w:szCs w:val="24"/>
        </w:rPr>
      </w:pPr>
      <w:r w:rsidRPr="00E669FE">
        <w:rPr>
          <w:rFonts w:eastAsia="Calibri" w:cs="Times New Roman"/>
          <w:i/>
          <w:szCs w:val="24"/>
        </w:rPr>
        <w:t>(podpis)</w:t>
      </w:r>
    </w:p>
    <w:p w:rsidR="00E669FE" w:rsidRPr="00E669FE" w:rsidRDefault="00E669FE" w:rsidP="00E669FE">
      <w:pPr>
        <w:shd w:val="clear" w:color="auto" w:fill="BFBFBF"/>
        <w:spacing w:after="200" w:line="360" w:lineRule="auto"/>
        <w:jc w:val="both"/>
        <w:rPr>
          <w:rFonts w:eastAsia="Calibri" w:cs="Times New Roman"/>
          <w:b/>
          <w:szCs w:val="24"/>
        </w:rPr>
      </w:pPr>
      <w:r w:rsidRPr="00E669FE">
        <w:rPr>
          <w:rFonts w:eastAsia="Calibri" w:cs="Times New Roman"/>
          <w:b/>
          <w:szCs w:val="24"/>
        </w:rPr>
        <w:t>OŚWIADCZENIE DOTYCZĄCE PODANYCH INFORMACJI:</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Oświadczam, że wszystkie informacje podane w powyższych oświadczeniach są aktualne </w:t>
      </w:r>
      <w:r w:rsidRPr="00E669FE">
        <w:rPr>
          <w:rFonts w:eastAsia="Calibri" w:cs="Times New Roman"/>
          <w:szCs w:val="24"/>
        </w:rPr>
        <w:br/>
        <w:t>i zgodne z prawdą oraz zostały przedstawione z pełną świadomością konsekwencji wprowadzenia zamawiającego w błąd przy przedstawianiu informacji.</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p>
    <w:p w:rsidR="00E669FE" w:rsidRPr="00E669FE" w:rsidRDefault="00E669FE" w:rsidP="00E669FE">
      <w:pPr>
        <w:spacing w:after="200" w:line="360" w:lineRule="auto"/>
        <w:jc w:val="both"/>
        <w:rPr>
          <w:rFonts w:eastAsia="Calibri" w:cs="Times New Roman"/>
          <w:szCs w:val="24"/>
        </w:rPr>
      </w:pP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w:t>
      </w:r>
    </w:p>
    <w:p w:rsidR="00E669FE" w:rsidRPr="00E669FE" w:rsidRDefault="00E669FE" w:rsidP="00E669FE">
      <w:pPr>
        <w:spacing w:after="200" w:line="360" w:lineRule="auto"/>
        <w:ind w:left="5664" w:firstLine="708"/>
        <w:jc w:val="both"/>
        <w:rPr>
          <w:rFonts w:eastAsia="Calibri" w:cs="Times New Roman"/>
          <w:i/>
          <w:szCs w:val="24"/>
        </w:rPr>
      </w:pPr>
      <w:r w:rsidRPr="00E669FE">
        <w:rPr>
          <w:rFonts w:eastAsia="Calibri" w:cs="Times New Roman"/>
          <w:i/>
          <w:szCs w:val="24"/>
        </w:rPr>
        <w:t>(podpis)</w:t>
      </w:r>
    </w:p>
    <w:p w:rsidR="00E669FE" w:rsidRPr="00E669FE" w:rsidRDefault="00E669FE" w:rsidP="00E669FE">
      <w:pPr>
        <w:spacing w:after="200" w:line="360" w:lineRule="auto"/>
        <w:jc w:val="both"/>
        <w:rPr>
          <w:rFonts w:eastAsia="Calibri" w:cs="Times New Roman"/>
          <w:szCs w:val="24"/>
        </w:rPr>
      </w:pPr>
    </w:p>
    <w:p w:rsidR="00E669FE" w:rsidRPr="00E669FE" w:rsidRDefault="00E669FE" w:rsidP="00E669FE">
      <w:pPr>
        <w:spacing w:after="40" w:line="276" w:lineRule="auto"/>
        <w:rPr>
          <w:rFonts w:eastAsia="Calibri" w:cs="Times New Roman"/>
          <w:szCs w:val="24"/>
        </w:rPr>
      </w:pPr>
    </w:p>
    <w:p w:rsidR="00E669FE" w:rsidRPr="00E669FE" w:rsidRDefault="00E669FE" w:rsidP="00E669FE">
      <w:pPr>
        <w:spacing w:after="40" w:line="276" w:lineRule="auto"/>
        <w:rPr>
          <w:rFonts w:eastAsia="Calibri" w:cs="Times New Roman"/>
          <w:szCs w:val="24"/>
        </w:rPr>
      </w:pPr>
    </w:p>
    <w:p w:rsidR="00E669FE" w:rsidRPr="00E669FE" w:rsidRDefault="00E669FE" w:rsidP="00E669FE">
      <w:pPr>
        <w:spacing w:after="40" w:line="276" w:lineRule="auto"/>
        <w:rPr>
          <w:rFonts w:eastAsia="Calibri" w:cs="Times New Roman"/>
          <w:szCs w:val="24"/>
        </w:rPr>
      </w:pPr>
    </w:p>
    <w:p w:rsidR="00E669FE" w:rsidRPr="00E669FE" w:rsidRDefault="00E669FE" w:rsidP="00E669FE">
      <w:pPr>
        <w:spacing w:after="40" w:line="276" w:lineRule="auto"/>
        <w:rPr>
          <w:rFonts w:eastAsia="Calibri" w:cs="Times New Roman"/>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669FE" w:rsidRPr="00E669FE" w:rsidTr="005E37BE">
        <w:tc>
          <w:tcPr>
            <w:tcW w:w="9214" w:type="dxa"/>
            <w:shd w:val="clear" w:color="auto" w:fill="D9D9D9"/>
            <w:vAlign w:val="center"/>
          </w:tcPr>
          <w:p w:rsidR="00E669FE" w:rsidRPr="00E669FE" w:rsidRDefault="00E669FE" w:rsidP="00E669FE">
            <w:pPr>
              <w:spacing w:after="40" w:line="240" w:lineRule="auto"/>
              <w:jc w:val="right"/>
              <w:rPr>
                <w:rFonts w:eastAsia="Times New Roman" w:cs="Times New Roman"/>
                <w:b/>
                <w:szCs w:val="24"/>
                <w:highlight w:val="darkGray"/>
                <w:lang w:eastAsia="pl-PL"/>
              </w:rPr>
            </w:pPr>
            <w:r w:rsidRPr="00E669FE">
              <w:rPr>
                <w:rFonts w:eastAsia="Times New Roman" w:cs="Times New Roman"/>
                <w:b/>
                <w:szCs w:val="24"/>
                <w:highlight w:val="darkGray"/>
                <w:lang w:eastAsia="pl-PL"/>
              </w:rPr>
              <w:br w:type="page"/>
            </w:r>
            <w:r w:rsidRPr="00E669FE">
              <w:rPr>
                <w:rFonts w:eastAsia="Times New Roman" w:cs="Times New Roman"/>
                <w:b/>
                <w:szCs w:val="24"/>
                <w:lang w:eastAsia="pl-PL"/>
              </w:rPr>
              <w:t>ZAŁĄCZNIK NR 3 do SIWZ</w:t>
            </w:r>
          </w:p>
        </w:tc>
      </w:tr>
      <w:tr w:rsidR="00E669FE" w:rsidRPr="00E669FE" w:rsidTr="005E37BE">
        <w:trPr>
          <w:trHeight w:val="460"/>
        </w:trPr>
        <w:tc>
          <w:tcPr>
            <w:tcW w:w="9214" w:type="dxa"/>
            <w:shd w:val="clear" w:color="auto" w:fill="D9D9D9"/>
            <w:vAlign w:val="center"/>
          </w:tcPr>
          <w:p w:rsidR="00E669FE" w:rsidRPr="00E669FE" w:rsidRDefault="00E669FE" w:rsidP="00E669FE">
            <w:pPr>
              <w:keepNext/>
              <w:keepLines/>
              <w:spacing w:after="40" w:line="276" w:lineRule="auto"/>
              <w:jc w:val="center"/>
              <w:outlineLvl w:val="0"/>
              <w:rPr>
                <w:rFonts w:eastAsia="Times New Roman" w:cs="Times New Roman"/>
                <w:b/>
                <w:bCs/>
                <w:szCs w:val="24"/>
                <w:highlight w:val="darkGray"/>
              </w:rPr>
            </w:pPr>
            <w:r w:rsidRPr="00E669FE">
              <w:rPr>
                <w:rFonts w:eastAsia="Times New Roman" w:cs="Times New Roman"/>
                <w:b/>
                <w:bCs/>
                <w:szCs w:val="24"/>
              </w:rPr>
              <w:t>OŚWIADCZENIE O BRAKU PODSTAW DO WYKLUCZENIA Z POSTĘPOWANIA</w:t>
            </w:r>
          </w:p>
        </w:tc>
      </w:tr>
    </w:tbl>
    <w:p w:rsidR="00E669FE" w:rsidRPr="00E669FE" w:rsidRDefault="00E669FE" w:rsidP="00E669FE">
      <w:pPr>
        <w:spacing w:after="40" w:line="276" w:lineRule="auto"/>
        <w:rPr>
          <w:rFonts w:eastAsia="Calibri" w:cs="Times New Roman"/>
          <w:szCs w:val="24"/>
        </w:rPr>
      </w:pPr>
    </w:p>
    <w:p w:rsidR="00E669FE" w:rsidRPr="00E669FE" w:rsidRDefault="00E669FE" w:rsidP="00E669FE">
      <w:pPr>
        <w:spacing w:after="200" w:line="240" w:lineRule="auto"/>
        <w:ind w:left="4956"/>
        <w:rPr>
          <w:rFonts w:eastAsia="Calibri" w:cs="Times New Roman"/>
          <w:b/>
          <w:szCs w:val="24"/>
        </w:rPr>
      </w:pPr>
      <w:r w:rsidRPr="00E669FE">
        <w:rPr>
          <w:rFonts w:eastAsia="Calibri" w:cs="Times New Roman"/>
          <w:b/>
          <w:szCs w:val="24"/>
        </w:rPr>
        <w:t>Zamawiający: GMINA DMOSIN</w:t>
      </w:r>
      <w:r w:rsidRPr="00E669FE">
        <w:rPr>
          <w:rFonts w:eastAsia="Calibri" w:cs="Times New Roman"/>
          <w:b/>
          <w:szCs w:val="24"/>
        </w:rPr>
        <w:br/>
        <w:t>Dmosin 9, 95-061 Dmosin</w:t>
      </w:r>
    </w:p>
    <w:p w:rsidR="00E669FE" w:rsidRPr="00E669FE" w:rsidRDefault="00E669FE" w:rsidP="00E669FE">
      <w:pPr>
        <w:spacing w:after="200" w:line="276" w:lineRule="auto"/>
        <w:rPr>
          <w:rFonts w:eastAsia="Calibri" w:cs="Times New Roman"/>
          <w:b/>
          <w:szCs w:val="24"/>
        </w:rPr>
      </w:pPr>
      <w:r w:rsidRPr="00E669FE">
        <w:rPr>
          <w:rFonts w:eastAsia="Calibri" w:cs="Times New Roman"/>
          <w:b/>
          <w:szCs w:val="24"/>
        </w:rPr>
        <w:t>Wykonawca:</w:t>
      </w:r>
    </w:p>
    <w:p w:rsidR="00E669FE" w:rsidRPr="00E669FE" w:rsidRDefault="00E669FE" w:rsidP="00E669FE">
      <w:pPr>
        <w:spacing w:after="0" w:line="240" w:lineRule="auto"/>
        <w:ind w:right="5954"/>
        <w:rPr>
          <w:rFonts w:eastAsia="Calibri" w:cs="Times New Roman"/>
          <w:szCs w:val="24"/>
        </w:rPr>
      </w:pPr>
      <w:r w:rsidRPr="00E669FE">
        <w:rPr>
          <w:rFonts w:eastAsia="Calibri" w:cs="Times New Roman"/>
          <w:szCs w:val="24"/>
        </w:rPr>
        <w:t>………………………………</w:t>
      </w:r>
    </w:p>
    <w:p w:rsidR="00E669FE" w:rsidRPr="00E669FE" w:rsidRDefault="00E669FE" w:rsidP="00E669FE">
      <w:pPr>
        <w:spacing w:after="0" w:line="240" w:lineRule="auto"/>
        <w:ind w:right="5953"/>
        <w:rPr>
          <w:rFonts w:eastAsia="Calibri" w:cs="Times New Roman"/>
          <w:i/>
          <w:szCs w:val="24"/>
        </w:rPr>
      </w:pPr>
      <w:r w:rsidRPr="00E669FE">
        <w:rPr>
          <w:rFonts w:eastAsia="Calibri" w:cs="Times New Roman"/>
          <w:i/>
          <w:szCs w:val="24"/>
        </w:rPr>
        <w:t>(pełna nazwa/firma, adres, w zależności od podmiotu: NIP/PESEL, KRS/CEiDG)</w:t>
      </w:r>
    </w:p>
    <w:p w:rsidR="00E669FE" w:rsidRPr="00E669FE" w:rsidRDefault="00E669FE" w:rsidP="00E669FE">
      <w:pPr>
        <w:spacing w:after="0" w:line="240" w:lineRule="auto"/>
        <w:rPr>
          <w:rFonts w:eastAsia="Calibri" w:cs="Times New Roman"/>
          <w:szCs w:val="24"/>
          <w:u w:val="single"/>
        </w:rPr>
      </w:pPr>
      <w:r w:rsidRPr="00E669FE">
        <w:rPr>
          <w:rFonts w:eastAsia="Calibri" w:cs="Times New Roman"/>
          <w:szCs w:val="24"/>
          <w:u w:val="single"/>
        </w:rPr>
        <w:t>reprezentowany przez:</w:t>
      </w:r>
    </w:p>
    <w:p w:rsidR="00E669FE" w:rsidRPr="00E669FE" w:rsidRDefault="00E669FE" w:rsidP="00E669FE">
      <w:pPr>
        <w:spacing w:after="0" w:line="240" w:lineRule="auto"/>
        <w:ind w:right="5954"/>
        <w:rPr>
          <w:rFonts w:eastAsia="Calibri" w:cs="Times New Roman"/>
          <w:szCs w:val="24"/>
        </w:rPr>
      </w:pPr>
      <w:r w:rsidRPr="00E669FE">
        <w:rPr>
          <w:rFonts w:eastAsia="Calibri" w:cs="Times New Roman"/>
          <w:szCs w:val="24"/>
        </w:rPr>
        <w:t>…………………………………………………………</w:t>
      </w:r>
    </w:p>
    <w:p w:rsidR="00E669FE" w:rsidRPr="00E669FE" w:rsidRDefault="00E669FE" w:rsidP="00E669FE">
      <w:pPr>
        <w:spacing w:after="0" w:line="240" w:lineRule="auto"/>
        <w:ind w:right="5953"/>
        <w:rPr>
          <w:rFonts w:eastAsia="Calibri" w:cs="Times New Roman"/>
          <w:i/>
          <w:szCs w:val="24"/>
        </w:rPr>
      </w:pPr>
      <w:r w:rsidRPr="00E669FE">
        <w:rPr>
          <w:rFonts w:eastAsia="Calibri" w:cs="Times New Roman"/>
          <w:i/>
          <w:szCs w:val="24"/>
        </w:rPr>
        <w:t>(imię,nazwisko,stanowisko/podstawa do reprezentacji)</w:t>
      </w:r>
    </w:p>
    <w:p w:rsidR="00E669FE" w:rsidRPr="00E669FE" w:rsidRDefault="00E669FE" w:rsidP="00E669FE">
      <w:pPr>
        <w:spacing w:after="200" w:line="276" w:lineRule="auto"/>
        <w:rPr>
          <w:rFonts w:eastAsia="Calibri" w:cs="Times New Roman"/>
          <w:szCs w:val="24"/>
        </w:rPr>
      </w:pPr>
    </w:p>
    <w:p w:rsidR="00E669FE" w:rsidRPr="00E669FE" w:rsidRDefault="00E669FE" w:rsidP="00E669FE">
      <w:pPr>
        <w:spacing w:after="120" w:line="360" w:lineRule="auto"/>
        <w:jc w:val="center"/>
        <w:rPr>
          <w:rFonts w:eastAsia="Calibri" w:cs="Times New Roman"/>
          <w:b/>
          <w:szCs w:val="24"/>
          <w:u w:val="single"/>
        </w:rPr>
      </w:pPr>
      <w:r w:rsidRPr="00E669FE">
        <w:rPr>
          <w:rFonts w:eastAsia="Calibri" w:cs="Times New Roman"/>
          <w:b/>
          <w:szCs w:val="24"/>
          <w:u w:val="single"/>
        </w:rPr>
        <w:t xml:space="preserve">Oświadczenie wykonawcy </w:t>
      </w:r>
    </w:p>
    <w:p w:rsidR="00E669FE" w:rsidRPr="00E669FE" w:rsidRDefault="00E669FE" w:rsidP="00E669FE">
      <w:pPr>
        <w:spacing w:after="200" w:line="360" w:lineRule="auto"/>
        <w:jc w:val="center"/>
        <w:rPr>
          <w:rFonts w:eastAsia="Calibri" w:cs="Times New Roman"/>
          <w:b/>
          <w:szCs w:val="24"/>
        </w:rPr>
      </w:pPr>
      <w:r w:rsidRPr="00E669FE">
        <w:rPr>
          <w:rFonts w:eastAsia="Calibri" w:cs="Times New Roman"/>
          <w:b/>
          <w:szCs w:val="24"/>
        </w:rPr>
        <w:t xml:space="preserve">składane na podstawie art. 25a ust. 1 ustawy z dnia 29 stycznia 2004 r. </w:t>
      </w:r>
    </w:p>
    <w:p w:rsidR="00E669FE" w:rsidRPr="00E669FE" w:rsidRDefault="00E669FE" w:rsidP="00E669FE">
      <w:pPr>
        <w:spacing w:after="200" w:line="360" w:lineRule="auto"/>
        <w:jc w:val="center"/>
        <w:rPr>
          <w:rFonts w:eastAsia="Calibri" w:cs="Times New Roman"/>
          <w:b/>
          <w:szCs w:val="24"/>
        </w:rPr>
      </w:pPr>
      <w:r w:rsidRPr="00E669FE">
        <w:rPr>
          <w:rFonts w:eastAsia="Calibri" w:cs="Times New Roman"/>
          <w:b/>
          <w:szCs w:val="24"/>
        </w:rPr>
        <w:t xml:space="preserve"> Prawo zamówień publicznych (dalej jako: ustawa Pzp), </w:t>
      </w:r>
    </w:p>
    <w:p w:rsidR="00E669FE" w:rsidRPr="00E669FE" w:rsidRDefault="00E669FE" w:rsidP="00E669FE">
      <w:pPr>
        <w:spacing w:before="120" w:after="200" w:line="360" w:lineRule="auto"/>
        <w:jc w:val="center"/>
        <w:rPr>
          <w:rFonts w:eastAsia="Calibri" w:cs="Times New Roman"/>
          <w:b/>
          <w:szCs w:val="24"/>
          <w:u w:val="single"/>
        </w:rPr>
      </w:pPr>
      <w:r w:rsidRPr="00E669FE">
        <w:rPr>
          <w:rFonts w:eastAsia="Calibri" w:cs="Times New Roman"/>
          <w:b/>
          <w:szCs w:val="24"/>
          <w:u w:val="single"/>
        </w:rPr>
        <w:t>DOTYCZĄCE PRZESŁANEK WYKLUCZENIA Z POSTĘPOWANIA</w:t>
      </w:r>
    </w:p>
    <w:p w:rsidR="00E669FE" w:rsidRPr="00E669FE" w:rsidRDefault="00E669FE" w:rsidP="00E669FE">
      <w:pPr>
        <w:spacing w:after="200" w:line="360" w:lineRule="auto"/>
        <w:ind w:firstLine="708"/>
        <w:jc w:val="both"/>
        <w:rPr>
          <w:rFonts w:eastAsia="Calibri" w:cs="Times New Roman"/>
          <w:szCs w:val="24"/>
        </w:rPr>
      </w:pPr>
      <w:r w:rsidRPr="00E669FE">
        <w:rPr>
          <w:rFonts w:eastAsia="Calibri" w:cs="Times New Roman"/>
          <w:szCs w:val="24"/>
        </w:rPr>
        <w:t xml:space="preserve">Na potrzeby postępowania o udzielenie zamówienia publicznego </w:t>
      </w:r>
      <w:r w:rsidRPr="00E669FE">
        <w:rPr>
          <w:rFonts w:eastAsia="Calibri" w:cs="Times New Roman"/>
          <w:szCs w:val="24"/>
        </w:rPr>
        <w:br/>
        <w:t>pn. ………………………………………………………………….……………………………</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w:t>
      </w:r>
    </w:p>
    <w:p w:rsidR="00E669FE" w:rsidRPr="00E669FE" w:rsidRDefault="00E669FE" w:rsidP="00E669FE">
      <w:pPr>
        <w:spacing w:after="0" w:line="240" w:lineRule="auto"/>
        <w:ind w:firstLine="708"/>
        <w:jc w:val="center"/>
        <w:rPr>
          <w:rFonts w:eastAsia="Calibri" w:cs="Times New Roman"/>
          <w:szCs w:val="24"/>
        </w:rPr>
      </w:pPr>
      <w:r w:rsidRPr="00E669FE">
        <w:rPr>
          <w:rFonts w:eastAsia="Calibri" w:cs="Times New Roman"/>
          <w:i/>
          <w:szCs w:val="24"/>
        </w:rPr>
        <w:t>(nazwa postępowania)</w:t>
      </w:r>
      <w:r w:rsidRPr="00E669FE">
        <w:rPr>
          <w:rFonts w:eastAsia="Calibri" w:cs="Times New Roman"/>
          <w:szCs w:val="24"/>
        </w:rPr>
        <w:t>,</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prowadzonego przez Gminę Dmosin</w:t>
      </w:r>
      <w:r w:rsidRPr="00E669FE">
        <w:rPr>
          <w:rFonts w:eastAsia="Calibri" w:cs="Times New Roman"/>
          <w:i/>
          <w:szCs w:val="24"/>
        </w:rPr>
        <w:t xml:space="preserve">, </w:t>
      </w:r>
      <w:r w:rsidRPr="00E669FE">
        <w:rPr>
          <w:rFonts w:eastAsia="Calibri" w:cs="Times New Roman"/>
          <w:szCs w:val="24"/>
        </w:rPr>
        <w:t>oświadczam, co następuje:</w:t>
      </w:r>
    </w:p>
    <w:p w:rsidR="00E669FE" w:rsidRPr="00E669FE" w:rsidRDefault="00E669FE" w:rsidP="00E669FE">
      <w:pPr>
        <w:shd w:val="clear" w:color="auto" w:fill="BFBFBF"/>
        <w:spacing w:after="200" w:line="360" w:lineRule="auto"/>
        <w:rPr>
          <w:rFonts w:eastAsia="Calibri" w:cs="Times New Roman"/>
          <w:b/>
          <w:szCs w:val="24"/>
        </w:rPr>
      </w:pPr>
      <w:r w:rsidRPr="00E669FE">
        <w:rPr>
          <w:rFonts w:eastAsia="Calibri" w:cs="Times New Roman"/>
          <w:b/>
          <w:szCs w:val="24"/>
        </w:rPr>
        <w:t>OŚWIADCZENIA DOTYCZĄCE WYKONAWCY:</w:t>
      </w:r>
    </w:p>
    <w:p w:rsidR="00E669FE" w:rsidRPr="00E669FE" w:rsidRDefault="00E669FE" w:rsidP="00E669FE">
      <w:pPr>
        <w:numPr>
          <w:ilvl w:val="0"/>
          <w:numId w:val="16"/>
        </w:numPr>
        <w:spacing w:after="0" w:line="360" w:lineRule="auto"/>
        <w:ind w:left="720"/>
        <w:contextualSpacing/>
        <w:jc w:val="both"/>
        <w:rPr>
          <w:rFonts w:eastAsia="Calibri" w:cs="Times New Roman"/>
          <w:szCs w:val="24"/>
        </w:rPr>
      </w:pPr>
      <w:r w:rsidRPr="00E669FE">
        <w:rPr>
          <w:rFonts w:eastAsia="Calibri" w:cs="Times New Roman"/>
          <w:szCs w:val="24"/>
        </w:rPr>
        <w:t xml:space="preserve">Oświadczam, że nie podlegam wykluczeniu z postępowania na podstawie </w:t>
      </w:r>
      <w:r w:rsidRPr="00E669FE">
        <w:rPr>
          <w:rFonts w:eastAsia="Calibri" w:cs="Times New Roman"/>
          <w:szCs w:val="24"/>
        </w:rPr>
        <w:br/>
        <w:t>art. 24 ust 1 pkt 12-23 oraz ust. 5 pkt pkt 1 i pkt 8 ustawy Pzp.</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p>
    <w:p w:rsidR="00E669FE" w:rsidRPr="00E669FE" w:rsidRDefault="00E669FE" w:rsidP="00E669FE">
      <w:pPr>
        <w:spacing w:after="200" w:line="360" w:lineRule="auto"/>
        <w:jc w:val="both"/>
        <w:rPr>
          <w:rFonts w:eastAsia="Calibri" w:cs="Times New Roman"/>
          <w:szCs w:val="24"/>
        </w:rPr>
      </w:pP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 xml:space="preserve">            …………………………………………</w:t>
      </w:r>
    </w:p>
    <w:p w:rsidR="00E669FE" w:rsidRPr="00E669FE" w:rsidRDefault="00E669FE" w:rsidP="00E669FE">
      <w:pPr>
        <w:spacing w:after="0" w:line="240" w:lineRule="auto"/>
        <w:ind w:left="5664" w:firstLine="708"/>
        <w:jc w:val="both"/>
        <w:rPr>
          <w:rFonts w:eastAsia="Calibri" w:cs="Times New Roman"/>
          <w:i/>
          <w:szCs w:val="24"/>
        </w:rPr>
      </w:pPr>
      <w:r w:rsidRPr="00E669FE">
        <w:rPr>
          <w:rFonts w:eastAsia="Calibri" w:cs="Times New Roman"/>
          <w:i/>
          <w:szCs w:val="24"/>
        </w:rPr>
        <w:t>(podpis Wykonawcy)</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lastRenderedPageBreak/>
        <w:t xml:space="preserve">Oświadczam, że zachodzą w stosunku do mnie podstawy wykluczenia z postępowania na podstawie art. …………. ustawy Pzp </w:t>
      </w:r>
      <w:r w:rsidRPr="00E669FE">
        <w:rPr>
          <w:rFonts w:eastAsia="Calibri" w:cs="Times New Roman"/>
          <w:i/>
          <w:szCs w:val="24"/>
        </w:rPr>
        <w:t>(podać mającą zastosowanie podstawę wykluczenia spośród wymienionych w art. 24 ust. 1 pkt 13-14, 16-20 , art. 24 ust.5 pkt 1 i pkt 8 ustawy Pzp).</w:t>
      </w:r>
      <w:r w:rsidRPr="00E669FE">
        <w:rPr>
          <w:rFonts w:eastAsia="Calibri" w:cs="Times New Roman"/>
          <w:szCs w:val="24"/>
        </w:rPr>
        <w:t xml:space="preserve"> Jednocześnie oświadczam, że w związku z ww. okolicznością, na podstawie art. 24 ust. 8 ustawy Pzp podjąłem następujące środki naprawcze: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 xml:space="preserve">                                                                                                        </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xml:space="preserve">                                                                                 …………………………………………</w:t>
      </w:r>
    </w:p>
    <w:p w:rsidR="00E669FE" w:rsidRPr="00E669FE" w:rsidRDefault="00E669FE" w:rsidP="00E669FE">
      <w:pPr>
        <w:spacing w:after="0" w:line="240" w:lineRule="auto"/>
        <w:ind w:left="5664" w:firstLine="708"/>
        <w:jc w:val="both"/>
        <w:rPr>
          <w:rFonts w:eastAsia="Calibri" w:cs="Times New Roman"/>
          <w:i/>
          <w:szCs w:val="24"/>
        </w:rPr>
      </w:pPr>
      <w:r w:rsidRPr="00E669FE">
        <w:rPr>
          <w:rFonts w:eastAsia="Calibri" w:cs="Times New Roman"/>
          <w:i/>
          <w:szCs w:val="24"/>
        </w:rPr>
        <w:t>(podpis Wykonawcy)</w:t>
      </w:r>
    </w:p>
    <w:p w:rsidR="00E669FE" w:rsidRPr="00E669FE" w:rsidRDefault="00E669FE" w:rsidP="00E669FE">
      <w:pPr>
        <w:spacing w:after="200" w:line="360" w:lineRule="auto"/>
        <w:jc w:val="both"/>
        <w:rPr>
          <w:rFonts w:eastAsia="Calibri" w:cs="Times New Roman"/>
          <w:i/>
          <w:szCs w:val="24"/>
        </w:rPr>
      </w:pPr>
    </w:p>
    <w:p w:rsidR="00E669FE" w:rsidRPr="00E669FE" w:rsidRDefault="00E669FE" w:rsidP="00E669FE">
      <w:pPr>
        <w:shd w:val="clear" w:color="auto" w:fill="BFBFBF"/>
        <w:spacing w:after="200" w:line="360" w:lineRule="auto"/>
        <w:jc w:val="both"/>
        <w:rPr>
          <w:rFonts w:eastAsia="Calibri" w:cs="Times New Roman"/>
          <w:b/>
          <w:szCs w:val="24"/>
        </w:rPr>
      </w:pPr>
      <w:r w:rsidRPr="00E669FE">
        <w:rPr>
          <w:rFonts w:eastAsia="Calibri" w:cs="Times New Roman"/>
          <w:b/>
          <w:szCs w:val="24"/>
        </w:rPr>
        <w:t>OŚWIADCZENIE DOTYCZĄCE PODMIOTU, NA KTÓREGO ZASOBY POWOŁUJE SIĘ WYKONAWCA:</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Oświadczam, że w stosunku do następującego/ych podmiotu/tów, na którego/ych zasoby powołuję się w niniejszym postępowaniu, tj.: …………………………………………………………… </w:t>
      </w:r>
      <w:r w:rsidRPr="00E669FE">
        <w:rPr>
          <w:rFonts w:eastAsia="Calibri" w:cs="Times New Roman"/>
          <w:i/>
          <w:szCs w:val="24"/>
        </w:rPr>
        <w:t xml:space="preserve">(podać pełną nazwę/firmę, adres, a także w zależności od podmiotu: NIP/PESEL, KRS/CEiDG) </w:t>
      </w:r>
      <w:r w:rsidRPr="00E669FE">
        <w:rPr>
          <w:rFonts w:eastAsia="Calibri" w:cs="Times New Roman"/>
          <w:szCs w:val="24"/>
        </w:rPr>
        <w:t>nie zachodzą podstawy wykluczenia z postępowania o udzielenie zamówienia.</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p>
    <w:p w:rsidR="00E669FE" w:rsidRPr="00E669FE" w:rsidRDefault="00E669FE" w:rsidP="00E669FE">
      <w:pPr>
        <w:spacing w:after="0" w:line="240" w:lineRule="auto"/>
        <w:jc w:val="both"/>
        <w:rPr>
          <w:rFonts w:eastAsia="Calibri" w:cs="Times New Roman"/>
          <w:szCs w:val="24"/>
        </w:rPr>
      </w:pPr>
      <w:r w:rsidRPr="00E669FE">
        <w:rPr>
          <w:rFonts w:eastAsia="Calibri" w:cs="Times New Roman"/>
          <w:szCs w:val="24"/>
        </w:rPr>
        <w:t xml:space="preserve">                                                                                      …………………………………………</w:t>
      </w:r>
    </w:p>
    <w:p w:rsidR="00E669FE" w:rsidRPr="00E669FE" w:rsidRDefault="00E669FE" w:rsidP="00E669FE">
      <w:pPr>
        <w:spacing w:after="0" w:line="240" w:lineRule="auto"/>
        <w:ind w:left="5664" w:firstLine="708"/>
        <w:jc w:val="both"/>
        <w:rPr>
          <w:rFonts w:eastAsia="Calibri" w:cs="Times New Roman"/>
          <w:i/>
          <w:szCs w:val="24"/>
        </w:rPr>
      </w:pPr>
      <w:r w:rsidRPr="00E669FE">
        <w:rPr>
          <w:rFonts w:eastAsia="Calibri" w:cs="Times New Roman"/>
          <w:i/>
          <w:szCs w:val="24"/>
        </w:rPr>
        <w:t>(podpis Wykonawcy)</w:t>
      </w:r>
    </w:p>
    <w:p w:rsidR="00E669FE" w:rsidRPr="00E669FE" w:rsidRDefault="00E669FE" w:rsidP="00E669FE">
      <w:pPr>
        <w:spacing w:after="0" w:line="240" w:lineRule="auto"/>
        <w:ind w:left="5664" w:firstLine="708"/>
        <w:jc w:val="both"/>
        <w:rPr>
          <w:rFonts w:eastAsia="Calibri" w:cs="Times New Roman"/>
          <w:i/>
          <w:szCs w:val="24"/>
        </w:rPr>
      </w:pPr>
    </w:p>
    <w:p w:rsidR="00E669FE" w:rsidRPr="00E669FE" w:rsidRDefault="00E669FE" w:rsidP="00E669FE">
      <w:pPr>
        <w:shd w:val="clear" w:color="auto" w:fill="BFBFBF"/>
        <w:spacing w:after="200" w:line="360" w:lineRule="auto"/>
        <w:jc w:val="both"/>
        <w:rPr>
          <w:rFonts w:eastAsia="Calibri" w:cs="Times New Roman"/>
          <w:b/>
          <w:szCs w:val="24"/>
        </w:rPr>
      </w:pPr>
      <w:r w:rsidRPr="00E669FE">
        <w:rPr>
          <w:rFonts w:eastAsia="Calibri" w:cs="Times New Roman"/>
          <w:b/>
          <w:szCs w:val="24"/>
        </w:rPr>
        <w:t>OŚWIADCZENIE DOTYCZĄCE PODANYCH INFORMACJI:</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Oświadczam, że wszystkie informacje podane w powyższych oświadczeniach są aktualne </w:t>
      </w:r>
      <w:r w:rsidRPr="00E669FE">
        <w:rPr>
          <w:rFonts w:eastAsia="Calibri" w:cs="Times New Roman"/>
          <w:szCs w:val="24"/>
        </w:rPr>
        <w:br/>
        <w:t>i zgodne z prawdą oraz zostały przedstawione z pełną świadomością konsekwencji wprowadzenia zamawiającego w błąd przy przedstawianiu informacji.</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r w:rsidRPr="00E669FE">
        <w:rPr>
          <w:rFonts w:eastAsia="Calibri" w:cs="Times New Roman"/>
          <w:i/>
          <w:szCs w:val="24"/>
        </w:rPr>
        <w:t xml:space="preserve">(miejscowość), </w:t>
      </w:r>
      <w:r w:rsidRPr="00E669FE">
        <w:rPr>
          <w:rFonts w:eastAsia="Calibri" w:cs="Times New Roman"/>
          <w:szCs w:val="24"/>
        </w:rPr>
        <w:t xml:space="preserve">dnia …………………. r. </w:t>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r>
      <w:r w:rsidRPr="00E669FE">
        <w:rPr>
          <w:rFonts w:eastAsia="Calibri" w:cs="Times New Roman"/>
          <w:szCs w:val="24"/>
        </w:rPr>
        <w:tab/>
        <w:t xml:space="preserve">                                    </w:t>
      </w:r>
    </w:p>
    <w:p w:rsidR="00E669FE" w:rsidRPr="00E669FE" w:rsidRDefault="00E669FE" w:rsidP="00E669FE">
      <w:pPr>
        <w:spacing w:after="200" w:line="360" w:lineRule="auto"/>
        <w:jc w:val="both"/>
        <w:rPr>
          <w:rFonts w:eastAsia="Calibri" w:cs="Times New Roman"/>
          <w:szCs w:val="24"/>
        </w:rPr>
      </w:pPr>
      <w:r w:rsidRPr="00E669FE">
        <w:rPr>
          <w:rFonts w:eastAsia="Calibri" w:cs="Times New Roman"/>
          <w:szCs w:val="24"/>
        </w:rPr>
        <w:t xml:space="preserve">                                                                                  …………………………………………</w:t>
      </w:r>
    </w:p>
    <w:p w:rsidR="00E669FE" w:rsidRPr="00E669FE" w:rsidRDefault="00E669FE" w:rsidP="00E669FE">
      <w:pPr>
        <w:spacing w:after="200" w:line="360" w:lineRule="auto"/>
        <w:ind w:left="5664" w:firstLine="708"/>
        <w:jc w:val="both"/>
        <w:rPr>
          <w:rFonts w:eastAsia="Calibri" w:cs="Times New Roman"/>
          <w:i/>
          <w:szCs w:val="24"/>
        </w:rPr>
      </w:pPr>
      <w:r w:rsidRPr="00E669FE">
        <w:rPr>
          <w:rFonts w:eastAsia="Calibri" w:cs="Times New Roman"/>
          <w:i/>
          <w:szCs w:val="24"/>
        </w:rPr>
        <w:t xml:space="preserve">    (podpis Wykonawcy )</w:t>
      </w:r>
    </w:p>
    <w:p w:rsidR="00E669FE" w:rsidRPr="00E669FE" w:rsidRDefault="00E669FE" w:rsidP="00E669FE">
      <w:pPr>
        <w:spacing w:after="0" w:line="360" w:lineRule="auto"/>
        <w:ind w:left="5664" w:firstLine="708"/>
        <w:jc w:val="both"/>
        <w:rPr>
          <w:rFonts w:eastAsia="Calibri" w:cs="Times New Roman"/>
          <w:i/>
          <w:szCs w:val="24"/>
        </w:rPr>
      </w:pPr>
    </w:p>
    <w:p w:rsidR="00E669FE" w:rsidRPr="00E669FE" w:rsidRDefault="00E669FE" w:rsidP="00E669FE">
      <w:pPr>
        <w:spacing w:after="200" w:line="276" w:lineRule="auto"/>
        <w:jc w:val="right"/>
        <w:rPr>
          <w:rFonts w:eastAsia="Calibri" w:cs="Times New Roman"/>
          <w:b/>
          <w:szCs w:val="24"/>
        </w:rPr>
      </w:pPr>
      <w:r w:rsidRPr="00E669FE">
        <w:rPr>
          <w:rFonts w:eastAsia="Calibri" w:cs="Times New Roman"/>
          <w:b/>
          <w:szCs w:val="24"/>
          <w:highlight w:val="lightGray"/>
        </w:rPr>
        <w:t>Załącznik Nr 4</w:t>
      </w:r>
      <w:r w:rsidRPr="00E669FE">
        <w:rPr>
          <w:rFonts w:eastAsia="Calibri" w:cs="Times New Roman"/>
          <w:b/>
          <w:szCs w:val="24"/>
          <w:highlight w:val="lightGray"/>
        </w:rPr>
        <w:tab/>
        <w:t xml:space="preserve"> </w:t>
      </w:r>
      <w:r w:rsidRPr="00E669FE">
        <w:rPr>
          <w:rFonts w:eastAsia="Calibri" w:cs="Times New Roman"/>
          <w:b/>
          <w:i/>
          <w:smallCaps/>
          <w:szCs w:val="24"/>
          <w:highlight w:val="lightGray"/>
        </w:rPr>
        <w:t>Wykaz robót budowlanych</w:t>
      </w:r>
      <w:r w:rsidRPr="00E669FE">
        <w:rPr>
          <w:rFonts w:eastAsia="Calibri" w:cs="Times New Roman"/>
          <w:b/>
          <w:i/>
          <w:smallCaps/>
          <w:szCs w:val="24"/>
        </w:rPr>
        <w:t xml:space="preserve"> </w:t>
      </w:r>
    </w:p>
    <w:p w:rsidR="00E669FE" w:rsidRPr="00E669FE" w:rsidRDefault="00E669FE" w:rsidP="00E669FE">
      <w:pPr>
        <w:spacing w:after="0" w:line="240" w:lineRule="auto"/>
        <w:rPr>
          <w:rFonts w:eastAsia="Times New Roman" w:cs="Times New Roman"/>
          <w:szCs w:val="24"/>
          <w:lang w:eastAsia="pl-PL"/>
        </w:rPr>
      </w:pPr>
      <w:r w:rsidRPr="00E669FE">
        <w:rPr>
          <w:rFonts w:eastAsia="Times New Roman" w:cs="Times New Roman"/>
          <w:b/>
          <w:noProof/>
          <w:szCs w:val="24"/>
          <w:lang w:eastAsia="pl-PL"/>
        </w:rPr>
        <mc:AlternateContent>
          <mc:Choice Requires="wps">
            <w:drawing>
              <wp:anchor distT="0" distB="0" distL="114300" distR="114300" simplePos="0" relativeHeight="251659264" behindDoc="0" locked="0" layoutInCell="0" allowOverlap="1" wp14:anchorId="21610F78" wp14:editId="239B3A20">
                <wp:simplePos x="0" y="0"/>
                <wp:positionH relativeFrom="column">
                  <wp:posOffset>114300</wp:posOffset>
                </wp:positionH>
                <wp:positionV relativeFrom="paragraph">
                  <wp:posOffset>141605</wp:posOffset>
                </wp:positionV>
                <wp:extent cx="1943100" cy="887095"/>
                <wp:effectExtent l="0" t="0" r="19050" b="2730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7095"/>
                        </a:xfrm>
                        <a:prstGeom prst="rect">
                          <a:avLst/>
                        </a:prstGeom>
                        <a:solidFill>
                          <a:srgbClr val="FFFFFF"/>
                        </a:solidFill>
                        <a:ln w="9525">
                          <a:solidFill>
                            <a:srgbClr val="000000"/>
                          </a:solidFill>
                          <a:miter lim="800000"/>
                          <a:headEnd/>
                          <a:tailEnd/>
                        </a:ln>
                      </wps:spPr>
                      <wps:txbx>
                        <w:txbxContent>
                          <w:p w:rsidR="00E669FE" w:rsidRDefault="00E669FE" w:rsidP="00E669FE"/>
                          <w:p w:rsidR="00E669FE" w:rsidRDefault="00E669FE" w:rsidP="00E669FE"/>
                          <w:p w:rsidR="00E669FE" w:rsidRPr="000A327A" w:rsidRDefault="00E669FE" w:rsidP="00E669FE">
                            <w:pPr>
                              <w:rPr>
                                <w:rFonts w:ascii="Cambria" w:hAnsi="Cambria"/>
                                <w:sz w:val="18"/>
                                <w:szCs w:val="18"/>
                              </w:rPr>
                            </w:pPr>
                            <w:r w:rsidRPr="000A327A">
                              <w:rPr>
                                <w:rFonts w:ascii="Cambria" w:hAnsi="Cambria"/>
                                <w:sz w:val="18"/>
                                <w:szCs w:val="18"/>
                              </w:rPr>
                              <w:t>Pieczęć Wykonawcy</w:t>
                            </w:r>
                          </w:p>
                          <w:p w:rsidR="00E669FE" w:rsidRDefault="00E669FE" w:rsidP="00E669FE"/>
                          <w:p w:rsidR="00E669FE" w:rsidRPr="009E5552" w:rsidRDefault="00E669FE" w:rsidP="00E669FE">
                            <w:pPr>
                              <w:jc w:val="center"/>
                            </w:pPr>
                            <w:r w:rsidRPr="009E5552">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10F78" id="_x0000_t202" coordsize="21600,21600" o:spt="202" path="m,l,21600r21600,l21600,xe">
                <v:stroke joinstyle="miter"/>
                <v:path gradientshapeok="t" o:connecttype="rect"/>
              </v:shapetype>
              <v:shape id="Pole tekstowe 3" o:spid="_x0000_s1026" type="#_x0000_t202" style="position:absolute;margin-left:9pt;margin-top:11.15pt;width:153pt;height:6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" o:allowincell="f">
                <v:textbox>
                  <w:txbxContent>
                    <w:p w:rsidR="00E669FE" w:rsidRDefault="00E669FE" w:rsidP="00E669FE"/>
                    <w:p w:rsidR="00E669FE" w:rsidRDefault="00E669FE" w:rsidP="00E669FE"/>
                    <w:p w:rsidR="00E669FE" w:rsidRPr="000A327A" w:rsidRDefault="00E669FE" w:rsidP="00E669FE">
                      <w:pPr>
                        <w:rPr>
                          <w:rFonts w:ascii="Cambria" w:hAnsi="Cambria"/>
                          <w:sz w:val="18"/>
                          <w:szCs w:val="18"/>
                        </w:rPr>
                      </w:pPr>
                      <w:r w:rsidRPr="000A327A">
                        <w:rPr>
                          <w:rFonts w:ascii="Cambria" w:hAnsi="Cambria"/>
                          <w:sz w:val="18"/>
                          <w:szCs w:val="18"/>
                        </w:rPr>
                        <w:t>Pieczęć Wykonawcy</w:t>
                      </w:r>
                    </w:p>
                    <w:p w:rsidR="00E669FE" w:rsidRDefault="00E669FE" w:rsidP="00E669FE"/>
                    <w:p w:rsidR="00E669FE" w:rsidRPr="009E5552" w:rsidRDefault="00E669FE" w:rsidP="00E669FE">
                      <w:pPr>
                        <w:jc w:val="center"/>
                      </w:pPr>
                      <w:r w:rsidRPr="009E5552">
                        <w:t>Pieczęć Wykonawcy</w:t>
                      </w:r>
                    </w:p>
                  </w:txbxContent>
                </v:textbox>
              </v:shape>
            </w:pict>
          </mc:Fallback>
        </mc:AlternateContent>
      </w:r>
    </w:p>
    <w:p w:rsidR="00E669FE" w:rsidRPr="00E669FE" w:rsidRDefault="00E669FE" w:rsidP="00E669FE">
      <w:pPr>
        <w:spacing w:after="0" w:line="240" w:lineRule="auto"/>
        <w:rPr>
          <w:rFonts w:eastAsia="Times New Roman" w:cs="Times New Roman"/>
          <w:szCs w:val="24"/>
          <w:lang w:eastAsia="pl-PL"/>
        </w:rPr>
      </w:pPr>
    </w:p>
    <w:p w:rsidR="00E669FE" w:rsidRPr="00E669FE" w:rsidRDefault="00E669FE" w:rsidP="00E669FE">
      <w:pPr>
        <w:spacing w:after="200" w:line="276" w:lineRule="auto"/>
        <w:rPr>
          <w:rFonts w:eastAsia="Calibri" w:cs="Times New Roman"/>
          <w:szCs w:val="24"/>
        </w:rPr>
      </w:pPr>
    </w:p>
    <w:p w:rsidR="00E669FE" w:rsidRPr="00E669FE" w:rsidRDefault="00E669FE" w:rsidP="00E669FE">
      <w:pPr>
        <w:spacing w:after="200" w:line="276" w:lineRule="auto"/>
        <w:rPr>
          <w:rFonts w:eastAsia="Calibri" w:cs="Times New Roman"/>
          <w:szCs w:val="24"/>
        </w:rPr>
      </w:pPr>
    </w:p>
    <w:p w:rsidR="00E669FE" w:rsidRPr="00E669FE" w:rsidRDefault="00E669FE" w:rsidP="00E669FE">
      <w:pPr>
        <w:tabs>
          <w:tab w:val="center" w:pos="4536"/>
          <w:tab w:val="right" w:pos="9072"/>
        </w:tabs>
        <w:suppressAutoHyphens/>
        <w:spacing w:after="200" w:line="276" w:lineRule="auto"/>
        <w:jc w:val="both"/>
        <w:rPr>
          <w:rFonts w:eastAsia="Calibri" w:cs="Times New Roman"/>
          <w:b/>
          <w:color w:val="000000"/>
          <w:szCs w:val="24"/>
          <w:lang w:eastAsia="ar-SA"/>
        </w:rPr>
      </w:pPr>
      <w:r w:rsidRPr="00E669FE">
        <w:rPr>
          <w:rFonts w:eastAsia="Calibri" w:cs="Times New Roman"/>
          <w:color w:val="000000"/>
          <w:szCs w:val="24"/>
          <w:lang w:eastAsia="ar-SA"/>
        </w:rPr>
        <w:t>Składając ofertę w przetargu nieograniczonym na wykonanie zamówienia pn.::</w:t>
      </w:r>
      <w:r w:rsidRPr="00E669FE">
        <w:rPr>
          <w:rFonts w:eastAsia="Calibri" w:cs="Times New Roman"/>
          <w:b/>
          <w:color w:val="000000"/>
          <w:szCs w:val="24"/>
          <w:lang w:eastAsia="ar-SA"/>
        </w:rPr>
        <w:t xml:space="preserve"> </w:t>
      </w:r>
    </w:p>
    <w:p w:rsidR="00E669FE" w:rsidRPr="00E669FE" w:rsidRDefault="00E669FE" w:rsidP="00E669FE">
      <w:pPr>
        <w:spacing w:after="200" w:line="276" w:lineRule="auto"/>
        <w:rPr>
          <w:rFonts w:eastAsia="Calibri" w:cs="Times New Roman"/>
          <w:szCs w:val="24"/>
        </w:rPr>
      </w:pPr>
      <w:r w:rsidRPr="00E669FE">
        <w:rPr>
          <w:rFonts w:eastAsia="Calibri" w:cs="Times New Roman"/>
          <w:color w:val="000000"/>
          <w:szCs w:val="24"/>
          <w:lang w:eastAsia="ar-SA"/>
        </w:rPr>
        <w:t>………………………………………………………………………………… przedkładam:</w:t>
      </w:r>
    </w:p>
    <w:p w:rsidR="00E669FE" w:rsidRPr="00E669FE" w:rsidRDefault="00E669FE" w:rsidP="00E669FE">
      <w:pPr>
        <w:spacing w:after="200" w:line="276" w:lineRule="auto"/>
        <w:jc w:val="center"/>
        <w:rPr>
          <w:rFonts w:eastAsia="Calibri" w:cs="Times New Roman"/>
          <w:b/>
          <w:szCs w:val="24"/>
        </w:rPr>
      </w:pPr>
      <w:r w:rsidRPr="00E669FE">
        <w:rPr>
          <w:rFonts w:eastAsia="Calibri" w:cs="Times New Roman"/>
          <w:b/>
          <w:szCs w:val="24"/>
        </w:rPr>
        <w:t>Wykaz wykonanych w ciągu ostatnich pięciu lat robót budowlanych potwierdzających spełnianie warunku określonego SIWZ.</w:t>
      </w:r>
    </w:p>
    <w:p w:rsidR="00E669FE" w:rsidRPr="00E669FE" w:rsidRDefault="00E669FE" w:rsidP="00E669FE">
      <w:pPr>
        <w:spacing w:after="200" w:line="276" w:lineRule="auto"/>
        <w:jc w:val="both"/>
        <w:rPr>
          <w:rFonts w:eastAsia="Calibri" w:cs="Times New Roman"/>
          <w:szCs w:val="24"/>
        </w:rPr>
      </w:pPr>
      <w:r w:rsidRPr="00E669FE">
        <w:rPr>
          <w:rFonts w:eastAsia="Calibri" w:cs="Times New Roman"/>
          <w:szCs w:val="24"/>
        </w:rPr>
        <w:t xml:space="preserve">Wykaz wykonanych </w:t>
      </w:r>
      <w:r w:rsidRPr="00E669FE">
        <w:rPr>
          <w:rFonts w:eastAsia="Calibri" w:cs="Times New Roman"/>
          <w:color w:val="000000"/>
          <w:szCs w:val="24"/>
          <w:lang w:eastAsia="pl-PL"/>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p>
    <w:tbl>
      <w:tblPr>
        <w:tblW w:w="1009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2694"/>
        <w:gridCol w:w="1559"/>
        <w:gridCol w:w="1417"/>
        <w:gridCol w:w="1560"/>
        <w:gridCol w:w="2300"/>
      </w:tblGrid>
      <w:tr w:rsidR="00E669FE" w:rsidRPr="00E669FE" w:rsidTr="005E37BE">
        <w:trPr>
          <w:cantSplit/>
          <w:trHeight w:val="617"/>
          <w:tblHeader/>
        </w:trPr>
        <w:tc>
          <w:tcPr>
            <w:tcW w:w="564" w:type="dxa"/>
            <w:vMerge w:val="restart"/>
            <w:tcBorders>
              <w:top w:val="single" w:sz="4" w:space="0" w:color="auto"/>
              <w:left w:val="single" w:sz="4" w:space="0" w:color="auto"/>
            </w:tcBorders>
            <w:vAlign w:val="center"/>
          </w:tcPr>
          <w:p w:rsidR="00E669FE" w:rsidRPr="00E669FE" w:rsidRDefault="00E669FE" w:rsidP="00E669FE">
            <w:pPr>
              <w:spacing w:after="0" w:line="240" w:lineRule="auto"/>
              <w:jc w:val="center"/>
              <w:rPr>
                <w:rFonts w:eastAsia="Times New Roman" w:cs="Times New Roman"/>
                <w:i/>
                <w:szCs w:val="24"/>
                <w:lang w:eastAsia="pl-PL"/>
              </w:rPr>
            </w:pPr>
          </w:p>
          <w:p w:rsidR="00E669FE" w:rsidRPr="00E669FE" w:rsidRDefault="00E669FE" w:rsidP="00E669FE">
            <w:pPr>
              <w:spacing w:after="0" w:line="240" w:lineRule="auto"/>
              <w:jc w:val="center"/>
              <w:rPr>
                <w:rFonts w:eastAsia="Times New Roman" w:cs="Times New Roman"/>
                <w:i/>
                <w:szCs w:val="24"/>
                <w:lang w:eastAsia="pl-PL"/>
              </w:rPr>
            </w:pPr>
            <w:r w:rsidRPr="00E669FE">
              <w:rPr>
                <w:rFonts w:eastAsia="Times New Roman" w:cs="Times New Roman"/>
                <w:i/>
                <w:szCs w:val="24"/>
                <w:lang w:eastAsia="pl-PL"/>
              </w:rPr>
              <w:t>Lp.</w:t>
            </w:r>
          </w:p>
        </w:tc>
        <w:tc>
          <w:tcPr>
            <w:tcW w:w="2694" w:type="dxa"/>
            <w:vMerge w:val="restart"/>
            <w:tcBorders>
              <w:top w:val="single" w:sz="4" w:space="0" w:color="auto"/>
              <w:left w:val="single" w:sz="4" w:space="0" w:color="auto"/>
              <w:bottom w:val="single" w:sz="4" w:space="0" w:color="auto"/>
            </w:tcBorders>
            <w:vAlign w:val="center"/>
          </w:tcPr>
          <w:p w:rsidR="00E669FE" w:rsidRPr="00E669FE" w:rsidRDefault="00E669FE" w:rsidP="00E669FE">
            <w:pPr>
              <w:spacing w:after="0" w:line="240" w:lineRule="auto"/>
              <w:jc w:val="center"/>
              <w:rPr>
                <w:rFonts w:eastAsia="Times New Roman" w:cs="Times New Roman"/>
                <w:i/>
                <w:szCs w:val="24"/>
                <w:lang w:eastAsia="pl-PL"/>
              </w:rPr>
            </w:pPr>
            <w:r w:rsidRPr="00E669FE">
              <w:rPr>
                <w:rFonts w:eastAsia="Times New Roman" w:cs="Times New Roman"/>
                <w:b/>
                <w:szCs w:val="24"/>
                <w:lang w:eastAsia="pl-PL"/>
              </w:rPr>
              <w:t>Rodzaj robót</w:t>
            </w:r>
          </w:p>
          <w:p w:rsidR="00E669FE" w:rsidRPr="00E669FE" w:rsidRDefault="00E669FE" w:rsidP="00E669FE">
            <w:pPr>
              <w:spacing w:after="0" w:line="240" w:lineRule="auto"/>
              <w:jc w:val="center"/>
              <w:rPr>
                <w:rFonts w:eastAsia="Times New Roman" w:cs="Times New Roman"/>
                <w:i/>
                <w:szCs w:val="24"/>
                <w:lang w:eastAsia="pl-PL"/>
              </w:rPr>
            </w:pPr>
            <w:r w:rsidRPr="00E669FE">
              <w:rPr>
                <w:rFonts w:eastAsia="Times New Roman" w:cs="Times New Roman"/>
                <w:i/>
                <w:szCs w:val="24"/>
                <w:lang w:eastAsia="pl-PL"/>
              </w:rPr>
              <w:t>–Opis</w:t>
            </w:r>
          </w:p>
          <w:p w:rsidR="00E669FE" w:rsidRPr="00E669FE" w:rsidRDefault="00E669FE" w:rsidP="00E669FE">
            <w:pPr>
              <w:spacing w:after="0" w:line="240" w:lineRule="auto"/>
              <w:jc w:val="center"/>
              <w:rPr>
                <w:rFonts w:eastAsia="Times New Roman" w:cs="Times New Roman"/>
                <w:i/>
                <w:szCs w:val="24"/>
                <w:lang w:eastAsia="pl-PL"/>
              </w:rPr>
            </w:pPr>
            <w:r w:rsidRPr="00E669FE">
              <w:rPr>
                <w:rFonts w:eastAsia="Times New Roman" w:cs="Times New Roman"/>
                <w:i/>
                <w:szCs w:val="24"/>
                <w:lang w:eastAsia="pl-PL"/>
              </w:rPr>
              <w:t>przedmiotu zamówienia (z uwzględnieniem warunku określonego  w SIWZ)</w:t>
            </w:r>
          </w:p>
        </w:tc>
        <w:tc>
          <w:tcPr>
            <w:tcW w:w="1559" w:type="dxa"/>
            <w:vMerge w:val="restart"/>
            <w:tcBorders>
              <w:top w:val="single" w:sz="4" w:space="0" w:color="auto"/>
              <w:bottom w:val="single" w:sz="4" w:space="0" w:color="auto"/>
              <w:right w:val="nil"/>
            </w:tcBorders>
            <w:vAlign w:val="center"/>
          </w:tcPr>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wartość brutto</w:t>
            </w:r>
          </w:p>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roboty budowlanej /przedmiotu zamówienia</w:t>
            </w:r>
          </w:p>
          <w:p w:rsidR="00E669FE" w:rsidRPr="00E669FE" w:rsidRDefault="00E669FE" w:rsidP="00E669FE">
            <w:pPr>
              <w:spacing w:after="0" w:line="240" w:lineRule="auto"/>
              <w:jc w:val="center"/>
              <w:rPr>
                <w:rFonts w:eastAsia="Times New Roman" w:cs="Times New Roman"/>
                <w:i/>
                <w:szCs w:val="24"/>
                <w:lang w:eastAsia="pl-PL"/>
              </w:rPr>
            </w:pPr>
          </w:p>
        </w:tc>
        <w:tc>
          <w:tcPr>
            <w:tcW w:w="2977" w:type="dxa"/>
            <w:gridSpan w:val="2"/>
            <w:tcBorders>
              <w:top w:val="single" w:sz="4" w:space="0" w:color="auto"/>
              <w:bottom w:val="single" w:sz="4" w:space="0" w:color="auto"/>
            </w:tcBorders>
            <w:vAlign w:val="center"/>
          </w:tcPr>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 xml:space="preserve">Termin realizacji </w:t>
            </w:r>
          </w:p>
        </w:tc>
        <w:tc>
          <w:tcPr>
            <w:tcW w:w="2300" w:type="dxa"/>
            <w:tcBorders>
              <w:top w:val="single" w:sz="4" w:space="0" w:color="auto"/>
              <w:left w:val="nil"/>
              <w:bottom w:val="single" w:sz="4" w:space="0" w:color="auto"/>
              <w:right w:val="single" w:sz="4" w:space="0" w:color="auto"/>
            </w:tcBorders>
            <w:vAlign w:val="center"/>
          </w:tcPr>
          <w:p w:rsidR="00E669FE" w:rsidRPr="00E669FE" w:rsidRDefault="00E669FE" w:rsidP="00E669FE">
            <w:pPr>
              <w:spacing w:after="0" w:line="240" w:lineRule="auto"/>
              <w:jc w:val="center"/>
              <w:rPr>
                <w:rFonts w:eastAsia="Times New Roman" w:cs="Times New Roman"/>
                <w:b/>
                <w:szCs w:val="24"/>
                <w:lang w:eastAsia="pl-PL"/>
              </w:rPr>
            </w:pPr>
          </w:p>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 xml:space="preserve">Nazwa Zamawiającego  </w:t>
            </w:r>
          </w:p>
          <w:p w:rsidR="00E669FE" w:rsidRPr="00E669FE" w:rsidRDefault="00E669FE" w:rsidP="00E669FE">
            <w:pPr>
              <w:spacing w:after="0" w:line="240" w:lineRule="auto"/>
              <w:jc w:val="center"/>
              <w:rPr>
                <w:rFonts w:eastAsia="Times New Roman" w:cs="Times New Roman"/>
                <w:b/>
                <w:szCs w:val="24"/>
                <w:lang w:eastAsia="pl-PL"/>
              </w:rPr>
            </w:pPr>
          </w:p>
        </w:tc>
      </w:tr>
      <w:tr w:rsidR="00E669FE" w:rsidRPr="00E669FE" w:rsidTr="005E37BE">
        <w:trPr>
          <w:cantSplit/>
          <w:trHeight w:val="422"/>
          <w:tblHeader/>
        </w:trPr>
        <w:tc>
          <w:tcPr>
            <w:tcW w:w="564" w:type="dxa"/>
            <w:vMerge/>
            <w:tcBorders>
              <w:left w:val="single" w:sz="4" w:space="0" w:color="auto"/>
            </w:tcBorders>
            <w:vAlign w:val="center"/>
          </w:tcPr>
          <w:p w:rsidR="00E669FE" w:rsidRPr="00E669FE" w:rsidRDefault="00E669FE" w:rsidP="00E669FE">
            <w:pPr>
              <w:spacing w:after="0" w:line="240" w:lineRule="auto"/>
              <w:jc w:val="center"/>
              <w:rPr>
                <w:rFonts w:eastAsia="Times New Roman" w:cs="Times New Roman"/>
                <w:i/>
                <w:szCs w:val="24"/>
                <w:lang w:eastAsia="pl-PL"/>
              </w:rPr>
            </w:pPr>
          </w:p>
        </w:tc>
        <w:tc>
          <w:tcPr>
            <w:tcW w:w="2694" w:type="dxa"/>
            <w:vMerge/>
            <w:tcBorders>
              <w:top w:val="nil"/>
            </w:tcBorders>
            <w:vAlign w:val="center"/>
          </w:tcPr>
          <w:p w:rsidR="00E669FE" w:rsidRPr="00E669FE" w:rsidRDefault="00E669FE" w:rsidP="00E669FE">
            <w:pPr>
              <w:spacing w:after="0" w:line="240" w:lineRule="auto"/>
              <w:jc w:val="center"/>
              <w:rPr>
                <w:rFonts w:eastAsia="Times New Roman" w:cs="Times New Roman"/>
                <w:i/>
                <w:szCs w:val="24"/>
                <w:lang w:eastAsia="pl-PL"/>
              </w:rPr>
            </w:pPr>
          </w:p>
        </w:tc>
        <w:tc>
          <w:tcPr>
            <w:tcW w:w="1559" w:type="dxa"/>
            <w:vMerge/>
            <w:tcBorders>
              <w:top w:val="nil"/>
              <w:right w:val="nil"/>
            </w:tcBorders>
            <w:vAlign w:val="center"/>
          </w:tcPr>
          <w:p w:rsidR="00E669FE" w:rsidRPr="00E669FE" w:rsidRDefault="00E669FE" w:rsidP="00E669FE">
            <w:pPr>
              <w:spacing w:after="0" w:line="240" w:lineRule="auto"/>
              <w:jc w:val="center"/>
              <w:rPr>
                <w:rFonts w:eastAsia="Times New Roman" w:cs="Times New Roman"/>
                <w:i/>
                <w:szCs w:val="24"/>
                <w:lang w:eastAsia="pl-PL"/>
              </w:rPr>
            </w:pPr>
          </w:p>
        </w:tc>
        <w:tc>
          <w:tcPr>
            <w:tcW w:w="1417" w:type="dxa"/>
            <w:tcBorders>
              <w:top w:val="nil"/>
            </w:tcBorders>
            <w:vAlign w:val="center"/>
          </w:tcPr>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Data</w:t>
            </w:r>
          </w:p>
          <w:p w:rsidR="00E669FE" w:rsidRPr="00E669FE" w:rsidRDefault="00E669FE" w:rsidP="00E669FE">
            <w:pPr>
              <w:spacing w:after="0" w:line="240" w:lineRule="auto"/>
              <w:jc w:val="center"/>
              <w:rPr>
                <w:rFonts w:eastAsia="Times New Roman" w:cs="Times New Roman"/>
                <w:i/>
                <w:szCs w:val="24"/>
                <w:lang w:eastAsia="pl-PL"/>
              </w:rPr>
            </w:pPr>
            <w:r w:rsidRPr="00E669FE">
              <w:rPr>
                <w:rFonts w:eastAsia="Times New Roman" w:cs="Times New Roman"/>
                <w:b/>
                <w:szCs w:val="24"/>
                <w:lang w:eastAsia="pl-PL"/>
              </w:rPr>
              <w:t>rozpoczęcia</w:t>
            </w:r>
          </w:p>
        </w:tc>
        <w:tc>
          <w:tcPr>
            <w:tcW w:w="1560" w:type="dxa"/>
            <w:tcBorders>
              <w:top w:val="nil"/>
              <w:right w:val="single" w:sz="4" w:space="0" w:color="auto"/>
            </w:tcBorders>
            <w:vAlign w:val="center"/>
          </w:tcPr>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Data</w:t>
            </w:r>
          </w:p>
          <w:p w:rsidR="00E669FE" w:rsidRPr="00E669FE" w:rsidRDefault="00E669FE" w:rsidP="00E669FE">
            <w:pPr>
              <w:spacing w:after="0" w:line="240" w:lineRule="auto"/>
              <w:jc w:val="center"/>
              <w:rPr>
                <w:rFonts w:eastAsia="Times New Roman" w:cs="Times New Roman"/>
                <w:b/>
                <w:szCs w:val="24"/>
                <w:lang w:eastAsia="pl-PL"/>
              </w:rPr>
            </w:pPr>
            <w:r w:rsidRPr="00E669FE">
              <w:rPr>
                <w:rFonts w:eastAsia="Times New Roman" w:cs="Times New Roman"/>
                <w:b/>
                <w:szCs w:val="24"/>
                <w:lang w:eastAsia="pl-PL"/>
              </w:rPr>
              <w:t>zakończenia</w:t>
            </w:r>
          </w:p>
        </w:tc>
        <w:tc>
          <w:tcPr>
            <w:tcW w:w="2300" w:type="dxa"/>
            <w:tcBorders>
              <w:top w:val="single" w:sz="4" w:space="0" w:color="auto"/>
              <w:left w:val="single" w:sz="4" w:space="0" w:color="auto"/>
              <w:bottom w:val="single" w:sz="4" w:space="0" w:color="auto"/>
              <w:right w:val="single" w:sz="4" w:space="0" w:color="auto"/>
            </w:tcBorders>
          </w:tcPr>
          <w:p w:rsidR="00E669FE" w:rsidRPr="00E669FE" w:rsidRDefault="00E669FE" w:rsidP="00E669FE">
            <w:pPr>
              <w:spacing w:after="0" w:line="240" w:lineRule="auto"/>
              <w:jc w:val="center"/>
              <w:rPr>
                <w:rFonts w:eastAsia="Times New Roman" w:cs="Times New Roman"/>
                <w:b/>
                <w:szCs w:val="24"/>
                <w:lang w:eastAsia="pl-PL"/>
              </w:rPr>
            </w:pPr>
          </w:p>
        </w:tc>
      </w:tr>
      <w:tr w:rsidR="00E669FE" w:rsidRPr="00E669FE" w:rsidTr="005E37BE">
        <w:trPr>
          <w:trHeight w:val="677"/>
        </w:trPr>
        <w:tc>
          <w:tcPr>
            <w:tcW w:w="564" w:type="dxa"/>
          </w:tcPr>
          <w:p w:rsidR="00E669FE" w:rsidRPr="00E669FE" w:rsidRDefault="00E669FE" w:rsidP="00E669FE">
            <w:pPr>
              <w:numPr>
                <w:ilvl w:val="0"/>
                <w:numId w:val="21"/>
              </w:numPr>
              <w:tabs>
                <w:tab w:val="num" w:pos="720"/>
              </w:tabs>
              <w:spacing w:before="120" w:after="0" w:line="240" w:lineRule="auto"/>
              <w:rPr>
                <w:rFonts w:eastAsia="Times New Roman" w:cs="Times New Roman"/>
                <w:szCs w:val="24"/>
                <w:lang w:eastAsia="pl-PL"/>
              </w:rPr>
            </w:pPr>
          </w:p>
        </w:tc>
        <w:tc>
          <w:tcPr>
            <w:tcW w:w="2694" w:type="dxa"/>
          </w:tcPr>
          <w:p w:rsidR="00E669FE" w:rsidRPr="00E669FE" w:rsidRDefault="00E669FE" w:rsidP="00E669FE">
            <w:pPr>
              <w:spacing w:before="120" w:after="0" w:line="240" w:lineRule="auto"/>
              <w:rPr>
                <w:rFonts w:eastAsia="Times New Roman" w:cs="Times New Roman"/>
                <w:szCs w:val="24"/>
                <w:lang w:eastAsia="pl-PL"/>
              </w:rPr>
            </w:pPr>
          </w:p>
        </w:tc>
        <w:tc>
          <w:tcPr>
            <w:tcW w:w="1559" w:type="dxa"/>
          </w:tcPr>
          <w:p w:rsidR="00E669FE" w:rsidRPr="00E669FE" w:rsidRDefault="00E669FE" w:rsidP="00E669FE">
            <w:pPr>
              <w:spacing w:before="120" w:after="0" w:line="240" w:lineRule="auto"/>
              <w:rPr>
                <w:rFonts w:eastAsia="Times New Roman" w:cs="Times New Roman"/>
                <w:szCs w:val="24"/>
                <w:lang w:eastAsia="pl-PL"/>
              </w:rPr>
            </w:pPr>
          </w:p>
        </w:tc>
        <w:tc>
          <w:tcPr>
            <w:tcW w:w="1417" w:type="dxa"/>
            <w:tcBorders>
              <w:top w:val="nil"/>
            </w:tcBorders>
          </w:tcPr>
          <w:p w:rsidR="00E669FE" w:rsidRPr="00E669FE" w:rsidRDefault="00E669FE" w:rsidP="00E669FE">
            <w:pPr>
              <w:spacing w:before="120" w:after="0" w:line="240" w:lineRule="auto"/>
              <w:rPr>
                <w:rFonts w:eastAsia="Times New Roman" w:cs="Times New Roman"/>
                <w:szCs w:val="24"/>
                <w:lang w:eastAsia="pl-PL"/>
              </w:rPr>
            </w:pPr>
          </w:p>
        </w:tc>
        <w:tc>
          <w:tcPr>
            <w:tcW w:w="1560" w:type="dxa"/>
            <w:tcBorders>
              <w:top w:val="nil"/>
              <w:right w:val="single" w:sz="4" w:space="0" w:color="auto"/>
            </w:tcBorders>
          </w:tcPr>
          <w:p w:rsidR="00E669FE" w:rsidRPr="00E669FE" w:rsidRDefault="00E669FE" w:rsidP="00E669FE">
            <w:pPr>
              <w:spacing w:before="120" w:after="0" w:line="240" w:lineRule="auto"/>
              <w:rPr>
                <w:rFonts w:eastAsia="Times New Roman" w:cs="Times New Roman"/>
                <w:szCs w:val="24"/>
                <w:lang w:eastAsia="pl-PL"/>
              </w:rPr>
            </w:pPr>
          </w:p>
        </w:tc>
        <w:tc>
          <w:tcPr>
            <w:tcW w:w="2300" w:type="dxa"/>
            <w:tcBorders>
              <w:top w:val="single" w:sz="4" w:space="0" w:color="auto"/>
              <w:left w:val="single" w:sz="4" w:space="0" w:color="auto"/>
              <w:bottom w:val="single" w:sz="4" w:space="0" w:color="auto"/>
              <w:right w:val="single" w:sz="4" w:space="0" w:color="auto"/>
            </w:tcBorders>
          </w:tcPr>
          <w:p w:rsidR="00E669FE" w:rsidRPr="00E669FE" w:rsidRDefault="00E669FE" w:rsidP="00E669FE">
            <w:pPr>
              <w:spacing w:before="120" w:after="0" w:line="240" w:lineRule="auto"/>
              <w:rPr>
                <w:rFonts w:eastAsia="Times New Roman" w:cs="Times New Roman"/>
                <w:szCs w:val="24"/>
                <w:lang w:eastAsia="pl-PL"/>
              </w:rPr>
            </w:pPr>
          </w:p>
        </w:tc>
      </w:tr>
      <w:tr w:rsidR="00E669FE" w:rsidRPr="00E669FE" w:rsidTr="005E37BE">
        <w:trPr>
          <w:trHeight w:val="541"/>
        </w:trPr>
        <w:tc>
          <w:tcPr>
            <w:tcW w:w="564" w:type="dxa"/>
          </w:tcPr>
          <w:p w:rsidR="00E669FE" w:rsidRPr="00E669FE" w:rsidRDefault="00E669FE" w:rsidP="00E669FE">
            <w:pPr>
              <w:numPr>
                <w:ilvl w:val="0"/>
                <w:numId w:val="21"/>
              </w:numPr>
              <w:tabs>
                <w:tab w:val="num" w:pos="720"/>
              </w:tabs>
              <w:spacing w:before="120" w:after="0" w:line="240" w:lineRule="auto"/>
              <w:ind w:right="-288"/>
              <w:rPr>
                <w:rFonts w:eastAsia="Times New Roman" w:cs="Times New Roman"/>
                <w:szCs w:val="24"/>
                <w:lang w:eastAsia="pl-PL"/>
              </w:rPr>
            </w:pPr>
          </w:p>
        </w:tc>
        <w:tc>
          <w:tcPr>
            <w:tcW w:w="2694" w:type="dxa"/>
          </w:tcPr>
          <w:p w:rsidR="00E669FE" w:rsidRPr="00E669FE" w:rsidRDefault="00E669FE" w:rsidP="00E669FE">
            <w:pPr>
              <w:spacing w:before="120" w:after="0" w:line="240" w:lineRule="auto"/>
              <w:rPr>
                <w:rFonts w:eastAsia="Times New Roman" w:cs="Times New Roman"/>
                <w:szCs w:val="24"/>
                <w:lang w:eastAsia="pl-PL"/>
              </w:rPr>
            </w:pPr>
          </w:p>
        </w:tc>
        <w:tc>
          <w:tcPr>
            <w:tcW w:w="1559" w:type="dxa"/>
          </w:tcPr>
          <w:p w:rsidR="00E669FE" w:rsidRPr="00E669FE" w:rsidRDefault="00E669FE" w:rsidP="00E669FE">
            <w:pPr>
              <w:spacing w:before="120" w:after="0" w:line="240" w:lineRule="auto"/>
              <w:rPr>
                <w:rFonts w:eastAsia="Times New Roman" w:cs="Times New Roman"/>
                <w:szCs w:val="24"/>
                <w:lang w:eastAsia="pl-PL"/>
              </w:rPr>
            </w:pPr>
          </w:p>
        </w:tc>
        <w:tc>
          <w:tcPr>
            <w:tcW w:w="1417" w:type="dxa"/>
            <w:tcBorders>
              <w:top w:val="nil"/>
            </w:tcBorders>
          </w:tcPr>
          <w:p w:rsidR="00E669FE" w:rsidRPr="00E669FE" w:rsidRDefault="00E669FE" w:rsidP="00E669FE">
            <w:pPr>
              <w:spacing w:before="120" w:after="0" w:line="240" w:lineRule="auto"/>
              <w:rPr>
                <w:rFonts w:eastAsia="Times New Roman" w:cs="Times New Roman"/>
                <w:szCs w:val="24"/>
                <w:lang w:eastAsia="pl-PL"/>
              </w:rPr>
            </w:pPr>
          </w:p>
        </w:tc>
        <w:tc>
          <w:tcPr>
            <w:tcW w:w="1560" w:type="dxa"/>
            <w:tcBorders>
              <w:top w:val="nil"/>
            </w:tcBorders>
          </w:tcPr>
          <w:p w:rsidR="00E669FE" w:rsidRPr="00E669FE" w:rsidRDefault="00E669FE" w:rsidP="00E669FE">
            <w:pPr>
              <w:spacing w:before="120" w:after="0" w:line="240" w:lineRule="auto"/>
              <w:rPr>
                <w:rFonts w:eastAsia="Times New Roman" w:cs="Times New Roman"/>
                <w:szCs w:val="24"/>
                <w:lang w:eastAsia="pl-PL"/>
              </w:rPr>
            </w:pPr>
          </w:p>
        </w:tc>
        <w:tc>
          <w:tcPr>
            <w:tcW w:w="2300" w:type="dxa"/>
            <w:tcBorders>
              <w:top w:val="single" w:sz="4" w:space="0" w:color="auto"/>
            </w:tcBorders>
          </w:tcPr>
          <w:p w:rsidR="00E669FE" w:rsidRPr="00E669FE" w:rsidRDefault="00E669FE" w:rsidP="00E669FE">
            <w:pPr>
              <w:spacing w:before="120" w:after="0" w:line="240" w:lineRule="auto"/>
              <w:rPr>
                <w:rFonts w:eastAsia="Times New Roman" w:cs="Times New Roman"/>
                <w:szCs w:val="24"/>
                <w:lang w:eastAsia="pl-PL"/>
              </w:rPr>
            </w:pPr>
          </w:p>
        </w:tc>
      </w:tr>
    </w:tbl>
    <w:p w:rsidR="00E669FE" w:rsidRPr="00E669FE" w:rsidRDefault="00E669FE" w:rsidP="00E669FE">
      <w:pPr>
        <w:spacing w:before="100" w:after="120" w:line="276" w:lineRule="auto"/>
        <w:jc w:val="both"/>
        <w:rPr>
          <w:rFonts w:eastAsia="Calibri" w:cs="Times New Roman"/>
          <w:szCs w:val="24"/>
        </w:rPr>
      </w:pPr>
      <w:r w:rsidRPr="00E669FE">
        <w:rPr>
          <w:rFonts w:eastAsia="Calibri" w:cs="Times New Roman"/>
          <w:szCs w:val="24"/>
        </w:rPr>
        <w:t xml:space="preserve">Do niniejszego wykazu dołączono dowody potwierdzające, że wyżej wymienione roboty budowlane zostały wykonane w sposób należyty oraz zgodnie z zasadami sztuki budowlanej i prawidłowo ukończone </w:t>
      </w:r>
    </w:p>
    <w:p w:rsidR="00E669FE" w:rsidRPr="00E669FE" w:rsidRDefault="00E669FE" w:rsidP="00E669FE">
      <w:pPr>
        <w:spacing w:after="0" w:line="240" w:lineRule="auto"/>
        <w:ind w:right="-993"/>
        <w:jc w:val="both"/>
        <w:rPr>
          <w:rFonts w:eastAsia="Calibri" w:cs="Times New Roman"/>
          <w:szCs w:val="24"/>
        </w:rPr>
      </w:pPr>
      <w:r w:rsidRPr="00E669FE">
        <w:rPr>
          <w:rFonts w:eastAsia="Calibri" w:cs="Times New Roman"/>
          <w:szCs w:val="24"/>
        </w:rPr>
        <w:t>………………........................., dn. .........................</w:t>
      </w:r>
      <w:r w:rsidRPr="00E669FE">
        <w:rPr>
          <w:rFonts w:eastAsia="Calibri" w:cs="Times New Roman"/>
          <w:szCs w:val="24"/>
        </w:rPr>
        <w:tab/>
        <w:t xml:space="preserve">      </w:t>
      </w:r>
      <w:r w:rsidRPr="00E669FE">
        <w:rPr>
          <w:rFonts w:eastAsia="Calibri" w:cs="Times New Roman"/>
          <w:szCs w:val="24"/>
        </w:rPr>
        <w:tab/>
        <w:t xml:space="preserve">      .....................................................</w:t>
      </w:r>
    </w:p>
    <w:p w:rsidR="00E669FE" w:rsidRPr="00E669FE" w:rsidRDefault="00E669FE" w:rsidP="00E669FE">
      <w:pPr>
        <w:spacing w:after="0" w:line="240" w:lineRule="auto"/>
        <w:ind w:left="5400" w:right="70"/>
        <w:jc w:val="center"/>
        <w:rPr>
          <w:rFonts w:eastAsia="Calibri" w:cs="Times New Roman"/>
          <w:i/>
          <w:szCs w:val="24"/>
        </w:rPr>
      </w:pPr>
      <w:r w:rsidRPr="00E669FE">
        <w:rPr>
          <w:rFonts w:eastAsia="Calibri" w:cs="Times New Roman"/>
          <w:i/>
          <w:szCs w:val="24"/>
        </w:rPr>
        <w:t xml:space="preserve">    (Podpis Wykonawcy/ osób     uprawnionych ze strony Wykonawcy) </w:t>
      </w:r>
    </w:p>
    <w:p w:rsidR="00E669FE" w:rsidRPr="00E669FE" w:rsidRDefault="00E669FE" w:rsidP="00E669FE">
      <w:pPr>
        <w:spacing w:after="120" w:line="360" w:lineRule="auto"/>
        <w:jc w:val="both"/>
        <w:rPr>
          <w:rFonts w:eastAsia="Calibri" w:cs="Times New Roman"/>
          <w:szCs w:val="24"/>
        </w:rPr>
      </w:pPr>
      <w:r w:rsidRPr="00E669FE">
        <w:rPr>
          <w:rFonts w:eastAsia="Calibri" w:cs="Times New Roman"/>
          <w:szCs w:val="24"/>
          <w:vertAlign w:val="superscript"/>
        </w:rPr>
        <w:t>*</w:t>
      </w:r>
      <w:r w:rsidRPr="00E669FE">
        <w:rPr>
          <w:rFonts w:eastAsia="Calibri" w:cs="Times New Roman"/>
          <w:szCs w:val="24"/>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E669FE" w:rsidRPr="00E669FE" w:rsidRDefault="00E669FE" w:rsidP="00E669FE">
      <w:pPr>
        <w:spacing w:after="120" w:line="360" w:lineRule="auto"/>
        <w:jc w:val="both"/>
        <w:rPr>
          <w:rFonts w:eastAsia="Calibri" w:cs="Times New Roman"/>
          <w:szCs w:val="24"/>
        </w:rPr>
      </w:pPr>
      <w:r w:rsidRPr="00E669FE">
        <w:rPr>
          <w:rFonts w:eastAsia="Calibri" w:cs="Times New Roman"/>
          <w:szCs w:val="24"/>
        </w:rPr>
        <w:t>**niepotrzebne skreślić</w:t>
      </w:r>
    </w:p>
    <w:p w:rsidR="00E669FE" w:rsidRPr="00E669FE" w:rsidRDefault="00E669FE" w:rsidP="00E669FE">
      <w:pPr>
        <w:spacing w:after="120" w:line="360" w:lineRule="auto"/>
        <w:jc w:val="right"/>
        <w:rPr>
          <w:rFonts w:eastAsia="Calibri" w:cs="Times New Roman"/>
          <w:b/>
          <w:i/>
          <w:smallCaps/>
          <w:szCs w:val="24"/>
        </w:rPr>
      </w:pPr>
      <w:r w:rsidRPr="00E669FE">
        <w:rPr>
          <w:rFonts w:eastAsia="Calibri" w:cs="Times New Roman"/>
          <w:b/>
          <w:szCs w:val="24"/>
          <w:highlight w:val="lightGray"/>
        </w:rPr>
        <w:lastRenderedPageBreak/>
        <w:t xml:space="preserve">Załącznik nr 5 – </w:t>
      </w:r>
      <w:r w:rsidRPr="00E669FE">
        <w:rPr>
          <w:rFonts w:eastAsia="Calibri" w:cs="Times New Roman"/>
          <w:b/>
          <w:i/>
          <w:smallCaps/>
          <w:szCs w:val="24"/>
          <w:highlight w:val="lightGray"/>
        </w:rPr>
        <w:t>Wykaz osób</w:t>
      </w:r>
      <w:r w:rsidRPr="00E669FE">
        <w:rPr>
          <w:rFonts w:eastAsia="Calibri" w:cs="Times New Roman"/>
          <w:b/>
          <w:i/>
          <w:smallCaps/>
          <w:szCs w:val="24"/>
        </w:rPr>
        <w:t xml:space="preserve"> </w:t>
      </w:r>
    </w:p>
    <w:p w:rsidR="00E669FE" w:rsidRPr="00E669FE" w:rsidRDefault="00E669FE" w:rsidP="00E669FE">
      <w:pPr>
        <w:suppressAutoHyphens/>
        <w:spacing w:after="120" w:line="240" w:lineRule="auto"/>
        <w:jc w:val="center"/>
        <w:rPr>
          <w:rFonts w:eastAsia="Calibri" w:cs="Times New Roman"/>
          <w:b/>
          <w:bCs/>
          <w:color w:val="000000"/>
          <w:szCs w:val="24"/>
          <w:lang w:eastAsia="ar-SA"/>
        </w:rPr>
      </w:pPr>
      <w:r w:rsidRPr="00E669FE">
        <w:rPr>
          <w:rFonts w:eastAsia="Calibri" w:cs="Times New Roman"/>
          <w:b/>
          <w:szCs w:val="24"/>
          <w:lang w:eastAsia="ar-SA"/>
        </w:rPr>
        <w:t xml:space="preserve">Wykaz osób, które będą uczestniczyć </w:t>
      </w:r>
      <w:r w:rsidRPr="00E669FE">
        <w:rPr>
          <w:rFonts w:eastAsia="Calibri" w:cs="Times New Roman"/>
          <w:b/>
          <w:szCs w:val="24"/>
          <w:lang w:eastAsia="ar-SA"/>
        </w:rPr>
        <w:br/>
        <w:t xml:space="preserve"> w wykonywaniu zamówienia</w:t>
      </w:r>
    </w:p>
    <w:p w:rsidR="00E669FE" w:rsidRPr="00E669FE" w:rsidRDefault="00E669FE" w:rsidP="00E669FE">
      <w:pPr>
        <w:tabs>
          <w:tab w:val="center" w:pos="4536"/>
          <w:tab w:val="right" w:pos="9072"/>
        </w:tabs>
        <w:suppressAutoHyphens/>
        <w:spacing w:after="200" w:line="276" w:lineRule="auto"/>
        <w:jc w:val="both"/>
        <w:rPr>
          <w:rFonts w:eastAsia="Calibri" w:cs="Times New Roman"/>
          <w:b/>
          <w:color w:val="000000"/>
          <w:szCs w:val="24"/>
          <w:lang w:eastAsia="ar-SA"/>
        </w:rPr>
      </w:pPr>
      <w:r w:rsidRPr="00E669FE">
        <w:rPr>
          <w:rFonts w:eastAsia="Calibri" w:cs="Times New Roman"/>
          <w:color w:val="000000"/>
          <w:szCs w:val="24"/>
          <w:lang w:eastAsia="ar-SA"/>
        </w:rPr>
        <w:t xml:space="preserve"> Składając ofertę w przetargu nieograniczonym na wykonanie zamówienia pn.::</w:t>
      </w:r>
      <w:r w:rsidRPr="00E669FE">
        <w:rPr>
          <w:rFonts w:eastAsia="Calibri" w:cs="Times New Roman"/>
          <w:b/>
          <w:color w:val="000000"/>
          <w:szCs w:val="24"/>
          <w:lang w:eastAsia="ar-SA"/>
        </w:rPr>
        <w:t xml:space="preserve"> </w:t>
      </w:r>
    </w:p>
    <w:p w:rsidR="00E669FE" w:rsidRPr="00E669FE" w:rsidRDefault="00E669FE" w:rsidP="00E669FE">
      <w:pPr>
        <w:tabs>
          <w:tab w:val="center" w:pos="4536"/>
          <w:tab w:val="right" w:pos="9072"/>
        </w:tabs>
        <w:suppressAutoHyphens/>
        <w:spacing w:after="200" w:line="276" w:lineRule="auto"/>
        <w:rPr>
          <w:rFonts w:eastAsia="Calibri" w:cs="Times New Roman"/>
          <w:color w:val="000000"/>
          <w:szCs w:val="24"/>
          <w:lang w:eastAsia="ar-SA"/>
        </w:rPr>
      </w:pPr>
      <w:r w:rsidRPr="00E669FE">
        <w:rPr>
          <w:rFonts w:eastAsia="Calibri" w:cs="Times New Roman"/>
          <w:color w:val="000000"/>
          <w:szCs w:val="24"/>
          <w:lang w:eastAsia="ar-SA"/>
        </w:rPr>
        <w:t>……………………………………………………………………………………………….</w:t>
      </w:r>
    </w:p>
    <w:p w:rsidR="00E669FE" w:rsidRPr="00E669FE" w:rsidRDefault="00E669FE" w:rsidP="00E669FE">
      <w:pPr>
        <w:tabs>
          <w:tab w:val="center" w:pos="4536"/>
          <w:tab w:val="right" w:pos="9072"/>
        </w:tabs>
        <w:suppressAutoHyphens/>
        <w:spacing w:after="200" w:line="276" w:lineRule="auto"/>
        <w:rPr>
          <w:rFonts w:eastAsia="Calibri" w:cs="Times New Roman"/>
          <w:i/>
          <w:color w:val="000000"/>
          <w:szCs w:val="24"/>
          <w:lang w:eastAsia="ar-SA"/>
        </w:rPr>
      </w:pPr>
      <w:r w:rsidRPr="00E669FE">
        <w:rPr>
          <w:rFonts w:eastAsia="Calibri" w:cs="Times New Roman"/>
          <w:i/>
          <w:color w:val="000000"/>
          <w:szCs w:val="24"/>
          <w:lang w:eastAsia="ar-SA"/>
        </w:rPr>
        <w:t>Wypełnić dla każdej części oddzielnie</w:t>
      </w:r>
      <w:r w:rsidRPr="00E669FE">
        <w:rPr>
          <w:rFonts w:eastAsia="Calibri" w:cs="Times New Roman"/>
          <w:i/>
          <w:color w:val="000000"/>
          <w:szCs w:val="24"/>
          <w:lang w:eastAsia="ar-SA"/>
        </w:rPr>
        <w:br/>
      </w:r>
      <w:r w:rsidRPr="00E669FE">
        <w:rPr>
          <w:rFonts w:eastAsia="Calibri" w:cs="Times New Roman"/>
          <w:color w:val="000000"/>
          <w:szCs w:val="24"/>
          <w:lang w:eastAsia="ar-SA"/>
        </w:rPr>
        <w:t>oświadczamy, w celu potwierdzenia spełniania warunków udziału w postępowaniu, że przy realizacji zamówienia uczestniczyć będą następujące osoby:</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123"/>
        <w:gridCol w:w="1559"/>
        <w:gridCol w:w="1701"/>
        <w:gridCol w:w="1418"/>
        <w:gridCol w:w="1809"/>
        <w:gridCol w:w="1593"/>
      </w:tblGrid>
      <w:tr w:rsidR="00E669FE" w:rsidRPr="00E669FE" w:rsidTr="005E37BE">
        <w:trPr>
          <w:trHeight w:val="1925"/>
        </w:trPr>
        <w:tc>
          <w:tcPr>
            <w:tcW w:w="540"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Lp.</w:t>
            </w:r>
          </w:p>
        </w:tc>
        <w:tc>
          <w:tcPr>
            <w:tcW w:w="1123"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Imię i nazwisko</w:t>
            </w:r>
          </w:p>
        </w:tc>
        <w:tc>
          <w:tcPr>
            <w:tcW w:w="1559"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Planowana funkcja przy realizacji zamówienia</w:t>
            </w:r>
          </w:p>
          <w:p w:rsidR="00E669FE" w:rsidRPr="00E669FE" w:rsidRDefault="00E669FE" w:rsidP="00E669FE">
            <w:pPr>
              <w:suppressAutoHyphens/>
              <w:spacing w:after="0" w:line="240" w:lineRule="auto"/>
              <w:jc w:val="center"/>
              <w:rPr>
                <w:rFonts w:eastAsia="Calibri" w:cs="Times New Roman"/>
                <w:b/>
                <w:bCs/>
                <w:color w:val="000000"/>
                <w:szCs w:val="24"/>
                <w:lang w:eastAsia="ar-SA"/>
              </w:rPr>
            </w:pPr>
          </w:p>
        </w:tc>
        <w:tc>
          <w:tcPr>
            <w:tcW w:w="1701" w:type="dxa"/>
          </w:tcPr>
          <w:p w:rsidR="00E669FE" w:rsidRPr="00E669FE" w:rsidRDefault="00E669FE" w:rsidP="00E669FE">
            <w:pPr>
              <w:suppressAutoHyphens/>
              <w:spacing w:after="0" w:line="240" w:lineRule="auto"/>
              <w:rPr>
                <w:rFonts w:eastAsia="Calibri" w:cs="Times New Roman"/>
                <w:bCs/>
                <w:color w:val="000000"/>
                <w:szCs w:val="24"/>
                <w:vertAlign w:val="superscript"/>
                <w:lang w:eastAsia="ar-SA"/>
              </w:rPr>
            </w:pPr>
            <w:r w:rsidRPr="00E669FE">
              <w:rPr>
                <w:rFonts w:eastAsia="Calibri" w:cs="Times New Roman"/>
                <w:b/>
                <w:bCs/>
                <w:color w:val="000000"/>
                <w:szCs w:val="24"/>
                <w:lang w:eastAsia="ar-SA"/>
              </w:rPr>
              <w:t xml:space="preserve">Posiadane uprawnienia nr, specjalność     </w:t>
            </w:r>
          </w:p>
        </w:tc>
        <w:tc>
          <w:tcPr>
            <w:tcW w:w="1418"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Informacja          o podstawie dysponowania osobami</w:t>
            </w:r>
          </w:p>
          <w:p w:rsidR="00E669FE" w:rsidRPr="00E669FE" w:rsidRDefault="00E669FE" w:rsidP="00E669FE">
            <w:pPr>
              <w:suppressAutoHyphens/>
              <w:spacing w:after="0" w:line="240" w:lineRule="auto"/>
              <w:jc w:val="center"/>
              <w:rPr>
                <w:rFonts w:eastAsia="Calibri" w:cs="Times New Roman"/>
                <w:bCs/>
                <w:color w:val="000000"/>
                <w:szCs w:val="24"/>
                <w:lang w:eastAsia="ar-SA"/>
              </w:rPr>
            </w:pPr>
            <w:r w:rsidRPr="00E669FE">
              <w:rPr>
                <w:rFonts w:eastAsia="Calibri" w:cs="Times New Roman"/>
                <w:bCs/>
                <w:color w:val="000000"/>
                <w:szCs w:val="24"/>
                <w:lang w:eastAsia="ar-SA"/>
              </w:rPr>
              <w:t>(np. umowa o pracę, zlecenia, pisemne zobowiązanie innego podmiotu)</w:t>
            </w:r>
          </w:p>
        </w:tc>
        <w:tc>
          <w:tcPr>
            <w:tcW w:w="1809"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Posiadane wykształcenie/ kwalifikacje</w:t>
            </w:r>
          </w:p>
          <w:p w:rsidR="00E669FE" w:rsidRPr="00E669FE" w:rsidRDefault="00E669FE" w:rsidP="00E669FE">
            <w:pPr>
              <w:suppressAutoHyphens/>
              <w:spacing w:after="0" w:line="240" w:lineRule="auto"/>
              <w:jc w:val="center"/>
              <w:rPr>
                <w:rFonts w:eastAsia="Calibri" w:cs="Times New Roman"/>
                <w:b/>
                <w:bCs/>
                <w:color w:val="000000"/>
                <w:szCs w:val="24"/>
                <w:lang w:eastAsia="ar-SA"/>
              </w:rPr>
            </w:pPr>
          </w:p>
        </w:tc>
        <w:tc>
          <w:tcPr>
            <w:tcW w:w="1593" w:type="dxa"/>
          </w:tcPr>
          <w:p w:rsidR="00E669FE" w:rsidRPr="00E669FE" w:rsidRDefault="00E669FE" w:rsidP="00E669FE">
            <w:pPr>
              <w:suppressAutoHyphens/>
              <w:spacing w:after="0" w:line="240" w:lineRule="auto"/>
              <w:rPr>
                <w:rFonts w:eastAsia="Calibri" w:cs="Times New Roman"/>
                <w:b/>
                <w:bCs/>
                <w:color w:val="000000"/>
                <w:szCs w:val="24"/>
                <w:lang w:eastAsia="ar-SA"/>
              </w:rPr>
            </w:pPr>
            <w:r w:rsidRPr="00E669FE">
              <w:rPr>
                <w:rFonts w:eastAsia="Calibri" w:cs="Times New Roman"/>
                <w:b/>
                <w:bCs/>
                <w:color w:val="000000"/>
                <w:szCs w:val="24"/>
                <w:lang w:eastAsia="ar-SA"/>
              </w:rPr>
              <w:t>Posiadane doświadczenie  zawodowe</w:t>
            </w:r>
          </w:p>
          <w:p w:rsidR="00E669FE" w:rsidRPr="00E669FE" w:rsidRDefault="00E669FE" w:rsidP="00E669FE">
            <w:pPr>
              <w:suppressAutoHyphens/>
              <w:spacing w:after="0" w:line="240" w:lineRule="auto"/>
              <w:jc w:val="center"/>
              <w:rPr>
                <w:rFonts w:eastAsia="Calibri" w:cs="Times New Roman"/>
                <w:bCs/>
                <w:color w:val="000000"/>
                <w:szCs w:val="24"/>
                <w:vertAlign w:val="superscript"/>
                <w:lang w:eastAsia="ar-SA"/>
              </w:rPr>
            </w:pPr>
            <w:r w:rsidRPr="00E669FE">
              <w:rPr>
                <w:rFonts w:eastAsia="Calibri" w:cs="Times New Roman"/>
                <w:bCs/>
                <w:color w:val="000000"/>
                <w:szCs w:val="24"/>
                <w:lang w:eastAsia="ar-SA"/>
              </w:rPr>
              <w:t>(okres w latach)</w:t>
            </w:r>
          </w:p>
          <w:p w:rsidR="00E669FE" w:rsidRPr="00E669FE" w:rsidRDefault="00E669FE" w:rsidP="00E669FE">
            <w:pPr>
              <w:suppressAutoHyphens/>
              <w:spacing w:after="0" w:line="240" w:lineRule="auto"/>
              <w:jc w:val="center"/>
              <w:rPr>
                <w:rFonts w:eastAsia="Calibri" w:cs="Times New Roman"/>
                <w:b/>
                <w:bCs/>
                <w:color w:val="000000"/>
                <w:szCs w:val="24"/>
                <w:lang w:eastAsia="ar-SA"/>
              </w:rPr>
            </w:pPr>
            <w:r w:rsidRPr="00E669FE">
              <w:rPr>
                <w:rFonts w:eastAsia="Calibri" w:cs="Times New Roman"/>
                <w:b/>
                <w:bCs/>
                <w:color w:val="000000"/>
                <w:szCs w:val="24"/>
                <w:lang w:eastAsia="ar-SA"/>
              </w:rPr>
              <w:t xml:space="preserve"> </w:t>
            </w:r>
          </w:p>
        </w:tc>
      </w:tr>
      <w:tr w:rsidR="00E669FE" w:rsidRPr="00E669FE" w:rsidTr="005E37BE">
        <w:trPr>
          <w:trHeight w:val="1886"/>
        </w:trPr>
        <w:tc>
          <w:tcPr>
            <w:tcW w:w="540" w:type="dxa"/>
          </w:tcPr>
          <w:p w:rsidR="00E669FE" w:rsidRPr="00E669FE" w:rsidRDefault="00E669FE" w:rsidP="00E669FE">
            <w:pPr>
              <w:suppressAutoHyphens/>
              <w:spacing w:after="120" w:line="480" w:lineRule="auto"/>
              <w:rPr>
                <w:rFonts w:eastAsia="Calibri" w:cs="Times New Roman"/>
                <w:color w:val="000000"/>
                <w:szCs w:val="24"/>
                <w:lang w:eastAsia="ar-SA"/>
              </w:rPr>
            </w:pPr>
          </w:p>
        </w:tc>
        <w:tc>
          <w:tcPr>
            <w:tcW w:w="1123" w:type="dxa"/>
          </w:tcPr>
          <w:p w:rsidR="00E669FE" w:rsidRPr="00E669FE" w:rsidRDefault="00E669FE" w:rsidP="00E669FE">
            <w:pPr>
              <w:suppressAutoHyphens/>
              <w:spacing w:after="120" w:line="480" w:lineRule="auto"/>
              <w:rPr>
                <w:rFonts w:eastAsia="Calibri" w:cs="Times New Roman"/>
                <w:color w:val="000000"/>
                <w:szCs w:val="24"/>
                <w:lang w:eastAsia="ar-SA"/>
              </w:rPr>
            </w:pPr>
          </w:p>
          <w:p w:rsidR="00E669FE" w:rsidRPr="00E669FE" w:rsidRDefault="00E669FE" w:rsidP="00E669FE">
            <w:pPr>
              <w:suppressAutoHyphens/>
              <w:spacing w:after="200" w:line="276" w:lineRule="auto"/>
              <w:rPr>
                <w:rFonts w:eastAsia="Calibri" w:cs="Times New Roman"/>
                <w:szCs w:val="24"/>
                <w:lang w:eastAsia="ar-SA"/>
              </w:rPr>
            </w:pPr>
          </w:p>
          <w:p w:rsidR="00E669FE" w:rsidRPr="00E669FE" w:rsidRDefault="00E669FE" w:rsidP="00E669FE">
            <w:pPr>
              <w:suppressAutoHyphens/>
              <w:spacing w:after="200" w:line="276" w:lineRule="auto"/>
              <w:rPr>
                <w:rFonts w:eastAsia="Calibri" w:cs="Times New Roman"/>
                <w:szCs w:val="24"/>
                <w:lang w:eastAsia="ar-SA"/>
              </w:rPr>
            </w:pPr>
          </w:p>
          <w:p w:rsidR="00E669FE" w:rsidRPr="00E669FE" w:rsidRDefault="00E669FE" w:rsidP="00E669FE">
            <w:pPr>
              <w:suppressAutoHyphens/>
              <w:spacing w:after="200" w:line="276" w:lineRule="auto"/>
              <w:rPr>
                <w:rFonts w:eastAsia="Calibri" w:cs="Times New Roman"/>
                <w:szCs w:val="24"/>
                <w:lang w:eastAsia="ar-SA"/>
              </w:rPr>
            </w:pPr>
          </w:p>
        </w:tc>
        <w:tc>
          <w:tcPr>
            <w:tcW w:w="1559" w:type="dxa"/>
          </w:tcPr>
          <w:p w:rsidR="00E669FE" w:rsidRPr="00E669FE" w:rsidRDefault="00E669FE" w:rsidP="00E669FE">
            <w:pPr>
              <w:suppressAutoHyphens/>
              <w:spacing w:after="120" w:line="480" w:lineRule="auto"/>
              <w:rPr>
                <w:rFonts w:eastAsia="Calibri" w:cs="Times New Roman"/>
                <w:color w:val="000000"/>
                <w:szCs w:val="24"/>
                <w:lang w:eastAsia="ar-SA"/>
              </w:rPr>
            </w:pPr>
          </w:p>
          <w:p w:rsidR="00E669FE" w:rsidRPr="00E669FE" w:rsidRDefault="00E669FE" w:rsidP="00E669FE">
            <w:pPr>
              <w:suppressAutoHyphens/>
              <w:spacing w:after="120" w:line="480" w:lineRule="auto"/>
              <w:rPr>
                <w:rFonts w:eastAsia="Calibri" w:cs="Times New Roman"/>
                <w:color w:val="000000"/>
                <w:szCs w:val="24"/>
                <w:lang w:eastAsia="ar-SA"/>
              </w:rPr>
            </w:pPr>
          </w:p>
          <w:p w:rsidR="00E669FE" w:rsidRPr="00E669FE" w:rsidRDefault="00E669FE" w:rsidP="00E669FE">
            <w:pPr>
              <w:suppressAutoHyphens/>
              <w:spacing w:after="120" w:line="480" w:lineRule="auto"/>
              <w:rPr>
                <w:rFonts w:eastAsia="Calibri" w:cs="Times New Roman"/>
                <w:color w:val="000000"/>
                <w:szCs w:val="24"/>
                <w:lang w:eastAsia="ar-SA"/>
              </w:rPr>
            </w:pPr>
          </w:p>
          <w:p w:rsidR="00E669FE" w:rsidRPr="00E669FE" w:rsidRDefault="00E669FE" w:rsidP="00E669FE">
            <w:pPr>
              <w:suppressAutoHyphens/>
              <w:spacing w:after="120" w:line="480" w:lineRule="auto"/>
              <w:rPr>
                <w:rFonts w:eastAsia="Calibri" w:cs="Times New Roman"/>
                <w:color w:val="000000"/>
                <w:szCs w:val="24"/>
                <w:lang w:eastAsia="ar-SA"/>
              </w:rPr>
            </w:pPr>
          </w:p>
        </w:tc>
        <w:tc>
          <w:tcPr>
            <w:tcW w:w="1701" w:type="dxa"/>
          </w:tcPr>
          <w:p w:rsidR="00E669FE" w:rsidRPr="00E669FE" w:rsidRDefault="00E669FE" w:rsidP="00E669FE">
            <w:pPr>
              <w:suppressAutoHyphens/>
              <w:spacing w:after="120" w:line="480" w:lineRule="auto"/>
              <w:rPr>
                <w:rFonts w:eastAsia="Calibri" w:cs="Times New Roman"/>
                <w:color w:val="000000"/>
                <w:szCs w:val="24"/>
                <w:lang w:eastAsia="ar-SA"/>
              </w:rPr>
            </w:pPr>
          </w:p>
          <w:p w:rsidR="00E669FE" w:rsidRPr="00E669FE" w:rsidRDefault="00E669FE" w:rsidP="00E669FE">
            <w:pPr>
              <w:suppressAutoHyphens/>
              <w:spacing w:after="120" w:line="480" w:lineRule="auto"/>
              <w:rPr>
                <w:rFonts w:eastAsia="Calibri" w:cs="Times New Roman"/>
                <w:color w:val="000000"/>
                <w:szCs w:val="24"/>
                <w:lang w:eastAsia="ar-SA"/>
              </w:rPr>
            </w:pPr>
          </w:p>
        </w:tc>
        <w:tc>
          <w:tcPr>
            <w:tcW w:w="1418" w:type="dxa"/>
          </w:tcPr>
          <w:p w:rsidR="00E669FE" w:rsidRPr="00E669FE" w:rsidRDefault="00E669FE" w:rsidP="00E669FE">
            <w:pPr>
              <w:suppressAutoHyphens/>
              <w:spacing w:after="120" w:line="480" w:lineRule="auto"/>
              <w:rPr>
                <w:rFonts w:eastAsia="Calibri" w:cs="Times New Roman"/>
                <w:i/>
                <w:iCs/>
                <w:color w:val="000000"/>
                <w:szCs w:val="24"/>
                <w:lang w:eastAsia="ar-SA"/>
              </w:rPr>
            </w:pPr>
          </w:p>
        </w:tc>
        <w:tc>
          <w:tcPr>
            <w:tcW w:w="1809" w:type="dxa"/>
          </w:tcPr>
          <w:p w:rsidR="00E669FE" w:rsidRPr="00E669FE" w:rsidRDefault="00E669FE" w:rsidP="00E669FE">
            <w:pPr>
              <w:suppressAutoHyphens/>
              <w:spacing w:after="120" w:line="480" w:lineRule="auto"/>
              <w:rPr>
                <w:rFonts w:eastAsia="Calibri" w:cs="Times New Roman"/>
                <w:i/>
                <w:iCs/>
                <w:color w:val="000000"/>
                <w:szCs w:val="24"/>
                <w:lang w:eastAsia="ar-SA"/>
              </w:rPr>
            </w:pPr>
          </w:p>
        </w:tc>
        <w:tc>
          <w:tcPr>
            <w:tcW w:w="1593" w:type="dxa"/>
          </w:tcPr>
          <w:p w:rsidR="00E669FE" w:rsidRPr="00E669FE" w:rsidRDefault="00E669FE" w:rsidP="00E669FE">
            <w:pPr>
              <w:suppressAutoHyphens/>
              <w:spacing w:after="120" w:line="480" w:lineRule="auto"/>
              <w:rPr>
                <w:rFonts w:eastAsia="Calibri" w:cs="Times New Roman"/>
                <w:i/>
                <w:iCs/>
                <w:color w:val="000000"/>
                <w:szCs w:val="24"/>
                <w:lang w:eastAsia="ar-SA"/>
              </w:rPr>
            </w:pPr>
          </w:p>
        </w:tc>
      </w:tr>
    </w:tbl>
    <w:p w:rsidR="00E669FE" w:rsidRPr="00E669FE" w:rsidRDefault="00E669FE" w:rsidP="00E669FE">
      <w:pPr>
        <w:spacing w:after="0" w:line="240" w:lineRule="auto"/>
        <w:rPr>
          <w:rFonts w:eastAsia="Calibri" w:cs="Times New Roman"/>
          <w:color w:val="000000"/>
          <w:szCs w:val="24"/>
          <w:lang w:eastAsia="pl-PL"/>
        </w:rPr>
      </w:pPr>
    </w:p>
    <w:p w:rsidR="00E669FE" w:rsidRPr="00E669FE" w:rsidRDefault="00E669FE" w:rsidP="00E669FE">
      <w:pPr>
        <w:spacing w:after="0" w:line="240" w:lineRule="auto"/>
        <w:jc w:val="both"/>
        <w:rPr>
          <w:rFonts w:eastAsia="Calibri" w:cs="Times New Roman"/>
          <w:color w:val="000000"/>
          <w:szCs w:val="24"/>
          <w:lang w:eastAsia="pl-PL"/>
        </w:rPr>
      </w:pPr>
      <w:r w:rsidRPr="00E669FE">
        <w:rPr>
          <w:rFonts w:eastAsia="Calibri" w:cs="Times New Roman"/>
          <w:szCs w:val="24"/>
          <w:lang w:eastAsia="pl-PL"/>
        </w:rPr>
        <w:t>Prawidłowość powyższych danych potwierdzam własnoręcznym podpisem świadom odpowiedzialności karnej z art. 287 Kodeksu Karnego.</w:t>
      </w:r>
    </w:p>
    <w:p w:rsidR="00E669FE" w:rsidRPr="00E669FE" w:rsidRDefault="00E669FE" w:rsidP="00E669FE">
      <w:pPr>
        <w:spacing w:after="0" w:line="360" w:lineRule="auto"/>
        <w:rPr>
          <w:rFonts w:eastAsia="Calibri" w:cs="Times New Roman"/>
          <w:i/>
          <w:szCs w:val="24"/>
        </w:rPr>
      </w:pPr>
      <w:r w:rsidRPr="00E669FE">
        <w:rPr>
          <w:rFonts w:eastAsia="Calibri" w:cs="Times New Roman"/>
          <w:i/>
          <w:szCs w:val="24"/>
        </w:rPr>
        <w:t>* - niepotrzebne skreślić</w:t>
      </w:r>
    </w:p>
    <w:p w:rsidR="00E669FE" w:rsidRPr="00E669FE" w:rsidRDefault="00E669FE" w:rsidP="00E669FE">
      <w:pPr>
        <w:spacing w:after="200" w:line="240" w:lineRule="auto"/>
        <w:rPr>
          <w:rFonts w:eastAsia="Calibri" w:cs="Times New Roman"/>
          <w:i/>
          <w:szCs w:val="24"/>
        </w:rPr>
      </w:pPr>
      <w:r w:rsidRPr="00E669FE">
        <w:rPr>
          <w:rFonts w:eastAsia="Calibri" w:cs="Times New Roman"/>
          <w:b/>
          <w:i/>
          <w:szCs w:val="24"/>
        </w:rPr>
        <w:t>**</w:t>
      </w:r>
      <w:r w:rsidRPr="00E669FE">
        <w:rPr>
          <w:rFonts w:eastAsia="Calibri" w:cs="Times New Roman"/>
          <w:szCs w:val="24"/>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E669FE">
        <w:rPr>
          <w:rFonts w:eastAsia="Calibri" w:cs="Times New Roman"/>
          <w:i/>
          <w:szCs w:val="24"/>
        </w:rPr>
        <w:t>.</w:t>
      </w:r>
    </w:p>
    <w:p w:rsidR="00E669FE" w:rsidRPr="00E669FE" w:rsidRDefault="00E669FE" w:rsidP="00E669FE">
      <w:pPr>
        <w:spacing w:after="200" w:line="276" w:lineRule="auto"/>
        <w:ind w:right="-993"/>
        <w:jc w:val="both"/>
        <w:rPr>
          <w:rFonts w:eastAsia="Calibri" w:cs="Times New Roman"/>
          <w:szCs w:val="24"/>
        </w:rPr>
      </w:pPr>
      <w:r w:rsidRPr="00E669FE">
        <w:rPr>
          <w:rFonts w:eastAsia="Calibri" w:cs="Times New Roman"/>
          <w:szCs w:val="24"/>
        </w:rPr>
        <w:t>................................., dn. _ _ . _ _ . _ _ _ _</w:t>
      </w:r>
      <w:r w:rsidRPr="00E669FE">
        <w:rPr>
          <w:rFonts w:eastAsia="Calibri" w:cs="Times New Roman"/>
          <w:szCs w:val="24"/>
        </w:rPr>
        <w:tab/>
        <w:t xml:space="preserve">r.          </w:t>
      </w:r>
      <w:r w:rsidRPr="00E669FE">
        <w:rPr>
          <w:rFonts w:eastAsia="Calibri" w:cs="Times New Roman"/>
          <w:szCs w:val="24"/>
        </w:rPr>
        <w:tab/>
        <w:t xml:space="preserve">              </w:t>
      </w:r>
    </w:p>
    <w:p w:rsidR="00E669FE" w:rsidRPr="00E669FE" w:rsidRDefault="00E669FE" w:rsidP="00E669FE">
      <w:pPr>
        <w:spacing w:after="200" w:line="276" w:lineRule="auto"/>
        <w:ind w:right="-993"/>
        <w:jc w:val="both"/>
        <w:rPr>
          <w:rFonts w:eastAsia="Calibri" w:cs="Times New Roman"/>
          <w:szCs w:val="24"/>
        </w:rPr>
      </w:pPr>
      <w:r w:rsidRPr="00E669FE">
        <w:rPr>
          <w:rFonts w:eastAsia="Calibri" w:cs="Times New Roman"/>
          <w:szCs w:val="24"/>
        </w:rPr>
        <w:t xml:space="preserve">                                                                                        ....................................................................</w:t>
      </w:r>
    </w:p>
    <w:p w:rsidR="00E669FE" w:rsidRPr="00E669FE" w:rsidRDefault="00E669FE" w:rsidP="00E669FE">
      <w:pPr>
        <w:spacing w:after="0" w:line="240" w:lineRule="auto"/>
        <w:ind w:left="5400" w:right="70"/>
        <w:jc w:val="center"/>
        <w:rPr>
          <w:rFonts w:eastAsia="Calibri" w:cs="Times New Roman"/>
          <w:i/>
          <w:szCs w:val="24"/>
        </w:rPr>
      </w:pPr>
      <w:r w:rsidRPr="00E669FE">
        <w:rPr>
          <w:rFonts w:eastAsia="Calibri" w:cs="Times New Roman"/>
          <w:i/>
          <w:szCs w:val="24"/>
        </w:rPr>
        <w:t xml:space="preserve">    (Podpis Wykonawcy/ osób     uprawnionych ze strony Wykonawcy) </w:t>
      </w:r>
    </w:p>
    <w:p w:rsidR="00E669FE" w:rsidRPr="00E669FE" w:rsidRDefault="00E669FE" w:rsidP="00E669FE">
      <w:pPr>
        <w:spacing w:after="200" w:line="276" w:lineRule="auto"/>
        <w:ind w:right="70"/>
        <w:rPr>
          <w:rFonts w:eastAsia="Calibri" w:cs="Times New Roman"/>
          <w:b/>
          <w:szCs w:val="24"/>
          <w:highlight w:val="lightGray"/>
        </w:rPr>
      </w:pPr>
    </w:p>
    <w:p w:rsidR="00E669FE" w:rsidRPr="00E669FE" w:rsidRDefault="00E669FE" w:rsidP="00E669FE">
      <w:pPr>
        <w:spacing w:after="200" w:line="276" w:lineRule="auto"/>
        <w:ind w:right="70"/>
        <w:rPr>
          <w:rFonts w:eastAsia="Calibri" w:cs="Times New Roman"/>
          <w:szCs w:val="24"/>
        </w:rPr>
      </w:pPr>
      <w:r w:rsidRPr="00E669FE">
        <w:rPr>
          <w:rFonts w:eastAsia="Calibri" w:cs="Times New Roman"/>
          <w:b/>
          <w:szCs w:val="24"/>
          <w:highlight w:val="lightGray"/>
        </w:rPr>
        <w:lastRenderedPageBreak/>
        <w:t>Załącznik nr 6 – Oświadczenie o przynależności /braku przynależności do grupy kapitałowej</w:t>
      </w:r>
    </w:p>
    <w:p w:rsidR="00E669FE" w:rsidRPr="00E669FE" w:rsidRDefault="00E669FE" w:rsidP="00E669FE">
      <w:pPr>
        <w:spacing w:after="0" w:line="276" w:lineRule="auto"/>
        <w:jc w:val="center"/>
        <w:rPr>
          <w:rFonts w:eastAsia="Calibri" w:cs="Times New Roman"/>
          <w:b/>
          <w:color w:val="000000"/>
          <w:szCs w:val="24"/>
        </w:rPr>
      </w:pPr>
      <w:r w:rsidRPr="00E669FE">
        <w:rPr>
          <w:rFonts w:eastAsia="Calibri" w:cs="Times New Roman"/>
          <w:b/>
          <w:color w:val="000000"/>
          <w:szCs w:val="24"/>
        </w:rPr>
        <w:t xml:space="preserve">UWAGA: Należy przekazać Zamawiającemu w ciągu 3 dni od dnia zamieszczenia na stronie internetowej Zamawiającego informacji, </w:t>
      </w:r>
    </w:p>
    <w:p w:rsidR="00E669FE" w:rsidRPr="00E669FE" w:rsidRDefault="00E669FE" w:rsidP="00E669FE">
      <w:pPr>
        <w:spacing w:after="0" w:line="276" w:lineRule="auto"/>
        <w:jc w:val="center"/>
        <w:rPr>
          <w:rFonts w:eastAsia="Calibri" w:cs="Times New Roman"/>
          <w:b/>
          <w:color w:val="000000"/>
          <w:szCs w:val="24"/>
        </w:rPr>
      </w:pPr>
      <w:r w:rsidRPr="00E669FE">
        <w:rPr>
          <w:rFonts w:eastAsia="Calibri" w:cs="Times New Roman"/>
          <w:b/>
          <w:color w:val="000000"/>
          <w:szCs w:val="24"/>
        </w:rPr>
        <w:t>o których mowa w  art. 86 ust. 5 ustawy Pzp</w:t>
      </w:r>
    </w:p>
    <w:p w:rsidR="00E669FE" w:rsidRPr="00E669FE" w:rsidRDefault="00E669FE" w:rsidP="00E669FE">
      <w:pPr>
        <w:spacing w:after="0" w:line="276" w:lineRule="auto"/>
        <w:jc w:val="center"/>
        <w:rPr>
          <w:rFonts w:eastAsia="Calibri" w:cs="Times New Roman"/>
          <w:b/>
          <w:szCs w:val="24"/>
        </w:rPr>
      </w:pPr>
    </w:p>
    <w:p w:rsidR="00E669FE" w:rsidRPr="00E669FE" w:rsidRDefault="00E669FE" w:rsidP="00E669FE">
      <w:pPr>
        <w:spacing w:after="0" w:line="276" w:lineRule="auto"/>
        <w:rPr>
          <w:rFonts w:eastAsia="Calibri" w:cs="Times New Roman"/>
          <w:b/>
          <w:szCs w:val="24"/>
        </w:rPr>
      </w:pPr>
      <w:r w:rsidRPr="00E669FE">
        <w:rPr>
          <w:rFonts w:eastAsia="Calibri" w:cs="Times New Roman"/>
          <w:b/>
          <w:szCs w:val="24"/>
        </w:rPr>
        <w:t>Zamawiający:  Gmina Dmosin, Dmosin 9, 95 -061 Dmosin</w:t>
      </w:r>
    </w:p>
    <w:p w:rsidR="00E669FE" w:rsidRPr="00E669FE" w:rsidRDefault="00E669FE" w:rsidP="00E669FE">
      <w:pPr>
        <w:spacing w:after="0" w:line="276" w:lineRule="auto"/>
        <w:rPr>
          <w:rFonts w:eastAsia="Calibri" w:cs="Times New Roman"/>
          <w:b/>
          <w:szCs w:val="24"/>
        </w:rPr>
      </w:pPr>
    </w:p>
    <w:p w:rsidR="00E669FE" w:rsidRPr="00E669FE" w:rsidRDefault="00E669FE" w:rsidP="00E669FE">
      <w:pPr>
        <w:spacing w:after="0" w:line="240" w:lineRule="auto"/>
        <w:rPr>
          <w:rFonts w:eastAsia="Calibri" w:cs="Times New Roman"/>
          <w:b/>
          <w:szCs w:val="24"/>
        </w:rPr>
      </w:pPr>
      <w:r w:rsidRPr="00E669FE">
        <w:rPr>
          <w:rFonts w:eastAsia="Calibri" w:cs="Times New Roman"/>
          <w:b/>
          <w:szCs w:val="24"/>
        </w:rPr>
        <w:t>Wykonawca:</w:t>
      </w:r>
    </w:p>
    <w:p w:rsidR="00E669FE" w:rsidRPr="00E669FE" w:rsidRDefault="00E669FE" w:rsidP="00E669FE">
      <w:pPr>
        <w:spacing w:after="0" w:line="240" w:lineRule="auto"/>
        <w:rPr>
          <w:rFonts w:eastAsia="Calibri" w:cs="Times New Roman"/>
          <w:szCs w:val="24"/>
        </w:rPr>
      </w:pPr>
      <w:r w:rsidRPr="00E669FE">
        <w:rPr>
          <w:rFonts w:eastAsia="Calibri" w:cs="Times New Roman"/>
          <w:szCs w:val="24"/>
        </w:rPr>
        <w:t>……………………………………………………………………………………………………………………………………………………………………………………………………</w:t>
      </w:r>
    </w:p>
    <w:p w:rsidR="00E669FE" w:rsidRPr="00E669FE" w:rsidRDefault="00E669FE" w:rsidP="00E669FE">
      <w:pPr>
        <w:spacing w:after="200" w:line="276" w:lineRule="auto"/>
        <w:jc w:val="center"/>
        <w:rPr>
          <w:rFonts w:eastAsia="Calibri" w:cs="Times New Roman"/>
          <w:i/>
          <w:szCs w:val="24"/>
        </w:rPr>
      </w:pPr>
      <w:r w:rsidRPr="00E669FE">
        <w:rPr>
          <w:rFonts w:eastAsia="Calibri" w:cs="Times New Roman"/>
          <w:i/>
          <w:szCs w:val="24"/>
        </w:rPr>
        <w:t>(pełna nazwa/firma, adres)</w:t>
      </w:r>
    </w:p>
    <w:p w:rsidR="00E669FE" w:rsidRPr="00E669FE" w:rsidRDefault="00E669FE" w:rsidP="00E669FE">
      <w:pPr>
        <w:autoSpaceDE w:val="0"/>
        <w:autoSpaceDN w:val="0"/>
        <w:adjustRightInd w:val="0"/>
        <w:spacing w:after="0" w:line="240" w:lineRule="auto"/>
        <w:jc w:val="center"/>
        <w:rPr>
          <w:rFonts w:eastAsia="Calibri" w:cs="Times New Roman"/>
          <w:b/>
          <w:bCs/>
          <w:color w:val="000000"/>
          <w:szCs w:val="24"/>
        </w:rPr>
      </w:pPr>
      <w:r w:rsidRPr="00E669FE">
        <w:rPr>
          <w:rFonts w:eastAsia="Calibri" w:cs="Times New Roman"/>
          <w:b/>
          <w:bCs/>
          <w:color w:val="000000"/>
          <w:szCs w:val="24"/>
        </w:rPr>
        <w:t>OŚWIADCZENIE O PRZYNALEŻNOŚCI/ BRAKU PRZYNALEŻNOŚCI DO GRUPY KAPITAŁOWEJ</w:t>
      </w:r>
    </w:p>
    <w:p w:rsidR="00E669FE" w:rsidRPr="00E669FE" w:rsidRDefault="00E669FE" w:rsidP="00E669FE">
      <w:pPr>
        <w:spacing w:before="120" w:after="0" w:line="276" w:lineRule="auto"/>
        <w:ind w:left="360"/>
        <w:rPr>
          <w:rFonts w:eastAsia="Times New Roman" w:cs="Times New Roman"/>
          <w:b/>
          <w:szCs w:val="24"/>
          <w:lang w:eastAsia="pl-PL"/>
        </w:rPr>
      </w:pPr>
      <w:r w:rsidRPr="00E669FE">
        <w:rPr>
          <w:rFonts w:eastAsia="Calibri" w:cs="Times New Roman"/>
          <w:szCs w:val="24"/>
        </w:rPr>
        <w:t>Po złożeniu oferty w postępowaniu na realizacje zamówienia</w:t>
      </w:r>
      <w:r w:rsidRPr="00E669FE">
        <w:rPr>
          <w:rFonts w:eastAsia="Times New Roman" w:cs="Times New Roman"/>
          <w:b/>
          <w:i/>
          <w:szCs w:val="24"/>
          <w:lang w:eastAsia="pl-PL"/>
        </w:rPr>
        <w:t xml:space="preserve"> </w:t>
      </w:r>
      <w:r w:rsidRPr="00E669FE">
        <w:rPr>
          <w:rFonts w:eastAsia="Times New Roman" w:cs="Times New Roman"/>
          <w:b/>
          <w:szCs w:val="24"/>
          <w:lang w:eastAsia="pl-PL"/>
        </w:rPr>
        <w:t>pn.:</w:t>
      </w:r>
    </w:p>
    <w:p w:rsidR="00E669FE" w:rsidRPr="00E669FE" w:rsidRDefault="00E669FE" w:rsidP="00E669FE">
      <w:pPr>
        <w:spacing w:before="120" w:after="0" w:line="276" w:lineRule="auto"/>
        <w:ind w:left="360"/>
        <w:rPr>
          <w:rFonts w:eastAsia="Times New Roman" w:cs="Times New Roman"/>
          <w:b/>
          <w:i/>
          <w:szCs w:val="24"/>
          <w:lang w:eastAsia="pl-PL"/>
        </w:rPr>
      </w:pPr>
    </w:p>
    <w:p w:rsidR="00E669FE" w:rsidRPr="00E669FE" w:rsidRDefault="00E669FE" w:rsidP="00E669FE">
      <w:pPr>
        <w:spacing w:after="200" w:line="276" w:lineRule="auto"/>
        <w:rPr>
          <w:rFonts w:eastAsia="Times New Roman" w:cs="Times New Roman"/>
          <w:b/>
          <w:color w:val="000000"/>
          <w:szCs w:val="24"/>
          <w:lang w:eastAsia="pl-PL"/>
        </w:rPr>
      </w:pPr>
      <w:r w:rsidRPr="00E669FE">
        <w:rPr>
          <w:rFonts w:eastAsia="Times New Roman" w:cs="Times New Roman"/>
          <w:b/>
          <w:szCs w:val="24"/>
          <w:lang w:eastAsia="pl-PL"/>
        </w:rPr>
        <w:t>………………………………………………………………………………………………</w:t>
      </w:r>
    </w:p>
    <w:p w:rsidR="00E669FE" w:rsidRPr="00E669FE" w:rsidRDefault="00E669FE" w:rsidP="00E669FE">
      <w:pPr>
        <w:spacing w:after="0" w:line="360" w:lineRule="auto"/>
        <w:jc w:val="center"/>
        <w:rPr>
          <w:rFonts w:eastAsia="Times New Roman" w:cs="Times New Roman"/>
          <w:b/>
          <w:szCs w:val="24"/>
          <w:lang w:eastAsia="pl-PL"/>
        </w:rPr>
      </w:pPr>
      <w:r w:rsidRPr="00E669FE">
        <w:rPr>
          <w:rFonts w:eastAsia="Calibri" w:cs="Times New Roman"/>
          <w:szCs w:val="24"/>
        </w:rPr>
        <w:t>oraz po zapoznaniu się z informacją zamieszczoną na stronie internetowej przez Zamawiającego o której mowa w art. 86 ust. 5 ustawy Prawo Zamówień Publicznych</w:t>
      </w:r>
    </w:p>
    <w:p w:rsidR="00E669FE" w:rsidRPr="00E669FE" w:rsidRDefault="00E669FE" w:rsidP="00E669FE">
      <w:pPr>
        <w:autoSpaceDE w:val="0"/>
        <w:autoSpaceDN w:val="0"/>
        <w:adjustRightInd w:val="0"/>
        <w:spacing w:after="0" w:line="240" w:lineRule="auto"/>
        <w:rPr>
          <w:rFonts w:eastAsia="Calibri" w:cs="Times New Roman"/>
          <w:color w:val="000000"/>
          <w:szCs w:val="24"/>
        </w:rPr>
      </w:pPr>
    </w:p>
    <w:p w:rsidR="00E669FE" w:rsidRPr="00E669FE" w:rsidRDefault="00E669FE" w:rsidP="00E669FE">
      <w:pPr>
        <w:autoSpaceDE w:val="0"/>
        <w:autoSpaceDN w:val="0"/>
        <w:adjustRightInd w:val="0"/>
        <w:spacing w:after="0" w:line="240" w:lineRule="auto"/>
        <w:ind w:left="426" w:hanging="426"/>
        <w:jc w:val="both"/>
        <w:rPr>
          <w:rFonts w:eastAsia="Calibri" w:cs="Times New Roman"/>
          <w:color w:val="000000"/>
          <w:szCs w:val="24"/>
        </w:rPr>
      </w:pPr>
      <w:r w:rsidRPr="00E669FE">
        <w:rPr>
          <w:rFonts w:eastAsia="Calibri" w:cs="Times New Roman"/>
          <w:color w:val="000000"/>
          <w:szCs w:val="24"/>
        </w:rPr>
        <w:t xml:space="preserve">□     Oświadczam, że </w:t>
      </w:r>
      <w:r w:rsidRPr="00E669FE">
        <w:rPr>
          <w:rFonts w:eastAsia="Calibri" w:cs="Times New Roman"/>
          <w:color w:val="000000"/>
          <w:szCs w:val="24"/>
          <w:u w:val="single"/>
        </w:rPr>
        <w:t>nie należę do tej samej grupy kapitałowej</w:t>
      </w:r>
      <w:r w:rsidRPr="00E669FE">
        <w:rPr>
          <w:rFonts w:eastAsia="Calibri" w:cs="Times New Roman"/>
          <w:color w:val="000000"/>
          <w:szCs w:val="24"/>
        </w:rPr>
        <w:t xml:space="preserve"> w rozumieniu ustawy z dnia 16 lutego 2007 r. o ochronie konkurencji i konsumentów (Dz. U. z 2015 r. poz. 184, 1618, 1634) do której należą Wykonawcy, którzy złożyli oferty w niniejszym postępowaniu </w:t>
      </w:r>
    </w:p>
    <w:p w:rsidR="00E669FE" w:rsidRPr="00E669FE" w:rsidRDefault="00E669FE" w:rsidP="00E669FE">
      <w:pPr>
        <w:autoSpaceDE w:val="0"/>
        <w:autoSpaceDN w:val="0"/>
        <w:adjustRightInd w:val="0"/>
        <w:spacing w:after="0" w:line="240" w:lineRule="auto"/>
        <w:jc w:val="both"/>
        <w:rPr>
          <w:rFonts w:eastAsia="Calibri" w:cs="Times New Roman"/>
          <w:color w:val="000000"/>
          <w:szCs w:val="24"/>
        </w:rPr>
      </w:pPr>
    </w:p>
    <w:p w:rsidR="00E669FE" w:rsidRPr="00E669FE" w:rsidRDefault="00E669FE" w:rsidP="00E669FE">
      <w:pPr>
        <w:autoSpaceDE w:val="0"/>
        <w:autoSpaceDN w:val="0"/>
        <w:adjustRightInd w:val="0"/>
        <w:spacing w:after="0" w:line="240" w:lineRule="auto"/>
        <w:jc w:val="both"/>
        <w:rPr>
          <w:rFonts w:eastAsia="Calibri" w:cs="Times New Roman"/>
          <w:color w:val="000000"/>
          <w:szCs w:val="24"/>
        </w:rPr>
      </w:pPr>
    </w:p>
    <w:p w:rsidR="00E669FE" w:rsidRPr="00E669FE" w:rsidRDefault="00E669FE" w:rsidP="00E669FE">
      <w:pPr>
        <w:autoSpaceDE w:val="0"/>
        <w:autoSpaceDN w:val="0"/>
        <w:adjustRightInd w:val="0"/>
        <w:spacing w:after="0" w:line="240" w:lineRule="auto"/>
        <w:ind w:left="426" w:hanging="426"/>
        <w:jc w:val="both"/>
        <w:rPr>
          <w:rFonts w:eastAsia="Calibri" w:cs="Times New Roman"/>
          <w:color w:val="000000"/>
          <w:szCs w:val="24"/>
        </w:rPr>
      </w:pPr>
      <w:r w:rsidRPr="00E669FE">
        <w:rPr>
          <w:rFonts w:eastAsia="Calibri" w:cs="Times New Roman"/>
          <w:color w:val="000000"/>
          <w:szCs w:val="24"/>
        </w:rPr>
        <w:t xml:space="preserve">□     Oświadczam, że </w:t>
      </w:r>
      <w:r w:rsidRPr="00E669FE">
        <w:rPr>
          <w:rFonts w:eastAsia="Calibri" w:cs="Times New Roman"/>
          <w:color w:val="000000"/>
          <w:szCs w:val="24"/>
          <w:u w:val="single"/>
        </w:rPr>
        <w:t>należę do tej samej grupy kapitałowej</w:t>
      </w:r>
      <w:r w:rsidRPr="00E669FE">
        <w:rPr>
          <w:rFonts w:eastAsia="Calibri" w:cs="Times New Roman"/>
          <w:color w:val="000000"/>
          <w:szCs w:val="24"/>
        </w:rPr>
        <w:t xml:space="preserve"> w rozumieniu ustawy z dnia 16 lutego 2007 r. o ochronie konkurencji i konsumentów (Dz. U. z 2015 r. poz. 184, 1618, 1634) do której należą następujący Wykonawcy, którzy złożyli oferty w niniejszym postępowaniu**:</w:t>
      </w:r>
    </w:p>
    <w:p w:rsidR="00E669FE" w:rsidRPr="00E669FE" w:rsidRDefault="00E669FE" w:rsidP="00E669FE">
      <w:pPr>
        <w:autoSpaceDE w:val="0"/>
        <w:autoSpaceDN w:val="0"/>
        <w:adjustRightInd w:val="0"/>
        <w:spacing w:after="0" w:line="240" w:lineRule="auto"/>
        <w:ind w:left="426" w:hanging="426"/>
        <w:jc w:val="both"/>
        <w:rPr>
          <w:rFonts w:eastAsia="Calibri" w:cs="Times New Roman"/>
          <w:color w:val="000000"/>
          <w:szCs w:val="24"/>
        </w:rPr>
      </w:pPr>
      <w:r w:rsidRPr="00E669FE">
        <w:rPr>
          <w:rFonts w:eastAsia="Calibri" w:cs="Times New Roman"/>
          <w:color w:val="000000"/>
          <w:szCs w:val="24"/>
        </w:rPr>
        <w:t xml:space="preserve">                 ………………………………………………………………………………………………………………………………………………………………………………………………………………………………………………………………………………………………………………………………………………………………………………………….</w:t>
      </w:r>
    </w:p>
    <w:p w:rsidR="00E669FE" w:rsidRPr="00E669FE" w:rsidRDefault="00E669FE" w:rsidP="00E669FE">
      <w:pPr>
        <w:suppressAutoHyphens/>
        <w:autoSpaceDE w:val="0"/>
        <w:autoSpaceDN w:val="0"/>
        <w:spacing w:after="0" w:line="240" w:lineRule="auto"/>
        <w:textAlignment w:val="baseline"/>
        <w:rPr>
          <w:rFonts w:eastAsia="Lucida Sans Unicode" w:cs="Times New Roman"/>
          <w:kern w:val="3"/>
          <w:szCs w:val="24"/>
          <w:lang w:eastAsia="zh-CN" w:bidi="hi-IN"/>
        </w:rPr>
      </w:pPr>
    </w:p>
    <w:p w:rsidR="00E669FE" w:rsidRPr="00E669FE" w:rsidRDefault="00E669FE" w:rsidP="00E669FE">
      <w:pPr>
        <w:spacing w:after="0" w:line="240" w:lineRule="auto"/>
        <w:rPr>
          <w:rFonts w:eastAsia="Times New Roman" w:cs="Times New Roman"/>
          <w:bCs/>
          <w:szCs w:val="24"/>
          <w:lang w:eastAsia="pl-PL"/>
        </w:rPr>
      </w:pPr>
      <w:r w:rsidRPr="00E669FE">
        <w:rPr>
          <w:rFonts w:eastAsia="Times New Roman" w:cs="Times New Roman"/>
          <w:bCs/>
          <w:szCs w:val="24"/>
          <w:lang w:eastAsia="pl-PL"/>
        </w:rPr>
        <w:t xml:space="preserve">…………………..….., dnia …………... </w:t>
      </w:r>
      <w:r w:rsidRPr="00E669FE">
        <w:rPr>
          <w:rFonts w:eastAsia="Times New Roman" w:cs="Times New Roman"/>
          <w:bCs/>
          <w:szCs w:val="24"/>
          <w:lang w:eastAsia="pl-PL"/>
        </w:rPr>
        <w:tab/>
      </w:r>
      <w:r w:rsidRPr="00E669FE">
        <w:rPr>
          <w:rFonts w:eastAsia="Times New Roman" w:cs="Times New Roman"/>
          <w:bCs/>
          <w:szCs w:val="24"/>
          <w:lang w:eastAsia="pl-PL"/>
        </w:rPr>
        <w:tab/>
        <w:t xml:space="preserve">                        </w:t>
      </w:r>
    </w:p>
    <w:p w:rsidR="00E669FE" w:rsidRPr="00E669FE" w:rsidRDefault="00E669FE" w:rsidP="00E669FE">
      <w:pPr>
        <w:spacing w:after="0" w:line="240" w:lineRule="auto"/>
        <w:rPr>
          <w:rFonts w:eastAsia="Times New Roman" w:cs="Times New Roman"/>
          <w:bCs/>
          <w:szCs w:val="24"/>
          <w:lang w:eastAsia="pl-PL"/>
        </w:rPr>
      </w:pPr>
      <w:r w:rsidRPr="00E669FE">
        <w:rPr>
          <w:rFonts w:eastAsia="Times New Roman" w:cs="Times New Roman"/>
          <w:bCs/>
          <w:szCs w:val="24"/>
          <w:lang w:eastAsia="pl-PL"/>
        </w:rPr>
        <w:t xml:space="preserve">                                                                                     …………….……….................................</w:t>
      </w:r>
    </w:p>
    <w:p w:rsidR="00E669FE" w:rsidRPr="00E669FE" w:rsidRDefault="00E669FE" w:rsidP="00E669FE">
      <w:pPr>
        <w:spacing w:after="0" w:line="240" w:lineRule="auto"/>
        <w:ind w:left="4956"/>
        <w:rPr>
          <w:rFonts w:eastAsia="Times New Roman" w:cs="Times New Roman"/>
          <w:bCs/>
          <w:sz w:val="20"/>
          <w:szCs w:val="20"/>
          <w:lang w:eastAsia="pl-PL"/>
        </w:rPr>
      </w:pPr>
      <w:r w:rsidRPr="00E669FE">
        <w:rPr>
          <w:rFonts w:eastAsia="Times New Roman" w:cs="Times New Roman"/>
          <w:bCs/>
          <w:sz w:val="20"/>
          <w:szCs w:val="20"/>
          <w:lang w:eastAsia="pl-PL"/>
        </w:rPr>
        <w:t xml:space="preserve">Podpis Wykonawcy/ osoby upoważnionej                  do składania oświadczeń woli </w:t>
      </w:r>
    </w:p>
    <w:p w:rsidR="00E669FE" w:rsidRPr="00E669FE" w:rsidRDefault="00E669FE" w:rsidP="00E669FE">
      <w:pPr>
        <w:suppressAutoHyphens/>
        <w:autoSpaceDE w:val="0"/>
        <w:autoSpaceDN w:val="0"/>
        <w:spacing w:after="0" w:line="240" w:lineRule="auto"/>
        <w:textAlignment w:val="baseline"/>
        <w:rPr>
          <w:rFonts w:eastAsia="Lucida Sans Unicode" w:cs="Times New Roman"/>
          <w:kern w:val="3"/>
          <w:szCs w:val="24"/>
          <w:lang w:eastAsia="zh-CN" w:bidi="hi-IN"/>
        </w:rPr>
      </w:pPr>
      <w:r w:rsidRPr="00E669FE">
        <w:rPr>
          <w:rFonts w:eastAsia="Lucida Sans Unicode" w:cs="Times New Roman"/>
          <w:b/>
          <w:kern w:val="3"/>
          <w:szCs w:val="24"/>
          <w:lang w:eastAsia="zh-CN" w:bidi="hi-IN"/>
        </w:rPr>
        <w:br w:type="page"/>
      </w:r>
    </w:p>
    <w:p w:rsidR="00E669FE" w:rsidRPr="00E669FE" w:rsidRDefault="00E669FE" w:rsidP="00E669FE">
      <w:pPr>
        <w:spacing w:before="120" w:after="0" w:line="276" w:lineRule="auto"/>
        <w:rPr>
          <w:rFonts w:eastAsia="Times New Roman" w:cs="Times New Roman"/>
          <w:b/>
          <w:szCs w:val="24"/>
          <w:lang w:eastAsia="pl-PL"/>
        </w:rPr>
      </w:pPr>
      <w:r w:rsidRPr="00E669FE">
        <w:rPr>
          <w:rFonts w:eastAsia="Calibri" w:cs="Times New Roman"/>
          <w:b/>
          <w:szCs w:val="24"/>
          <w:highlight w:val="lightGray"/>
        </w:rPr>
        <w:lastRenderedPageBreak/>
        <w:t>Załącznik nr 7a Wzór umowy</w:t>
      </w:r>
      <w:r w:rsidRPr="00E669FE">
        <w:rPr>
          <w:rFonts w:eastAsia="Times New Roman" w:cs="Times New Roman"/>
          <w:b/>
          <w:szCs w:val="24"/>
          <w:lang w:eastAsia="pl-PL"/>
        </w:rPr>
        <w:t xml:space="preserve"> Dla części I  przedmiotu zamówienia:  </w:t>
      </w:r>
      <w:r w:rsidRPr="00E669FE">
        <w:rPr>
          <w:rFonts w:eastAsia="Times New Roman" w:cs="Times New Roman"/>
          <w:b/>
          <w:color w:val="000000"/>
          <w:szCs w:val="24"/>
          <w:lang w:eastAsia="pl-PL"/>
        </w:rPr>
        <w:t>„</w:t>
      </w:r>
      <w:r w:rsidRPr="00E669FE">
        <w:rPr>
          <w:rFonts w:eastAsia="Times New Roman" w:cs="Times New Roman"/>
          <w:b/>
          <w:szCs w:val="24"/>
          <w:lang w:eastAsia="pl-PL"/>
        </w:rPr>
        <w:t>Modernizacja systemu zaopatrzenia w wodę gminy Dmosin – etap II - Przebudowa i Rozbudowa Stacji Uzdatniania Wody w Dmosinie”</w:t>
      </w:r>
      <w:r w:rsidRPr="00E669FE">
        <w:rPr>
          <w:rFonts w:eastAsia="Times New Roman" w:cs="Times New Roman"/>
          <w:b/>
          <w:szCs w:val="24"/>
          <w:lang w:eastAsia="pl-PL"/>
        </w:rPr>
        <w:br/>
      </w:r>
    </w:p>
    <w:p w:rsidR="00A52478" w:rsidRPr="00A52478" w:rsidRDefault="00A52478" w:rsidP="00A52478">
      <w:pPr>
        <w:spacing w:after="0" w:line="240" w:lineRule="auto"/>
        <w:ind w:right="74"/>
        <w:jc w:val="center"/>
        <w:rPr>
          <w:rFonts w:eastAsia="Calibri" w:cs="Times New Roman"/>
          <w:b/>
          <w:bCs/>
          <w:color w:val="000000"/>
          <w:sz w:val="22"/>
          <w:lang w:eastAsia="pl-PL"/>
        </w:rPr>
      </w:pPr>
      <w:r w:rsidRPr="00A52478">
        <w:rPr>
          <w:rFonts w:eastAsia="Calibri" w:cs="Times New Roman"/>
          <w:b/>
          <w:bCs/>
          <w:color w:val="000000"/>
          <w:sz w:val="22"/>
          <w:lang w:eastAsia="pl-PL"/>
        </w:rPr>
        <w:t>U M O W A   Nr  .............................</w:t>
      </w:r>
    </w:p>
    <w:p w:rsidR="00A52478" w:rsidRPr="00A52478" w:rsidRDefault="00A52478" w:rsidP="00A52478">
      <w:pPr>
        <w:suppressAutoHyphens/>
        <w:spacing w:after="120" w:line="276" w:lineRule="auto"/>
        <w:rPr>
          <w:rFonts w:eastAsia="Calibri" w:cs="Times New Roman"/>
          <w:b/>
          <w:color w:val="000000"/>
          <w:sz w:val="22"/>
          <w:lang w:eastAsia="ar-SA"/>
        </w:rPr>
      </w:pPr>
      <w:r w:rsidRPr="00A52478">
        <w:rPr>
          <w:rFonts w:eastAsia="Calibri" w:cs="Times New Roman"/>
          <w:b/>
          <w:sz w:val="22"/>
          <w:lang w:eastAsia="ar-SA"/>
        </w:rPr>
        <w:t xml:space="preserve">                                          na wykonanie inwestycji pod nazwą: </w:t>
      </w:r>
    </w:p>
    <w:p w:rsidR="00A52478" w:rsidRPr="00A52478" w:rsidRDefault="00A52478" w:rsidP="00A52478">
      <w:pPr>
        <w:suppressAutoHyphens/>
        <w:spacing w:before="120" w:after="0" w:line="276" w:lineRule="auto"/>
        <w:ind w:left="360"/>
        <w:rPr>
          <w:rFonts w:eastAsia="Times New Roman" w:cs="Calibri"/>
          <w:b/>
          <w:szCs w:val="24"/>
          <w:lang w:eastAsia="pl-PL"/>
        </w:rPr>
      </w:pPr>
      <w:r w:rsidRPr="00A52478">
        <w:rPr>
          <w:rFonts w:eastAsia="Times New Roman" w:cs="Calibri"/>
          <w:b/>
          <w:color w:val="000000"/>
          <w:szCs w:val="24"/>
          <w:lang w:eastAsia="pl-PL"/>
        </w:rPr>
        <w:t>„</w:t>
      </w:r>
      <w:r w:rsidRPr="00A52478">
        <w:rPr>
          <w:rFonts w:eastAsia="Times New Roman" w:cs="Calibri"/>
          <w:b/>
          <w:szCs w:val="24"/>
          <w:lang w:eastAsia="pl-PL"/>
        </w:rPr>
        <w:t xml:space="preserve">Modernizacja systemu zaopatrzenia w wodę gminy Dmosin – etap II - Przebudowa i Rozbudowa Stacji Uzdatniania Wody w Dmosinie”  </w:t>
      </w:r>
    </w:p>
    <w:p w:rsidR="00A52478" w:rsidRPr="00A52478" w:rsidRDefault="00A52478" w:rsidP="00A52478">
      <w:pPr>
        <w:suppressAutoHyphens/>
        <w:spacing w:after="200" w:line="276" w:lineRule="auto"/>
        <w:ind w:right="72"/>
        <w:rPr>
          <w:rFonts w:eastAsia="Calibri" w:cs="Times New Roman"/>
          <w:color w:val="000000"/>
          <w:sz w:val="22"/>
          <w:lang w:eastAsia="ar-SA"/>
        </w:rPr>
      </w:pPr>
      <w:r w:rsidRPr="00A52478">
        <w:rPr>
          <w:rFonts w:eastAsia="Calibri" w:cs="Times New Roman"/>
          <w:color w:val="000000"/>
          <w:sz w:val="22"/>
          <w:lang w:eastAsia="ar-SA"/>
        </w:rPr>
        <w:t>W dniu ............................. r. w Dmosinie pomiędzy:</w:t>
      </w:r>
    </w:p>
    <w:p w:rsidR="00A52478" w:rsidRPr="00A52478" w:rsidRDefault="00A52478" w:rsidP="00A52478">
      <w:pPr>
        <w:suppressAutoHyphens/>
        <w:spacing w:after="0" w:line="240" w:lineRule="auto"/>
        <w:ind w:right="74" w:firstLine="357"/>
        <w:rPr>
          <w:rFonts w:eastAsia="Calibri" w:cs="Times New Roman"/>
          <w:bCs/>
          <w:color w:val="000000"/>
          <w:sz w:val="22"/>
          <w:lang w:eastAsia="ar-SA"/>
        </w:rPr>
      </w:pPr>
      <w:r w:rsidRPr="00A52478">
        <w:rPr>
          <w:rFonts w:eastAsia="Calibri" w:cs="Times New Roman"/>
          <w:bCs/>
          <w:color w:val="000000"/>
          <w:sz w:val="22"/>
          <w:lang w:eastAsia="ar-SA"/>
        </w:rPr>
        <w:t>- Gminą Dmosin</w:t>
      </w:r>
    </w:p>
    <w:p w:rsidR="00A52478" w:rsidRPr="00A52478" w:rsidRDefault="00A52478" w:rsidP="00A52478">
      <w:pPr>
        <w:suppressAutoHyphens/>
        <w:spacing w:after="0" w:line="240" w:lineRule="auto"/>
        <w:ind w:left="540" w:right="74"/>
        <w:rPr>
          <w:rFonts w:eastAsia="Calibri" w:cs="Times New Roman"/>
          <w:bCs/>
          <w:color w:val="000000"/>
          <w:sz w:val="22"/>
          <w:lang w:eastAsia="ar-SA"/>
        </w:rPr>
      </w:pPr>
      <w:r w:rsidRPr="00A52478">
        <w:rPr>
          <w:rFonts w:eastAsia="Calibri" w:cs="Times New Roman"/>
          <w:bCs/>
          <w:color w:val="000000"/>
          <w:sz w:val="22"/>
          <w:lang w:eastAsia="ar-SA"/>
        </w:rPr>
        <w:t>reprezentowaną przez Wójta Gminy Dmosin – Danutę Supera</w:t>
      </w:r>
    </w:p>
    <w:p w:rsidR="00A52478" w:rsidRPr="00A52478" w:rsidRDefault="00A52478" w:rsidP="00A52478">
      <w:pPr>
        <w:suppressAutoHyphens/>
        <w:spacing w:after="0" w:line="240" w:lineRule="auto"/>
        <w:ind w:left="540" w:right="74"/>
        <w:rPr>
          <w:rFonts w:eastAsia="Calibri" w:cs="Times New Roman"/>
          <w:bCs/>
          <w:color w:val="000000"/>
          <w:sz w:val="22"/>
          <w:lang w:eastAsia="ar-SA"/>
        </w:rPr>
      </w:pPr>
      <w:r w:rsidRPr="00A52478">
        <w:rPr>
          <w:rFonts w:eastAsia="Calibri" w:cs="Times New Roman"/>
          <w:bCs/>
          <w:color w:val="000000"/>
          <w:sz w:val="22"/>
          <w:lang w:eastAsia="ar-SA"/>
        </w:rPr>
        <w:t>przy kontrasygnacie Skarbnika Gminy  - Urszuli Radzikowskiej</w:t>
      </w:r>
    </w:p>
    <w:p w:rsidR="00A52478" w:rsidRPr="00A52478" w:rsidRDefault="00A52478" w:rsidP="00A52478">
      <w:pPr>
        <w:suppressAutoHyphens/>
        <w:spacing w:after="0" w:line="240" w:lineRule="auto"/>
        <w:ind w:left="540" w:right="74"/>
        <w:rPr>
          <w:rFonts w:eastAsia="Calibri" w:cs="Times New Roman"/>
          <w:bCs/>
          <w:color w:val="000000"/>
          <w:sz w:val="22"/>
          <w:lang w:eastAsia="ar-SA"/>
        </w:rPr>
      </w:pPr>
      <w:r w:rsidRPr="00A52478">
        <w:rPr>
          <w:rFonts w:eastAsia="Calibri" w:cs="Times New Roman"/>
          <w:bCs/>
          <w:color w:val="000000"/>
          <w:sz w:val="22"/>
          <w:lang w:eastAsia="ar-SA"/>
        </w:rPr>
        <w:t>zwaną dalej Zamawiającym,</w:t>
      </w:r>
    </w:p>
    <w:p w:rsidR="00A52478" w:rsidRPr="00A52478" w:rsidRDefault="00A52478" w:rsidP="00A52478">
      <w:pPr>
        <w:suppressAutoHyphens/>
        <w:spacing w:after="0" w:line="240" w:lineRule="auto"/>
        <w:ind w:left="540" w:right="74" w:hanging="360"/>
        <w:rPr>
          <w:rFonts w:eastAsia="Calibri" w:cs="Times New Roman"/>
          <w:bCs/>
          <w:sz w:val="22"/>
          <w:lang w:eastAsia="ar-SA"/>
        </w:rPr>
      </w:pPr>
      <w:r w:rsidRPr="00A52478">
        <w:rPr>
          <w:rFonts w:eastAsia="Calibri" w:cs="Times New Roman"/>
          <w:bCs/>
          <w:color w:val="000000"/>
          <w:sz w:val="22"/>
          <w:lang w:eastAsia="ar-SA"/>
        </w:rPr>
        <w:t xml:space="preserve">a </w:t>
      </w:r>
      <w:r w:rsidRPr="00A52478">
        <w:rPr>
          <w:rFonts w:eastAsia="Calibri" w:cs="Times New Roman"/>
          <w:bCs/>
          <w:sz w:val="22"/>
          <w:lang w:eastAsia="ar-SA"/>
        </w:rPr>
        <w:t>...........................................................................................</w:t>
      </w:r>
    </w:p>
    <w:p w:rsidR="00A52478" w:rsidRPr="00A52478" w:rsidRDefault="00A52478" w:rsidP="00A52478">
      <w:pPr>
        <w:suppressAutoHyphens/>
        <w:spacing w:after="0" w:line="240" w:lineRule="auto"/>
        <w:ind w:left="540" w:right="74"/>
        <w:jc w:val="both"/>
        <w:rPr>
          <w:rFonts w:eastAsia="Calibri" w:cs="Times New Roman"/>
          <w:bCs/>
          <w:color w:val="000000"/>
          <w:sz w:val="22"/>
          <w:lang w:eastAsia="ar-SA"/>
        </w:rPr>
      </w:pPr>
      <w:r w:rsidRPr="00A52478">
        <w:rPr>
          <w:rFonts w:eastAsia="Calibri" w:cs="Times New Roman"/>
          <w:bCs/>
          <w:color w:val="000000"/>
          <w:sz w:val="22"/>
          <w:lang w:eastAsia="ar-SA"/>
        </w:rPr>
        <w:t>z siedzibą .............................................................................................................. wpisaną/ym w dniu ..................... do  rejestru  ........................... prowadzonego przez ............................   pod numerem ..................... zwanym dalej Wykonawcą,</w:t>
      </w:r>
    </w:p>
    <w:p w:rsidR="00A52478" w:rsidRPr="00A52478" w:rsidRDefault="00A52478" w:rsidP="00A52478">
      <w:pPr>
        <w:suppressAutoHyphens/>
        <w:spacing w:after="0" w:line="240" w:lineRule="auto"/>
        <w:ind w:left="540" w:right="74" w:hanging="360"/>
        <w:jc w:val="both"/>
        <w:rPr>
          <w:rFonts w:eastAsia="Calibri" w:cs="Times New Roman"/>
          <w:bCs/>
          <w:color w:val="000000"/>
          <w:sz w:val="22"/>
          <w:lang w:eastAsia="ar-SA"/>
        </w:rPr>
      </w:pPr>
      <w:r w:rsidRPr="00A52478">
        <w:rPr>
          <w:rFonts w:eastAsia="Calibri" w:cs="Times New Roman"/>
          <w:bCs/>
          <w:color w:val="000000"/>
          <w:sz w:val="22"/>
          <w:lang w:eastAsia="ar-SA"/>
        </w:rPr>
        <w:t xml:space="preserve">     zgodnie z ustawą z dnia 29 stycznia 2004r. Prawo zamówień publicznych (t.j. Dz. U. z 2015r. </w:t>
      </w:r>
    </w:p>
    <w:p w:rsidR="00A52478" w:rsidRPr="00A52478" w:rsidRDefault="00A52478" w:rsidP="00A52478">
      <w:pPr>
        <w:suppressAutoHyphens/>
        <w:spacing w:after="0" w:line="240" w:lineRule="auto"/>
        <w:ind w:left="540" w:right="74" w:hanging="360"/>
        <w:jc w:val="both"/>
        <w:rPr>
          <w:rFonts w:eastAsia="Calibri" w:cs="Times New Roman"/>
          <w:bCs/>
          <w:color w:val="000000"/>
          <w:sz w:val="22"/>
          <w:lang w:eastAsia="ar-SA"/>
        </w:rPr>
      </w:pPr>
      <w:r w:rsidRPr="00A52478">
        <w:rPr>
          <w:rFonts w:eastAsia="Calibri" w:cs="Times New Roman"/>
          <w:bCs/>
          <w:color w:val="000000"/>
          <w:sz w:val="22"/>
          <w:lang w:eastAsia="ar-SA"/>
        </w:rPr>
        <w:t xml:space="preserve">     poz. 2164 ze zmianami) w trybie przetargu nieograniczonego o wartości przekraczającej wyrażoną w złotych równowartość kwoty 30000 euro, a nie przekraczającej kwoty określonej w przepisach wydanych na podstawie art. 11 ust.8 tej ustawy została zawarta umowa, </w:t>
      </w:r>
      <w:r w:rsidRPr="00A52478">
        <w:rPr>
          <w:rFonts w:eastAsia="Calibri" w:cs="Times New Roman"/>
          <w:bCs/>
          <w:color w:val="000000"/>
          <w:sz w:val="22"/>
          <w:lang w:eastAsia="ar-SA"/>
        </w:rPr>
        <w:br/>
        <w:t>o następującej treści:</w:t>
      </w: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1</w:t>
      </w:r>
    </w:p>
    <w:p w:rsidR="00A52478" w:rsidRPr="00A52478" w:rsidRDefault="00A52478" w:rsidP="00A52478">
      <w:pPr>
        <w:suppressAutoHyphens/>
        <w:spacing w:before="120" w:after="0" w:line="276" w:lineRule="auto"/>
        <w:rPr>
          <w:rFonts w:eastAsia="Times New Roman" w:cs="Calibri"/>
          <w:b/>
          <w:szCs w:val="24"/>
          <w:lang w:eastAsia="pl-PL"/>
        </w:rPr>
      </w:pPr>
      <w:r w:rsidRPr="00A52478">
        <w:rPr>
          <w:rFonts w:eastAsia="Calibri" w:cs="Times New Roman"/>
          <w:color w:val="000000"/>
          <w:sz w:val="22"/>
          <w:lang w:eastAsia="ar-SA"/>
        </w:rPr>
        <w:t xml:space="preserve">1. Zamawiający powierza, a Wykonawca przyjmuje do wykonania zadanie inwestycyjne pod nazwą: </w:t>
      </w:r>
      <w:r w:rsidRPr="00A52478">
        <w:rPr>
          <w:rFonts w:eastAsia="Times New Roman" w:cs="Calibri"/>
          <w:b/>
          <w:color w:val="000000"/>
          <w:szCs w:val="24"/>
          <w:lang w:eastAsia="pl-PL"/>
        </w:rPr>
        <w:t>„</w:t>
      </w:r>
      <w:r w:rsidRPr="00A52478">
        <w:rPr>
          <w:rFonts w:eastAsia="Times New Roman" w:cs="Calibri"/>
          <w:b/>
          <w:szCs w:val="24"/>
          <w:lang w:eastAsia="pl-PL"/>
        </w:rPr>
        <w:t xml:space="preserve">Modernizacja systemu zaopatrzenia w wodę gminy Dmosin – etap II - Przebudowa i Rozbudowa Stacji Uzdatniania Wody w Dmosinie.”  </w:t>
      </w:r>
    </w:p>
    <w:p w:rsidR="00A52478" w:rsidRPr="00A52478" w:rsidRDefault="00A52478" w:rsidP="00A52478">
      <w:pPr>
        <w:spacing w:after="0" w:line="240" w:lineRule="auto"/>
        <w:ind w:right="74"/>
        <w:jc w:val="both"/>
        <w:rPr>
          <w:rFonts w:eastAsia="Calibri" w:cs="Times New Roman"/>
          <w:color w:val="000000"/>
          <w:sz w:val="22"/>
          <w:lang w:eastAsia="ar-SA"/>
        </w:rPr>
      </w:pPr>
    </w:p>
    <w:p w:rsidR="00A52478" w:rsidRPr="00A52478" w:rsidRDefault="00A52478" w:rsidP="00A52478">
      <w:pPr>
        <w:suppressAutoHyphens/>
        <w:autoSpaceDE w:val="0"/>
        <w:autoSpaceDN w:val="0"/>
        <w:adjustRightInd w:val="0"/>
        <w:spacing w:after="0" w:line="360" w:lineRule="auto"/>
        <w:jc w:val="both"/>
        <w:rPr>
          <w:rFonts w:eastAsia="Times New Roman" w:cs="Calibri"/>
          <w:szCs w:val="24"/>
          <w:lang w:eastAsia="pl-PL"/>
        </w:rPr>
      </w:pPr>
      <w:r w:rsidRPr="00A52478">
        <w:rPr>
          <w:rFonts w:eastAsia="Calibri" w:cs="Times New Roman"/>
          <w:color w:val="000000"/>
          <w:sz w:val="22"/>
          <w:lang w:eastAsia="ar-SA"/>
        </w:rPr>
        <w:t xml:space="preserve">2. Zakres robót do wykonania </w:t>
      </w:r>
      <w:r w:rsidRPr="00A52478">
        <w:rPr>
          <w:rFonts w:eastAsia="Times New Roman" w:cs="Calibri"/>
          <w:szCs w:val="24"/>
          <w:lang w:eastAsia="pl-PL"/>
        </w:rPr>
        <w:t xml:space="preserve">wykonanie robót budowlanych w zakresie budowy Stacji Uzdatniania Wody z częścią technologiczną stacji uzdatniania wody wraz z instalacjami wodno-kanalizacyjnymi i wentylacji, tj.: </w:t>
      </w:r>
    </w:p>
    <w:p w:rsidR="00A52478" w:rsidRPr="00A52478" w:rsidRDefault="00A52478" w:rsidP="00D249FF">
      <w:pPr>
        <w:numPr>
          <w:ilvl w:val="0"/>
          <w:numId w:val="28"/>
        </w:numPr>
        <w:suppressAutoHyphens/>
        <w:spacing w:after="200" w:line="252" w:lineRule="auto"/>
        <w:contextualSpacing/>
        <w:jc w:val="both"/>
        <w:rPr>
          <w:rFonts w:eastAsia="Calibri" w:cs="Times New Roman"/>
          <w:szCs w:val="24"/>
        </w:rPr>
      </w:pPr>
      <w:r w:rsidRPr="00A52478">
        <w:rPr>
          <w:rFonts w:eastAsia="Times New Roman" w:cs="Times New Roman"/>
          <w:color w:val="FF0000"/>
          <w:szCs w:val="24"/>
          <w:lang w:eastAsia="pl-PL"/>
        </w:rPr>
        <w:t xml:space="preserve"> </w:t>
      </w:r>
      <w:r w:rsidRPr="00A52478">
        <w:rPr>
          <w:rFonts w:eastAsia="Calibri" w:cs="Times New Roman"/>
          <w:szCs w:val="24"/>
        </w:rPr>
        <w:t xml:space="preserve">Budowa obudowy studni głębinowej nr 3 z montażem rur studziennych ze stali nierdzewnej, pompy głębinowej, oraz uzbrojenia studni w armaturę a także montaż sondy hydrostatycznej monitorującej poziom zwierciadła wody w studni. </w:t>
      </w:r>
    </w:p>
    <w:p w:rsidR="00A52478" w:rsidRPr="00A52478" w:rsidRDefault="00A52478" w:rsidP="00D249FF">
      <w:pPr>
        <w:numPr>
          <w:ilvl w:val="0"/>
          <w:numId w:val="28"/>
        </w:numPr>
        <w:suppressAutoHyphens/>
        <w:spacing w:after="200" w:line="252" w:lineRule="auto"/>
        <w:contextualSpacing/>
        <w:jc w:val="both"/>
        <w:rPr>
          <w:rFonts w:eastAsia="Calibri" w:cs="Times New Roman"/>
          <w:szCs w:val="24"/>
        </w:rPr>
      </w:pPr>
      <w:r w:rsidRPr="00A52478">
        <w:rPr>
          <w:rFonts w:eastAsia="Calibri" w:cs="Times New Roman"/>
          <w:szCs w:val="24"/>
        </w:rPr>
        <w:t>Rozebranie istniejącego budynku stacji uzdatniania wody</w:t>
      </w:r>
    </w:p>
    <w:p w:rsidR="00A52478" w:rsidRPr="00A52478" w:rsidRDefault="00A52478" w:rsidP="00D249FF">
      <w:pPr>
        <w:numPr>
          <w:ilvl w:val="0"/>
          <w:numId w:val="28"/>
        </w:numPr>
        <w:suppressAutoHyphens/>
        <w:spacing w:after="200" w:line="252" w:lineRule="auto"/>
        <w:contextualSpacing/>
        <w:jc w:val="both"/>
        <w:rPr>
          <w:rFonts w:eastAsia="Calibri" w:cs="Times New Roman"/>
          <w:szCs w:val="24"/>
        </w:rPr>
      </w:pPr>
      <w:r w:rsidRPr="00A52478">
        <w:rPr>
          <w:rFonts w:eastAsia="Calibri" w:cs="Times New Roman"/>
          <w:szCs w:val="24"/>
        </w:rPr>
        <w:t>budowa nowego budynku stacji uzdatniania wody w technologii szkieletowej o kubaturze 619,00 m3</w:t>
      </w:r>
    </w:p>
    <w:p w:rsidR="00A52478" w:rsidRPr="00A52478" w:rsidRDefault="00A52478" w:rsidP="00D249FF">
      <w:pPr>
        <w:numPr>
          <w:ilvl w:val="0"/>
          <w:numId w:val="28"/>
        </w:numPr>
        <w:suppressAutoHyphens/>
        <w:spacing w:after="200" w:line="252" w:lineRule="auto"/>
        <w:contextualSpacing/>
        <w:jc w:val="both"/>
        <w:rPr>
          <w:rFonts w:eastAsia="Calibri" w:cs="Times New Roman"/>
          <w:szCs w:val="24"/>
        </w:rPr>
      </w:pPr>
      <w:r w:rsidRPr="00A52478">
        <w:rPr>
          <w:rFonts w:eastAsia="Calibri" w:cs="Times New Roman"/>
          <w:szCs w:val="24"/>
        </w:rPr>
        <w:t>Montaż urządzeń technologicznych.</w:t>
      </w:r>
    </w:p>
    <w:p w:rsidR="00A52478" w:rsidRPr="00A52478" w:rsidRDefault="00A52478" w:rsidP="00D249FF">
      <w:pPr>
        <w:numPr>
          <w:ilvl w:val="0"/>
          <w:numId w:val="28"/>
        </w:numPr>
        <w:suppressAutoHyphens/>
        <w:spacing w:after="200" w:line="252" w:lineRule="auto"/>
        <w:contextualSpacing/>
        <w:jc w:val="both"/>
        <w:rPr>
          <w:rFonts w:eastAsia="Calibri" w:cs="Times New Roman"/>
          <w:szCs w:val="24"/>
        </w:rPr>
      </w:pPr>
      <w:r w:rsidRPr="00A52478">
        <w:rPr>
          <w:rFonts w:eastAsia="Calibri" w:cs="Times New Roman"/>
          <w:szCs w:val="24"/>
        </w:rPr>
        <w:t>Montaż szafy sterowania technologią stacji uzdatniania wody ze zdalnym monitoringiem.</w:t>
      </w:r>
    </w:p>
    <w:p w:rsidR="00A52478" w:rsidRPr="00A52478" w:rsidRDefault="00A52478" w:rsidP="00D249FF">
      <w:pPr>
        <w:numPr>
          <w:ilvl w:val="0"/>
          <w:numId w:val="28"/>
        </w:numPr>
        <w:suppressAutoHyphens/>
        <w:spacing w:after="200" w:line="252" w:lineRule="auto"/>
        <w:contextualSpacing/>
        <w:jc w:val="both"/>
        <w:rPr>
          <w:rFonts w:eastAsia="Calibri" w:cs="Times New Roman"/>
          <w:szCs w:val="24"/>
        </w:rPr>
      </w:pPr>
      <w:r w:rsidRPr="00A52478">
        <w:rPr>
          <w:rFonts w:eastAsia="Calibri" w:cs="Times New Roman"/>
          <w:szCs w:val="24"/>
        </w:rPr>
        <w:t>Budowę dróg, placów na terenie stacji.</w:t>
      </w:r>
    </w:p>
    <w:p w:rsidR="00A52478" w:rsidRPr="00A52478" w:rsidRDefault="00A52478" w:rsidP="00D249FF">
      <w:pPr>
        <w:numPr>
          <w:ilvl w:val="0"/>
          <w:numId w:val="28"/>
        </w:numPr>
        <w:suppressAutoHyphens/>
        <w:spacing w:after="200" w:line="252" w:lineRule="auto"/>
        <w:contextualSpacing/>
        <w:jc w:val="both"/>
        <w:rPr>
          <w:rFonts w:eastAsia="Calibri" w:cs="Times New Roman"/>
          <w:szCs w:val="24"/>
        </w:rPr>
      </w:pPr>
      <w:r w:rsidRPr="00A52478">
        <w:rPr>
          <w:rFonts w:eastAsia="Calibri" w:cs="Times New Roman"/>
          <w:szCs w:val="24"/>
        </w:rPr>
        <w:t>Przebudowę ogrodzenia stacji wraz z bramą wjazdową.</w:t>
      </w:r>
    </w:p>
    <w:p w:rsidR="00A52478" w:rsidRPr="00A52478" w:rsidRDefault="00A52478" w:rsidP="00D249FF">
      <w:pPr>
        <w:numPr>
          <w:ilvl w:val="0"/>
          <w:numId w:val="28"/>
        </w:numPr>
        <w:suppressAutoHyphens/>
        <w:spacing w:after="200" w:line="252" w:lineRule="auto"/>
        <w:contextualSpacing/>
        <w:jc w:val="both"/>
        <w:rPr>
          <w:rFonts w:eastAsia="Calibri" w:cs="Times New Roman"/>
          <w:szCs w:val="24"/>
        </w:rPr>
      </w:pPr>
      <w:r w:rsidRPr="00A52478">
        <w:rPr>
          <w:rFonts w:eastAsia="Calibri" w:cs="Times New Roman"/>
          <w:szCs w:val="24"/>
        </w:rPr>
        <w:t>Montaż agregatu prądotwórczego z systemem SZR.</w:t>
      </w:r>
    </w:p>
    <w:p w:rsidR="00A52478" w:rsidRPr="00A52478" w:rsidRDefault="00A52478" w:rsidP="00D249FF">
      <w:pPr>
        <w:numPr>
          <w:ilvl w:val="0"/>
          <w:numId w:val="28"/>
        </w:numPr>
        <w:suppressAutoHyphens/>
        <w:spacing w:after="200" w:line="252" w:lineRule="auto"/>
        <w:contextualSpacing/>
        <w:jc w:val="both"/>
        <w:rPr>
          <w:rFonts w:eastAsia="Calibri" w:cs="Times New Roman"/>
          <w:szCs w:val="24"/>
        </w:rPr>
      </w:pPr>
      <w:r w:rsidRPr="00A52478">
        <w:rPr>
          <w:rFonts w:eastAsia="Calibri" w:cs="Times New Roman"/>
          <w:szCs w:val="24"/>
        </w:rPr>
        <w:t>Wykonanie instalacji elektrycznej.</w:t>
      </w:r>
      <w:r w:rsidRPr="00A52478">
        <w:rPr>
          <w:rFonts w:eastAsia="Calibri" w:cs="Times New Roman"/>
          <w:b/>
          <w:szCs w:val="24"/>
        </w:rPr>
        <w:t xml:space="preserve"> </w:t>
      </w:r>
    </w:p>
    <w:p w:rsidR="00A52478" w:rsidRPr="00A52478" w:rsidRDefault="00A52478" w:rsidP="00A52478">
      <w:pPr>
        <w:spacing w:line="252" w:lineRule="auto"/>
        <w:ind w:left="360"/>
        <w:contextualSpacing/>
        <w:jc w:val="both"/>
        <w:rPr>
          <w:rFonts w:eastAsia="Times New Roman" w:cs="Times New Roman"/>
          <w:szCs w:val="24"/>
          <w:lang w:eastAsia="pl-PL"/>
        </w:rPr>
      </w:pPr>
      <w:r w:rsidRPr="00A52478">
        <w:rPr>
          <w:rFonts w:eastAsia="Times New Roman" w:cs="Times New Roman"/>
          <w:szCs w:val="24"/>
          <w:lang w:eastAsia="pl-PL"/>
        </w:rPr>
        <w:t xml:space="preserve">Miejsce realizacji zamówienia: miejscowość Dmosin, nr ewidencyjny działki 303, gmina Dmosin, powiat: brzeziński, woj. łódzkie. </w:t>
      </w:r>
    </w:p>
    <w:p w:rsidR="00A52478" w:rsidRPr="00A52478" w:rsidRDefault="00A52478" w:rsidP="00A52478">
      <w:pPr>
        <w:spacing w:after="0" w:line="240" w:lineRule="auto"/>
        <w:ind w:right="74"/>
        <w:rPr>
          <w:rFonts w:eastAsia="Calibri" w:cs="Times New Roman"/>
          <w:color w:val="000000"/>
          <w:sz w:val="22"/>
          <w:lang w:eastAsia="ar-SA"/>
        </w:rPr>
      </w:pPr>
      <w:r w:rsidRPr="00A52478">
        <w:rPr>
          <w:rFonts w:eastAsia="Calibri" w:cs="Times New Roman"/>
          <w:sz w:val="22"/>
          <w:lang w:eastAsia="ar-SA"/>
        </w:rPr>
        <w:lastRenderedPageBreak/>
        <w:t xml:space="preserve">3. Szczegółowy zakres robót objętych umową określony jest w dokumentacji projektowej, specyfikacjach technicznych wykonania i odbioru robót budowlanych oraz SIWZ, które są integralną częścią niniejszej umowy. Opis przedmiotu zamówienia, na który składają się dokumentacja projektowa oraz specyfikacje techniczne wykonania i odbioru robót stanowią załączniki do umowy. </w:t>
      </w:r>
      <w:r w:rsidRPr="00A52478">
        <w:rPr>
          <w:rFonts w:eastAsia="Calibri" w:cs="Times New Roman"/>
          <w:sz w:val="22"/>
          <w:lang w:eastAsia="ar-SA"/>
        </w:rPr>
        <w:br/>
        <w:t xml:space="preserve">Przedmiary robót i kosztorysy, stanowiące załączniki do umowy, są dokumentami pomocniczymi, które nie mogą stanowić podstawy roszczeń Wykonawcy w związku z ryczałtowym charakterem wynagrodzenia. </w:t>
      </w:r>
    </w:p>
    <w:p w:rsidR="00A52478" w:rsidRPr="00A52478" w:rsidRDefault="00A52478" w:rsidP="00A52478">
      <w:pPr>
        <w:spacing w:after="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 xml:space="preserve">4. Wykonawca będzie realizował przedmiot umowy na warunkach określonych </w:t>
      </w:r>
      <w:r w:rsidRPr="00A52478">
        <w:rPr>
          <w:rFonts w:eastAsia="Calibri" w:cs="Times New Roman"/>
          <w:color w:val="000000"/>
          <w:sz w:val="22"/>
          <w:lang w:eastAsia="ar-SA"/>
        </w:rPr>
        <w:br/>
        <w:t xml:space="preserve">w Specyfikacji Istotnych Warunków Zamówienia, zgodnie z dokumentacją projektową, specyfikacjami technicznymi, pisemnymi uzgodnieniami między stronami umowy, zasadami wiedzy technicznej, poleceniami nadzoru inwestorskiego i autorskiego, zgodnie z prawem budowlanym i innymi obowiązującymi przepisami, w tym przepisami BHP, z zakresu ochrony przeciwpożarowej, sanitarnymi i ochrony środowiska. Wykonawca zobowiązuje się także do usunięcia wad występujących w przedmiocie umowy w okresie umownej odpowiedzialności za wady i w okresie rękojmi za wady fizyczne. </w:t>
      </w:r>
    </w:p>
    <w:p w:rsidR="00A52478" w:rsidRPr="00A52478" w:rsidRDefault="00A52478" w:rsidP="00A52478">
      <w:pPr>
        <w:spacing w:after="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5. Wykonawca oświadcza, że przed podpisaniem umowy przeanalizował dokumentację projektową, specyfikacje techniczne wykonania i odbioru robót oraz warunki wykonania robót określone w Specyfikacji Istotnych Warunków Zamówienia, zapoznał się z terenem budowy i jego otoczeniem, dokonał potrzebnych pomiarów i badań, a także uzyskał wszystkie niezbędne informacje dotyczące:</w:t>
      </w:r>
    </w:p>
    <w:p w:rsidR="00A52478" w:rsidRPr="00A52478" w:rsidRDefault="00A52478" w:rsidP="00D249FF">
      <w:pPr>
        <w:numPr>
          <w:ilvl w:val="0"/>
          <w:numId w:val="65"/>
        </w:numPr>
        <w:suppressAutoHyphens/>
        <w:spacing w:after="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 xml:space="preserve">warunków i możliwości urządzenia zaplecza technicznego, </w:t>
      </w:r>
    </w:p>
    <w:p w:rsidR="00A52478" w:rsidRPr="00A52478" w:rsidRDefault="00A52478" w:rsidP="00D249FF">
      <w:pPr>
        <w:numPr>
          <w:ilvl w:val="0"/>
          <w:numId w:val="65"/>
        </w:numPr>
        <w:suppressAutoHyphens/>
        <w:spacing w:after="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 xml:space="preserve">innych danych niezbędnych do wykonania robót i mogących mieć wpływ na ryzyko </w:t>
      </w:r>
      <w:r w:rsidRPr="00A52478">
        <w:rPr>
          <w:rFonts w:eastAsia="Calibri" w:cs="Times New Roman"/>
          <w:color w:val="000000"/>
          <w:sz w:val="22"/>
          <w:lang w:eastAsia="ar-SA"/>
        </w:rPr>
        <w:br/>
        <w:t>i koszty realizacji umowy.</w:t>
      </w:r>
    </w:p>
    <w:p w:rsidR="00A52478" w:rsidRPr="00A52478" w:rsidRDefault="00A52478" w:rsidP="00A52478">
      <w:pPr>
        <w:suppressAutoHyphens/>
        <w:spacing w:after="0" w:line="240" w:lineRule="auto"/>
        <w:ind w:left="357" w:right="74"/>
        <w:rPr>
          <w:rFonts w:eastAsia="Calibri" w:cs="Times New Roman"/>
          <w:color w:val="000000"/>
          <w:sz w:val="22"/>
          <w:lang w:eastAsia="ar-SA"/>
        </w:rPr>
      </w:pPr>
      <w:r w:rsidRPr="00A52478">
        <w:rPr>
          <w:rFonts w:eastAsia="Calibri" w:cs="Times New Roman"/>
          <w:color w:val="000000"/>
          <w:sz w:val="22"/>
          <w:lang w:eastAsia="ar-SA"/>
        </w:rPr>
        <w:t>Wykonawca oświadcza, że wszystkie wymienione wyżej okoliczności uwzględnił w cenie oferty.</w:t>
      </w:r>
    </w:p>
    <w:p w:rsidR="00A52478" w:rsidRPr="00A52478" w:rsidRDefault="00A52478" w:rsidP="00D249FF">
      <w:pPr>
        <w:numPr>
          <w:ilvl w:val="0"/>
          <w:numId w:val="67"/>
        </w:numPr>
        <w:suppressAutoHyphens/>
        <w:spacing w:after="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 xml:space="preserve">Wykonawca oświadcza, że po zapoznaniu się z dokumentacją, o której mowa w ust. 5 </w:t>
      </w:r>
      <w:r w:rsidRPr="00A52478">
        <w:rPr>
          <w:rFonts w:eastAsia="Calibri" w:cs="Times New Roman"/>
          <w:color w:val="000000"/>
          <w:sz w:val="22"/>
          <w:lang w:eastAsia="ar-SA"/>
        </w:rPr>
        <w:br/>
        <w:t xml:space="preserve">i po dokonaniu analizy tej dokumentacji oraz po uzyskaniu wszystkich niezbędnych informacji wskazanych w ust. 5, na podstawie tej dokumentacji i pozyskanych informacji, jest w stanie wykonać przedmiot umowy zgodnie z przepisami prawa budowlanego i zasadami sztuki budowlanej. </w:t>
      </w: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2</w:t>
      </w:r>
    </w:p>
    <w:p w:rsidR="00A52478" w:rsidRPr="00A52478" w:rsidRDefault="00A52478" w:rsidP="00A52478">
      <w:pPr>
        <w:suppressAutoHyphens/>
        <w:spacing w:after="200" w:line="276" w:lineRule="auto"/>
        <w:ind w:right="74"/>
        <w:jc w:val="both"/>
        <w:rPr>
          <w:rFonts w:eastAsia="Calibri" w:cs="Times New Roman"/>
          <w:color w:val="000000"/>
          <w:sz w:val="22"/>
          <w:lang w:eastAsia="ar-SA"/>
        </w:rPr>
      </w:pPr>
      <w:r w:rsidRPr="00A52478">
        <w:rPr>
          <w:rFonts w:eastAsia="Calibri" w:cs="Times New Roman"/>
          <w:color w:val="000000"/>
          <w:sz w:val="22"/>
          <w:lang w:eastAsia="ar-SA"/>
        </w:rPr>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rsidR="00A52478" w:rsidRPr="00A52478" w:rsidRDefault="00A52478" w:rsidP="00A52478">
      <w:pPr>
        <w:suppressAutoHyphens/>
        <w:spacing w:after="200" w:line="276" w:lineRule="auto"/>
        <w:ind w:right="74"/>
        <w:jc w:val="both"/>
        <w:rPr>
          <w:rFonts w:eastAsia="Calibri" w:cs="Times New Roman"/>
          <w:b/>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3</w:t>
      </w:r>
    </w:p>
    <w:p w:rsidR="00A52478" w:rsidRPr="00A52478" w:rsidRDefault="00A52478" w:rsidP="00A52478">
      <w:pPr>
        <w:widowControl w:val="0"/>
        <w:suppressAutoHyphens/>
        <w:autoSpaceDE w:val="0"/>
        <w:autoSpaceDN w:val="0"/>
        <w:adjustRightInd w:val="0"/>
        <w:spacing w:after="200" w:line="276" w:lineRule="auto"/>
        <w:ind w:left="9" w:right="80" w:firstLine="62"/>
        <w:rPr>
          <w:rFonts w:eastAsia="Calibri" w:cs="Times New Roman"/>
          <w:color w:val="000000"/>
          <w:sz w:val="22"/>
          <w:lang w:eastAsia="ar-SA"/>
        </w:rPr>
      </w:pPr>
      <w:r w:rsidRPr="00A52478">
        <w:rPr>
          <w:rFonts w:eastAsia="Calibri" w:cs="Times New Roman"/>
          <w:color w:val="000000"/>
          <w:sz w:val="22"/>
          <w:lang w:eastAsia="ar-SA"/>
        </w:rPr>
        <w:t xml:space="preserve">1. Za wykonanie przedmiotu umowy określonego w § 1 zgodnie z ofertą Wykonawcy ustala się wynagrodzenie ryczałtowe  na kwotę netto………………zł, </w:t>
      </w:r>
    </w:p>
    <w:p w:rsidR="00A52478" w:rsidRPr="00A52478" w:rsidRDefault="00A52478" w:rsidP="00A52478">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200" w:line="276" w:lineRule="auto"/>
        <w:rPr>
          <w:rFonts w:eastAsia="Calibri" w:cs="Times New Roman"/>
          <w:color w:val="000000"/>
          <w:sz w:val="22"/>
          <w:lang w:eastAsia="ar-SA"/>
        </w:rPr>
      </w:pPr>
      <w:r w:rsidRPr="00A52478">
        <w:rPr>
          <w:rFonts w:eastAsia="Calibri" w:cs="Times New Roman"/>
          <w:color w:val="000000"/>
          <w:sz w:val="22"/>
          <w:lang w:eastAsia="ar-SA"/>
        </w:rPr>
        <w:tab/>
        <w:t xml:space="preserve">(słownie złotych: </w:t>
      </w:r>
      <w:r w:rsidRPr="00A52478">
        <w:rPr>
          <w:rFonts w:eastAsia="Calibri" w:cs="Times New Roman"/>
          <w:color w:val="000000"/>
          <w:sz w:val="22"/>
          <w:lang w:eastAsia="ar-SA"/>
        </w:rPr>
        <w:tab/>
      </w:r>
      <w:r w:rsidRPr="00A52478">
        <w:rPr>
          <w:rFonts w:eastAsia="Calibri" w:cs="Times New Roman"/>
          <w:color w:val="000000"/>
          <w:sz w:val="22"/>
          <w:lang w:eastAsia="ar-SA"/>
        </w:rPr>
        <w:tab/>
      </w:r>
      <w:r w:rsidRPr="00A52478">
        <w:rPr>
          <w:rFonts w:eastAsia="Calibri" w:cs="Times New Roman"/>
          <w:color w:val="000000"/>
          <w:sz w:val="22"/>
          <w:lang w:eastAsia="ar-SA"/>
        </w:rPr>
        <w:tab/>
        <w:t xml:space="preserve">) </w:t>
      </w:r>
    </w:p>
    <w:p w:rsidR="00A52478" w:rsidRPr="00A52478" w:rsidRDefault="00A52478" w:rsidP="00A52478">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200" w:line="276" w:lineRule="auto"/>
        <w:rPr>
          <w:rFonts w:eastAsia="Calibri" w:cs="Times New Roman"/>
          <w:color w:val="000000"/>
          <w:sz w:val="22"/>
          <w:lang w:eastAsia="ar-SA"/>
        </w:rPr>
      </w:pPr>
      <w:r w:rsidRPr="00A52478">
        <w:rPr>
          <w:rFonts w:eastAsia="Calibri" w:cs="Times New Roman"/>
          <w:color w:val="000000"/>
          <w:sz w:val="22"/>
          <w:lang w:eastAsia="ar-SA"/>
        </w:rPr>
        <w:tab/>
        <w:t xml:space="preserve">plus </w:t>
      </w:r>
      <w:r w:rsidRPr="00A52478">
        <w:rPr>
          <w:rFonts w:eastAsia="Calibri" w:cs="Times New Roman"/>
          <w:color w:val="000000"/>
          <w:sz w:val="22"/>
          <w:lang w:eastAsia="ar-SA"/>
        </w:rPr>
        <w:tab/>
        <w:t xml:space="preserve">% podatek V AT w wysokości : </w:t>
      </w:r>
      <w:r w:rsidRPr="00A52478">
        <w:rPr>
          <w:rFonts w:eastAsia="Calibri" w:cs="Times New Roman"/>
          <w:color w:val="000000"/>
          <w:sz w:val="22"/>
          <w:lang w:eastAsia="ar-SA"/>
        </w:rPr>
        <w:tab/>
        <w:t xml:space="preserve">zł </w:t>
      </w:r>
    </w:p>
    <w:p w:rsidR="00A52478" w:rsidRPr="00A52478" w:rsidRDefault="00A52478" w:rsidP="00A52478">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200" w:line="276" w:lineRule="auto"/>
        <w:rPr>
          <w:rFonts w:eastAsia="Calibri" w:cs="Times New Roman"/>
          <w:color w:val="000000"/>
          <w:sz w:val="22"/>
          <w:lang w:eastAsia="ar-SA"/>
        </w:rPr>
      </w:pPr>
      <w:r w:rsidRPr="00A52478">
        <w:rPr>
          <w:rFonts w:eastAsia="Calibri" w:cs="Times New Roman"/>
          <w:color w:val="000000"/>
          <w:sz w:val="22"/>
          <w:lang w:eastAsia="ar-SA"/>
        </w:rPr>
        <w:tab/>
        <w:t xml:space="preserve">(słownie  złotych: </w:t>
      </w:r>
      <w:r w:rsidRPr="00A52478">
        <w:rPr>
          <w:rFonts w:eastAsia="Calibri" w:cs="Times New Roman"/>
          <w:color w:val="000000"/>
          <w:sz w:val="22"/>
          <w:lang w:eastAsia="ar-SA"/>
        </w:rPr>
        <w:tab/>
      </w:r>
      <w:r w:rsidRPr="00A52478">
        <w:rPr>
          <w:rFonts w:eastAsia="Calibri" w:cs="Times New Roman"/>
          <w:color w:val="000000"/>
          <w:sz w:val="22"/>
          <w:lang w:eastAsia="ar-SA"/>
        </w:rPr>
        <w:tab/>
      </w:r>
      <w:r w:rsidRPr="00A52478">
        <w:rPr>
          <w:rFonts w:eastAsia="Calibri" w:cs="Times New Roman"/>
          <w:color w:val="000000"/>
          <w:sz w:val="22"/>
          <w:lang w:eastAsia="ar-SA"/>
        </w:rPr>
        <w:tab/>
      </w:r>
      <w:r w:rsidRPr="00A52478">
        <w:rPr>
          <w:rFonts w:eastAsia="Calibri" w:cs="Times New Roman"/>
          <w:color w:val="000000"/>
          <w:sz w:val="22"/>
          <w:lang w:eastAsia="ar-SA"/>
        </w:rPr>
        <w:tab/>
        <w:t xml:space="preserve">) </w:t>
      </w:r>
    </w:p>
    <w:p w:rsidR="00A52478" w:rsidRPr="00A52478" w:rsidRDefault="00A52478" w:rsidP="00A52478">
      <w:pPr>
        <w:widowControl w:val="0"/>
        <w:tabs>
          <w:tab w:val="left" w:pos="393"/>
          <w:tab w:val="left" w:pos="5750"/>
          <w:tab w:val="left" w:pos="6360"/>
          <w:tab w:val="right" w:pos="8477"/>
          <w:tab w:val="center" w:pos="8563"/>
          <w:tab w:val="center" w:pos="8645"/>
        </w:tabs>
        <w:suppressAutoHyphens/>
        <w:autoSpaceDE w:val="0"/>
        <w:autoSpaceDN w:val="0"/>
        <w:adjustRightInd w:val="0"/>
        <w:spacing w:after="200" w:line="276" w:lineRule="auto"/>
        <w:rPr>
          <w:rFonts w:eastAsia="Calibri" w:cs="Times New Roman"/>
          <w:color w:val="000000"/>
          <w:sz w:val="22"/>
          <w:lang w:eastAsia="ar-SA"/>
        </w:rPr>
      </w:pPr>
      <w:r w:rsidRPr="00A52478">
        <w:rPr>
          <w:rFonts w:eastAsia="Calibri" w:cs="Times New Roman"/>
          <w:color w:val="000000"/>
          <w:sz w:val="22"/>
          <w:lang w:eastAsia="ar-SA"/>
        </w:rPr>
        <w:tab/>
        <w:t xml:space="preserve">co łącznie stanowi kwotę </w:t>
      </w:r>
      <w:r w:rsidRPr="00A52478">
        <w:rPr>
          <w:rFonts w:eastAsia="Calibri" w:cs="Times New Roman"/>
          <w:bCs/>
          <w:color w:val="000000"/>
          <w:sz w:val="22"/>
          <w:lang w:eastAsia="ar-SA"/>
        </w:rPr>
        <w:t>brutto</w:t>
      </w:r>
      <w:r w:rsidRPr="00A52478">
        <w:rPr>
          <w:rFonts w:eastAsia="Calibri" w:cs="Times New Roman"/>
          <w:color w:val="000000"/>
          <w:sz w:val="22"/>
          <w:lang w:eastAsia="ar-SA"/>
        </w:rPr>
        <w:t>………………………</w:t>
      </w:r>
      <w:r w:rsidRPr="00A52478">
        <w:rPr>
          <w:rFonts w:eastAsia="Calibri" w:cs="Times New Roman"/>
          <w:bCs/>
          <w:color w:val="000000"/>
          <w:sz w:val="22"/>
          <w:lang w:eastAsia="ar-SA"/>
        </w:rPr>
        <w:t xml:space="preserve"> </w:t>
      </w:r>
      <w:r w:rsidRPr="00A52478">
        <w:rPr>
          <w:rFonts w:eastAsia="Calibri" w:cs="Times New Roman"/>
          <w:bCs/>
          <w:color w:val="000000"/>
          <w:sz w:val="22"/>
          <w:lang w:eastAsia="ar-SA"/>
        </w:rPr>
        <w:tab/>
      </w:r>
      <w:r w:rsidRPr="00A52478">
        <w:rPr>
          <w:rFonts w:eastAsia="Calibri" w:cs="Times New Roman"/>
          <w:color w:val="000000"/>
          <w:sz w:val="22"/>
          <w:lang w:eastAsia="ar-SA"/>
        </w:rPr>
        <w:t>zł</w:t>
      </w:r>
    </w:p>
    <w:p w:rsidR="00A52478" w:rsidRPr="00A52478" w:rsidRDefault="00A52478" w:rsidP="00A52478">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rPr>
          <w:rFonts w:eastAsia="Calibri" w:cs="Times New Roman"/>
          <w:color w:val="000000"/>
          <w:sz w:val="22"/>
          <w:lang w:eastAsia="ar-SA"/>
        </w:rPr>
      </w:pPr>
      <w:r w:rsidRPr="00A52478">
        <w:rPr>
          <w:rFonts w:eastAsia="Calibri" w:cs="Times New Roman"/>
          <w:color w:val="000000"/>
          <w:sz w:val="22"/>
          <w:lang w:eastAsia="ar-SA"/>
        </w:rPr>
        <w:tab/>
        <w:t xml:space="preserve">(słownie złotych: </w:t>
      </w:r>
      <w:r w:rsidRPr="00A52478">
        <w:rPr>
          <w:rFonts w:eastAsia="Calibri" w:cs="Times New Roman"/>
          <w:color w:val="000000"/>
          <w:sz w:val="22"/>
          <w:lang w:eastAsia="ar-SA"/>
        </w:rPr>
        <w:tab/>
      </w:r>
      <w:r w:rsidRPr="00A52478">
        <w:rPr>
          <w:rFonts w:eastAsia="Calibri" w:cs="Times New Roman"/>
          <w:color w:val="000000"/>
          <w:sz w:val="22"/>
          <w:lang w:eastAsia="ar-SA"/>
        </w:rPr>
        <w:tab/>
      </w:r>
      <w:r w:rsidRPr="00A52478">
        <w:rPr>
          <w:rFonts w:eastAsia="Calibri" w:cs="Times New Roman"/>
          <w:color w:val="000000"/>
          <w:sz w:val="22"/>
          <w:lang w:eastAsia="ar-SA"/>
        </w:rPr>
        <w:tab/>
        <w:t xml:space="preserve">) </w:t>
      </w:r>
    </w:p>
    <w:p w:rsidR="00A52478" w:rsidRPr="00A52478" w:rsidRDefault="00A52478" w:rsidP="00A52478">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A52478">
        <w:rPr>
          <w:rFonts w:eastAsia="Calibri" w:cs="Times New Roman"/>
          <w:color w:val="000000"/>
          <w:sz w:val="22"/>
          <w:lang w:eastAsia="ar-SA"/>
        </w:rPr>
        <w:t xml:space="preserve">2.  Wynagrodzenie, o którym mowa w ust. 1, obejmuje wszystkie koszty związane </w:t>
      </w:r>
      <w:r w:rsidRPr="00A52478">
        <w:rPr>
          <w:rFonts w:eastAsia="Calibri" w:cs="Times New Roman"/>
          <w:color w:val="000000"/>
          <w:sz w:val="22"/>
          <w:lang w:eastAsia="ar-SA"/>
        </w:rPr>
        <w:br/>
        <w:t xml:space="preserve">z realizacją robót objętych ofertą Wykonawcy, a wynikających z dokumentacji projektowej </w:t>
      </w:r>
      <w:r w:rsidRPr="00A52478">
        <w:rPr>
          <w:rFonts w:eastAsia="Calibri" w:cs="Times New Roman"/>
          <w:color w:val="000000"/>
          <w:sz w:val="22"/>
          <w:lang w:eastAsia="ar-SA"/>
        </w:rPr>
        <w:br/>
        <w:t xml:space="preserve">i specyfikacji technicznych wykonania i odbioru robót, w szczególności zaś koszty materiałów, ubezpieczenia, wynagrodzenia podwykonawców, a także koszty usuwania wad </w:t>
      </w:r>
      <w:r w:rsidRPr="00A52478">
        <w:rPr>
          <w:rFonts w:eastAsia="Calibri" w:cs="Times New Roman"/>
          <w:color w:val="000000"/>
          <w:sz w:val="22"/>
          <w:lang w:eastAsia="ar-SA"/>
        </w:rPr>
        <w:br/>
      </w:r>
      <w:r w:rsidRPr="00A52478">
        <w:rPr>
          <w:rFonts w:eastAsia="Calibri" w:cs="Times New Roman"/>
          <w:color w:val="000000"/>
          <w:sz w:val="22"/>
          <w:lang w:eastAsia="ar-SA"/>
        </w:rPr>
        <w:lastRenderedPageBreak/>
        <w:t xml:space="preserve">w okresie rękojmi i gwarancji.  </w:t>
      </w:r>
    </w:p>
    <w:p w:rsidR="00A52478" w:rsidRPr="00A52478" w:rsidRDefault="00A52478" w:rsidP="00A52478">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A52478">
        <w:rPr>
          <w:rFonts w:eastAsia="Calibri" w:cs="Times New Roman"/>
          <w:color w:val="000000"/>
          <w:sz w:val="22"/>
          <w:lang w:eastAsia="ar-SA"/>
        </w:rPr>
        <w:t xml:space="preserve">3. Ustala się, że wynagrodzenie uwzględnia wszystkie obowiązujące podatki, włącznie z podatkiem VAT oraz opłaty celne i inne opłaty związane z przygotowaniem </w:t>
      </w:r>
      <w:r w:rsidRPr="00A52478">
        <w:rPr>
          <w:rFonts w:eastAsia="Calibri" w:cs="Times New Roman"/>
          <w:color w:val="000000"/>
          <w:sz w:val="22"/>
          <w:lang w:eastAsia="ar-SA"/>
        </w:rPr>
        <w:br/>
        <w:t>i wykonaniem robót, usuwaniem wad i usterek.</w:t>
      </w:r>
    </w:p>
    <w:p w:rsidR="00A52478" w:rsidRPr="00A52478" w:rsidRDefault="00A52478" w:rsidP="00A52478">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A52478">
        <w:rPr>
          <w:rFonts w:eastAsia="Calibri" w:cs="Times New Roman"/>
          <w:color w:val="000000"/>
          <w:sz w:val="22"/>
          <w:lang w:eastAsia="ar-SA"/>
        </w:rPr>
        <w:t>4. Wynagrodzenie obowiązywać będzie niezależnie od faktycznych warunków występujących podczas robót, ich zmian podczas wykonywania robót oraz w okresie gwarancji i rękojmi.</w:t>
      </w:r>
    </w:p>
    <w:p w:rsidR="00A52478" w:rsidRPr="00A52478" w:rsidRDefault="00A52478" w:rsidP="00A52478">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A52478">
        <w:rPr>
          <w:rFonts w:eastAsia="Calibri" w:cs="Times New Roman"/>
          <w:color w:val="000000"/>
          <w:sz w:val="22"/>
          <w:lang w:eastAsia="ar-SA"/>
        </w:rPr>
        <w:t>5. Wynagrodzenie nie będzie podlegać waloryzacji z żadnego tytułu za wyjątkiem urzędowej zmiany podatku VAT. W przypadku urzędowej zmiany podatku VAT wynagrodzenie zostanie odpowiednio zmienione przy uwzględnieniu zapłaconej przed zmianą podatku części wynagrodzenia.</w:t>
      </w:r>
    </w:p>
    <w:p w:rsidR="00A52478" w:rsidRPr="00A52478" w:rsidRDefault="00A52478" w:rsidP="00A52478">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A52478">
        <w:rPr>
          <w:rFonts w:eastAsia="Calibri" w:cs="Times New Roman"/>
          <w:color w:val="000000"/>
          <w:sz w:val="22"/>
          <w:lang w:eastAsia="ar-SA"/>
        </w:rPr>
        <w:t>6. Zapłata wynagrodzenia będzie dokonywana w walucie polskiej.</w:t>
      </w:r>
    </w:p>
    <w:p w:rsidR="00A52478" w:rsidRPr="00A52478" w:rsidRDefault="00A52478" w:rsidP="00A52478">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A52478">
        <w:rPr>
          <w:rFonts w:eastAsia="Calibri" w:cs="Times New Roman"/>
          <w:color w:val="000000"/>
          <w:sz w:val="22"/>
          <w:lang w:eastAsia="ar-SA"/>
        </w:rPr>
        <w:t>7. W przypadku wystawienia przez Wykonawcę faktury za roboty wykonane przez podwykonawcę, Wykonawca wraz z fakturą przedłoży Zamawiającemu kopię faktury wystawionej przez podwykonawcę poświadczoną za zgodność przez Wykonawcę oraz potwierdzony przez bank dokument wskazujący, że Wykonawca zapłacił wynagrodzenie należne podwykonawcy za roboty objęte fakturą Wykonawcy.</w:t>
      </w: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4</w:t>
      </w:r>
    </w:p>
    <w:p w:rsidR="00A52478" w:rsidRPr="00A52478" w:rsidRDefault="00A52478" w:rsidP="00D249FF">
      <w:pPr>
        <w:numPr>
          <w:ilvl w:val="0"/>
          <w:numId w:val="52"/>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 xml:space="preserve">Wykonawca udziela Zamawiającemu na wykonany przedmiot umowy gwarancji </w:t>
      </w:r>
      <w:r w:rsidRPr="00A52478">
        <w:rPr>
          <w:rFonts w:eastAsia="Calibri" w:cs="Times New Roman"/>
          <w:color w:val="000000"/>
          <w:sz w:val="22"/>
          <w:lang w:eastAsia="ar-SA"/>
        </w:rPr>
        <w:br/>
        <w:t xml:space="preserve">na </w:t>
      </w:r>
      <w:r w:rsidRPr="00A52478">
        <w:rPr>
          <w:rFonts w:eastAsia="Calibri" w:cs="Times New Roman"/>
          <w:b/>
          <w:color w:val="000000"/>
          <w:sz w:val="22"/>
          <w:lang w:eastAsia="ar-SA"/>
        </w:rPr>
        <w:t>okres  ……………miesięcy</w:t>
      </w:r>
      <w:r w:rsidRPr="00A52478">
        <w:rPr>
          <w:rFonts w:eastAsia="Calibri" w:cs="Times New Roman"/>
          <w:color w:val="000000"/>
          <w:sz w:val="22"/>
          <w:lang w:eastAsia="ar-SA"/>
        </w:rPr>
        <w:t xml:space="preserve"> licząc od daty podpisania protokołu odbioru końcowego. Wymieniony okres gwarancji obowiązywać będzie również dla wszystkich zamontowanych urządzeń i instalacji. Dokumenty gwarancyjne Wykonawca zobowiązany jest dostarczyć wraz z niezbędnymi dokumentami wymaganymi do odbioru końcowego.  </w:t>
      </w:r>
    </w:p>
    <w:p w:rsidR="00A52478" w:rsidRPr="00A52478" w:rsidRDefault="00A52478" w:rsidP="00D249FF">
      <w:pPr>
        <w:numPr>
          <w:ilvl w:val="0"/>
          <w:numId w:val="52"/>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 xml:space="preserve">Okres rękojmi jest równy okresowi gwarancji. Zamawiający może korzystać </w:t>
      </w:r>
      <w:r w:rsidRPr="00A52478">
        <w:rPr>
          <w:rFonts w:eastAsia="Calibri" w:cs="Times New Roman"/>
          <w:color w:val="000000"/>
          <w:sz w:val="22"/>
          <w:lang w:eastAsia="ar-SA"/>
        </w:rPr>
        <w:br/>
        <w:t xml:space="preserve">z uprawnień wynikających z rękojmi niezależnie od uprawnień wynikających </w:t>
      </w:r>
      <w:r w:rsidRPr="00A52478">
        <w:rPr>
          <w:rFonts w:eastAsia="Calibri" w:cs="Times New Roman"/>
          <w:color w:val="000000"/>
          <w:sz w:val="22"/>
          <w:lang w:eastAsia="ar-SA"/>
        </w:rPr>
        <w:br/>
        <w:t>z gwarancji.</w:t>
      </w:r>
    </w:p>
    <w:p w:rsidR="00A52478" w:rsidRPr="00A52478" w:rsidRDefault="00A52478" w:rsidP="00D249FF">
      <w:pPr>
        <w:numPr>
          <w:ilvl w:val="0"/>
          <w:numId w:val="52"/>
        </w:numPr>
        <w:tabs>
          <w:tab w:val="num" w:pos="426"/>
        </w:tabs>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Roszczenia gwarancyjne z tytułu wad, uszkodzeń, usterek, awarii itp. Zamawiający zgłasza Wykonawcy faksem lub listownie, wraz z krótką informacją o rodzaju uszkodzenia. Zgłoszenie może być dokonane we wszystkie dni tygodnia o dowolnej porze doby w ciągu całego okresu gwarancyjnego. Wykonawca ma obowiązek przyjąć takie zgłoszenie.</w:t>
      </w:r>
    </w:p>
    <w:p w:rsidR="00A52478" w:rsidRPr="00A52478" w:rsidRDefault="00A52478" w:rsidP="00D249FF">
      <w:pPr>
        <w:numPr>
          <w:ilvl w:val="0"/>
          <w:numId w:val="52"/>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 xml:space="preserve">Wykonawca zobowiązany jest przystąpić do usuwania wad, usterek, uszkodzeń </w:t>
      </w:r>
      <w:r w:rsidRPr="00A52478">
        <w:rPr>
          <w:rFonts w:eastAsia="Calibri" w:cs="Times New Roman"/>
          <w:color w:val="000000"/>
          <w:sz w:val="22"/>
          <w:lang w:eastAsia="ar-SA"/>
        </w:rPr>
        <w:br/>
        <w:t>w okresie gwarancji i rękojmi w ciągu 2 dni od chwili zgłoszenia i zakończyć je bez zbędnej zwłoki, jednak w terminie nie dłuższym niż 7 dni od zgłoszenia lub w innym terminie wyznaczonym przez Zamawiającego. Wady ograniczające możliwość korzystania z obiektu Wykonawca zobowiązany jest usunąć w ciągu 3 dni od zgłoszenia.  W przypadku nie przystąpienia do usuwania zgłoszonych wad lub ich nie usunięcia w wyżej wymienionych terminach, Zamawiający, bez dodatkowego wezwania, może podjąć usuwanie wad we własnym zakresie na koszt Wykonawcy, wykorzystując w pierwszej kolejności złożone zabezpieczenie należytego wykonania umowy. W takim przypadku wykonanie robót w zastępstwie Wykonawcy nie ogranicza zakresu i terminów gwarancji.</w:t>
      </w:r>
    </w:p>
    <w:p w:rsidR="00A52478" w:rsidRPr="00A52478" w:rsidRDefault="00A52478" w:rsidP="00D249FF">
      <w:pPr>
        <w:numPr>
          <w:ilvl w:val="0"/>
          <w:numId w:val="52"/>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Wszelkie koszty związane z usuwaniem wad, usterek, awarii, uszkodzeń itp. w okresie gwarancji i rękojmi ponosi Wykonawca w tym.: koszty wynagrodzenia, materiałów, urządzeń, dojazdów.</w:t>
      </w:r>
    </w:p>
    <w:p w:rsidR="00A52478" w:rsidRPr="00A52478" w:rsidRDefault="00A52478" w:rsidP="00D249FF">
      <w:pPr>
        <w:numPr>
          <w:ilvl w:val="0"/>
          <w:numId w:val="52"/>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Fakt usunięcia zgłoszonych wad Wykonawca zobowiązany jest zgłosić pisemnie Zamawiającemu. W ciągu 7 dni od zgłoszenia będzie spisany protokół zawierający ustalenia dokonane w toku odbioru tych robót.</w:t>
      </w:r>
    </w:p>
    <w:p w:rsidR="00A52478" w:rsidRPr="00A52478" w:rsidRDefault="00A52478" w:rsidP="00D249FF">
      <w:pPr>
        <w:numPr>
          <w:ilvl w:val="0"/>
          <w:numId w:val="52"/>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Wykonawca ponosi odpowiedzialność za szkody spowodowane przez siebie podczas usuwania wad i usterek w okresie gwarancji i rękojmi.</w:t>
      </w: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5</w:t>
      </w:r>
    </w:p>
    <w:p w:rsidR="00A52478" w:rsidRPr="00A52478" w:rsidRDefault="00A52478" w:rsidP="00A52478">
      <w:pPr>
        <w:suppressAutoHyphens/>
        <w:spacing w:after="200" w:line="276" w:lineRule="auto"/>
        <w:ind w:right="74"/>
        <w:rPr>
          <w:rFonts w:eastAsia="Calibri" w:cs="Times New Roman"/>
          <w:color w:val="000000"/>
          <w:sz w:val="22"/>
          <w:lang w:eastAsia="ar-SA"/>
        </w:rPr>
      </w:pPr>
      <w:r w:rsidRPr="00A52478">
        <w:rPr>
          <w:rFonts w:eastAsia="Calibri" w:cs="Times New Roman"/>
          <w:color w:val="000000"/>
          <w:sz w:val="22"/>
          <w:lang w:eastAsia="ar-SA"/>
        </w:rPr>
        <w:t>Ustala się następujące rodzaje odbiorów robót:</w:t>
      </w:r>
    </w:p>
    <w:p w:rsidR="00A52478" w:rsidRPr="00A52478" w:rsidRDefault="00A52478" w:rsidP="00D249FF">
      <w:pPr>
        <w:numPr>
          <w:ilvl w:val="0"/>
          <w:numId w:val="64"/>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u w:val="single"/>
          <w:lang w:eastAsia="ar-SA"/>
        </w:rPr>
        <w:lastRenderedPageBreak/>
        <w:t>Odbiór robót zanikających i ulegających zakryciu</w:t>
      </w:r>
      <w:r w:rsidRPr="00A52478">
        <w:rPr>
          <w:rFonts w:eastAsia="Calibri" w:cs="Times New Roman"/>
          <w:color w:val="000000"/>
          <w:sz w:val="22"/>
          <w:lang w:eastAsia="ar-SA"/>
        </w:rPr>
        <w:t>.</w:t>
      </w:r>
    </w:p>
    <w:p w:rsidR="00A52478" w:rsidRPr="00A52478" w:rsidRDefault="00A52478" w:rsidP="00A52478">
      <w:pPr>
        <w:suppressAutoHyphens/>
        <w:spacing w:after="200" w:line="276" w:lineRule="auto"/>
        <w:ind w:left="720" w:right="74" w:hanging="360"/>
        <w:rPr>
          <w:rFonts w:eastAsia="Calibri" w:cs="Times New Roman"/>
          <w:color w:val="000000"/>
          <w:sz w:val="22"/>
          <w:lang w:eastAsia="ar-SA"/>
        </w:rPr>
      </w:pPr>
      <w:r w:rsidRPr="00A52478">
        <w:rPr>
          <w:rFonts w:eastAsia="Calibri" w:cs="Times New Roman"/>
          <w:color w:val="000000"/>
          <w:sz w:val="22"/>
          <w:lang w:eastAsia="ar-SA"/>
        </w:rPr>
        <w:t>1) Gotowość do odbioru robót zanikających i ulegających zakryciu Wykonawca zgłasza wpisem do dziennika budowy z jednoczesnym pisemnym powiadomieniem inspektora nadzoru.</w:t>
      </w:r>
    </w:p>
    <w:p w:rsidR="00A52478" w:rsidRPr="00A52478" w:rsidRDefault="00A52478" w:rsidP="00A52478">
      <w:pPr>
        <w:suppressAutoHyphens/>
        <w:spacing w:after="200" w:line="276" w:lineRule="auto"/>
        <w:ind w:left="720" w:right="74" w:hanging="360"/>
        <w:rPr>
          <w:rFonts w:eastAsia="Calibri" w:cs="Times New Roman"/>
          <w:color w:val="000000"/>
          <w:sz w:val="22"/>
          <w:lang w:eastAsia="ar-SA"/>
        </w:rPr>
      </w:pPr>
      <w:r w:rsidRPr="00A52478">
        <w:rPr>
          <w:rFonts w:eastAsia="Calibri" w:cs="Times New Roman"/>
          <w:color w:val="000000"/>
          <w:sz w:val="22"/>
          <w:lang w:eastAsia="ar-SA"/>
        </w:rPr>
        <w:t>2) Odbiór powinien być dokonany nie później niż w ciągu 2 dni roboczych od daty powiadomienia inspektora nadzoru o gotowości do odbioru.</w:t>
      </w:r>
    </w:p>
    <w:p w:rsidR="00A52478" w:rsidRPr="00A52478" w:rsidRDefault="00A52478" w:rsidP="00A52478">
      <w:pPr>
        <w:suppressAutoHyphens/>
        <w:spacing w:after="200" w:line="276" w:lineRule="auto"/>
        <w:ind w:left="720" w:right="74" w:hanging="360"/>
        <w:rPr>
          <w:rFonts w:eastAsia="Calibri" w:cs="Times New Roman"/>
          <w:color w:val="000000"/>
          <w:sz w:val="22"/>
          <w:lang w:eastAsia="ar-SA"/>
        </w:rPr>
      </w:pPr>
      <w:r w:rsidRPr="00A52478">
        <w:rPr>
          <w:rFonts w:eastAsia="Calibri" w:cs="Times New Roman"/>
          <w:color w:val="000000"/>
          <w:sz w:val="22"/>
          <w:lang w:eastAsia="ar-SA"/>
        </w:rPr>
        <w:t>3) Decyzję dotyczącą odbioru, ocenę jakości robót oraz zgodę na kontynuowanie robót inspektor nadzoru dokumentuje wpisem do dziennika budowy.</w:t>
      </w:r>
    </w:p>
    <w:p w:rsidR="00A52478" w:rsidRPr="00A52478" w:rsidRDefault="00A52478" w:rsidP="00D249FF">
      <w:pPr>
        <w:numPr>
          <w:ilvl w:val="0"/>
          <w:numId w:val="64"/>
        </w:numPr>
        <w:suppressAutoHyphens/>
        <w:spacing w:after="0" w:line="240" w:lineRule="auto"/>
        <w:ind w:left="357" w:right="74" w:hanging="357"/>
        <w:jc w:val="both"/>
        <w:rPr>
          <w:rFonts w:eastAsia="Calibri" w:cs="Times New Roman"/>
          <w:color w:val="000000"/>
          <w:sz w:val="22"/>
          <w:u w:val="single"/>
          <w:lang w:eastAsia="ar-SA"/>
        </w:rPr>
      </w:pPr>
      <w:r w:rsidRPr="00A52478">
        <w:rPr>
          <w:rFonts w:eastAsia="Calibri" w:cs="Times New Roman"/>
          <w:color w:val="000000"/>
          <w:sz w:val="22"/>
          <w:u w:val="single"/>
          <w:lang w:eastAsia="ar-SA"/>
        </w:rPr>
        <w:t>Odbiory częściowe.</w:t>
      </w:r>
    </w:p>
    <w:p w:rsidR="00A52478" w:rsidRPr="00A52478" w:rsidRDefault="00A52478" w:rsidP="00A52478">
      <w:pPr>
        <w:spacing w:after="0" w:line="240" w:lineRule="auto"/>
        <w:ind w:right="74"/>
        <w:jc w:val="both"/>
        <w:rPr>
          <w:rFonts w:eastAsia="Calibri" w:cs="Times New Roman"/>
          <w:sz w:val="22"/>
          <w:lang w:eastAsia="ar-SA"/>
        </w:rPr>
      </w:pPr>
      <w:r w:rsidRPr="00A52478">
        <w:rPr>
          <w:rFonts w:eastAsia="Calibri" w:cs="Times New Roman"/>
          <w:sz w:val="22"/>
          <w:lang w:eastAsia="ar-SA"/>
        </w:rPr>
        <w:t>1) Odbiory częściowe będą dokonywane w celu prowadzenia częściowych rozliczeń, po wykonaniu części robót określonych w harmonogramie rzeczowo-finansowym stanowiącym załącznik  i integralną część umowy.</w:t>
      </w:r>
    </w:p>
    <w:p w:rsidR="00A52478" w:rsidRPr="00A52478" w:rsidRDefault="00A52478" w:rsidP="00A52478">
      <w:pPr>
        <w:spacing w:after="0" w:line="240" w:lineRule="auto"/>
        <w:ind w:right="74"/>
        <w:jc w:val="both"/>
        <w:rPr>
          <w:rFonts w:eastAsia="Calibri" w:cs="Times New Roman"/>
          <w:color w:val="000000"/>
          <w:sz w:val="22"/>
          <w:lang w:eastAsia="ar-SA"/>
        </w:rPr>
      </w:pPr>
    </w:p>
    <w:p w:rsidR="00A52478" w:rsidRPr="00A52478" w:rsidRDefault="00A52478" w:rsidP="00A52478">
      <w:pPr>
        <w:spacing w:after="0" w:line="240" w:lineRule="auto"/>
        <w:ind w:right="74"/>
        <w:jc w:val="both"/>
        <w:rPr>
          <w:rFonts w:eastAsia="Calibri" w:cs="Times New Roman"/>
          <w:color w:val="000000"/>
          <w:sz w:val="22"/>
          <w:u w:val="single"/>
          <w:lang w:eastAsia="ar-SA"/>
        </w:rPr>
      </w:pPr>
      <w:r w:rsidRPr="00A52478">
        <w:rPr>
          <w:rFonts w:eastAsia="Calibri" w:cs="Times New Roman"/>
          <w:color w:val="000000"/>
          <w:sz w:val="22"/>
          <w:lang w:eastAsia="ar-SA"/>
        </w:rPr>
        <w:t>3) Dokonanie odbioru częściowego następuje na podstawie zgłoszenia gotowości do odbioru zakresu robót poprzez dokonanie  wpisu do dziennika budowy potwierdzonego przez inspektora nadzoru oraz zawiadomienia Zamawiającego na piśmie o gotowości do odbioru robót częściowych. Do pisma Wykonawca załącza  zestawienie ilościowo-finansowe wykonanych elementów robót.</w:t>
      </w:r>
    </w:p>
    <w:p w:rsidR="00A52478" w:rsidRPr="00A52478" w:rsidRDefault="00A52478" w:rsidP="00A52478">
      <w:pPr>
        <w:spacing w:after="0" w:line="240" w:lineRule="auto"/>
        <w:ind w:right="74"/>
        <w:jc w:val="both"/>
        <w:rPr>
          <w:rFonts w:eastAsia="Calibri" w:cs="Times New Roman"/>
          <w:color w:val="000000"/>
          <w:sz w:val="22"/>
          <w:u w:val="single"/>
          <w:lang w:eastAsia="ar-SA"/>
        </w:rPr>
      </w:pPr>
      <w:r w:rsidRPr="00A52478">
        <w:rPr>
          <w:rFonts w:eastAsia="Calibri" w:cs="Times New Roman"/>
          <w:color w:val="000000"/>
          <w:sz w:val="22"/>
          <w:u w:val="single"/>
          <w:lang w:eastAsia="ar-SA"/>
        </w:rPr>
        <w:br/>
      </w:r>
      <w:r w:rsidRPr="00A52478">
        <w:rPr>
          <w:rFonts w:eastAsia="Calibri" w:cs="Times New Roman"/>
          <w:color w:val="000000"/>
          <w:sz w:val="22"/>
          <w:lang w:eastAsia="ar-SA"/>
        </w:rPr>
        <w:t>4) Zamawiający może uzależnić dokonanie odbioru częściowego od dostarczenia przez Wykonawcę dokumentacji powykonawczej wykonanych robót, potwierdzonych przez inspektora nadzoru inwestorskiego, kosztorysu powykonawczego wykonanych części robót inwentaryzacji geodezyjnej powykonawczej części robót, deklaracje zgodności, atesty i certyfikaty na zastosowane materiały, protokoły odbiorów technicznych itp./.</w:t>
      </w:r>
    </w:p>
    <w:p w:rsidR="00A52478" w:rsidRPr="00A52478" w:rsidRDefault="00A52478" w:rsidP="00A52478">
      <w:pPr>
        <w:suppressAutoHyphens/>
        <w:spacing w:after="200" w:line="240" w:lineRule="auto"/>
        <w:ind w:right="74"/>
        <w:rPr>
          <w:rFonts w:eastAsia="Calibri" w:cs="Times New Roman"/>
          <w:color w:val="000000"/>
          <w:sz w:val="22"/>
          <w:lang w:eastAsia="ar-SA"/>
        </w:rPr>
      </w:pPr>
      <w:r w:rsidRPr="00A52478">
        <w:rPr>
          <w:rFonts w:eastAsia="Calibri" w:cs="Times New Roman"/>
          <w:color w:val="000000"/>
          <w:sz w:val="22"/>
          <w:lang w:eastAsia="ar-SA"/>
        </w:rPr>
        <w:br/>
        <w:t>5) Do odbiorów w ramach odbiorów częściowych stosuje się odpowiednio postanowienia ust. 3 pkt 3)-7)</w:t>
      </w:r>
    </w:p>
    <w:p w:rsidR="00A52478" w:rsidRPr="00A52478" w:rsidRDefault="00A52478" w:rsidP="00D249FF">
      <w:pPr>
        <w:numPr>
          <w:ilvl w:val="0"/>
          <w:numId w:val="64"/>
        </w:numPr>
        <w:suppressAutoHyphens/>
        <w:spacing w:after="0" w:line="240" w:lineRule="auto"/>
        <w:ind w:right="74"/>
        <w:jc w:val="both"/>
        <w:rPr>
          <w:rFonts w:eastAsia="Calibri" w:cs="Times New Roman"/>
          <w:color w:val="000000"/>
          <w:sz w:val="22"/>
          <w:u w:val="single"/>
          <w:lang w:eastAsia="ar-SA"/>
        </w:rPr>
      </w:pPr>
      <w:r w:rsidRPr="00A52478">
        <w:rPr>
          <w:rFonts w:eastAsia="Calibri" w:cs="Times New Roman"/>
          <w:color w:val="000000"/>
          <w:sz w:val="22"/>
          <w:u w:val="single"/>
          <w:lang w:eastAsia="ar-SA"/>
        </w:rPr>
        <w:t xml:space="preserve">  Odbiór końcowy.</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 xml:space="preserve">1) Odbiór końcowy dokonany będzie po spełnieniu następujących przesłanek: </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A/ wpisie do dziennika budowy oświadczenia kierownika budowy, o całkowitym zakończeniu wszystkich robót potwierdzonego przez inspektora nadzoru.</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B/ pisemnym zgłoszeniu przez Wykonawcę gotowości do odbioru, wraz z oświadczeniem kierownika budowy o zakończeniu robót i przekazaniu Zamawiającemu następujących dokumentów:</w:t>
      </w:r>
    </w:p>
    <w:p w:rsidR="00A52478" w:rsidRPr="00A52478" w:rsidRDefault="00A52478" w:rsidP="00A52478">
      <w:pPr>
        <w:suppressAutoHyphens/>
        <w:spacing w:after="120" w:line="240" w:lineRule="auto"/>
        <w:ind w:left="1080" w:hanging="360"/>
        <w:rPr>
          <w:rFonts w:eastAsia="Calibri" w:cs="Times New Roman"/>
          <w:color w:val="000000"/>
          <w:sz w:val="22"/>
          <w:lang w:eastAsia="ar-SA"/>
        </w:rPr>
      </w:pPr>
      <w:r w:rsidRPr="00A52478">
        <w:rPr>
          <w:rFonts w:eastAsia="Calibri" w:cs="Times New Roman"/>
          <w:color w:val="000000"/>
          <w:sz w:val="22"/>
          <w:lang w:eastAsia="ar-SA"/>
        </w:rPr>
        <w:t>a/   dokumentacji powykonawczej w 1 egz.,</w:t>
      </w:r>
    </w:p>
    <w:p w:rsidR="00A52478" w:rsidRPr="00A52478" w:rsidRDefault="00A52478" w:rsidP="00A52478">
      <w:pPr>
        <w:suppressAutoHyphens/>
        <w:spacing w:after="120" w:line="240" w:lineRule="auto"/>
        <w:ind w:left="1080" w:hanging="360"/>
        <w:rPr>
          <w:rFonts w:eastAsia="Calibri" w:cs="Times New Roman"/>
          <w:color w:val="000000"/>
          <w:sz w:val="22"/>
          <w:lang w:eastAsia="ar-SA"/>
        </w:rPr>
      </w:pPr>
      <w:r w:rsidRPr="00A52478">
        <w:rPr>
          <w:rFonts w:eastAsia="Calibri" w:cs="Times New Roman"/>
          <w:color w:val="000000"/>
          <w:sz w:val="22"/>
          <w:lang w:eastAsia="ar-SA"/>
        </w:rPr>
        <w:t>b/   inwentaryzacji geodezyjnej powykonawczej w 2 egz.,</w:t>
      </w:r>
    </w:p>
    <w:p w:rsidR="00A52478" w:rsidRPr="00A52478" w:rsidRDefault="00A52478" w:rsidP="00A52478">
      <w:pPr>
        <w:suppressAutoHyphens/>
        <w:spacing w:after="120" w:line="240" w:lineRule="auto"/>
        <w:ind w:left="1080" w:hanging="360"/>
        <w:rPr>
          <w:rFonts w:eastAsia="Calibri" w:cs="Times New Roman"/>
          <w:color w:val="000000"/>
          <w:sz w:val="22"/>
          <w:lang w:eastAsia="ar-SA"/>
        </w:rPr>
      </w:pPr>
      <w:r w:rsidRPr="00A52478">
        <w:rPr>
          <w:rFonts w:eastAsia="Calibri" w:cs="Times New Roman"/>
          <w:color w:val="000000"/>
          <w:sz w:val="22"/>
          <w:lang w:eastAsia="ar-SA"/>
        </w:rPr>
        <w:t>c/   wymaganych instrukcji np.: BHP, ppoż.,</w:t>
      </w:r>
    </w:p>
    <w:p w:rsidR="00A52478" w:rsidRPr="00A52478" w:rsidRDefault="00A52478" w:rsidP="00A52478">
      <w:pPr>
        <w:suppressAutoHyphens/>
        <w:autoSpaceDE w:val="0"/>
        <w:autoSpaceDN w:val="0"/>
        <w:adjustRightInd w:val="0"/>
        <w:spacing w:after="200" w:line="240" w:lineRule="auto"/>
        <w:ind w:left="1080" w:hanging="372"/>
        <w:jc w:val="both"/>
        <w:rPr>
          <w:rFonts w:eastAsia="Calibri" w:cs="Times New Roman"/>
          <w:color w:val="000000"/>
          <w:sz w:val="22"/>
          <w:lang w:eastAsia="ar-SA"/>
        </w:rPr>
      </w:pPr>
      <w:r w:rsidRPr="00A52478">
        <w:rPr>
          <w:rFonts w:eastAsia="Calibri" w:cs="Times New Roman"/>
          <w:color w:val="000000"/>
          <w:sz w:val="22"/>
          <w:lang w:eastAsia="ar-SA"/>
        </w:rPr>
        <w:t>d/  protokołów badań specjalistycznych, takich jak np szczelności sieci,  a także raport z kamerowania zawierający opis odcinka sieci lub przyłącza, jego prezentację                      graficzną, zdjęcie, wykresy spadków, oraz inne protokoły dokumentujące osiągnięcie założonych w projekcie parametrów,</w:t>
      </w:r>
    </w:p>
    <w:p w:rsidR="00A52478" w:rsidRPr="00A52478" w:rsidRDefault="00A52478" w:rsidP="00A52478">
      <w:pPr>
        <w:suppressAutoHyphens/>
        <w:spacing w:after="120" w:line="240" w:lineRule="auto"/>
        <w:ind w:left="1080" w:hanging="360"/>
        <w:jc w:val="both"/>
        <w:rPr>
          <w:rFonts w:eastAsia="Calibri" w:cs="Times New Roman"/>
          <w:color w:val="000000"/>
          <w:sz w:val="22"/>
          <w:lang w:eastAsia="ar-SA"/>
        </w:rPr>
      </w:pPr>
      <w:r w:rsidRPr="00A52478">
        <w:rPr>
          <w:rFonts w:eastAsia="Calibri" w:cs="Times New Roman"/>
          <w:color w:val="000000"/>
          <w:sz w:val="22"/>
          <w:lang w:eastAsia="ar-SA"/>
        </w:rPr>
        <w:t xml:space="preserve">e/  wymaganych, zgodnie z obowiązującymi przepisami deklaracji zgodności </w:t>
      </w:r>
      <w:r w:rsidRPr="00A52478">
        <w:rPr>
          <w:rFonts w:eastAsia="Calibri" w:cs="Times New Roman"/>
          <w:color w:val="000000"/>
          <w:sz w:val="22"/>
          <w:lang w:eastAsia="ar-SA"/>
        </w:rPr>
        <w:br/>
        <w:t>z polskimi normami, atestów higienicznych i certyfikatów zgodności, świadectw dopuszczenia do obrotu itp. dla zastosowanych materiałów, wyrobów i urządzeń,</w:t>
      </w:r>
    </w:p>
    <w:p w:rsidR="00A52478" w:rsidRPr="00A52478" w:rsidRDefault="00A52478" w:rsidP="00A52478">
      <w:pPr>
        <w:suppressAutoHyphens/>
        <w:spacing w:after="120" w:line="240" w:lineRule="auto"/>
        <w:ind w:left="1080" w:hanging="360"/>
        <w:jc w:val="both"/>
        <w:rPr>
          <w:rFonts w:eastAsia="Calibri" w:cs="Times New Roman"/>
          <w:color w:val="000000"/>
          <w:szCs w:val="24"/>
          <w:lang w:eastAsia="ar-SA"/>
        </w:rPr>
      </w:pPr>
      <w:r w:rsidRPr="00A52478">
        <w:rPr>
          <w:rFonts w:eastAsia="Calibri" w:cs="Times New Roman"/>
          <w:color w:val="000000"/>
          <w:sz w:val="22"/>
          <w:lang w:eastAsia="ar-SA"/>
        </w:rPr>
        <w:t xml:space="preserve">f/ </w:t>
      </w:r>
      <w:r w:rsidRPr="00A52478">
        <w:rPr>
          <w:rFonts w:eastAsia="Calibri" w:cs="Times New Roman"/>
          <w:color w:val="000000"/>
          <w:szCs w:val="24"/>
          <w:lang w:eastAsia="ar-SA"/>
        </w:rPr>
        <w:t xml:space="preserve">dokumentów niezbędnych do zgłoszenia zakończenia budowy Powiatowemu Inspektorowi Nadzoru Budowlanego (dziennika budowy, oświadczenia kierownika budowy, wymaganych protokołów badań i sprawdzeń, opinii, pozytywnych </w:t>
      </w:r>
      <w:r w:rsidRPr="00A52478">
        <w:rPr>
          <w:rFonts w:eastAsia="Calibri" w:cs="Times New Roman"/>
          <w:color w:val="000000"/>
          <w:szCs w:val="24"/>
          <w:lang w:eastAsia="ar-SA"/>
        </w:rPr>
        <w:lastRenderedPageBreak/>
        <w:t>wyników pomiarów kontrolnych, w szczególności: badań, pomiarów instalacji elektrycznej i odgromowej, świadectw charakterystyki energetycznej budynku itp.),</w:t>
      </w:r>
    </w:p>
    <w:p w:rsidR="00A52478" w:rsidRPr="00A52478" w:rsidRDefault="00A52478" w:rsidP="00A52478">
      <w:pPr>
        <w:suppressAutoHyphens/>
        <w:spacing w:after="120" w:line="240" w:lineRule="auto"/>
        <w:ind w:left="1080" w:hanging="360"/>
        <w:rPr>
          <w:rFonts w:eastAsia="Calibri" w:cs="Times New Roman"/>
          <w:color w:val="000000"/>
          <w:sz w:val="22"/>
          <w:lang w:eastAsia="ar-SA"/>
        </w:rPr>
      </w:pPr>
      <w:r w:rsidRPr="00A52478">
        <w:rPr>
          <w:rFonts w:eastAsia="Calibri" w:cs="Times New Roman"/>
          <w:color w:val="000000"/>
          <w:sz w:val="22"/>
          <w:lang w:eastAsia="ar-SA"/>
        </w:rPr>
        <w:t>g/  rozliczenie końcowe inwestycji tj. kosztorys robót wykonanych całego przedmiotu umowy  oraz dokumenty gwarancyjne.</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C/ stwierdzeniu przez Zamawiającego, w ciągu 7 dni, kompletności otrzymanych dokumentów i oświadczeń, a w przypadku stwierdzenia niekompletności, niepoprawności lub innych wad tej dokumentacji, po stwierdzeniu prawidłowości i kompletności dokumentacji poprawionej lub uzupełnionej przez Wykonawcę w terminie wskazanym przez Zamawiającego.</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D/  oświadczeniu skierowanym do Wykonawcy o gotowości do odbioru.</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2) W oświadczeniu o, którym mowa w punkcie 1) lit. D/ Zamawiający wyznaczy termin odbioru nie dłuższy niż 7 dni od stwierdzenia kompletności otrzymanych dokumentów i najpóźniej w tym terminie rozpocznie odbiór.</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3) Odbiór końcowy będzie przeprowadzony przez komisję wyznaczoną przez Zamawiającego w obecności inspektora nadzoru inwestorskiego i przedstawicieli Wykonawcy. Niestawiennictwo którejkolwiek ze stron nie tamuje czynności odbioru.</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4) Z czynności dokonywanych podczas odbioru końcowego będzie sporządzony protokół zawierający wszystkie ustalenia dokonane w toku odbioru oraz określone przez Zamawiającego terminy i warunki usunięcia ewentualnych wad stwierdzonych w toku odbioru.</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5) Jeżeli w trakcie odbioru końcowego zostaną stwierdzone wady, Zamawiającemu przysługują następujące uprawnienia:</w:t>
      </w:r>
    </w:p>
    <w:p w:rsidR="00A52478" w:rsidRPr="00A52478" w:rsidRDefault="00A52478" w:rsidP="00A52478">
      <w:pPr>
        <w:suppressAutoHyphens/>
        <w:spacing w:after="120" w:line="276" w:lineRule="auto"/>
        <w:ind w:left="1077" w:hanging="357"/>
        <w:rPr>
          <w:rFonts w:eastAsia="Calibri" w:cs="Times New Roman"/>
          <w:color w:val="000000"/>
          <w:sz w:val="22"/>
          <w:lang w:eastAsia="ar-SA"/>
        </w:rPr>
      </w:pPr>
      <w:r w:rsidRPr="00A52478">
        <w:rPr>
          <w:rFonts w:eastAsia="Calibri" w:cs="Times New Roman"/>
          <w:color w:val="000000"/>
          <w:sz w:val="22"/>
          <w:lang w:eastAsia="ar-SA"/>
        </w:rPr>
        <w:t>a/ jeżeli wady nadają się do usunięcia- wyznacza termin na ich usunięcie,</w:t>
      </w:r>
    </w:p>
    <w:p w:rsidR="00A52478" w:rsidRPr="00A52478" w:rsidRDefault="00A52478" w:rsidP="00A52478">
      <w:pPr>
        <w:suppressAutoHyphens/>
        <w:spacing w:after="120" w:line="276" w:lineRule="auto"/>
        <w:ind w:left="1077" w:hanging="357"/>
        <w:rPr>
          <w:rFonts w:eastAsia="Calibri" w:cs="Times New Roman"/>
          <w:color w:val="000000"/>
          <w:sz w:val="22"/>
          <w:lang w:eastAsia="ar-SA"/>
        </w:rPr>
      </w:pPr>
      <w:r w:rsidRPr="00A52478">
        <w:rPr>
          <w:rFonts w:eastAsia="Calibri" w:cs="Times New Roman"/>
          <w:color w:val="000000"/>
          <w:sz w:val="22"/>
          <w:lang w:eastAsia="ar-SA"/>
        </w:rPr>
        <w:t>b/ jeżeli wady nie nadają się do usunięcia, lecz nie uniemożliwiają korzystania z przedmiotu umowy zgodnie z jego przeznaczeniem, obniża wynagrodzenie za prace wykonane wadliwie z uwzględnieniem charakteru tych wad,</w:t>
      </w:r>
    </w:p>
    <w:p w:rsidR="00A52478" w:rsidRPr="00A52478" w:rsidRDefault="00A52478" w:rsidP="00A52478">
      <w:pPr>
        <w:suppressAutoHyphens/>
        <w:spacing w:after="120" w:line="276" w:lineRule="auto"/>
        <w:ind w:left="1077" w:hanging="357"/>
        <w:rPr>
          <w:rFonts w:eastAsia="Calibri" w:cs="Times New Roman"/>
          <w:color w:val="000000"/>
          <w:sz w:val="22"/>
          <w:lang w:eastAsia="ar-SA"/>
        </w:rPr>
      </w:pPr>
      <w:r w:rsidRPr="00A52478">
        <w:rPr>
          <w:rFonts w:eastAsia="Calibri" w:cs="Times New Roman"/>
          <w:color w:val="000000"/>
          <w:sz w:val="22"/>
          <w:lang w:eastAsia="ar-SA"/>
        </w:rPr>
        <w:t>c/ jeżeli wady nie nadają się do usunięcia i zdaniem Zamawiającego uniemożliwiają właściwe korzystanie z obiektu, Zamawiający może żądać powtórnego wykonania robót na koszt Wykonawcy bez względu na związane z tym koszty. Wykonawca nie może odmówić wykonania tych robót i nie przysługuje mu z tego tytułu dodatkowe wynagrodzenie.</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6) Wykonawca zobowiązany jest do zawiadomienia Zamawiającego o usunięciu wad oraz jest uprawniony do żądania wyznaczenia terminu odbioru prac zakwestionowanych uprzednio jako wadliwe.</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7) Odbiór końcowy robót uważa się za dokonany po komisyjnym potwierdzeniu usunięcia wszystkich wad stwierdzonych podczas odbioru przy uwzględnieniu warunków określonych w pkt 5.</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8) Od terminu dokonania odbioru końcowego rozpoczynają swój bieg terminy na zwrot zabezpieczenia należytego wykonania umowy.</w:t>
      </w:r>
    </w:p>
    <w:p w:rsidR="00A52478" w:rsidRPr="00A52478" w:rsidRDefault="00A52478" w:rsidP="00D249FF">
      <w:pPr>
        <w:numPr>
          <w:ilvl w:val="0"/>
          <w:numId w:val="64"/>
        </w:numPr>
        <w:suppressAutoHyphens/>
        <w:spacing w:after="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Odbiór po okresie rękojmi.</w:t>
      </w:r>
    </w:p>
    <w:p w:rsidR="00A52478" w:rsidRPr="00A52478" w:rsidRDefault="00A52478" w:rsidP="00A52478">
      <w:pPr>
        <w:suppressAutoHyphens/>
        <w:spacing w:after="200" w:line="276" w:lineRule="auto"/>
        <w:ind w:left="360" w:right="74"/>
        <w:rPr>
          <w:rFonts w:eastAsia="Calibri" w:cs="Times New Roman"/>
          <w:color w:val="000000"/>
          <w:sz w:val="22"/>
          <w:lang w:eastAsia="ar-SA"/>
        </w:rPr>
      </w:pPr>
      <w:r w:rsidRPr="00A52478">
        <w:rPr>
          <w:rFonts w:eastAsia="Calibri" w:cs="Times New Roman"/>
          <w:color w:val="000000"/>
          <w:sz w:val="22"/>
          <w:lang w:eastAsia="ar-SA"/>
        </w:rPr>
        <w:t>Odbiór po okresie rękojmi będzie dokonany przez Zamawiającego z udziałem Wykonawcy w formie protokolarnej i ma na celu stwierdzenie wykonania przez Wykonawcę zobowiązań wynikających z rękojmi za wady fizyczne.</w:t>
      </w:r>
    </w:p>
    <w:p w:rsidR="00A52478" w:rsidRPr="00A52478" w:rsidRDefault="00A52478" w:rsidP="00D249FF">
      <w:pPr>
        <w:numPr>
          <w:ilvl w:val="0"/>
          <w:numId w:val="64"/>
        </w:numPr>
        <w:suppressAutoHyphens/>
        <w:spacing w:after="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Odbiór ostateczny.</w:t>
      </w:r>
    </w:p>
    <w:p w:rsidR="00A52478" w:rsidRPr="00A52478" w:rsidRDefault="00A52478" w:rsidP="00A52478">
      <w:pPr>
        <w:suppressAutoHyphens/>
        <w:spacing w:after="200" w:line="276" w:lineRule="auto"/>
        <w:ind w:left="357" w:right="74"/>
        <w:jc w:val="both"/>
        <w:rPr>
          <w:rFonts w:eastAsia="Calibri" w:cs="Times New Roman"/>
          <w:color w:val="000000"/>
          <w:sz w:val="22"/>
          <w:lang w:eastAsia="ar-SA"/>
        </w:rPr>
      </w:pPr>
      <w:r w:rsidRPr="00A52478">
        <w:rPr>
          <w:rFonts w:eastAsia="Calibri" w:cs="Times New Roman"/>
          <w:color w:val="000000"/>
          <w:sz w:val="22"/>
          <w:lang w:eastAsia="ar-SA"/>
        </w:rPr>
        <w:t xml:space="preserve">Odbiór ostateczny będzie dokonany przez Zamawiającego przy udziale Wykonawcy w formie protokołu ostatecznego odbioru po usunięciu wszystkich wad ujawnionych w okresie gwarancji. Zwalnia on Wykonawcę z wszystkich zobowiązań wynikających z umowy, dotyczących usuwania </w:t>
      </w:r>
      <w:r w:rsidRPr="00A52478">
        <w:rPr>
          <w:rFonts w:eastAsia="Calibri" w:cs="Times New Roman"/>
          <w:color w:val="000000"/>
          <w:sz w:val="22"/>
          <w:lang w:eastAsia="ar-SA"/>
        </w:rPr>
        <w:lastRenderedPageBreak/>
        <w:t>wad. Dokonanie tego odbioru jest podstawą zwrotu zatrzymanej części zabezpieczenia należytego wykonania umowy.</w:t>
      </w: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6</w:t>
      </w:r>
    </w:p>
    <w:p w:rsidR="00A52478" w:rsidRPr="00A52478" w:rsidRDefault="00A52478" w:rsidP="00D249FF">
      <w:pPr>
        <w:numPr>
          <w:ilvl w:val="0"/>
          <w:numId w:val="57"/>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Rozliczenie za wykonanie przedmiotu umowy będzie następowało fakturami VAT częściowymi wystawianymi przez Wykonawcę oraz fakturą VAT końcową.</w:t>
      </w:r>
    </w:p>
    <w:p w:rsidR="00A52478" w:rsidRPr="00A52478" w:rsidRDefault="00A52478" w:rsidP="00D249FF">
      <w:pPr>
        <w:numPr>
          <w:ilvl w:val="0"/>
          <w:numId w:val="57"/>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Podstawą wystawienia faktury częściowej będzie protokół odbioru częściowego </w:t>
      </w:r>
      <w:r w:rsidRPr="00A52478">
        <w:rPr>
          <w:rFonts w:eastAsia="Calibri" w:cs="Times New Roman"/>
          <w:sz w:val="22"/>
          <w:lang w:eastAsia="ar-SA"/>
        </w:rPr>
        <w:t xml:space="preserve">sporządzony </w:t>
      </w:r>
      <w:r w:rsidRPr="00A52478">
        <w:rPr>
          <w:rFonts w:eastAsia="Calibri" w:cs="Times New Roman"/>
          <w:sz w:val="22"/>
          <w:lang w:eastAsia="ar-SA"/>
        </w:rPr>
        <w:br/>
        <w:t xml:space="preserve">na podstawie zestawienia ilościowo – finansowego wykonanych robót w trybie określonym </w:t>
      </w:r>
      <w:r w:rsidRPr="00A52478">
        <w:rPr>
          <w:rFonts w:eastAsia="Calibri" w:cs="Times New Roman"/>
          <w:sz w:val="22"/>
          <w:lang w:eastAsia="ar-SA"/>
        </w:rPr>
        <w:br/>
        <w:t xml:space="preserve">w </w:t>
      </w:r>
      <w:r w:rsidRPr="00A52478">
        <w:rPr>
          <w:rFonts w:eastAsia="Calibri" w:cs="Times New Roman"/>
          <w:sz w:val="22"/>
          <w:lang w:eastAsia="ar-SA"/>
        </w:rPr>
        <w:sym w:font="Times New Roman" w:char="00A7"/>
      </w:r>
      <w:r w:rsidRPr="00A52478">
        <w:rPr>
          <w:rFonts w:eastAsia="Calibri" w:cs="Times New Roman"/>
          <w:sz w:val="22"/>
          <w:lang w:eastAsia="ar-SA"/>
        </w:rPr>
        <w:t xml:space="preserve"> 5 ust. 2.</w:t>
      </w:r>
      <w:r w:rsidRPr="00A52478">
        <w:rPr>
          <w:rFonts w:eastAsia="Calibri" w:cs="Times New Roman"/>
          <w:color w:val="000000"/>
          <w:sz w:val="22"/>
          <w:lang w:eastAsia="ar-SA"/>
        </w:rPr>
        <w:t xml:space="preserve"> </w:t>
      </w:r>
    </w:p>
    <w:p w:rsidR="00A52478" w:rsidRPr="00A52478" w:rsidRDefault="00A52478" w:rsidP="00D249FF">
      <w:pPr>
        <w:numPr>
          <w:ilvl w:val="0"/>
          <w:numId w:val="57"/>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Podstawą do rozliczenia końcowego będzie protokół odbioru końcowego oraz protokół usunięcia ewentualnych wad stwierdzonych przy odbiorze, podpisany w trybie </w:t>
      </w:r>
      <w:r w:rsidRPr="00A52478">
        <w:rPr>
          <w:rFonts w:eastAsia="Calibri" w:cs="Times New Roman"/>
          <w:color w:val="000000"/>
          <w:sz w:val="22"/>
          <w:lang w:eastAsia="ar-SA"/>
        </w:rPr>
        <w:br/>
      </w:r>
      <w:r w:rsidRPr="00A52478">
        <w:rPr>
          <w:rFonts w:eastAsia="Calibri" w:cs="Times New Roman"/>
          <w:color w:val="000000"/>
          <w:sz w:val="22"/>
          <w:lang w:eastAsia="ar-SA"/>
        </w:rPr>
        <w:sym w:font="Times New Roman" w:char="00A7"/>
      </w:r>
      <w:r w:rsidRPr="00A52478">
        <w:rPr>
          <w:rFonts w:eastAsia="Calibri" w:cs="Times New Roman"/>
          <w:color w:val="000000"/>
          <w:sz w:val="22"/>
          <w:lang w:eastAsia="ar-SA"/>
        </w:rPr>
        <w:t xml:space="preserve"> 5 ust. 3 oraz prawidłowo wystawiona przez Wykonawcę faktura VAT końcowa.</w:t>
      </w:r>
    </w:p>
    <w:p w:rsidR="00A52478" w:rsidRPr="00A52478" w:rsidRDefault="00A52478" w:rsidP="00D249FF">
      <w:pPr>
        <w:numPr>
          <w:ilvl w:val="0"/>
          <w:numId w:val="57"/>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Faktury płatne będą przelewem na rachunek bankowy Wykonawcy:</w:t>
      </w:r>
    </w:p>
    <w:p w:rsidR="00A52478" w:rsidRPr="00A52478" w:rsidRDefault="00A52478" w:rsidP="00A52478">
      <w:pPr>
        <w:suppressAutoHyphens/>
        <w:spacing w:after="200" w:line="276" w:lineRule="auto"/>
        <w:ind w:left="357" w:right="74"/>
        <w:rPr>
          <w:rFonts w:eastAsia="Calibri" w:cs="Times New Roman"/>
          <w:color w:val="000000"/>
          <w:sz w:val="22"/>
          <w:lang w:eastAsia="ar-SA"/>
        </w:rPr>
      </w:pPr>
      <w:r w:rsidRPr="00A52478">
        <w:rPr>
          <w:rFonts w:eastAsia="Calibri" w:cs="Times New Roman"/>
          <w:color w:val="000000"/>
          <w:sz w:val="22"/>
          <w:lang w:eastAsia="ar-SA"/>
        </w:rPr>
        <w:t>.........................................................................................  w terminach:</w:t>
      </w:r>
    </w:p>
    <w:p w:rsidR="00A52478" w:rsidRPr="00A52478" w:rsidRDefault="00A52478" w:rsidP="00A52478">
      <w:pPr>
        <w:suppressAutoHyphens/>
        <w:spacing w:after="200" w:line="276" w:lineRule="auto"/>
        <w:ind w:left="357" w:right="74"/>
        <w:rPr>
          <w:rFonts w:eastAsia="Calibri" w:cs="Times New Roman"/>
          <w:color w:val="000000"/>
          <w:sz w:val="22"/>
          <w:lang w:eastAsia="ar-SA"/>
        </w:rPr>
      </w:pPr>
      <w:r w:rsidRPr="00A52478">
        <w:rPr>
          <w:rFonts w:eastAsia="Calibri" w:cs="Times New Roman"/>
          <w:color w:val="000000"/>
          <w:sz w:val="22"/>
          <w:lang w:eastAsia="ar-SA"/>
        </w:rPr>
        <w:t>a) faktury częściowe w terminie 21 dni,</w:t>
      </w:r>
    </w:p>
    <w:p w:rsidR="00A52478" w:rsidRPr="00A52478" w:rsidRDefault="00A52478" w:rsidP="00A52478">
      <w:pPr>
        <w:suppressAutoHyphens/>
        <w:spacing w:after="200" w:line="276" w:lineRule="auto"/>
        <w:ind w:left="357" w:right="74"/>
        <w:rPr>
          <w:rFonts w:eastAsia="Calibri" w:cs="Times New Roman"/>
          <w:color w:val="000000"/>
          <w:sz w:val="22"/>
          <w:lang w:eastAsia="ar-SA"/>
        </w:rPr>
      </w:pPr>
      <w:r w:rsidRPr="00A52478">
        <w:rPr>
          <w:rFonts w:eastAsia="Calibri" w:cs="Times New Roman"/>
          <w:color w:val="000000"/>
          <w:sz w:val="22"/>
          <w:lang w:eastAsia="ar-SA"/>
        </w:rPr>
        <w:t xml:space="preserve">b) faktura końcowa w terminie 30 dni </w:t>
      </w:r>
    </w:p>
    <w:p w:rsidR="00A52478" w:rsidRPr="00A52478" w:rsidRDefault="00A52478" w:rsidP="00A52478">
      <w:pPr>
        <w:suppressAutoHyphens/>
        <w:spacing w:after="200" w:line="276" w:lineRule="auto"/>
        <w:ind w:left="357" w:right="74"/>
        <w:jc w:val="both"/>
        <w:rPr>
          <w:rFonts w:eastAsia="Calibri" w:cs="Times New Roman"/>
          <w:color w:val="000000"/>
          <w:sz w:val="22"/>
          <w:lang w:eastAsia="ar-SA"/>
        </w:rPr>
      </w:pPr>
      <w:r w:rsidRPr="00A52478">
        <w:rPr>
          <w:rFonts w:eastAsia="Calibri" w:cs="Times New Roman"/>
          <w:color w:val="000000"/>
          <w:sz w:val="22"/>
          <w:lang w:eastAsia="ar-SA"/>
        </w:rPr>
        <w:t xml:space="preserve">- od daty dostarczenia Zamawiającemu prawidłowo wystawionej faktury </w:t>
      </w:r>
      <w:r w:rsidRPr="00A52478">
        <w:rPr>
          <w:rFonts w:eastAsia="Calibri" w:cs="Times New Roman"/>
          <w:color w:val="000000"/>
          <w:sz w:val="22"/>
          <w:lang w:eastAsia="ar-SA"/>
        </w:rPr>
        <w:br/>
        <w:t>wraz z odpowiednio zatwierdzonym protokołem odbioru oraz dowodami zapłaty wynagrodzenia należnego podwykonawcom i dalszym podwykonawcom.</w:t>
      </w:r>
    </w:p>
    <w:p w:rsidR="00A52478" w:rsidRPr="00A52478" w:rsidRDefault="00A52478" w:rsidP="00D249FF">
      <w:pPr>
        <w:numPr>
          <w:ilvl w:val="0"/>
          <w:numId w:val="57"/>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Zamawiający może żądać odrębnego fakturowania robót powierzonych przez Wykonawcę poszczególnym podwykonawcom.</w:t>
      </w:r>
    </w:p>
    <w:p w:rsidR="00A52478" w:rsidRPr="00A52478" w:rsidRDefault="00A52478" w:rsidP="00D249FF">
      <w:pPr>
        <w:numPr>
          <w:ilvl w:val="0"/>
          <w:numId w:val="57"/>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Wierzytelności Wykonawcy w stosunku do Zamawiającego wynikające z niniejszej umowy nie mogą być bez uprzedniej zgody Zamawiającego, wyrażonej w formie pisemnej pod rygorem nieważności, w jakiejkolwiek formie przenoszone </w:t>
      </w:r>
      <w:r w:rsidRPr="00A52478">
        <w:rPr>
          <w:rFonts w:eastAsia="Calibri" w:cs="Times New Roman"/>
          <w:color w:val="000000"/>
          <w:sz w:val="22"/>
          <w:lang w:eastAsia="ar-SA"/>
        </w:rPr>
        <w:br/>
        <w:t>na rzecz innego podmiotu.</w:t>
      </w: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7</w:t>
      </w:r>
    </w:p>
    <w:p w:rsidR="00A52478" w:rsidRPr="00A52478" w:rsidRDefault="00A52478" w:rsidP="00D249FF">
      <w:pPr>
        <w:numPr>
          <w:ilvl w:val="0"/>
          <w:numId w:val="55"/>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 xml:space="preserve">Wykonawca przed podpisaniem umowy  wnosi zabezpieczenie należytego wykonania umowy w wysokości ...................... zł /słownie .................................................................. ........................................................................................................................................... /, co stanowi 10 % wynagrodzenia brutto określonego w </w:t>
      </w:r>
      <w:r w:rsidRPr="00A52478">
        <w:rPr>
          <w:rFonts w:eastAsia="Calibri" w:cs="Times New Roman"/>
          <w:color w:val="000000"/>
          <w:sz w:val="22"/>
          <w:lang w:eastAsia="ar-SA"/>
        </w:rPr>
        <w:sym w:font="Times New Roman" w:char="00A7"/>
      </w:r>
      <w:r w:rsidRPr="00A52478">
        <w:rPr>
          <w:rFonts w:eastAsia="Calibri" w:cs="Times New Roman"/>
          <w:color w:val="000000"/>
          <w:sz w:val="22"/>
          <w:lang w:eastAsia="ar-SA"/>
        </w:rPr>
        <w:t xml:space="preserve"> 3 ust. 1 umowy w formie ................................ ważne do dnia ......................</w:t>
      </w:r>
    </w:p>
    <w:p w:rsidR="00A52478" w:rsidRPr="00A52478" w:rsidRDefault="00A52478" w:rsidP="00D249FF">
      <w:pPr>
        <w:numPr>
          <w:ilvl w:val="0"/>
          <w:numId w:val="55"/>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Zabezpieczenie należytego wykonania umowy zostanie zwrócone w sposób określony w art. 151 ustawy Prawo zamówień publicznych tj. 70% zabezpieczenia należytego wykonania umowy zostanie zwrócone w terminie 30 dni od daty podpisania protokołu odbioru końcowego, a pozostała część nie później niż w 15 dniu po upływie okresu rękojmi za wady lub gwarancji jakości.</w:t>
      </w: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8</w:t>
      </w:r>
    </w:p>
    <w:p w:rsidR="00A52478" w:rsidRPr="00A52478" w:rsidRDefault="00A52478" w:rsidP="00D249FF">
      <w:pPr>
        <w:numPr>
          <w:ilvl w:val="3"/>
          <w:numId w:val="49"/>
        </w:numPr>
        <w:tabs>
          <w:tab w:val="clear" w:pos="2880"/>
          <w:tab w:val="num" w:pos="720"/>
        </w:tabs>
        <w:suppressAutoHyphens/>
        <w:spacing w:after="0" w:line="240" w:lineRule="auto"/>
        <w:ind w:left="360"/>
        <w:jc w:val="both"/>
        <w:rPr>
          <w:rFonts w:eastAsia="Calibri" w:cs="Times New Roman"/>
          <w:color w:val="000000"/>
          <w:sz w:val="22"/>
          <w:lang w:eastAsia="ar-SA"/>
        </w:rPr>
      </w:pPr>
      <w:r w:rsidRPr="00A52478">
        <w:rPr>
          <w:rFonts w:eastAsia="Calibri" w:cs="Times New Roman"/>
          <w:sz w:val="22"/>
          <w:lang w:eastAsia="ar-SA"/>
        </w:rPr>
        <w:t xml:space="preserve">Termin zakończenia przedmiotu umowy nastąpi nie później niż </w:t>
      </w:r>
      <w:r w:rsidRPr="00A52478">
        <w:rPr>
          <w:rFonts w:eastAsia="Calibri" w:cs="Times New Roman"/>
          <w:sz w:val="22"/>
          <w:lang w:eastAsia="ar-SA"/>
        </w:rPr>
        <w:br/>
      </w:r>
      <w:r w:rsidRPr="00A52478">
        <w:rPr>
          <w:rFonts w:eastAsia="Calibri" w:cs="Times New Roman"/>
          <w:b/>
          <w:sz w:val="22"/>
          <w:lang w:eastAsia="ar-SA"/>
        </w:rPr>
        <w:t>do ……………………………. 2017r.</w:t>
      </w:r>
      <w:r w:rsidRPr="00A52478">
        <w:rPr>
          <w:rFonts w:eastAsia="Calibri" w:cs="Times New Roman"/>
          <w:sz w:val="22"/>
          <w:lang w:eastAsia="ar-SA"/>
        </w:rPr>
        <w:t>.</w:t>
      </w:r>
    </w:p>
    <w:p w:rsidR="00A52478" w:rsidRPr="00A52478" w:rsidRDefault="00A52478" w:rsidP="00A52478">
      <w:pPr>
        <w:widowControl w:val="0"/>
        <w:tabs>
          <w:tab w:val="center" w:pos="4536"/>
          <w:tab w:val="right" w:pos="9072"/>
        </w:tabs>
        <w:suppressAutoHyphens/>
        <w:spacing w:after="200" w:line="276" w:lineRule="auto"/>
        <w:ind w:right="74"/>
        <w:jc w:val="both"/>
        <w:outlineLvl w:val="0"/>
        <w:rPr>
          <w:rFonts w:eastAsia="Calibri" w:cs="Times New Roman"/>
          <w:color w:val="000000"/>
          <w:sz w:val="22"/>
          <w:lang w:eastAsia="ar-SA"/>
        </w:rPr>
      </w:pPr>
      <w:r w:rsidRPr="00A52478">
        <w:rPr>
          <w:rFonts w:eastAsia="Calibri" w:cs="Times New Roman"/>
          <w:color w:val="000000"/>
          <w:sz w:val="22"/>
          <w:lang w:eastAsia="ar-SA"/>
        </w:rPr>
        <w:t xml:space="preserve">Uznaje się, że realizacja przedmiotu umowy nastąpi w dniu podpisania protokołu odbioru końcowego przedmiotu umowy, jeżeli w toku odbioru ujawniono wady, o których mowa </w:t>
      </w:r>
      <w:r w:rsidRPr="00A52478">
        <w:rPr>
          <w:rFonts w:eastAsia="Calibri" w:cs="Times New Roman"/>
          <w:color w:val="000000"/>
          <w:sz w:val="22"/>
          <w:lang w:eastAsia="ar-SA"/>
        </w:rPr>
        <w:br/>
        <w:t>w § 5 ust. 3 pkt 5) lit. b).</w:t>
      </w:r>
    </w:p>
    <w:p w:rsidR="00A52478" w:rsidRPr="00A52478" w:rsidRDefault="00A52478" w:rsidP="00D249FF">
      <w:pPr>
        <w:widowControl w:val="0"/>
        <w:numPr>
          <w:ilvl w:val="0"/>
          <w:numId w:val="49"/>
        </w:numPr>
        <w:suppressAutoHyphens/>
        <w:spacing w:after="0" w:line="240" w:lineRule="auto"/>
        <w:ind w:left="357" w:right="74" w:hanging="357"/>
        <w:jc w:val="both"/>
        <w:outlineLvl w:val="0"/>
        <w:rPr>
          <w:rFonts w:eastAsia="Calibri" w:cs="Times New Roman"/>
          <w:color w:val="000000"/>
          <w:sz w:val="22"/>
          <w:lang w:eastAsia="ar-SA"/>
        </w:rPr>
      </w:pPr>
      <w:r w:rsidRPr="00A52478">
        <w:rPr>
          <w:rFonts w:eastAsia="Calibri" w:cs="Times New Roman"/>
          <w:color w:val="000000"/>
          <w:sz w:val="22"/>
          <w:lang w:eastAsia="ar-SA"/>
        </w:rPr>
        <w:t xml:space="preserve">Wykonawca zobowiązuje się wykonywać przedmiot umowy zgodnie </w:t>
      </w:r>
      <w:r w:rsidRPr="00A52478">
        <w:rPr>
          <w:rFonts w:eastAsia="Calibri" w:cs="Times New Roman"/>
          <w:color w:val="000000"/>
          <w:sz w:val="22"/>
          <w:lang w:eastAsia="ar-SA"/>
        </w:rPr>
        <w:br/>
        <w:t xml:space="preserve">z harmonogramem realizacji robót, stanowiącym załącznik nr 3 do niniejszej umowy, który zostanie opracowany przez Wykonawcę zatwierdzony przez Zamawiającego. </w:t>
      </w:r>
    </w:p>
    <w:p w:rsidR="00A52478" w:rsidRPr="00A52478" w:rsidRDefault="00A52478" w:rsidP="00A52478">
      <w:pPr>
        <w:widowControl w:val="0"/>
        <w:tabs>
          <w:tab w:val="center" w:pos="4536"/>
          <w:tab w:val="right" w:pos="9072"/>
        </w:tabs>
        <w:suppressAutoHyphens/>
        <w:spacing w:after="200" w:line="276" w:lineRule="auto"/>
        <w:ind w:left="357" w:right="74"/>
        <w:outlineLvl w:val="0"/>
        <w:rPr>
          <w:rFonts w:eastAsia="Calibri" w:cs="Times New Roman"/>
          <w:sz w:val="22"/>
          <w:lang w:eastAsia="ar-SA"/>
        </w:rPr>
      </w:pPr>
      <w:r w:rsidRPr="00A52478">
        <w:rPr>
          <w:rFonts w:eastAsia="Calibri" w:cs="Times New Roman"/>
          <w:sz w:val="22"/>
          <w:lang w:eastAsia="ar-SA"/>
        </w:rPr>
        <w:t xml:space="preserve">Zmiany harmonogramu stanowią zmianę umowy i mogą być wprowadzane w drodze aneksu </w:t>
      </w:r>
      <w:r w:rsidRPr="00A52478">
        <w:rPr>
          <w:rFonts w:eastAsia="Calibri" w:cs="Times New Roman"/>
          <w:sz w:val="22"/>
          <w:lang w:eastAsia="ar-SA"/>
        </w:rPr>
        <w:br/>
        <w:t xml:space="preserve">do niniejszej umowy. </w:t>
      </w: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lastRenderedPageBreak/>
        <w:t>§9</w:t>
      </w:r>
    </w:p>
    <w:p w:rsidR="00A52478" w:rsidRPr="00A52478" w:rsidRDefault="00A52478" w:rsidP="00A52478">
      <w:pPr>
        <w:autoSpaceDE w:val="0"/>
        <w:autoSpaceDN w:val="0"/>
        <w:adjustRightInd w:val="0"/>
        <w:spacing w:after="0" w:line="360" w:lineRule="auto"/>
        <w:ind w:left="284"/>
        <w:jc w:val="both"/>
        <w:rPr>
          <w:rFonts w:eastAsia="Times New Roman" w:cs="Calibri"/>
          <w:b/>
          <w:szCs w:val="24"/>
          <w:lang w:eastAsia="pl-PL"/>
        </w:rPr>
      </w:pPr>
      <w:r w:rsidRPr="00A52478">
        <w:rPr>
          <w:rFonts w:eastAsia="Arial Unicode MS" w:cs="Calibri"/>
          <w:szCs w:val="24"/>
          <w:lang w:eastAsia="ar-SA"/>
        </w:rPr>
        <w:t xml:space="preserve">1. Stosownie do art. 29 ust. 3a ustawy Pzp </w:t>
      </w:r>
      <w:r w:rsidRPr="00A52478">
        <w:rPr>
          <w:rFonts w:eastAsia="Times New Roman" w:cs="Calibri"/>
          <w:szCs w:val="24"/>
          <w:lang w:eastAsia="ar-SA"/>
        </w:rPr>
        <w:t>Zamawiający wymaga zatrudnienia na podstawie umowy o pracę przez wykonawcę lub podwykonawcę osób wykonujących wskazane poniżej czynności w trakcie realizacji zamówienia:</w:t>
      </w:r>
    </w:p>
    <w:p w:rsidR="00A52478" w:rsidRPr="00A52478" w:rsidRDefault="00A52478" w:rsidP="00A52478">
      <w:pPr>
        <w:suppressAutoHyphens/>
        <w:spacing w:before="120" w:after="0" w:line="276" w:lineRule="auto"/>
        <w:ind w:left="360"/>
        <w:rPr>
          <w:rFonts w:eastAsia="Calibri" w:cs="Calibri"/>
          <w:b/>
          <w:szCs w:val="24"/>
          <w:lang w:eastAsia="ar-SA"/>
        </w:rPr>
      </w:pPr>
      <w:r w:rsidRPr="00A52478">
        <w:rPr>
          <w:rFonts w:eastAsia="Calibri" w:cs="Calibri"/>
          <w:b/>
          <w:szCs w:val="24"/>
          <w:lang w:eastAsia="ar-SA"/>
        </w:rPr>
        <w:t>- robotnicy ogólnobudowlani (zakres prac : zbrojenie , malowanie, tynkowanie, prace murarskie, prace montażowe, prace rozbiórkowe)</w:t>
      </w:r>
      <w:r w:rsidRPr="00A52478">
        <w:rPr>
          <w:rFonts w:eastAsia="Calibri" w:cs="Calibri"/>
          <w:b/>
          <w:szCs w:val="24"/>
          <w:lang w:eastAsia="ar-SA"/>
        </w:rPr>
        <w:br/>
        <w:t>- elektryk (uprawnienia SEP , instalacje elektryczne , teletechniczne i automatyka)</w:t>
      </w:r>
      <w:r w:rsidRPr="00A52478">
        <w:rPr>
          <w:rFonts w:eastAsia="Calibri" w:cs="Calibri"/>
          <w:b/>
          <w:szCs w:val="24"/>
          <w:lang w:eastAsia="ar-SA"/>
        </w:rPr>
        <w:br/>
        <w:t>- instalator wod-kan (instalacje i sieci wodociągowe i kanalizacyjne)</w:t>
      </w:r>
      <w:r w:rsidRPr="00A52478">
        <w:rPr>
          <w:rFonts w:eastAsia="Calibri" w:cs="Calibri"/>
          <w:b/>
          <w:szCs w:val="24"/>
          <w:lang w:eastAsia="ar-SA"/>
        </w:rPr>
        <w:br/>
        <w:t>- operatorzy maszyn (koparki, zagęszczarki)</w:t>
      </w:r>
    </w:p>
    <w:p w:rsidR="00A52478" w:rsidRPr="00A52478" w:rsidRDefault="00A52478" w:rsidP="00A52478">
      <w:pPr>
        <w:tabs>
          <w:tab w:val="left" w:pos="3855"/>
        </w:tabs>
        <w:spacing w:after="40"/>
        <w:ind w:left="426"/>
        <w:jc w:val="both"/>
        <w:rPr>
          <w:rFonts w:cs="Times New Roman"/>
          <w:szCs w:val="24"/>
        </w:rPr>
      </w:pPr>
      <w:r w:rsidRPr="00A52478">
        <w:rPr>
          <w:rFonts w:cs="Times New Roman"/>
          <w:szCs w:val="24"/>
        </w:rPr>
        <w:t>2.  Wykonawca zobowiązuje się, że pracownicy świadczący usługi wskazane w ust. 1 będą w okresie realizacji umowy zatrudnienia na podstawie umowy o pracę w rozumieniu przepisów ustawy z dnia 26 czerwca 1974r. Kodeks pracy (Dz.U. z 2016r. ,poz. 1666).</w:t>
      </w:r>
    </w:p>
    <w:p w:rsidR="00A52478" w:rsidRPr="00A52478" w:rsidRDefault="00A52478" w:rsidP="00A52478">
      <w:pPr>
        <w:suppressAutoHyphens/>
        <w:spacing w:before="120" w:after="0" w:line="276" w:lineRule="auto"/>
        <w:ind w:left="360"/>
        <w:jc w:val="both"/>
        <w:rPr>
          <w:rFonts w:eastAsia="Times New Roman" w:cs="Calibri"/>
          <w:szCs w:val="24"/>
          <w:lang w:eastAsia="pl-PL"/>
        </w:rPr>
      </w:pPr>
      <w:r w:rsidRPr="00A52478">
        <w:rPr>
          <w:rFonts w:eastAsia="Times New Roman" w:cs="Calibri"/>
          <w:szCs w:val="24"/>
          <w:lang w:eastAsia="pl-PL"/>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A52478" w:rsidRPr="00A52478" w:rsidRDefault="00A52478" w:rsidP="00D249FF">
      <w:pPr>
        <w:numPr>
          <w:ilvl w:val="0"/>
          <w:numId w:val="30"/>
        </w:numPr>
        <w:suppressAutoHyphens/>
        <w:spacing w:before="120" w:after="0" w:line="240" w:lineRule="auto"/>
        <w:contextualSpacing/>
        <w:jc w:val="both"/>
        <w:rPr>
          <w:rFonts w:eastAsia="Times New Roman" w:cs="Calibri"/>
          <w:szCs w:val="24"/>
          <w:lang w:eastAsia="ar-SA"/>
        </w:rPr>
      </w:pPr>
      <w:r w:rsidRPr="00A52478">
        <w:rPr>
          <w:rFonts w:eastAsia="Times New Roman" w:cs="Calibri"/>
          <w:szCs w:val="24"/>
          <w:lang w:eastAsia="ar-SA"/>
        </w:rPr>
        <w:t>żądania oświadczeń i dokumentów w zakresie potwierdzenia spełniania ww. wymogów i dokonywania ich oceny,</w:t>
      </w:r>
    </w:p>
    <w:p w:rsidR="00A52478" w:rsidRPr="00A52478" w:rsidRDefault="00A52478" w:rsidP="00D249FF">
      <w:pPr>
        <w:numPr>
          <w:ilvl w:val="0"/>
          <w:numId w:val="30"/>
        </w:numPr>
        <w:suppressAutoHyphens/>
        <w:spacing w:before="120" w:after="0" w:line="240" w:lineRule="auto"/>
        <w:contextualSpacing/>
        <w:jc w:val="both"/>
        <w:rPr>
          <w:rFonts w:eastAsia="Times New Roman" w:cs="Calibri"/>
          <w:szCs w:val="24"/>
          <w:lang w:eastAsia="ar-SA"/>
        </w:rPr>
      </w:pPr>
      <w:r w:rsidRPr="00A52478">
        <w:rPr>
          <w:rFonts w:eastAsia="Times New Roman" w:cs="Calibri"/>
          <w:szCs w:val="24"/>
          <w:lang w:eastAsia="ar-SA"/>
        </w:rPr>
        <w:t>żądania wyjaśnień w przypadku wątpliwości w zakresie potwierdzenia spełniania ww. wymogów,</w:t>
      </w:r>
    </w:p>
    <w:p w:rsidR="00A52478" w:rsidRPr="00A52478" w:rsidRDefault="00A52478" w:rsidP="00D249FF">
      <w:pPr>
        <w:numPr>
          <w:ilvl w:val="0"/>
          <w:numId w:val="30"/>
        </w:numPr>
        <w:suppressAutoHyphens/>
        <w:spacing w:before="120" w:after="0" w:line="240" w:lineRule="auto"/>
        <w:contextualSpacing/>
        <w:jc w:val="both"/>
        <w:rPr>
          <w:rFonts w:eastAsia="Times New Roman" w:cs="Calibri"/>
          <w:szCs w:val="24"/>
          <w:lang w:eastAsia="ar-SA"/>
        </w:rPr>
      </w:pPr>
      <w:r w:rsidRPr="00A52478">
        <w:rPr>
          <w:rFonts w:eastAsia="Times New Roman" w:cs="Calibri"/>
          <w:szCs w:val="24"/>
          <w:lang w:eastAsia="ar-SA"/>
        </w:rPr>
        <w:t>przeprowadzania kontroli na miejscu wykonywania świadczenia.</w:t>
      </w:r>
    </w:p>
    <w:p w:rsidR="00A52478" w:rsidRPr="00A52478" w:rsidRDefault="00A52478" w:rsidP="00A52478">
      <w:pPr>
        <w:spacing w:before="120" w:after="0" w:line="240" w:lineRule="auto"/>
        <w:ind w:left="284"/>
        <w:contextualSpacing/>
        <w:jc w:val="both"/>
        <w:rPr>
          <w:rFonts w:eastAsia="Times New Roman" w:cs="Calibri"/>
          <w:szCs w:val="24"/>
          <w:lang w:eastAsia="ar-SA"/>
        </w:rPr>
      </w:pPr>
      <w:r w:rsidRPr="00A52478">
        <w:rPr>
          <w:rFonts w:eastAsia="Times New Roman" w:cs="Calibri"/>
          <w:szCs w:val="24"/>
          <w:lang w:eastAsia="ar-SA"/>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A52478" w:rsidRPr="00A52478" w:rsidRDefault="00A52478" w:rsidP="00A52478">
      <w:pPr>
        <w:spacing w:before="120" w:after="0" w:line="240" w:lineRule="auto"/>
        <w:ind w:left="1080"/>
        <w:contextualSpacing/>
        <w:jc w:val="both"/>
        <w:rPr>
          <w:rFonts w:eastAsia="Times New Roman" w:cs="Calibri"/>
          <w:i/>
          <w:szCs w:val="24"/>
          <w:lang w:eastAsia="ar-SA"/>
        </w:rPr>
      </w:pPr>
      <w:r w:rsidRPr="00A52478">
        <w:rPr>
          <w:rFonts w:eastAsia="Times New Roman" w:cs="Calibri"/>
          <w:b/>
          <w:szCs w:val="24"/>
          <w:lang w:eastAsia="ar-SA"/>
        </w:rPr>
        <w:t xml:space="preserve">a) oświadczenie wykonawcy lub podwykonawcy </w:t>
      </w:r>
      <w:r w:rsidRPr="00A52478">
        <w:rPr>
          <w:rFonts w:eastAsia="Times New Roman" w:cs="Calibri"/>
          <w:szCs w:val="24"/>
          <w:lang w:eastAsia="ar-SA"/>
        </w:rPr>
        <w:t>o zatrudnieniu na podstawie umowy o pracę osób wykonujących czynności, których dotyczy wezwanie zamawiającego.</w:t>
      </w:r>
      <w:r w:rsidRPr="00A52478">
        <w:rPr>
          <w:rFonts w:eastAsia="Times New Roman" w:cs="Calibri"/>
          <w:b/>
          <w:szCs w:val="24"/>
          <w:lang w:eastAsia="ar-SA"/>
        </w:rPr>
        <w:t xml:space="preserve"> </w:t>
      </w:r>
      <w:r w:rsidRPr="00A52478">
        <w:rPr>
          <w:rFonts w:eastAsia="Times New Roman" w:cs="Calibri"/>
          <w:szCs w:val="24"/>
          <w:lang w:eastAsia="ar-SA"/>
        </w:rPr>
        <w:t xml:space="preserve">Oświadczenie to powinno zawierać w szczególności: </w:t>
      </w:r>
    </w:p>
    <w:p w:rsidR="00A52478" w:rsidRPr="00A52478" w:rsidRDefault="00A52478" w:rsidP="00A52478">
      <w:pPr>
        <w:suppressAutoHyphens/>
        <w:spacing w:before="120" w:after="0" w:line="276" w:lineRule="auto"/>
        <w:ind w:left="1080"/>
        <w:contextualSpacing/>
        <w:jc w:val="both"/>
        <w:rPr>
          <w:rFonts w:eastAsia="Times New Roman" w:cs="Calibri"/>
          <w:szCs w:val="24"/>
          <w:lang w:eastAsia="ar-SA"/>
        </w:rPr>
      </w:pPr>
      <w:r w:rsidRPr="00A52478">
        <w:rPr>
          <w:rFonts w:eastAsia="Times New Roman" w:cs="Calibri"/>
          <w:b/>
          <w:szCs w:val="24"/>
          <w:lang w:eastAsia="ar-SA"/>
        </w:rPr>
        <w:t xml:space="preserve">- </w:t>
      </w:r>
      <w:r w:rsidRPr="00A52478">
        <w:rPr>
          <w:rFonts w:eastAsia="Times New Roman" w:cs="Calibri"/>
          <w:szCs w:val="24"/>
          <w:lang w:eastAsia="ar-SA"/>
        </w:rPr>
        <w:t xml:space="preserve">dokładne określenie podmiotu składającego oświadczenie, </w:t>
      </w:r>
    </w:p>
    <w:p w:rsidR="00A52478" w:rsidRPr="00A52478" w:rsidRDefault="00A52478" w:rsidP="00A52478">
      <w:pPr>
        <w:suppressAutoHyphens/>
        <w:spacing w:before="120" w:after="0" w:line="276" w:lineRule="auto"/>
        <w:ind w:left="1080"/>
        <w:contextualSpacing/>
        <w:jc w:val="both"/>
        <w:rPr>
          <w:rFonts w:eastAsia="Times New Roman" w:cs="Calibri"/>
          <w:szCs w:val="24"/>
          <w:lang w:eastAsia="ar-SA"/>
        </w:rPr>
      </w:pPr>
      <w:r w:rsidRPr="00A52478">
        <w:rPr>
          <w:rFonts w:eastAsia="Times New Roman" w:cs="Calibri"/>
          <w:b/>
          <w:szCs w:val="24"/>
          <w:lang w:eastAsia="ar-SA"/>
        </w:rPr>
        <w:t>-</w:t>
      </w:r>
      <w:r w:rsidRPr="00A52478">
        <w:rPr>
          <w:rFonts w:eastAsia="Times New Roman" w:cs="Calibri"/>
          <w:szCs w:val="24"/>
          <w:lang w:eastAsia="ar-SA"/>
        </w:rPr>
        <w:t xml:space="preserve"> datę złożenia oświadczenia, wskazanie, że objęte wezwaniem czynności wykonują osoby zatrudnione na podstawie umowy o pracę wraz ze wskazaniem liczby tych osób, </w:t>
      </w:r>
    </w:p>
    <w:p w:rsidR="00A52478" w:rsidRPr="00A52478" w:rsidRDefault="00A52478" w:rsidP="00A52478">
      <w:pPr>
        <w:suppressAutoHyphens/>
        <w:spacing w:before="120" w:after="0" w:line="276" w:lineRule="auto"/>
        <w:ind w:left="1080"/>
        <w:contextualSpacing/>
        <w:jc w:val="both"/>
        <w:rPr>
          <w:rFonts w:eastAsia="Times New Roman" w:cs="Calibri"/>
          <w:i/>
          <w:szCs w:val="24"/>
          <w:lang w:eastAsia="ar-SA"/>
        </w:rPr>
      </w:pPr>
      <w:r w:rsidRPr="00A52478">
        <w:rPr>
          <w:rFonts w:eastAsia="Times New Roman" w:cs="Calibri"/>
          <w:b/>
          <w:szCs w:val="24"/>
          <w:lang w:eastAsia="ar-SA"/>
        </w:rPr>
        <w:t>-</w:t>
      </w:r>
      <w:r w:rsidRPr="00A52478">
        <w:rPr>
          <w:rFonts w:eastAsia="Times New Roman" w:cs="Calibri"/>
          <w:szCs w:val="24"/>
          <w:lang w:eastAsia="ar-SA"/>
        </w:rPr>
        <w:t xml:space="preserve"> rodzaju umowy o pracę i wymiaru etatu oraz podpis osoby uprawnionej do złożenia oświadczenia w imieniu wykonawcy lub podwykonawcy;</w:t>
      </w:r>
    </w:p>
    <w:p w:rsidR="00A52478" w:rsidRPr="00A52478" w:rsidRDefault="00A52478" w:rsidP="00A52478">
      <w:pPr>
        <w:spacing w:before="120" w:after="0" w:line="240" w:lineRule="auto"/>
        <w:ind w:left="1080"/>
        <w:contextualSpacing/>
        <w:jc w:val="both"/>
        <w:rPr>
          <w:rFonts w:eastAsia="Times New Roman" w:cs="Calibri"/>
          <w:szCs w:val="24"/>
          <w:lang w:eastAsia="ar-SA"/>
        </w:rPr>
      </w:pPr>
      <w:r w:rsidRPr="00A52478">
        <w:rPr>
          <w:rFonts w:eastAsia="Times New Roman" w:cs="Calibri"/>
          <w:b/>
          <w:szCs w:val="24"/>
          <w:lang w:eastAsia="ar-SA"/>
        </w:rPr>
        <w:t>b) zaświadczenie właściwego oddziału ZUS,</w:t>
      </w:r>
      <w:r w:rsidRPr="00A52478">
        <w:rPr>
          <w:rFonts w:eastAsia="Times New Roman" w:cs="Calibri"/>
          <w:szCs w:val="24"/>
          <w:lang w:eastAsia="ar-SA"/>
        </w:rPr>
        <w:t xml:space="preserve"> potwierdzające opłacanie przez wykonawcę lub podwykonawcę składek na ubezpieczenia społeczne i zdrowotne z tytułu zatrudnienia na podstawie umów o pracę za ostatni okres rozliczeniowy;</w:t>
      </w:r>
    </w:p>
    <w:p w:rsidR="00A52478" w:rsidRPr="00A52478" w:rsidRDefault="00A52478" w:rsidP="00A52478">
      <w:pPr>
        <w:spacing w:before="120" w:after="0" w:line="240" w:lineRule="auto"/>
        <w:ind w:left="1080"/>
        <w:contextualSpacing/>
        <w:jc w:val="both"/>
        <w:rPr>
          <w:rFonts w:eastAsia="Times New Roman" w:cs="Calibri"/>
          <w:szCs w:val="24"/>
          <w:lang w:eastAsia="ar-SA"/>
        </w:rPr>
      </w:pPr>
      <w:r w:rsidRPr="00A52478">
        <w:rPr>
          <w:rFonts w:eastAsia="Times New Roman" w:cs="Calibri"/>
          <w:b/>
          <w:szCs w:val="24"/>
          <w:lang w:eastAsia="ar-SA"/>
        </w:rPr>
        <w:t>c)</w:t>
      </w:r>
      <w:r w:rsidRPr="00A52478">
        <w:rPr>
          <w:rFonts w:eastAsia="Times New Roman" w:cs="Calibri"/>
          <w:szCs w:val="24"/>
          <w:lang w:eastAsia="ar-SA"/>
        </w:rPr>
        <w:t xml:space="preserve"> poświadczoną za zgodność z oryginałem odpowiednio przez wykonawcę lub podwykonawcę</w:t>
      </w:r>
      <w:r w:rsidRPr="00A52478">
        <w:rPr>
          <w:rFonts w:eastAsia="Times New Roman" w:cs="Calibri"/>
          <w:b/>
          <w:szCs w:val="24"/>
          <w:lang w:eastAsia="ar-SA"/>
        </w:rPr>
        <w:t xml:space="preserve"> kopię dowodu potwierdzającego zgłoszenie pracownika przez pracodawcę do ubezpieczeń</w:t>
      </w:r>
      <w:r w:rsidRPr="00A52478">
        <w:rPr>
          <w:rFonts w:eastAsia="Times New Roman" w:cs="Calibri"/>
          <w:szCs w:val="24"/>
          <w:lang w:eastAsia="ar-SA"/>
        </w:rPr>
        <w:t xml:space="preserve">, zanonimizowaną w sposób zapewniający ochronę danych osobowych pracowników, zgodnie z przepisami ustawy z dnia 29 sierpnia 1997 r. </w:t>
      </w:r>
      <w:r w:rsidRPr="00A52478">
        <w:rPr>
          <w:rFonts w:eastAsia="Times New Roman" w:cs="Calibri"/>
          <w:i/>
          <w:szCs w:val="24"/>
          <w:lang w:eastAsia="ar-SA"/>
        </w:rPr>
        <w:t>o ochronie danych osobowych.</w:t>
      </w:r>
    </w:p>
    <w:p w:rsidR="00A52478" w:rsidRPr="00A52478" w:rsidRDefault="00A52478" w:rsidP="00A52478">
      <w:pPr>
        <w:spacing w:before="120" w:after="0" w:line="240" w:lineRule="auto"/>
        <w:ind w:left="142"/>
        <w:contextualSpacing/>
        <w:jc w:val="both"/>
        <w:rPr>
          <w:rFonts w:eastAsia="Times New Roman" w:cs="Calibri"/>
          <w:szCs w:val="24"/>
          <w:lang w:eastAsia="ar-SA"/>
        </w:rPr>
      </w:pPr>
      <w:r w:rsidRPr="00A52478">
        <w:rPr>
          <w:rFonts w:eastAsia="Times New Roman" w:cs="Calibri"/>
          <w:szCs w:val="24"/>
          <w:lang w:eastAsia="ar-SA"/>
        </w:rPr>
        <w:t xml:space="preserve">5. Z tytułu niespełnienia przez wykonawcę lub podwykonawcę wymogu zatrudnienia na podstawie umowy o pracę osób wykonujących wskazane w ust. 1 czynności zamawiający </w:t>
      </w:r>
      <w:r w:rsidRPr="00A52478">
        <w:rPr>
          <w:rFonts w:eastAsia="Times New Roman" w:cs="Calibri"/>
          <w:szCs w:val="24"/>
          <w:lang w:eastAsia="ar-SA"/>
        </w:rPr>
        <w:lastRenderedPageBreak/>
        <w:t>przewiduje sankcję w postaci obowiązku zapłaty przez wykonawcę kary umownej w wysokości określonej w §  10 ust. 2 pkt 8 umowy.</w:t>
      </w:r>
    </w:p>
    <w:p w:rsidR="00A52478" w:rsidRPr="00A52478" w:rsidRDefault="00A52478" w:rsidP="00A52478">
      <w:pPr>
        <w:spacing w:before="120" w:after="0" w:line="240" w:lineRule="auto"/>
        <w:ind w:left="142"/>
        <w:contextualSpacing/>
        <w:jc w:val="both"/>
        <w:rPr>
          <w:rFonts w:eastAsia="Times New Roman" w:cs="Calibri"/>
          <w:szCs w:val="24"/>
          <w:lang w:eastAsia="ar-SA"/>
        </w:rPr>
      </w:pPr>
      <w:r w:rsidRPr="00A52478">
        <w:rPr>
          <w:rFonts w:eastAsia="Times New Roman" w:cs="Calibri"/>
          <w:szCs w:val="24"/>
          <w:lang w:eastAsia="ar-SA"/>
        </w:rPr>
        <w:t xml:space="preserve">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A52478" w:rsidRPr="00A52478" w:rsidRDefault="00A52478" w:rsidP="00A52478">
      <w:pPr>
        <w:spacing w:before="120" w:after="0" w:line="240" w:lineRule="auto"/>
        <w:ind w:left="142"/>
        <w:contextualSpacing/>
        <w:jc w:val="both"/>
        <w:rPr>
          <w:rFonts w:eastAsia="Times New Roman" w:cs="Calibri"/>
          <w:szCs w:val="24"/>
          <w:lang w:eastAsia="ar-SA"/>
        </w:rPr>
      </w:pPr>
      <w:r w:rsidRPr="00A52478">
        <w:rPr>
          <w:rFonts w:eastAsia="Times New Roman" w:cs="Calibri"/>
          <w:szCs w:val="24"/>
          <w:lang w:eastAsia="ar-SA"/>
        </w:rPr>
        <w:t>7. W przypadku uzasadnionych wątpliwości co do przestrzegania prawa pracy przez wykonawcę lub podwykonawcę, zamawiający może zwrócić się o przeprowadzenie kontroli przez Państwową Inspekcję Pracy.</w:t>
      </w:r>
    </w:p>
    <w:p w:rsidR="00A52478" w:rsidRPr="00A52478" w:rsidRDefault="00A52478" w:rsidP="00A52478">
      <w:pPr>
        <w:suppressAutoHyphens/>
        <w:spacing w:after="200" w:line="276" w:lineRule="auto"/>
        <w:ind w:right="74"/>
        <w:rPr>
          <w:rFonts w:eastAsia="Calibri" w:cs="Times New Roman"/>
          <w:b/>
          <w:color w:val="000000"/>
          <w:sz w:val="22"/>
          <w:lang w:eastAsia="ar-SA"/>
        </w:rPr>
      </w:pP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t>§10</w:t>
      </w:r>
    </w:p>
    <w:p w:rsidR="00A52478" w:rsidRPr="00A52478" w:rsidRDefault="00A52478" w:rsidP="00A52478">
      <w:pPr>
        <w:suppressAutoHyphens/>
        <w:spacing w:after="200" w:line="276" w:lineRule="auto"/>
        <w:ind w:left="180" w:right="74" w:hanging="180"/>
        <w:rPr>
          <w:rFonts w:eastAsia="Calibri" w:cs="Times New Roman"/>
          <w:color w:val="000000"/>
          <w:sz w:val="22"/>
          <w:lang w:eastAsia="ar-SA"/>
        </w:rPr>
      </w:pPr>
      <w:r w:rsidRPr="00A52478">
        <w:rPr>
          <w:rFonts w:eastAsia="Calibri" w:cs="Times New Roman"/>
          <w:color w:val="000000"/>
          <w:sz w:val="22"/>
          <w:lang w:eastAsia="ar-SA"/>
        </w:rPr>
        <w:t>1. Strony ustalają, że obowiązującą formą odszkodowania są w pierwszej kolejności kary umowne.</w:t>
      </w:r>
    </w:p>
    <w:p w:rsidR="00A52478" w:rsidRPr="00A52478" w:rsidRDefault="00A52478" w:rsidP="00A52478">
      <w:pPr>
        <w:suppressAutoHyphens/>
        <w:spacing w:after="200" w:line="276" w:lineRule="auto"/>
        <w:ind w:left="180" w:right="74" w:hanging="180"/>
        <w:rPr>
          <w:rFonts w:eastAsia="Calibri" w:cs="Times New Roman"/>
          <w:color w:val="000000"/>
          <w:sz w:val="22"/>
          <w:lang w:eastAsia="ar-SA"/>
        </w:rPr>
      </w:pPr>
      <w:r w:rsidRPr="00A52478">
        <w:rPr>
          <w:rFonts w:eastAsia="Calibri" w:cs="Times New Roman"/>
          <w:color w:val="000000"/>
          <w:sz w:val="22"/>
          <w:lang w:eastAsia="ar-SA"/>
        </w:rPr>
        <w:t>2. Wykonawca zapłaci Zamawiającemu kary umowne:</w:t>
      </w:r>
    </w:p>
    <w:p w:rsidR="00A52478" w:rsidRPr="00A52478" w:rsidRDefault="00A52478" w:rsidP="00D249FF">
      <w:pPr>
        <w:numPr>
          <w:ilvl w:val="0"/>
          <w:numId w:val="66"/>
        </w:numPr>
        <w:suppressAutoHyphens/>
        <w:snapToGrid w:val="0"/>
        <w:spacing w:after="0" w:line="240" w:lineRule="auto"/>
        <w:jc w:val="both"/>
        <w:rPr>
          <w:rFonts w:eastAsia="Calibri" w:cs="Times New Roman"/>
          <w:color w:val="000000"/>
          <w:sz w:val="22"/>
          <w:lang w:eastAsia="ar-SA"/>
        </w:rPr>
      </w:pPr>
      <w:r w:rsidRPr="00A52478">
        <w:rPr>
          <w:rFonts w:eastAsia="Calibri" w:cs="Times New Roman"/>
          <w:color w:val="000000"/>
          <w:sz w:val="22"/>
          <w:lang w:eastAsia="ar-SA"/>
        </w:rPr>
        <w:t xml:space="preserve">za nieterminowe zakończenie całego przedmiotu umowy w wysokości 0,1 % wynagrodzenia brutto przewidzianego do wypłaty na podstawie faktury końcowej </w:t>
      </w:r>
      <w:r w:rsidRPr="00A52478">
        <w:rPr>
          <w:rFonts w:eastAsia="Calibri" w:cs="Times New Roman"/>
          <w:color w:val="000000"/>
          <w:sz w:val="22"/>
          <w:lang w:eastAsia="ar-SA"/>
        </w:rPr>
        <w:br/>
        <w:t>za każdy dzień zwłoki, niezależnie od kar umownych naliczanych za niezakończone etapy;</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2) za nieterminowe usuwanie wad ujawnionych w okresie gwarancji i rękojmi w wysokości 0,05 % wynagrodzenia brutto za każdy dzień zwłoki licząc od dnia wyznaczonego przez Zamawiającego do usunięcia wad;</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3) 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4) za brak zapłaty lub zwłokę w zapłacie wynagrodzenia należnego podwykonawcom lub dalszym podwykonawcom w wysokości 0,1% wynagrodzenia brutto należnego danemu podwykonawcy za każdy dzień zwłoki;</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5) za nieprzedłożenie do zaakceptowania projektu umowy o podwykonawstwo lub projektu zmiany umowy o podwykonawstwo, której przedmiotem są roboty budowlane w wysokości 0,01% całkowitego wynagrodzenia brutto za wykonanie przedmiotu umowy za każdy dzień zwłoki;</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 xml:space="preserve">6) za nieprzedłożenie poświadczonej za zgodność z oryginałem kopii umowy </w:t>
      </w:r>
      <w:r w:rsidRPr="00A52478">
        <w:rPr>
          <w:rFonts w:eastAsia="Calibri" w:cs="Times New Roman"/>
          <w:color w:val="000000"/>
          <w:sz w:val="22"/>
          <w:lang w:eastAsia="ar-SA"/>
        </w:rPr>
        <w:br/>
        <w:t>o podwykonawstwo, której przedmiotem są dostawy lub usługi, lub jej zmiany, w wysokości 0,01% całkowitego wynagrodzenia brutto za wykonanie przedmiotu umowy za każdy dzień zwłoki;</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7) za niedokonanie zmiany umowy o podwykonawstwo w zakresie terminu zapłaty na rzecz podwykonawcy, zgodnie z przepisem art. 143b ust. 2 ustawy Prawo zamówień publicznych, w terminie wskazanym przez Zamawiającego w wysokości 0,01% całkowitego wynagrodzenia brutto za wykonanie przedmiotu umowy za każdy dzień zwłoki.</w:t>
      </w:r>
    </w:p>
    <w:p w:rsidR="00A52478" w:rsidRPr="00A52478" w:rsidRDefault="00A52478" w:rsidP="00A52478">
      <w:pPr>
        <w:suppressAutoHyphens/>
        <w:spacing w:after="120" w:line="240" w:lineRule="auto"/>
        <w:ind w:left="720" w:hanging="363"/>
        <w:jc w:val="both"/>
        <w:rPr>
          <w:rFonts w:eastAsia="Calibri" w:cs="Times New Roman"/>
          <w:sz w:val="22"/>
          <w:lang w:eastAsia="ar-SA"/>
        </w:rPr>
      </w:pPr>
      <w:r w:rsidRPr="00A52478">
        <w:rPr>
          <w:rFonts w:eastAsia="Calibri" w:cs="Times New Roman"/>
          <w:color w:val="000000"/>
          <w:sz w:val="22"/>
          <w:lang w:eastAsia="ar-SA"/>
        </w:rPr>
        <w:t xml:space="preserve">8)   </w:t>
      </w:r>
      <w:r w:rsidRPr="00A52478">
        <w:rPr>
          <w:rFonts w:eastAsia="Times New Roman" w:cs="Times New Roman"/>
          <w:szCs w:val="24"/>
          <w:lang w:eastAsia="pl-PL"/>
        </w:rPr>
        <w:t xml:space="preserve">Za niedopełnienie wymogu zatrudnienia, przez Wykonawcę lub Podwykonawców,  Pracowników świadczących usługi wskazane w § 9 ust. 1  na podstawie  umowy 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każdą osobę </w:t>
      </w:r>
      <w:r w:rsidRPr="00A52478">
        <w:rPr>
          <w:rFonts w:eastAsia="Times New Roman" w:cs="Times New Roman"/>
          <w:szCs w:val="24"/>
          <w:lang w:eastAsia="pl-PL"/>
        </w:rPr>
        <w:lastRenderedPageBreak/>
        <w:t>wykonującą na rzecz Wykonawcy czynności wskazane w § 9 ust. 1  na innej podstawie niż umowa o pracę.</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p>
    <w:p w:rsidR="00A52478" w:rsidRPr="00A52478" w:rsidRDefault="00A52478" w:rsidP="00A52478">
      <w:pPr>
        <w:suppressAutoHyphens/>
        <w:spacing w:after="20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3. Strony zastrzegają sobie prawo dochodzenia odszkodowania na zasadach ogólnych, jeżeli wysokość szkody przekracza wysokość kar umownych.</w:t>
      </w:r>
    </w:p>
    <w:p w:rsidR="00A52478" w:rsidRPr="00A52478" w:rsidRDefault="00A52478" w:rsidP="00A52478">
      <w:pPr>
        <w:suppressAutoHyphens/>
        <w:spacing w:after="20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4. Zamawiający ma prawo potrącić karę umowną z wynagrodzenia Wykonawcy bądź żądać zapłaty kary przez Wykonawcę.</w:t>
      </w:r>
    </w:p>
    <w:p w:rsidR="00A52478" w:rsidRPr="00A52478" w:rsidRDefault="00A52478" w:rsidP="00A52478">
      <w:pPr>
        <w:suppressAutoHyphens/>
        <w:spacing w:after="20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5. Wykonawca zapłaci karę umowną w terminie 10 dni od wezwania do zapłaty przez Zamawiającego.</w:t>
      </w: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t>§11</w:t>
      </w:r>
    </w:p>
    <w:p w:rsidR="00A52478" w:rsidRPr="00A52478" w:rsidRDefault="00A52478" w:rsidP="00A52478">
      <w:pPr>
        <w:suppressAutoHyphens/>
        <w:spacing w:after="20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 xml:space="preserve">1. Odstąpienie od umowy powinno nastąpić w formie pisemnej pod rygorem nieważności </w:t>
      </w:r>
      <w:r w:rsidRPr="00A52478">
        <w:rPr>
          <w:rFonts w:eastAsia="Calibri" w:cs="Times New Roman"/>
          <w:color w:val="000000"/>
          <w:sz w:val="22"/>
          <w:lang w:eastAsia="ar-SA"/>
        </w:rPr>
        <w:br/>
        <w:t>i zawierać uzasadnienie.</w:t>
      </w:r>
    </w:p>
    <w:p w:rsidR="00A52478" w:rsidRPr="00A52478" w:rsidRDefault="00A52478" w:rsidP="00A52478">
      <w:pPr>
        <w:suppressAutoHyphens/>
        <w:spacing w:after="20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2. Zamawiający może odstąpić od umowy w trybie art. 145 ustawy Prawo zamówień publicznych.</w:t>
      </w:r>
    </w:p>
    <w:p w:rsidR="00A52478" w:rsidRPr="00A52478" w:rsidRDefault="00A52478" w:rsidP="00D249FF">
      <w:pPr>
        <w:numPr>
          <w:ilvl w:val="0"/>
          <w:numId w:val="49"/>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 xml:space="preserve">Zamawiający może odstąpić od umowy z przyczyn zależnych od Wykonawcy </w:t>
      </w:r>
      <w:r w:rsidRPr="00A52478">
        <w:rPr>
          <w:rFonts w:eastAsia="Calibri" w:cs="Times New Roman"/>
          <w:color w:val="000000"/>
          <w:sz w:val="22"/>
          <w:lang w:eastAsia="ar-SA"/>
        </w:rPr>
        <w:br/>
        <w:t xml:space="preserve">w szczególności w przypadku, gdy: </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1/ Wykonawca nie rozpoczął robót w ciągu 14 dni od dnia przekazania terenu budowy lub przerwał realizację robót na okres dłuższy niż 14 dni bez zgody Zamawiającego,</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2/ Wykonawca nie wykonuje robót zgodnie z umową lub nienależycie wykonuje swoje zobowiązania umowne,</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3/ Wykonawca zlecił część robót podwykonawcy bez wymaganej akceptacji umowy o podwykonawstwo ze strony Zamawiającego,</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 xml:space="preserve">4/  Wykonawca w sposób zawiniony opóźnia się w realizacji robót zgodnie </w:t>
      </w:r>
      <w:r w:rsidRPr="00A52478">
        <w:rPr>
          <w:rFonts w:eastAsia="Calibri" w:cs="Times New Roman"/>
          <w:color w:val="000000"/>
          <w:sz w:val="22"/>
          <w:lang w:eastAsia="ar-SA"/>
        </w:rPr>
        <w:br/>
        <w:t>z harmonogramem robót, a opóźnienie to jest dłuższe niż 1 miesiąc,</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5/ Wykonawca nie przedłużył ważności wygasającego zabezpieczenia należytego wykonania umowy,</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6/ zachodzi sytuacja określona w § 12 ust. 12 umowy,</w:t>
      </w:r>
    </w:p>
    <w:p w:rsidR="00A52478" w:rsidRPr="00A52478" w:rsidRDefault="00A52478" w:rsidP="00A52478">
      <w:pPr>
        <w:suppressAutoHyphens/>
        <w:spacing w:after="120" w:line="240" w:lineRule="auto"/>
        <w:ind w:left="720" w:hanging="363"/>
        <w:jc w:val="both"/>
        <w:rPr>
          <w:rFonts w:eastAsia="Calibri" w:cs="Times New Roman"/>
          <w:color w:val="000000"/>
          <w:sz w:val="22"/>
          <w:lang w:eastAsia="ar-SA"/>
        </w:rPr>
      </w:pPr>
      <w:r w:rsidRPr="00A52478">
        <w:rPr>
          <w:rFonts w:eastAsia="Calibri" w:cs="Times New Roman"/>
          <w:color w:val="000000"/>
          <w:sz w:val="22"/>
          <w:lang w:eastAsia="ar-SA"/>
        </w:rPr>
        <w:t xml:space="preserve">7/ Wykonawca zamierza zmienić podwykonawcę lub zrezygnował z podwykonawcy, </w:t>
      </w:r>
      <w:r w:rsidRPr="00A52478">
        <w:rPr>
          <w:rFonts w:eastAsia="Calibri" w:cs="Times New Roman"/>
          <w:color w:val="000000"/>
          <w:sz w:val="22"/>
          <w:lang w:eastAsia="ar-SA"/>
        </w:rPr>
        <w:br/>
        <w:t xml:space="preserve">o którym mowa w art. 36b ust. 2 ustawy Prawo zamówień publicznych </w:t>
      </w:r>
      <w:r w:rsidRPr="00A52478">
        <w:rPr>
          <w:rFonts w:eastAsia="Calibri" w:cs="Times New Roman"/>
          <w:color w:val="000000"/>
          <w:sz w:val="22"/>
          <w:lang w:eastAsia="ar-SA"/>
        </w:rPr>
        <w:br/>
        <w:t xml:space="preserve">i nie udowodnił, że nowy podwykonawca albo wykonawca osobiście spełniają warunki udziału w postępowaniu w stopniu nie mniejszym niż podwykonawca, </w:t>
      </w:r>
      <w:r w:rsidRPr="00A52478">
        <w:rPr>
          <w:rFonts w:eastAsia="Calibri" w:cs="Times New Roman"/>
          <w:color w:val="000000"/>
          <w:sz w:val="22"/>
          <w:lang w:eastAsia="ar-SA"/>
        </w:rPr>
        <w:br/>
        <w:t xml:space="preserve">z którego Wykonawca rezygnuje i że Wykonawca osobiście albo nowy podwykonawca </w:t>
      </w:r>
      <w:r w:rsidRPr="00A52478">
        <w:rPr>
          <w:rFonts w:eastAsia="Calibri" w:cs="Times New Roman"/>
          <w:color w:val="000000"/>
          <w:sz w:val="22"/>
          <w:lang w:eastAsia="ar-SA"/>
        </w:rPr>
        <w:br/>
        <w:t>jest w stanie należycie wykonać przedmiot umowy,</w:t>
      </w:r>
    </w:p>
    <w:p w:rsidR="00A52478" w:rsidRPr="00A52478" w:rsidRDefault="00A52478" w:rsidP="00D249FF">
      <w:pPr>
        <w:numPr>
          <w:ilvl w:val="0"/>
          <w:numId w:val="49"/>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 xml:space="preserve">W przypadku odstąpienia od umowy przez Wykonawcę lub Zamawiającego </w:t>
      </w:r>
      <w:r w:rsidRPr="00A52478">
        <w:rPr>
          <w:rFonts w:eastAsia="Calibri" w:cs="Times New Roman"/>
          <w:color w:val="000000"/>
          <w:sz w:val="22"/>
          <w:lang w:eastAsia="ar-SA"/>
        </w:rPr>
        <w:br/>
        <w:t>z przyczyn zależnych od Wykonawcy, Wykonawcy przysługuje wyłącznie wynagrodzenie za wykonane roboty do dnia odstąpienia. W takim przypadku, na żądanie Zamawiającego,  znajdujące się na budowie wskazane przez Zamawiającego materiały, urządzenia, sprzęt, elementy zaplecza itp., zostaną przekazane protokolarnie Zamawiającemu przez Wykonawcę, a pozostałe - Wykonawca usunie niezwłocznie z terenu budowy.</w:t>
      </w:r>
    </w:p>
    <w:p w:rsidR="00A52478" w:rsidRPr="00A52478" w:rsidRDefault="00A52478" w:rsidP="00D249FF">
      <w:pPr>
        <w:numPr>
          <w:ilvl w:val="0"/>
          <w:numId w:val="49"/>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W przypadku odstąpienia od umowy przez jedną ze stron, Wykonawca:</w:t>
      </w:r>
    </w:p>
    <w:p w:rsidR="00A52478" w:rsidRPr="00A52478" w:rsidRDefault="00A52478" w:rsidP="00A52478">
      <w:pPr>
        <w:suppressAutoHyphens/>
        <w:spacing w:after="200" w:line="276" w:lineRule="auto"/>
        <w:ind w:left="357" w:right="74"/>
        <w:rPr>
          <w:rFonts w:eastAsia="Calibri" w:cs="Times New Roman"/>
          <w:color w:val="000000"/>
          <w:sz w:val="22"/>
          <w:lang w:eastAsia="ar-SA"/>
        </w:rPr>
      </w:pPr>
      <w:r w:rsidRPr="00A52478">
        <w:rPr>
          <w:rFonts w:eastAsia="Calibri" w:cs="Times New Roman"/>
          <w:color w:val="000000"/>
          <w:sz w:val="22"/>
          <w:lang w:eastAsia="ar-SA"/>
        </w:rPr>
        <w:t>1/  wstrzymuje realizację robót,</w:t>
      </w:r>
    </w:p>
    <w:p w:rsidR="00A52478" w:rsidRPr="00A52478" w:rsidRDefault="00A52478" w:rsidP="00A52478">
      <w:pPr>
        <w:suppressAutoHyphens/>
        <w:spacing w:after="120" w:line="276" w:lineRule="auto"/>
        <w:ind w:left="714" w:hanging="357"/>
        <w:rPr>
          <w:rFonts w:eastAsia="Calibri" w:cs="Times New Roman"/>
          <w:color w:val="000000"/>
          <w:sz w:val="22"/>
          <w:lang w:eastAsia="ar-SA"/>
        </w:rPr>
      </w:pPr>
      <w:r w:rsidRPr="00A52478">
        <w:rPr>
          <w:rFonts w:eastAsia="Calibri" w:cs="Times New Roman"/>
          <w:color w:val="000000"/>
          <w:sz w:val="22"/>
          <w:lang w:eastAsia="ar-SA"/>
        </w:rPr>
        <w:t>2/ w terminie 7 dni, przy udziale przedstawiciela Zamawiającego, sporządza szczegółowy protokół inwentaryzacji robót w toku według stanu na dzień odstąpienia,</w:t>
      </w:r>
    </w:p>
    <w:p w:rsidR="00A52478" w:rsidRPr="00A52478" w:rsidRDefault="00A52478" w:rsidP="00A52478">
      <w:pPr>
        <w:suppressAutoHyphens/>
        <w:spacing w:after="120" w:line="276" w:lineRule="auto"/>
        <w:ind w:left="714" w:hanging="357"/>
        <w:rPr>
          <w:rFonts w:eastAsia="Calibri" w:cs="Times New Roman"/>
          <w:color w:val="000000"/>
          <w:sz w:val="22"/>
          <w:lang w:eastAsia="ar-SA"/>
        </w:rPr>
      </w:pPr>
      <w:r w:rsidRPr="00A52478">
        <w:rPr>
          <w:rFonts w:eastAsia="Calibri" w:cs="Times New Roman"/>
          <w:color w:val="000000"/>
          <w:sz w:val="22"/>
          <w:lang w:eastAsia="ar-SA"/>
        </w:rPr>
        <w:t>3/ na własny koszt zabezpiecza przerwane roboty w zakresie niezbędnym dla zachowania warunków bezpieczeństwa,</w:t>
      </w:r>
    </w:p>
    <w:p w:rsidR="00A52478" w:rsidRPr="00A52478" w:rsidRDefault="00A52478" w:rsidP="00A52478">
      <w:pPr>
        <w:suppressAutoHyphens/>
        <w:spacing w:after="200" w:line="276" w:lineRule="auto"/>
        <w:ind w:left="360" w:right="74"/>
        <w:rPr>
          <w:rFonts w:eastAsia="Calibri" w:cs="Times New Roman"/>
          <w:color w:val="000000"/>
          <w:sz w:val="22"/>
          <w:lang w:eastAsia="ar-SA"/>
        </w:rPr>
      </w:pPr>
      <w:r w:rsidRPr="00A52478">
        <w:rPr>
          <w:rFonts w:eastAsia="Calibri" w:cs="Times New Roman"/>
          <w:color w:val="000000"/>
          <w:sz w:val="22"/>
          <w:lang w:eastAsia="ar-SA"/>
        </w:rPr>
        <w:lastRenderedPageBreak/>
        <w:t>4/ zgłasza Zamawiającemu do odbioru roboty przerwane oraz roboty zabezpieczające.</w:t>
      </w:r>
    </w:p>
    <w:p w:rsidR="00A52478" w:rsidRPr="00A52478" w:rsidRDefault="00A52478" w:rsidP="00D249FF">
      <w:pPr>
        <w:numPr>
          <w:ilvl w:val="0"/>
          <w:numId w:val="49"/>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 xml:space="preserve">Koszty dodatkowe poniesione na zabezpieczenie terenu budowy oraz wszelkie inne uzasadnione koszty związane z odstąpieniem od umowy ponosi strona, która ponosi odpowiedzialność </w:t>
      </w:r>
      <w:r w:rsidRPr="00A52478">
        <w:rPr>
          <w:rFonts w:eastAsia="Calibri" w:cs="Times New Roman"/>
          <w:color w:val="000000"/>
          <w:sz w:val="22"/>
          <w:lang w:eastAsia="ar-SA"/>
        </w:rPr>
        <w:br/>
        <w:t>za odstąpienie od umowy.</w:t>
      </w:r>
    </w:p>
    <w:p w:rsidR="00A52478" w:rsidRPr="00A52478" w:rsidRDefault="00A52478" w:rsidP="00A52478">
      <w:pPr>
        <w:spacing w:after="0" w:line="240" w:lineRule="auto"/>
        <w:ind w:left="360" w:right="74"/>
        <w:jc w:val="both"/>
        <w:rPr>
          <w:rFonts w:eastAsia="Calibri" w:cs="Times New Roman"/>
          <w:color w:val="000000"/>
          <w:sz w:val="22"/>
          <w:lang w:eastAsia="ar-SA"/>
        </w:rPr>
      </w:pP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12</w:t>
      </w:r>
    </w:p>
    <w:p w:rsidR="00A52478" w:rsidRPr="00A52478" w:rsidRDefault="00A52478"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Wykonawca może powierzyć podwykonawcom wykonanie części robót budowlanych na zasadach wynikających z przepisów ustawy Prawo zamówień publicznych, niniejszej umowy </w:t>
      </w:r>
      <w:r w:rsidRPr="00A52478">
        <w:rPr>
          <w:rFonts w:eastAsia="Calibri" w:cs="Times New Roman"/>
          <w:color w:val="000000"/>
          <w:sz w:val="22"/>
          <w:lang w:eastAsia="ar-SA"/>
        </w:rPr>
        <w:br/>
        <w:t>oraz Specyfikacji Istotnych Warunków Zamówienia.</w:t>
      </w:r>
    </w:p>
    <w:p w:rsidR="00A52478" w:rsidRPr="00A52478" w:rsidRDefault="00A52478"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W przypadku zamiaru powierzenia robót podwykonawcy, Wykonawca zobowiązany jest do bezwzględnego przestrzegania art. 647</w:t>
      </w:r>
      <w:r w:rsidRPr="00A52478">
        <w:rPr>
          <w:rFonts w:eastAsia="Calibri" w:cs="Times New Roman"/>
          <w:color w:val="000000"/>
          <w:sz w:val="22"/>
          <w:vertAlign w:val="superscript"/>
          <w:lang w:eastAsia="ar-SA"/>
        </w:rPr>
        <w:t>1</w:t>
      </w:r>
      <w:r w:rsidRPr="00A52478">
        <w:rPr>
          <w:rFonts w:eastAsia="Calibri" w:cs="Times New Roman"/>
          <w:color w:val="000000"/>
          <w:sz w:val="22"/>
          <w:lang w:eastAsia="ar-SA"/>
        </w:rPr>
        <w:t xml:space="preserve"> Kodeksu Cywilnego, przepisów ustawy Prawo zamówień publicznych oraz niniejszej umowy.</w:t>
      </w:r>
    </w:p>
    <w:p w:rsidR="00A52478" w:rsidRPr="00A52478" w:rsidRDefault="00A52478"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Wykonawca jest zobowiązany do przedstawienia Zamawiającemu projektu umowy </w:t>
      </w:r>
      <w:r w:rsidRPr="00A52478">
        <w:rPr>
          <w:rFonts w:eastAsia="Calibri" w:cs="Times New Roman"/>
          <w:color w:val="000000"/>
          <w:sz w:val="22"/>
          <w:lang w:eastAsia="ar-SA"/>
        </w:rPr>
        <w:br/>
        <w:t xml:space="preserve">z podwykonawcą robót budowlanych, zaś Zamawiający może w terminie 14 dni złożyć zastrzeżenia do przedłożonego projektu. Złożenie zastrzeżeń oznacza, że Zamawiający </w:t>
      </w:r>
      <w:r w:rsidRPr="00A52478">
        <w:rPr>
          <w:rFonts w:eastAsia="Calibri" w:cs="Times New Roman"/>
          <w:color w:val="000000"/>
          <w:sz w:val="22"/>
          <w:lang w:eastAsia="ar-SA"/>
        </w:rPr>
        <w:br/>
        <w:t xml:space="preserve">nie wyraził zgody na treść przedłożonego projektu a Wykonawca jest uprawniony do złożenia nowego lub poprawionego projektu umowy, do którego Zamawiający może złożyć zastrzeżenia w terminie 14 dni od dnia złożenia projektu. Zasady te stosuje się do kolejnych projektów umów składanych przez Wykonawcę, do projektów zmian zawartych umów, w tym w szczególności </w:t>
      </w:r>
      <w:r w:rsidRPr="00A52478">
        <w:rPr>
          <w:rFonts w:eastAsia="Calibri" w:cs="Times New Roman"/>
          <w:color w:val="000000"/>
          <w:sz w:val="22"/>
          <w:lang w:eastAsia="ar-SA"/>
        </w:rPr>
        <w:br/>
        <w:t xml:space="preserve">do aneksów do tych umów. Zasady powyższe stosuje się też odpowiednio do projektów umów </w:t>
      </w:r>
      <w:r w:rsidRPr="00A52478">
        <w:rPr>
          <w:rFonts w:eastAsia="Calibri" w:cs="Times New Roman"/>
          <w:color w:val="000000"/>
          <w:sz w:val="22"/>
          <w:lang w:eastAsia="ar-SA"/>
        </w:rPr>
        <w:br/>
        <w:t>z dalszymi podwykonawcami robót budowlanych.</w:t>
      </w:r>
    </w:p>
    <w:p w:rsidR="00A52478" w:rsidRPr="00A52478" w:rsidRDefault="00A52478"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Wykonawca jest zobowiązany do przedstawienia Zamawiającemu poświadczonej </w:t>
      </w:r>
      <w:r w:rsidRPr="00A52478">
        <w:rPr>
          <w:rFonts w:eastAsia="Calibri" w:cs="Times New Roman"/>
          <w:color w:val="000000"/>
          <w:sz w:val="22"/>
          <w:lang w:eastAsia="ar-SA"/>
        </w:rPr>
        <w:br/>
        <w:t xml:space="preserve">za zgodność z oryginałem kopii umowy z podwykonawcą robót budowlanych, zaś Zamawiający może w terminie 14 dni złożyć sprzeciw do tej umowy. Złożenie sprzeciwu oznacza, </w:t>
      </w:r>
      <w:r w:rsidRPr="00A52478">
        <w:rPr>
          <w:rFonts w:eastAsia="Calibri" w:cs="Times New Roman"/>
          <w:color w:val="000000"/>
          <w:sz w:val="22"/>
          <w:lang w:eastAsia="ar-SA"/>
        </w:rPr>
        <w:br/>
        <w:t>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 z dalszymi podwykonawcami robót budowlanych.</w:t>
      </w:r>
    </w:p>
    <w:p w:rsidR="00A52478" w:rsidRPr="00A52478" w:rsidRDefault="00A52478"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Wykonawca, podwykonawca lub dalszy podwykonawca zamówienia na roboty budowlane przedkłada zamawiającemu poświadczoną za zgodność z oryginałem kopię zawartej umowy </w:t>
      </w:r>
      <w:r w:rsidRPr="00A52478">
        <w:rPr>
          <w:rFonts w:eastAsia="Calibri" w:cs="Times New Roman"/>
          <w:color w:val="000000"/>
          <w:sz w:val="22"/>
          <w:lang w:eastAsia="ar-SA"/>
        </w:rPr>
        <w:br/>
        <w:t xml:space="preserve">o podwykonawstwo, której przedmiotem są dostawy lub usługi, </w:t>
      </w:r>
      <w:r w:rsidRPr="00A52478">
        <w:rPr>
          <w:rFonts w:eastAsia="Calibri" w:cs="Times New Roman"/>
          <w:color w:val="000000"/>
          <w:sz w:val="22"/>
          <w:lang w:eastAsia="ar-SA"/>
        </w:rPr>
        <w:br/>
        <w:t xml:space="preserve">w terminie 7 dni od dnia jej zawarcia, z wyłączeniem umów o podwykonawstwo </w:t>
      </w:r>
      <w:r w:rsidRPr="00A52478">
        <w:rPr>
          <w:rFonts w:eastAsia="Calibri" w:cs="Times New Roman"/>
          <w:color w:val="000000"/>
          <w:sz w:val="22"/>
          <w:lang w:eastAsia="ar-SA"/>
        </w:rPr>
        <w:br/>
        <w:t xml:space="preserve">o wartości mniejszej niż 0,5% wartości umowy w sprawie zamówienia publicznego. </w:t>
      </w:r>
    </w:p>
    <w:p w:rsidR="00A52478" w:rsidRPr="00A52478" w:rsidRDefault="00A52478"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Wykonawca, podwykonawca lub dalszy podwykonawca zamówienia na roboty budowlane przedkłada zamawiającemu poświadczoną za zgodność z oryginałem kopię zawartej umowy </w:t>
      </w:r>
      <w:r w:rsidRPr="00A52478">
        <w:rPr>
          <w:rFonts w:eastAsia="Calibri" w:cs="Times New Roman"/>
          <w:color w:val="000000"/>
          <w:sz w:val="22"/>
          <w:lang w:eastAsia="ar-SA"/>
        </w:rPr>
        <w:br/>
        <w:t xml:space="preserve">o podwykonawstwo, której przedmiotem są roboty budowlane, </w:t>
      </w:r>
      <w:r w:rsidRPr="00A52478">
        <w:rPr>
          <w:rFonts w:eastAsia="Calibri" w:cs="Times New Roman"/>
          <w:color w:val="000000"/>
          <w:sz w:val="22"/>
          <w:lang w:eastAsia="ar-SA"/>
        </w:rPr>
        <w:br/>
        <w:t>w terminie 7 dni od dnia jej zawarcia.</w:t>
      </w:r>
    </w:p>
    <w:p w:rsidR="00A52478" w:rsidRPr="00A52478" w:rsidRDefault="00A52478" w:rsidP="00D249FF">
      <w:pPr>
        <w:numPr>
          <w:ilvl w:val="0"/>
          <w:numId w:val="51"/>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 xml:space="preserve">Jeżeli faktura Wykonawcy obejmuje roboty częściowo wykonane przez Wykonawcę </w:t>
      </w:r>
      <w:r w:rsidRPr="00A52478">
        <w:rPr>
          <w:rFonts w:eastAsia="Calibri" w:cs="Times New Roman"/>
          <w:color w:val="000000"/>
          <w:sz w:val="22"/>
          <w:lang w:eastAsia="ar-SA"/>
        </w:rPr>
        <w:br/>
        <w:t>we własnym zakresie i częściowo przez podwykonawcę, termin płatności całej faktury ulega przesunięciu do dnia faktycznej zapłaty całej należności podwykonawcy.</w:t>
      </w:r>
    </w:p>
    <w:p w:rsidR="00A52478" w:rsidRPr="00A52478" w:rsidRDefault="00A52478" w:rsidP="00D249FF">
      <w:pPr>
        <w:numPr>
          <w:ilvl w:val="0"/>
          <w:numId w:val="51"/>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Postanowienie ustępu 7 stosuje się odpowiednio w przypadku złożenia przez Wykonawcę faktury za roboty zrealizowane przez różnych podwykonawców.</w:t>
      </w:r>
    </w:p>
    <w:p w:rsidR="00A52478" w:rsidRPr="00A52478" w:rsidRDefault="00A52478" w:rsidP="00D249FF">
      <w:pPr>
        <w:numPr>
          <w:ilvl w:val="0"/>
          <w:numId w:val="51"/>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 xml:space="preserve">Wszelkie koszty, w tym odsetki za zwłokę, które w związku z brakiem terminowej zapłaty </w:t>
      </w:r>
      <w:r w:rsidRPr="00A52478">
        <w:rPr>
          <w:rFonts w:eastAsia="Calibri" w:cs="Times New Roman"/>
          <w:color w:val="000000"/>
          <w:sz w:val="22"/>
          <w:lang w:eastAsia="ar-SA"/>
        </w:rPr>
        <w:br/>
        <w:t>na rzecz podwykonawcy poniesie Zamawiający, obciążają Wykonawcę.</w:t>
      </w:r>
    </w:p>
    <w:p w:rsidR="00A52478" w:rsidRPr="00A52478" w:rsidRDefault="00A52478" w:rsidP="00D249FF">
      <w:pPr>
        <w:numPr>
          <w:ilvl w:val="0"/>
          <w:numId w:val="51"/>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 xml:space="preserve">W przypadku stwierdzenia zwłoki Wykonawcy w zapłacie należności podwykonawcy, Zamawiający uprawniony jest bez otrzymywania jakiejkolwiek dyspozycji do przekazania należności na rzecz podwykonawcy i potrącenia tej kwoty </w:t>
      </w:r>
      <w:r w:rsidRPr="00A52478">
        <w:rPr>
          <w:rFonts w:eastAsia="Calibri" w:cs="Times New Roman"/>
          <w:color w:val="000000"/>
          <w:sz w:val="22"/>
          <w:lang w:eastAsia="ar-SA"/>
        </w:rPr>
        <w:br/>
        <w:t>z wynagrodzenia Wykonawcy.</w:t>
      </w:r>
    </w:p>
    <w:p w:rsidR="00A52478" w:rsidRPr="00A52478" w:rsidRDefault="00A52478" w:rsidP="00D249FF">
      <w:pPr>
        <w:numPr>
          <w:ilvl w:val="0"/>
          <w:numId w:val="51"/>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Odbiór faktury lub rachunku podwykonawcy musi być pisemnie potwierdzony przez Wykonawcę.</w:t>
      </w:r>
    </w:p>
    <w:p w:rsidR="00A52478" w:rsidRPr="00A52478" w:rsidRDefault="00A52478" w:rsidP="00D249FF">
      <w:pPr>
        <w:numPr>
          <w:ilvl w:val="0"/>
          <w:numId w:val="51"/>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 xml:space="preserve">Stwierdzona przez Zamawiającego zwłoka Wykonawcy w zapłacie należności podwykonawcy upoważnia Zamawiającego do odstąpienia od umowy z winy Wykonawcy, niezależnie </w:t>
      </w:r>
      <w:r w:rsidRPr="00A52478">
        <w:rPr>
          <w:rFonts w:eastAsia="Calibri" w:cs="Times New Roman"/>
          <w:color w:val="000000"/>
          <w:sz w:val="22"/>
          <w:lang w:eastAsia="ar-SA"/>
        </w:rPr>
        <w:br/>
        <w:t>zaś od skorzystania z prawa do odstąpienia od umowy, do żądania zapłaty kar umownych.</w:t>
      </w:r>
    </w:p>
    <w:p w:rsidR="00A52478" w:rsidRPr="00A52478" w:rsidRDefault="00A52478"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lastRenderedPageBreak/>
        <w:t xml:space="preserve">Wykonawca odpowiada za działania i zaniechania podwykonawców jak za własne </w:t>
      </w:r>
      <w:r w:rsidRPr="00A52478">
        <w:rPr>
          <w:rFonts w:eastAsia="Calibri" w:cs="Times New Roman"/>
          <w:color w:val="000000"/>
          <w:sz w:val="22"/>
          <w:lang w:eastAsia="ar-SA"/>
        </w:rPr>
        <w:br/>
        <w:t>i za koordynację robót w pełnym zakresie obejmującym wszystkie roboty objęte zamówieniem.</w:t>
      </w:r>
    </w:p>
    <w:p w:rsidR="00A52478" w:rsidRPr="00A52478" w:rsidRDefault="00A52478"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Wykonawca, przy powierzeniu robót podwykonawcom, musi otrzymać zgodę Zamawiającego, przedstawiając do zatwierdzenia projekt umowy.</w:t>
      </w:r>
    </w:p>
    <w:p w:rsidR="00A52478" w:rsidRPr="00A52478" w:rsidRDefault="00A52478"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Umowa z podwykonawcą musi określać:</w:t>
      </w:r>
    </w:p>
    <w:p w:rsidR="00A52478" w:rsidRPr="00A52478" w:rsidRDefault="00A52478" w:rsidP="00D249FF">
      <w:pPr>
        <w:numPr>
          <w:ilvl w:val="0"/>
          <w:numId w:val="50"/>
        </w:numPr>
        <w:suppressAutoHyphens/>
        <w:spacing w:after="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zakres robót, dostaw lub usług powierzonych podwykonawcy,</w:t>
      </w:r>
    </w:p>
    <w:p w:rsidR="00A52478" w:rsidRPr="00A52478" w:rsidRDefault="00A52478" w:rsidP="00D249FF">
      <w:pPr>
        <w:numPr>
          <w:ilvl w:val="0"/>
          <w:numId w:val="50"/>
        </w:numPr>
        <w:suppressAutoHyphens/>
        <w:spacing w:after="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kwotę wynagrodzenia za roboty przy czym kwota ta nie może być wyższa niż wartość danego zakresu robót wynikająca z oferty Wykonawcy,</w:t>
      </w:r>
    </w:p>
    <w:p w:rsidR="00A52478" w:rsidRPr="00A52478" w:rsidRDefault="00A52478" w:rsidP="00D249FF">
      <w:pPr>
        <w:numPr>
          <w:ilvl w:val="0"/>
          <w:numId w:val="50"/>
        </w:numPr>
        <w:suppressAutoHyphens/>
        <w:spacing w:after="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termin wykonania zakresu robót, dostaw lub usług powierzonych podwykonawcy, który nie może być późniejszy niż termin wykonania robót przez Wykonawcę, oraz zasady dokonywania odbiorów,</w:t>
      </w:r>
    </w:p>
    <w:p w:rsidR="00A52478" w:rsidRPr="00A52478" w:rsidRDefault="00A52478" w:rsidP="00D249FF">
      <w:pPr>
        <w:numPr>
          <w:ilvl w:val="0"/>
          <w:numId w:val="50"/>
        </w:numPr>
        <w:suppressAutoHyphens/>
        <w:spacing w:after="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 xml:space="preserve">warunki płatności, a w szczególności konieczność załączenia do przedkładanych faktur </w:t>
      </w:r>
      <w:r w:rsidRPr="00A52478">
        <w:rPr>
          <w:rFonts w:eastAsia="Calibri" w:cs="Times New Roman"/>
          <w:color w:val="000000"/>
          <w:sz w:val="22"/>
          <w:lang w:eastAsia="ar-SA"/>
        </w:rPr>
        <w:br/>
        <w:t>lub rachunków dowodów wykonania zleconego zakresu robót, dostaw lub usług,</w:t>
      </w:r>
    </w:p>
    <w:p w:rsidR="00A52478" w:rsidRPr="00A52478" w:rsidRDefault="00A52478" w:rsidP="00D249FF">
      <w:pPr>
        <w:numPr>
          <w:ilvl w:val="0"/>
          <w:numId w:val="50"/>
        </w:numPr>
        <w:suppressAutoHyphens/>
        <w:spacing w:after="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 xml:space="preserve">termin zapłaty wynagrodzenia podwykonawcy, przy czym w odniesieniu </w:t>
      </w:r>
      <w:r w:rsidRPr="00A52478">
        <w:rPr>
          <w:rFonts w:eastAsia="Calibri" w:cs="Times New Roman"/>
          <w:color w:val="000000"/>
          <w:sz w:val="22"/>
          <w:lang w:eastAsia="ar-SA"/>
        </w:rPr>
        <w:br/>
        <w:t>do podwykonawców robót budowlanych termin ten nie może być późniejszy niż termin zapłaty wynagrodzenia na rzecz Wykonawcy i nie dłuższy niż 30 dni od dnia złożenia przez podwykonawcę rachunku lub faktury,</w:t>
      </w:r>
    </w:p>
    <w:p w:rsidR="00A52478" w:rsidRPr="00A52478" w:rsidRDefault="00A52478" w:rsidP="00D249FF">
      <w:pPr>
        <w:numPr>
          <w:ilvl w:val="0"/>
          <w:numId w:val="50"/>
        </w:numPr>
        <w:suppressAutoHyphens/>
        <w:spacing w:after="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 xml:space="preserve">postanowienia dotyczące wysokości kar umownych, w tym w szczególności kar umownych </w:t>
      </w:r>
      <w:r w:rsidRPr="00A52478">
        <w:rPr>
          <w:rFonts w:eastAsia="Calibri" w:cs="Times New Roman"/>
          <w:color w:val="000000"/>
          <w:sz w:val="22"/>
          <w:lang w:eastAsia="ar-SA"/>
        </w:rPr>
        <w:br/>
        <w:t xml:space="preserve">za brak zapłaty wynagrodzenia należnego dalszym podwykonawcom robót budowlanych </w:t>
      </w:r>
      <w:r w:rsidRPr="00A52478">
        <w:rPr>
          <w:rFonts w:eastAsia="Calibri" w:cs="Times New Roman"/>
          <w:color w:val="000000"/>
          <w:sz w:val="22"/>
          <w:lang w:eastAsia="ar-SA"/>
        </w:rPr>
        <w:br/>
        <w:t>oraz podwykonawcom dostaw lub usług,</w:t>
      </w:r>
    </w:p>
    <w:p w:rsidR="00A52478" w:rsidRPr="00A52478" w:rsidRDefault="00A52478" w:rsidP="00D249FF">
      <w:pPr>
        <w:numPr>
          <w:ilvl w:val="0"/>
          <w:numId w:val="50"/>
        </w:numPr>
        <w:suppressAutoHyphens/>
        <w:spacing w:after="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postanowienia dotyczące okresów gwarancji jakości i rękojmi za wady przy czym nie mogą być one krótsze aniżeli okresy gwarancji i rękojmi Wykonawcy wobec Zamawiającego.</w:t>
      </w:r>
    </w:p>
    <w:p w:rsidR="00A52478" w:rsidRPr="00A52478" w:rsidRDefault="00A52478" w:rsidP="00D249FF">
      <w:pPr>
        <w:numPr>
          <w:ilvl w:val="0"/>
          <w:numId w:val="50"/>
        </w:numPr>
        <w:suppressAutoHyphens/>
        <w:spacing w:after="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inne warunki wynikające z postanowień niniejszej umowy .</w:t>
      </w:r>
    </w:p>
    <w:p w:rsidR="00A52478" w:rsidRPr="00A52478" w:rsidRDefault="00A52478" w:rsidP="00D249FF">
      <w:pPr>
        <w:numPr>
          <w:ilvl w:val="0"/>
          <w:numId w:val="51"/>
        </w:numPr>
        <w:tabs>
          <w:tab w:val="num" w:pos="426"/>
        </w:tabs>
        <w:suppressAutoHyphens/>
        <w:spacing w:after="0" w:line="240" w:lineRule="auto"/>
        <w:ind w:left="426" w:right="74"/>
        <w:jc w:val="both"/>
        <w:rPr>
          <w:rFonts w:eastAsia="Calibri" w:cs="Times New Roman"/>
          <w:color w:val="000000"/>
          <w:sz w:val="22"/>
          <w:lang w:eastAsia="ar-SA"/>
        </w:rPr>
      </w:pPr>
      <w:r w:rsidRPr="00A52478">
        <w:rPr>
          <w:rFonts w:eastAsia="Calibri" w:cs="Times New Roman"/>
          <w:color w:val="000000"/>
          <w:sz w:val="22"/>
          <w:lang w:eastAsia="ar-SA"/>
        </w:rPr>
        <w:t xml:space="preserve">Postanowienia niniejszej umowy dotyczące podwykonawców robót budowlanych lub mających na celu zabezpieczenie interesów tych podwykonawców mają odpowiednie zastosowanie </w:t>
      </w:r>
      <w:r w:rsidRPr="00A52478">
        <w:rPr>
          <w:rFonts w:eastAsia="Calibri" w:cs="Times New Roman"/>
          <w:color w:val="000000"/>
          <w:sz w:val="22"/>
          <w:lang w:eastAsia="ar-SA"/>
        </w:rPr>
        <w:br/>
        <w:t>do dalszych podwykonawców.</w:t>
      </w:r>
    </w:p>
    <w:p w:rsidR="00A52478" w:rsidRPr="00A52478" w:rsidRDefault="00A52478" w:rsidP="00A52478">
      <w:pPr>
        <w:spacing w:after="0" w:line="240" w:lineRule="auto"/>
        <w:ind w:left="426" w:right="74"/>
        <w:jc w:val="both"/>
        <w:rPr>
          <w:rFonts w:eastAsia="Calibri" w:cs="Times New Roman"/>
          <w:color w:val="000000"/>
          <w:sz w:val="22"/>
          <w:lang w:eastAsia="ar-SA"/>
        </w:rPr>
      </w:pP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t>§13</w:t>
      </w:r>
    </w:p>
    <w:p w:rsidR="00A52478" w:rsidRPr="00A52478" w:rsidRDefault="00A52478" w:rsidP="00D249FF">
      <w:pPr>
        <w:numPr>
          <w:ilvl w:val="0"/>
          <w:numId w:val="58"/>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 xml:space="preserve">Wykonawca zobowiązuje się do ubezpieczenia od odpowiedzialności cywilnej </w:t>
      </w:r>
      <w:r w:rsidRPr="00A52478">
        <w:rPr>
          <w:rFonts w:eastAsia="Calibri" w:cs="Times New Roman"/>
          <w:color w:val="000000"/>
          <w:sz w:val="22"/>
          <w:lang w:eastAsia="ar-SA"/>
        </w:rPr>
        <w:br/>
        <w:t xml:space="preserve">w zakresie prowadzonej działalności gospodarczej oraz do ubezpieczenia budowy i robót budowlanych będących przedmiotem umowy z tytułu szkód, które mogą zaistnieć </w:t>
      </w:r>
      <w:r w:rsidRPr="00A52478">
        <w:rPr>
          <w:rFonts w:eastAsia="Calibri" w:cs="Times New Roman"/>
          <w:color w:val="000000"/>
          <w:sz w:val="22"/>
          <w:lang w:eastAsia="ar-SA"/>
        </w:rPr>
        <w:br/>
        <w:t>w związku ze zdarzeniami losowymi.</w:t>
      </w:r>
    </w:p>
    <w:p w:rsidR="00A52478" w:rsidRPr="00A52478" w:rsidRDefault="00A52478" w:rsidP="00D249FF">
      <w:pPr>
        <w:numPr>
          <w:ilvl w:val="0"/>
          <w:numId w:val="58"/>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Ubezpieczenie powinno być zawarte w szczególności z tytułu:</w:t>
      </w:r>
    </w:p>
    <w:p w:rsidR="00A52478" w:rsidRPr="00A52478" w:rsidRDefault="00A52478" w:rsidP="00A52478">
      <w:pPr>
        <w:suppressAutoHyphens/>
        <w:spacing w:after="120" w:line="276" w:lineRule="auto"/>
        <w:ind w:left="714" w:hanging="357"/>
        <w:rPr>
          <w:rFonts w:eastAsia="Calibri" w:cs="Times New Roman"/>
          <w:color w:val="000000"/>
          <w:sz w:val="22"/>
          <w:lang w:eastAsia="ar-SA"/>
        </w:rPr>
      </w:pPr>
      <w:r w:rsidRPr="00A52478">
        <w:rPr>
          <w:rFonts w:eastAsia="Calibri" w:cs="Times New Roman"/>
          <w:color w:val="000000"/>
          <w:sz w:val="22"/>
          <w:lang w:eastAsia="ar-SA"/>
        </w:rPr>
        <w:t>1/ ubezpieczenia robót budowlanych, budowli, urządzeń oraz wszelkiego mienia ruchomego związanego bezpośrednio z wykonywaniem robót - od ognia, wiatru, zalania oraz innych zdarzeń losowych,</w:t>
      </w:r>
    </w:p>
    <w:p w:rsidR="00A52478" w:rsidRPr="00A52478" w:rsidRDefault="00A52478" w:rsidP="00A52478">
      <w:pPr>
        <w:suppressAutoHyphens/>
        <w:spacing w:after="120" w:line="276" w:lineRule="auto"/>
        <w:ind w:left="714" w:hanging="357"/>
        <w:rPr>
          <w:rFonts w:eastAsia="Calibri" w:cs="Times New Roman"/>
          <w:color w:val="000000"/>
          <w:sz w:val="22"/>
          <w:lang w:eastAsia="ar-SA"/>
        </w:rPr>
      </w:pPr>
      <w:r w:rsidRPr="00A52478">
        <w:rPr>
          <w:rFonts w:eastAsia="Calibri" w:cs="Times New Roman"/>
          <w:color w:val="000000"/>
          <w:sz w:val="22"/>
          <w:lang w:eastAsia="ar-SA"/>
        </w:rPr>
        <w:t>2/ odpowiedzialności cywilnej za szkody oraz następstwa nieszczęśliwych wypadków dotyczących pracowników i osób trzecich, a powstałych w związku z prowadzonymi robotami, a także z ruchem pojazdów mechanicznych.</w:t>
      </w:r>
    </w:p>
    <w:p w:rsidR="00A52478" w:rsidRPr="00A52478" w:rsidRDefault="00A52478" w:rsidP="00A52478">
      <w:pPr>
        <w:suppressAutoHyphens/>
        <w:spacing w:after="120" w:line="276" w:lineRule="auto"/>
        <w:ind w:left="714" w:hanging="714"/>
        <w:rPr>
          <w:rFonts w:eastAsia="Calibri" w:cs="Times New Roman"/>
          <w:color w:val="000000"/>
          <w:sz w:val="22"/>
          <w:lang w:eastAsia="ar-SA"/>
        </w:rPr>
      </w:pPr>
      <w:r w:rsidRPr="00A52478">
        <w:rPr>
          <w:rFonts w:eastAsia="Calibri" w:cs="Times New Roman"/>
          <w:color w:val="000000"/>
          <w:sz w:val="22"/>
          <w:lang w:eastAsia="ar-SA"/>
        </w:rPr>
        <w:t>3.  Ustala się, że:</w:t>
      </w:r>
    </w:p>
    <w:p w:rsidR="00A52478" w:rsidRPr="00A52478" w:rsidRDefault="00A52478" w:rsidP="00A52478">
      <w:pPr>
        <w:suppressAutoHyphens/>
        <w:spacing w:after="120" w:line="276" w:lineRule="auto"/>
        <w:ind w:left="714" w:hanging="357"/>
        <w:rPr>
          <w:rFonts w:eastAsia="Calibri" w:cs="Times New Roman"/>
          <w:color w:val="000000"/>
          <w:sz w:val="22"/>
          <w:lang w:eastAsia="ar-SA"/>
        </w:rPr>
      </w:pPr>
      <w:r w:rsidRPr="00A52478">
        <w:rPr>
          <w:rFonts w:eastAsia="Calibri" w:cs="Times New Roman"/>
          <w:color w:val="000000"/>
          <w:sz w:val="22"/>
          <w:lang w:eastAsia="ar-SA"/>
        </w:rPr>
        <w:t xml:space="preserve">1/ wartość ubezpieczenia od zdarzeń losowych robót budowlanych oraz urządzeń budowy, sprzętu transportowego oraz innego sprzętu gromadzonego na terenie budowy uznanego przez Wykonawcę za niezbędny do wykonania robót, będzie wynosiła </w:t>
      </w:r>
      <w:r w:rsidRPr="00A52478">
        <w:rPr>
          <w:rFonts w:eastAsia="Calibri" w:cs="Times New Roman"/>
          <w:color w:val="000000"/>
          <w:sz w:val="22"/>
          <w:lang w:eastAsia="ar-SA"/>
        </w:rPr>
        <w:br/>
        <w:t xml:space="preserve">nie mniej niż wartość wynagrodzenia brutto określona w § 3 ust. 1. </w:t>
      </w:r>
    </w:p>
    <w:p w:rsidR="00A52478" w:rsidRPr="00A52478" w:rsidRDefault="00A52478" w:rsidP="00A52478">
      <w:pPr>
        <w:suppressAutoHyphens/>
        <w:spacing w:after="120" w:line="276" w:lineRule="auto"/>
        <w:ind w:left="714" w:hanging="357"/>
        <w:rPr>
          <w:rFonts w:eastAsia="Calibri" w:cs="Times New Roman"/>
          <w:color w:val="000000"/>
          <w:sz w:val="22"/>
          <w:lang w:eastAsia="ar-SA"/>
        </w:rPr>
      </w:pPr>
      <w:r w:rsidRPr="00A52478">
        <w:rPr>
          <w:rFonts w:eastAsia="Calibri" w:cs="Times New Roman"/>
          <w:color w:val="000000"/>
          <w:sz w:val="22"/>
          <w:lang w:eastAsia="ar-SA"/>
        </w:rPr>
        <w:t xml:space="preserve">2/ odpowiednie polisy ubezpieczeniowe Wykonawca zobowiązany jest dostarczyć Zamawiającemu przed podpisaniem umowy. </w:t>
      </w:r>
    </w:p>
    <w:p w:rsidR="00A52478" w:rsidRPr="00A52478" w:rsidRDefault="00A52478" w:rsidP="00A52478">
      <w:pPr>
        <w:suppressAutoHyphens/>
        <w:spacing w:after="200" w:line="276" w:lineRule="auto"/>
        <w:ind w:left="360" w:right="74" w:hanging="360"/>
        <w:rPr>
          <w:rFonts w:eastAsia="Calibri" w:cs="Times New Roman"/>
          <w:color w:val="000000"/>
          <w:sz w:val="22"/>
          <w:lang w:eastAsia="ar-SA"/>
        </w:rPr>
      </w:pPr>
      <w:r w:rsidRPr="00A52478">
        <w:rPr>
          <w:rFonts w:eastAsia="Calibri" w:cs="Times New Roman"/>
          <w:color w:val="000000"/>
          <w:sz w:val="22"/>
          <w:lang w:eastAsia="ar-SA"/>
        </w:rPr>
        <w:t xml:space="preserve">4.   W przypadku niedokonania odpowiedniego ubezpieczenia lub nie przedłożenia przez Wykonawcę właściwych dokumentów ubezpieczenia, Zamawiający uprawniony jest do </w:t>
      </w:r>
      <w:r w:rsidRPr="00A52478">
        <w:rPr>
          <w:rFonts w:eastAsia="Calibri" w:cs="Times New Roman"/>
          <w:color w:val="000000"/>
          <w:sz w:val="22"/>
          <w:lang w:eastAsia="ar-SA"/>
        </w:rPr>
        <w:lastRenderedPageBreak/>
        <w:t>dokonania ubezpieczenia na koszt Wykonawcy i potrącenia należności z tym związanej z najbliższej faktury Wykonawcy lub ze złożonego zabezpieczenia należytego wykonania umowy.</w:t>
      </w: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14</w:t>
      </w:r>
    </w:p>
    <w:p w:rsidR="00A52478" w:rsidRPr="00A52478" w:rsidRDefault="00A52478" w:rsidP="00D249FF">
      <w:pPr>
        <w:numPr>
          <w:ilvl w:val="0"/>
          <w:numId w:val="53"/>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 xml:space="preserve">Zamawiający protokolarnie przekaże plac budowy w ciągu 7 dni od daty podpisania umowy pod warunkiem wcześniejszego przekazania przez Wykonawcę oświadczeń, zaświadczeń </w:t>
      </w:r>
      <w:r w:rsidRPr="00A52478">
        <w:rPr>
          <w:rFonts w:eastAsia="Calibri" w:cs="Times New Roman"/>
          <w:color w:val="000000"/>
          <w:sz w:val="22"/>
          <w:lang w:eastAsia="ar-SA"/>
        </w:rPr>
        <w:br/>
        <w:t xml:space="preserve">i informacji wynikających z Prawa budowlanego oraz przekazania planu bezpieczeństwa </w:t>
      </w:r>
      <w:r w:rsidRPr="00A52478">
        <w:rPr>
          <w:rFonts w:eastAsia="Calibri" w:cs="Times New Roman"/>
          <w:color w:val="000000"/>
          <w:sz w:val="22"/>
          <w:lang w:eastAsia="ar-SA"/>
        </w:rPr>
        <w:br/>
        <w:t>i ochrony zdrowia.</w:t>
      </w:r>
    </w:p>
    <w:p w:rsidR="00A52478" w:rsidRPr="00A52478" w:rsidRDefault="00A52478" w:rsidP="00D249FF">
      <w:pPr>
        <w:numPr>
          <w:ilvl w:val="0"/>
          <w:numId w:val="53"/>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Zamawiający zapewni nadzór inwestorski i autorski.</w:t>
      </w:r>
    </w:p>
    <w:p w:rsidR="00A52478" w:rsidRPr="00A52478" w:rsidRDefault="00A52478" w:rsidP="00D249FF">
      <w:pPr>
        <w:numPr>
          <w:ilvl w:val="0"/>
          <w:numId w:val="53"/>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 xml:space="preserve">Zamawiający dokona w ciągu 2 dni roboczych od daty zgłoszenia do odbioru robót podlegających zakryciu i zanikających oraz rozpocznie czynności odbiorowe w ciągu 3 dni roboczych od zgłoszenia pozostałych odbiorów z wyjątkiem odbioru końcowego. </w:t>
      </w:r>
    </w:p>
    <w:p w:rsidR="00A52478" w:rsidRPr="00A52478" w:rsidRDefault="00A52478" w:rsidP="00A52478">
      <w:pPr>
        <w:suppressAutoHyphens/>
        <w:spacing w:after="200" w:line="276" w:lineRule="auto"/>
        <w:ind w:right="74"/>
        <w:jc w:val="both"/>
        <w:rPr>
          <w:rFonts w:eastAsia="Calibri" w:cs="Times New Roman"/>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15</w:t>
      </w:r>
    </w:p>
    <w:p w:rsidR="00A52478" w:rsidRPr="00A52478" w:rsidRDefault="00A52478" w:rsidP="00A52478">
      <w:pPr>
        <w:suppressAutoHyphens/>
        <w:spacing w:after="200" w:line="276" w:lineRule="auto"/>
        <w:ind w:right="74"/>
        <w:rPr>
          <w:rFonts w:eastAsia="Calibri" w:cs="Times New Roman"/>
          <w:color w:val="000000"/>
          <w:sz w:val="22"/>
          <w:lang w:eastAsia="ar-SA"/>
        </w:rPr>
      </w:pPr>
      <w:r w:rsidRPr="00A52478">
        <w:rPr>
          <w:rFonts w:eastAsia="Calibri" w:cs="Times New Roman"/>
          <w:color w:val="000000"/>
          <w:sz w:val="22"/>
          <w:lang w:eastAsia="ar-SA"/>
        </w:rPr>
        <w:t>1. Wykonawca zobowiązuje się do:</w:t>
      </w:r>
    </w:p>
    <w:p w:rsidR="00A52478" w:rsidRPr="00A52478" w:rsidRDefault="00A52478" w:rsidP="00D249FF">
      <w:pPr>
        <w:numPr>
          <w:ilvl w:val="0"/>
          <w:numId w:val="54"/>
        </w:numPr>
        <w:tabs>
          <w:tab w:val="num" w:pos="0"/>
        </w:tabs>
        <w:suppressAutoHyphens/>
        <w:spacing w:after="0" w:line="240" w:lineRule="auto"/>
        <w:ind w:left="180" w:right="74" w:firstLine="0"/>
        <w:jc w:val="both"/>
        <w:rPr>
          <w:rFonts w:eastAsia="Calibri" w:cs="Times New Roman"/>
          <w:color w:val="000000"/>
          <w:sz w:val="22"/>
          <w:lang w:eastAsia="ar-SA"/>
        </w:rPr>
      </w:pPr>
      <w:r w:rsidRPr="00A52478">
        <w:rPr>
          <w:rFonts w:eastAsia="Calibri" w:cs="Times New Roman"/>
          <w:color w:val="000000"/>
          <w:sz w:val="22"/>
          <w:lang w:eastAsia="ar-SA"/>
        </w:rPr>
        <w:t xml:space="preserve">wykonania przedmiotu umowy zgodnie z dokumentacją, Specyfikacją Istotnych Warunków Zamówienia, opisem przedmiotu zamówienia, poleceniami inspektora nadzoru wpisanymi </w:t>
      </w:r>
      <w:r w:rsidRPr="00A52478">
        <w:rPr>
          <w:rFonts w:eastAsia="Calibri" w:cs="Times New Roman"/>
          <w:color w:val="000000"/>
          <w:sz w:val="22"/>
          <w:lang w:eastAsia="ar-SA"/>
        </w:rPr>
        <w:br/>
        <w:t xml:space="preserve">do dziennika budowy, zasadami wiedzy technicznej i sztuki budowlanej, normami </w:t>
      </w:r>
      <w:r w:rsidRPr="00A52478">
        <w:rPr>
          <w:rFonts w:eastAsia="Calibri" w:cs="Times New Roman"/>
          <w:color w:val="000000"/>
          <w:sz w:val="22"/>
          <w:lang w:eastAsia="ar-SA"/>
        </w:rPr>
        <w:br/>
        <w:t xml:space="preserve">i obowiązującymi przepisami, </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wykonania przedmiotu umowy przy zastosowaniu wyłącznie materiałów, i urządzeń  posiadających wymagane przepisami atesty, aprobaty, certyfikaty i świadectwa dopuszczenia </w:t>
      </w:r>
      <w:r w:rsidRPr="00A52478">
        <w:rPr>
          <w:rFonts w:eastAsia="Calibri" w:cs="Times New Roman"/>
          <w:color w:val="000000"/>
          <w:sz w:val="22"/>
          <w:lang w:eastAsia="ar-SA"/>
        </w:rPr>
        <w:br/>
        <w:t xml:space="preserve">do obrotu i stosowania w budownictwie, wszystkie zastosowane materiały, i urządzenia powinny być nowe, w najwyższym gatunku, o jakości i cechach użytkowych nie gorszych niż określone </w:t>
      </w:r>
      <w:r w:rsidRPr="00A52478">
        <w:rPr>
          <w:rFonts w:eastAsia="Calibri" w:cs="Times New Roman"/>
          <w:color w:val="000000"/>
          <w:sz w:val="22"/>
          <w:lang w:eastAsia="ar-SA"/>
        </w:rPr>
        <w:br/>
        <w:t>w dokumentacji projektowej, Wykonawca jest zobowiązany umożliwić Zamawiającemu podejmowanie decyzji w zakresie doboru tych materiałów /gatunek, standard, itp./, które nie zostały jednoznacznie sprecyzowane w dokumentacji technicznej,</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uzyskania na własny koszt wymaganych świadectw, certyfikatów itp. na zastosowane materiały, wyroby i urządzenia w tym poniesienia kosztów ewentualnych koniecznych badań, sprawdzeń, prób itp.,</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urządzenia, zorganizowania i oznakowanie na własny koszt placu budowy </w:t>
      </w:r>
      <w:r w:rsidRPr="00A52478">
        <w:rPr>
          <w:rFonts w:eastAsia="Calibri" w:cs="Times New Roman"/>
          <w:color w:val="000000"/>
          <w:sz w:val="22"/>
          <w:lang w:eastAsia="ar-SA"/>
        </w:rPr>
        <w:br/>
        <w:t xml:space="preserve">np. budowa zaplecza, oraz ponoszenie kosztów zużycia energii elektrycznej, wody </w:t>
      </w:r>
      <w:r w:rsidRPr="00A52478">
        <w:rPr>
          <w:rFonts w:eastAsia="Calibri" w:cs="Times New Roman"/>
          <w:color w:val="000000"/>
          <w:sz w:val="22"/>
          <w:lang w:eastAsia="ar-SA"/>
        </w:rPr>
        <w:br/>
        <w:t>i wszelkich innych opłat związanych z funkcjonowaniem budowy i realizacją przedmiotu umowy w tym również opłaty za zajęcie pasa drogowego,</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opracowania planu bezpieczeństwa i ochrony zdrowia,</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opracowania i uzgodnienia z Zarządcą drogi - tymczasowej organizacji ruchu na czas realizacji robót .</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zapewnienia przestrzegania przepisów związanych z realizacją zadania, </w:t>
      </w:r>
      <w:r w:rsidRPr="00A52478">
        <w:rPr>
          <w:rFonts w:eastAsia="Calibri" w:cs="Times New Roman"/>
          <w:color w:val="000000"/>
          <w:sz w:val="22"/>
          <w:lang w:eastAsia="ar-SA"/>
        </w:rPr>
        <w:br/>
        <w:t>a w szczególności przepisów BHP, ppoż., sanitarnych, ochrony środowiska naturalnego,</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utrzymania terenu budowy w stanie wolnym od przeszkód komunikacyjnych oraz usuwanie na bieżąco zbędnych materiałów, odpadów i śmieci na wysypisko dostępne </w:t>
      </w:r>
      <w:r w:rsidRPr="00A52478">
        <w:rPr>
          <w:rFonts w:eastAsia="Calibri" w:cs="Times New Roman"/>
          <w:color w:val="000000"/>
          <w:sz w:val="22"/>
          <w:lang w:eastAsia="ar-SA"/>
        </w:rPr>
        <w:br/>
        <w:t>dla Wykonawcy,</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zapewnienia takiego prowadzenia robót i utrzymania zaplecza budowy, aby żadne substancje, śmieci czy zanieczyszczone płyny nie były odprowadzane do środowiska, </w:t>
      </w:r>
      <w:r w:rsidRPr="00A52478">
        <w:rPr>
          <w:rFonts w:eastAsia="Calibri" w:cs="Times New Roman"/>
          <w:color w:val="000000"/>
          <w:sz w:val="22"/>
          <w:lang w:eastAsia="ar-SA"/>
        </w:rPr>
        <w:br/>
        <w:t>a po zakończeniu budowy spełnienie powyższych wymagań Wykonawca potwierdzi pisemnym oświadczeniem,</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naprawienia ewentualnych szkód wyrządzonych osobom trzecim lub związanych </w:t>
      </w:r>
      <w:r w:rsidRPr="00A52478">
        <w:rPr>
          <w:rFonts w:eastAsia="Calibri" w:cs="Times New Roman"/>
          <w:color w:val="000000"/>
          <w:sz w:val="22"/>
          <w:lang w:eastAsia="ar-SA"/>
        </w:rPr>
        <w:br/>
        <w:t xml:space="preserve">z uszkodzeniem mienia publicznego powstałych na skutek prowadzonych robót, </w:t>
      </w:r>
      <w:r w:rsidRPr="00A52478">
        <w:rPr>
          <w:rFonts w:eastAsia="Calibri" w:cs="Times New Roman"/>
          <w:color w:val="000000"/>
          <w:sz w:val="22"/>
          <w:lang w:eastAsia="ar-SA"/>
        </w:rPr>
        <w:br/>
        <w:t>w szczególności naprawa dróg, ulic i chodników zniszczonych w czasie trwania robót przez środki transportu i maszyny budowlane Wykonawcy lub podwykonawcy oraz zapewnienie dojazdu do sąsiednich posesji podczas prowadzenia robót,</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zgłaszania do odbioru robót w tym robót zanikających i podlegających zakryciu wpisem </w:t>
      </w:r>
      <w:r w:rsidRPr="00A52478">
        <w:rPr>
          <w:rFonts w:eastAsia="Calibri" w:cs="Times New Roman"/>
          <w:color w:val="000000"/>
          <w:sz w:val="22"/>
          <w:lang w:eastAsia="ar-SA"/>
        </w:rPr>
        <w:br/>
        <w:t>do dziennika budowy i powiadomieniem inspektora nadzoru,</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zapewnienia uprawnionego kierownictwa i nadzoru robót we wszystkich niezbędnych branżach,</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lastRenderedPageBreak/>
        <w:t xml:space="preserve">dostarczenia kompletnej dokumentacji odbiorowej zgodnie z obowiązującymi przepisami, </w:t>
      </w:r>
      <w:r w:rsidRPr="00A52478">
        <w:rPr>
          <w:rFonts w:eastAsia="Calibri" w:cs="Times New Roman"/>
          <w:color w:val="000000"/>
          <w:sz w:val="22"/>
          <w:lang w:eastAsia="ar-SA"/>
        </w:rPr>
        <w:br/>
        <w:t>na zasadach określonych w niniejszej umowie i Specyfikacji Istotnych Warunków Zamówienia</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i w trakcie robót zachować szczególną ostrożność. W przypadku natrafienia </w:t>
      </w:r>
      <w:r w:rsidRPr="00A52478">
        <w:rPr>
          <w:rFonts w:eastAsia="Calibri" w:cs="Times New Roman"/>
          <w:color w:val="000000"/>
          <w:sz w:val="22"/>
          <w:lang w:eastAsia="ar-SA"/>
        </w:rPr>
        <w:br/>
        <w:t>na urządzenia niezinwentaryzowane na planie uzbrojenia, Wykonawca zobowiązany</w:t>
      </w:r>
      <w:r w:rsidRPr="00A52478">
        <w:rPr>
          <w:rFonts w:eastAsia="Calibri" w:cs="Times New Roman"/>
          <w:color w:val="000000"/>
          <w:sz w:val="22"/>
          <w:lang w:eastAsia="ar-SA"/>
        </w:rPr>
        <w:br/>
        <w:t xml:space="preserve">jest do powiadomienia inspektora nadzoru i Zamawiającego, </w:t>
      </w:r>
    </w:p>
    <w:p w:rsidR="00A52478" w:rsidRPr="00A52478" w:rsidRDefault="00A52478" w:rsidP="00D249FF">
      <w:pPr>
        <w:numPr>
          <w:ilvl w:val="0"/>
          <w:numId w:val="54"/>
        </w:numPr>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 xml:space="preserve">zapewnienia na własny koszt faktycznej i prawnej aktualności podkładów geodezyjnych oraz aktualizowanie wszelkich uzgodnień przez cały czas trwania robót, </w:t>
      </w:r>
      <w:r w:rsidRPr="00A52478">
        <w:rPr>
          <w:rFonts w:eastAsia="Calibri" w:cs="Times New Roman"/>
          <w:color w:val="000000"/>
          <w:sz w:val="22"/>
          <w:lang w:eastAsia="ar-SA"/>
        </w:rPr>
        <w:br/>
        <w:t>a także zapewnienie pełnej obsługi geodezyjnej prowadzonych robót,</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pisemnego zawiadomienia z co najmniej 14 dniowym wyprzedzeniem wszystkich osób </w:t>
      </w:r>
      <w:r w:rsidRPr="00A52478">
        <w:rPr>
          <w:rFonts w:eastAsia="Calibri" w:cs="Times New Roman"/>
          <w:color w:val="000000"/>
          <w:sz w:val="22"/>
          <w:lang w:eastAsia="ar-SA"/>
        </w:rPr>
        <w:br/>
        <w:t xml:space="preserve">i jednostek będących właścicielami lub użytkownikami urządzeń podziemnych, naziemnych </w:t>
      </w:r>
      <w:r w:rsidRPr="00A52478">
        <w:rPr>
          <w:rFonts w:eastAsia="Calibri" w:cs="Times New Roman"/>
          <w:color w:val="000000"/>
          <w:sz w:val="22"/>
          <w:lang w:eastAsia="ar-SA"/>
        </w:rPr>
        <w:br/>
        <w:t xml:space="preserve">i nadziemnych znajdujących się na terenie budowy /lub z nią związanych/ o planowanym terminie przystąpienia i zakończenia robót, </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przestrzegania uzgodnień uwag, zaleceń i warunków realizacji przedmiotowego zadania określonych w szczególności: w opinii sanitarnej, decyzji o środowiskowych uwarunkowaniach realizacji przedmiotowego przedsięwzięcia oraz decyzji – pozwolenia na budowę.</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doprowadzenia na swój koszt do należytego stanu i porządku terenu budowy, a także, w razie korzystania - przyległych ulic, sąsiednich nieruchomości, budynków lub lokali po zakończeniu robót,</w:t>
      </w:r>
    </w:p>
    <w:p w:rsidR="00A52478" w:rsidRPr="00A52478" w:rsidRDefault="00A52478"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umożliwienia kontroli dokumentów Wykonawcy związanych z realizacją niniejszej umowy oraz poddanie się wizytacjom w miejscu realizacji umowy, prowadzonych przez upoważnionych przedstawicieli organów kontroli.</w:t>
      </w:r>
    </w:p>
    <w:p w:rsidR="00A52478" w:rsidRPr="00A52478" w:rsidRDefault="00A52478" w:rsidP="00A52478">
      <w:pPr>
        <w:suppressAutoHyphens/>
        <w:spacing w:after="200" w:line="276" w:lineRule="auto"/>
        <w:ind w:right="74"/>
        <w:jc w:val="both"/>
        <w:rPr>
          <w:rFonts w:eastAsia="Calibri" w:cs="Times New Roman"/>
          <w:color w:val="000000"/>
          <w:sz w:val="22"/>
          <w:lang w:eastAsia="ar-SA"/>
        </w:rPr>
      </w:pPr>
      <w:r w:rsidRPr="00A52478">
        <w:rPr>
          <w:rFonts w:eastAsia="Calibri" w:cs="Times New Roman"/>
          <w:color w:val="000000"/>
          <w:sz w:val="22"/>
          <w:lang w:eastAsia="ar-SA"/>
        </w:rPr>
        <w:t xml:space="preserve">2.  Wszystkie obowiązki wymienione w ust. 1 Wykonawca zobowiązany jest wykonywać </w:t>
      </w:r>
      <w:r w:rsidRPr="00A52478">
        <w:rPr>
          <w:rFonts w:eastAsia="Calibri" w:cs="Times New Roman"/>
          <w:color w:val="000000"/>
          <w:sz w:val="22"/>
          <w:lang w:eastAsia="ar-SA"/>
        </w:rPr>
        <w:br/>
        <w:t>na własny koszt. Koszty z tym związane są uwzględnione w cenie oferty.</w:t>
      </w: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t>§16</w:t>
      </w:r>
    </w:p>
    <w:p w:rsidR="00A52478" w:rsidRPr="00A52478" w:rsidRDefault="00A52478" w:rsidP="00D249FF">
      <w:pPr>
        <w:numPr>
          <w:ilvl w:val="0"/>
          <w:numId w:val="56"/>
        </w:numPr>
        <w:tabs>
          <w:tab w:val="num" w:pos="390"/>
        </w:tabs>
        <w:suppressAutoHyphens/>
        <w:spacing w:after="0" w:line="240" w:lineRule="auto"/>
        <w:ind w:left="360" w:right="74"/>
        <w:jc w:val="both"/>
        <w:rPr>
          <w:rFonts w:eastAsia="Calibri" w:cs="Times New Roman"/>
          <w:color w:val="000000"/>
          <w:sz w:val="22"/>
          <w:lang w:eastAsia="ar-SA"/>
        </w:rPr>
      </w:pPr>
      <w:r w:rsidRPr="00A52478">
        <w:rPr>
          <w:rFonts w:eastAsia="Calibri" w:cs="Times New Roman"/>
          <w:color w:val="000000"/>
          <w:sz w:val="22"/>
          <w:lang w:eastAsia="ar-SA"/>
        </w:rPr>
        <w:t xml:space="preserve">Jeżeli w trakcie czynności odbioru końcowego Zamawiający stwierdzi, że przedmiot umowy </w:t>
      </w:r>
      <w:r w:rsidRPr="00A52478">
        <w:rPr>
          <w:rFonts w:eastAsia="Calibri" w:cs="Times New Roman"/>
          <w:color w:val="000000"/>
          <w:sz w:val="22"/>
          <w:lang w:eastAsia="ar-SA"/>
        </w:rPr>
        <w:br/>
        <w:t>nie został wykonany w całości lub ma istotne wady, albo też nie została przekazana kompletna dokumentacja, może odmówić dokonania odbioru końcowego przedmiotu umowy. Powyższe stosuje się w przypadku kolejnych bezskutecznych odbiorów końcowych.</w:t>
      </w:r>
    </w:p>
    <w:p w:rsidR="00A52478" w:rsidRPr="00A52478" w:rsidRDefault="00A52478" w:rsidP="00D249FF">
      <w:pPr>
        <w:numPr>
          <w:ilvl w:val="0"/>
          <w:numId w:val="56"/>
        </w:numPr>
        <w:tabs>
          <w:tab w:val="num" w:pos="390"/>
        </w:tabs>
        <w:suppressAutoHyphens/>
        <w:spacing w:after="0" w:line="240" w:lineRule="auto"/>
        <w:ind w:left="360" w:right="74"/>
        <w:jc w:val="both"/>
        <w:rPr>
          <w:rFonts w:eastAsia="Calibri" w:cs="Times New Roman"/>
          <w:b/>
          <w:color w:val="000000"/>
          <w:sz w:val="22"/>
          <w:lang w:eastAsia="ar-SA"/>
        </w:rPr>
      </w:pPr>
      <w:r w:rsidRPr="00A52478">
        <w:rPr>
          <w:rFonts w:eastAsia="Calibri" w:cs="Times New Roman"/>
          <w:color w:val="000000"/>
          <w:sz w:val="22"/>
          <w:lang w:eastAsia="ar-SA"/>
        </w:rPr>
        <w:t xml:space="preserve">Wykonawcy nie przysługuje wynagrodzenie za prace, materiały i urządzenia użyte </w:t>
      </w:r>
      <w:r w:rsidRPr="00A52478">
        <w:rPr>
          <w:rFonts w:eastAsia="Calibri" w:cs="Times New Roman"/>
          <w:color w:val="000000"/>
          <w:sz w:val="22"/>
          <w:lang w:eastAsia="ar-SA"/>
        </w:rPr>
        <w:br/>
        <w:t>do usunięcia wad.</w:t>
      </w: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t>§17</w:t>
      </w:r>
    </w:p>
    <w:p w:rsidR="00A52478" w:rsidRPr="00A52478" w:rsidRDefault="00A52478"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A52478">
        <w:rPr>
          <w:rFonts w:eastAsia="Calibri" w:cs="Times New Roman"/>
          <w:color w:val="000000"/>
          <w:sz w:val="22"/>
          <w:lang w:eastAsia="ar-SA"/>
        </w:rPr>
        <w:t>Zamawiający ustanawia inspektora nadzoru inwestorskiego – ...................................................................................................................................... , który będzie koordynował pracę inspektorów branżowych.</w:t>
      </w:r>
    </w:p>
    <w:p w:rsidR="00A52478" w:rsidRPr="00A52478" w:rsidRDefault="00A52478"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A52478">
        <w:rPr>
          <w:rFonts w:eastAsia="Calibri" w:cs="Times New Roman"/>
          <w:color w:val="000000"/>
          <w:sz w:val="22"/>
          <w:lang w:eastAsia="ar-SA"/>
        </w:rPr>
        <w:t>Zamawiający ustanawia inspektorów nadzoru dla poszczególnych branż:</w:t>
      </w:r>
    </w:p>
    <w:p w:rsidR="00A52478" w:rsidRPr="00A52478" w:rsidRDefault="00A52478" w:rsidP="00A52478">
      <w:pPr>
        <w:shd w:val="clear" w:color="auto" w:fill="FFFFFF"/>
        <w:suppressAutoHyphens/>
        <w:autoSpaceDE w:val="0"/>
        <w:autoSpaceDN w:val="0"/>
        <w:adjustRightInd w:val="0"/>
        <w:spacing w:after="200" w:line="276" w:lineRule="auto"/>
        <w:ind w:left="357"/>
        <w:rPr>
          <w:rFonts w:eastAsia="Calibri" w:cs="Times New Roman"/>
          <w:color w:val="000000"/>
          <w:sz w:val="22"/>
          <w:lang w:eastAsia="ar-SA"/>
        </w:rPr>
      </w:pPr>
      <w:r w:rsidRPr="00A52478">
        <w:rPr>
          <w:rFonts w:eastAsia="Calibri" w:cs="Times New Roman"/>
          <w:color w:val="000000"/>
          <w:sz w:val="22"/>
          <w:lang w:eastAsia="ar-SA"/>
        </w:rPr>
        <w:t>- roboty sanitarne      - ......................................</w:t>
      </w:r>
    </w:p>
    <w:p w:rsidR="00A52478" w:rsidRPr="00A52478" w:rsidRDefault="00A52478" w:rsidP="00A52478">
      <w:pPr>
        <w:shd w:val="clear" w:color="auto" w:fill="FFFFFF"/>
        <w:suppressAutoHyphens/>
        <w:autoSpaceDE w:val="0"/>
        <w:autoSpaceDN w:val="0"/>
        <w:adjustRightInd w:val="0"/>
        <w:spacing w:after="200" w:line="276" w:lineRule="auto"/>
        <w:ind w:left="357"/>
        <w:rPr>
          <w:rFonts w:eastAsia="Calibri" w:cs="Times New Roman"/>
          <w:color w:val="000000"/>
          <w:sz w:val="22"/>
          <w:lang w:eastAsia="ar-SA"/>
        </w:rPr>
      </w:pPr>
      <w:r w:rsidRPr="00A52478">
        <w:rPr>
          <w:rFonts w:eastAsia="Calibri" w:cs="Times New Roman"/>
          <w:color w:val="000000"/>
          <w:sz w:val="22"/>
          <w:lang w:eastAsia="ar-SA"/>
        </w:rPr>
        <w:t>- roboty elektryczne  - ………………………..</w:t>
      </w:r>
    </w:p>
    <w:p w:rsidR="00A52478" w:rsidRPr="00A52478" w:rsidRDefault="00A52478" w:rsidP="00A52478">
      <w:pPr>
        <w:shd w:val="clear" w:color="auto" w:fill="FFFFFF"/>
        <w:suppressAutoHyphens/>
        <w:autoSpaceDE w:val="0"/>
        <w:autoSpaceDN w:val="0"/>
        <w:adjustRightInd w:val="0"/>
        <w:spacing w:after="200" w:line="276" w:lineRule="auto"/>
        <w:ind w:left="357"/>
        <w:rPr>
          <w:rFonts w:eastAsia="Calibri" w:cs="Times New Roman"/>
          <w:color w:val="000000"/>
          <w:sz w:val="22"/>
          <w:lang w:eastAsia="ar-SA"/>
        </w:rPr>
      </w:pPr>
      <w:r w:rsidRPr="00A52478">
        <w:rPr>
          <w:rFonts w:eastAsia="Calibri" w:cs="Times New Roman"/>
          <w:color w:val="000000"/>
          <w:sz w:val="22"/>
          <w:lang w:eastAsia="ar-SA"/>
        </w:rPr>
        <w:t>- roboty drogowe     - ………………………</w:t>
      </w:r>
    </w:p>
    <w:p w:rsidR="00A52478" w:rsidRPr="00A52478" w:rsidRDefault="00A52478"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A52478">
        <w:rPr>
          <w:rFonts w:eastAsia="Calibri" w:cs="Times New Roman"/>
          <w:color w:val="000000"/>
          <w:sz w:val="22"/>
          <w:lang w:eastAsia="ar-SA"/>
        </w:rPr>
        <w:t xml:space="preserve">Koordynator inspektorów nadzoru i inspektorzy nadzoru wypełniają obowiązki </w:t>
      </w:r>
      <w:r w:rsidRPr="00A52478">
        <w:rPr>
          <w:rFonts w:eastAsia="Calibri" w:cs="Times New Roman"/>
          <w:color w:val="000000"/>
          <w:sz w:val="22"/>
          <w:lang w:eastAsia="ar-SA"/>
        </w:rPr>
        <w:br/>
        <w:t>i działają w ramach upoważnień Zamawiającego zgodnie z przepisami ustawy Prawo budowlane.</w:t>
      </w:r>
    </w:p>
    <w:p w:rsidR="00A52478" w:rsidRPr="00A52478" w:rsidRDefault="00A52478"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A52478">
        <w:rPr>
          <w:rFonts w:eastAsia="Calibri" w:cs="Times New Roman"/>
          <w:color w:val="000000"/>
          <w:sz w:val="22"/>
          <w:lang w:eastAsia="ar-SA"/>
        </w:rPr>
        <w:t xml:space="preserve">Koordynator inspektorów nadzoru i inspektorzy nadzoru nie mają prawa zwolnienia Wykonawcy </w:t>
      </w:r>
      <w:r w:rsidRPr="00A52478">
        <w:rPr>
          <w:rFonts w:eastAsia="Calibri" w:cs="Times New Roman"/>
          <w:color w:val="000000"/>
          <w:sz w:val="22"/>
          <w:lang w:eastAsia="ar-SA"/>
        </w:rPr>
        <w:br/>
        <w:t>z wykonania jakichkolwiek zobowiązań wynikających z niniejszej umowy ani też dokonania zmian niniejszej umowy.</w:t>
      </w:r>
    </w:p>
    <w:p w:rsidR="00A52478" w:rsidRPr="00A52478" w:rsidRDefault="00A52478"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A52478">
        <w:rPr>
          <w:rFonts w:eastAsia="Calibri" w:cs="Times New Roman"/>
          <w:color w:val="000000"/>
          <w:sz w:val="22"/>
          <w:lang w:eastAsia="ar-SA"/>
        </w:rPr>
        <w:t>Zamawiający ustanawia nadzór autorski.</w:t>
      </w:r>
    </w:p>
    <w:p w:rsidR="00A52478" w:rsidRPr="00A52478" w:rsidRDefault="00A52478"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A52478">
        <w:rPr>
          <w:rFonts w:eastAsia="Calibri" w:cs="Times New Roman"/>
          <w:color w:val="000000"/>
          <w:sz w:val="22"/>
          <w:lang w:eastAsia="ar-SA"/>
        </w:rPr>
        <w:t xml:space="preserve">Zamawiający może ustanowić swojego przedstawiciela na budowie. </w:t>
      </w:r>
    </w:p>
    <w:p w:rsidR="00A52478" w:rsidRPr="00A52478" w:rsidRDefault="00A52478"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A52478">
        <w:rPr>
          <w:rFonts w:eastAsia="Calibri" w:cs="Times New Roman"/>
          <w:color w:val="000000"/>
          <w:sz w:val="22"/>
          <w:lang w:eastAsia="ar-SA"/>
        </w:rPr>
        <w:lastRenderedPageBreak/>
        <w:t xml:space="preserve">Przedstawicielem Wykonawcy będzie kierownik budowy ...................................., który działa w granicach umocowania określonego przepisami ustawy z dnia 7 lipca 1994 r. Prawo budowlane (Dz. U. z 2016 r.,  poz. 290 ze zmianami). </w:t>
      </w:r>
    </w:p>
    <w:p w:rsidR="00A52478" w:rsidRPr="00A52478" w:rsidRDefault="00A52478"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A52478">
        <w:rPr>
          <w:rFonts w:eastAsia="Calibri" w:cs="Times New Roman"/>
          <w:color w:val="000000"/>
          <w:sz w:val="22"/>
          <w:lang w:eastAsia="ar-SA"/>
        </w:rPr>
        <w:t xml:space="preserve">Kierownik budowy oraz wszyscy kierownicy robót branżowych zobowiązani </w:t>
      </w:r>
      <w:r w:rsidRPr="00A52478">
        <w:rPr>
          <w:rFonts w:eastAsia="Calibri" w:cs="Times New Roman"/>
          <w:color w:val="000000"/>
          <w:sz w:val="22"/>
          <w:lang w:eastAsia="ar-SA"/>
        </w:rPr>
        <w:br/>
        <w:t xml:space="preserve">są do przedkładania Zamawiającemu aktualnych zaświadczeń, iż są członkami właściwej izby samorządu zawodowego i posiadają aktualne ubezpieczenie od odpowiedzialności cywilnej, </w:t>
      </w:r>
      <w:r w:rsidRPr="00A52478">
        <w:rPr>
          <w:rFonts w:eastAsia="Calibri" w:cs="Times New Roman"/>
          <w:color w:val="000000"/>
          <w:sz w:val="22"/>
          <w:lang w:eastAsia="ar-SA"/>
        </w:rPr>
        <w:br/>
        <w:t>w terminie następnego dnia roboczego po ostatnim dniu ważności zaświadczenia.</w:t>
      </w:r>
    </w:p>
    <w:p w:rsidR="00A52478" w:rsidRPr="00A52478" w:rsidRDefault="00A52478"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A52478">
        <w:rPr>
          <w:rFonts w:eastAsia="Calibri" w:cs="Times New Roman"/>
          <w:color w:val="000000"/>
          <w:sz w:val="22"/>
          <w:lang w:eastAsia="ar-SA"/>
        </w:rPr>
        <w:t xml:space="preserve">Do wykonywania samodzielnych funkcji (w szczególności kierownik budowy, kierownik robót, geolog) przy realizacji robót, Wykonawca jest zobowiązany zapewnić zatrudnienie na podstawie umowy o pracę albo umów cywilnoprawnych osób wymienionych w załączonym do oferty wykazie lub inne zaaprobowane </w:t>
      </w:r>
      <w:r w:rsidRPr="00A52478">
        <w:rPr>
          <w:rFonts w:eastAsia="Calibri" w:cs="Times New Roman"/>
          <w:color w:val="000000"/>
          <w:sz w:val="22"/>
          <w:lang w:eastAsia="ar-SA"/>
        </w:rPr>
        <w:br/>
        <w:t xml:space="preserve">przez Zamawiającego. Zamawiający zaaprobuje proponowane zastąpienie </w:t>
      </w:r>
      <w:r w:rsidRPr="00A52478">
        <w:rPr>
          <w:rFonts w:eastAsia="Calibri" w:cs="Times New Roman"/>
          <w:color w:val="000000"/>
          <w:sz w:val="22"/>
          <w:lang w:eastAsia="ar-SA"/>
        </w:rPr>
        <w:br/>
        <w:t>osób wskazanych w ofercie jedynie wtedy, kiedy kwalifikacje i uprawnienia proponowanych osób, nie będą niższe niż osób wymienionych w wykazie.</w:t>
      </w:r>
    </w:p>
    <w:p w:rsidR="00A52478" w:rsidRPr="00A52478" w:rsidRDefault="00A52478"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A52478">
        <w:rPr>
          <w:rFonts w:eastAsia="Calibri" w:cs="Times New Roman"/>
          <w:color w:val="000000"/>
          <w:sz w:val="22"/>
          <w:lang w:eastAsia="ar-SA"/>
        </w:rPr>
        <w:t xml:space="preserve">Jeżeli Zamawiający wystąpi do Wykonawcy z żądaniem usunięcia określonej osoby, która należy do personelu Wykonawcy lub jego podwykonawcy oraz uzasadni swoje żądanie, </w:t>
      </w:r>
      <w:r w:rsidRPr="00A52478">
        <w:rPr>
          <w:rFonts w:eastAsia="Calibri" w:cs="Times New Roman"/>
          <w:color w:val="000000"/>
          <w:sz w:val="22"/>
          <w:lang w:eastAsia="ar-SA"/>
        </w:rPr>
        <w:br/>
        <w:t xml:space="preserve">to Wykonawca zapewni, że osoba ta w ciągu 7 dni opuści teren budowy i nie będzie miała żadnego dalszego wpływu i związku z czynnościami związanymi </w:t>
      </w:r>
      <w:r w:rsidRPr="00A52478">
        <w:rPr>
          <w:rFonts w:eastAsia="Calibri" w:cs="Times New Roman"/>
          <w:color w:val="000000"/>
          <w:sz w:val="22"/>
          <w:lang w:eastAsia="ar-SA"/>
        </w:rPr>
        <w:br/>
        <w:t>z wykonywaniem umowy.</w:t>
      </w:r>
    </w:p>
    <w:p w:rsidR="00A52478" w:rsidRPr="00A52478" w:rsidRDefault="00A52478" w:rsidP="00A52478">
      <w:pPr>
        <w:suppressAutoHyphens/>
        <w:spacing w:after="200" w:line="276" w:lineRule="auto"/>
        <w:ind w:right="74"/>
        <w:rPr>
          <w:rFonts w:eastAsia="Calibri" w:cs="Times New Roman"/>
          <w:b/>
          <w:color w:val="000000"/>
          <w:sz w:val="22"/>
          <w:lang w:eastAsia="ar-SA"/>
        </w:rPr>
      </w:pP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t>§18</w:t>
      </w:r>
    </w:p>
    <w:p w:rsidR="00A52478" w:rsidRPr="00A52478" w:rsidRDefault="00A52478" w:rsidP="00D249FF">
      <w:pPr>
        <w:numPr>
          <w:ilvl w:val="0"/>
          <w:numId w:val="60"/>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A52478">
        <w:rPr>
          <w:rFonts w:eastAsia="Calibri" w:cs="Times New Roman"/>
          <w:color w:val="000000"/>
          <w:sz w:val="22"/>
          <w:lang w:eastAsia="ar-SA"/>
        </w:rPr>
        <w:t xml:space="preserve">Zamawiający protokolarnie przekaże Wykonawcy plac budowy w terminie wskazanym </w:t>
      </w:r>
      <w:r w:rsidRPr="00A52478">
        <w:rPr>
          <w:rFonts w:eastAsia="Calibri" w:cs="Times New Roman"/>
          <w:color w:val="000000"/>
          <w:sz w:val="22"/>
          <w:lang w:eastAsia="ar-SA"/>
        </w:rPr>
        <w:br/>
        <w:t xml:space="preserve">w § 14 ust. 1 wraz z dokumentacją projektową, pozwoleniem na budowę </w:t>
      </w:r>
      <w:r w:rsidRPr="00A52478">
        <w:rPr>
          <w:rFonts w:eastAsia="Calibri" w:cs="Times New Roman"/>
          <w:color w:val="000000"/>
          <w:sz w:val="22"/>
          <w:lang w:eastAsia="ar-SA"/>
        </w:rPr>
        <w:br/>
        <w:t>i dziennikiem budowy.</w:t>
      </w:r>
    </w:p>
    <w:p w:rsidR="00A52478" w:rsidRPr="00A52478" w:rsidRDefault="00A52478" w:rsidP="00D249FF">
      <w:pPr>
        <w:numPr>
          <w:ilvl w:val="0"/>
          <w:numId w:val="60"/>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A52478">
        <w:rPr>
          <w:rFonts w:eastAsia="Calibri" w:cs="Times New Roman"/>
          <w:color w:val="000000"/>
          <w:sz w:val="22"/>
          <w:lang w:eastAsia="ar-SA"/>
        </w:rPr>
        <w:t xml:space="preserve">Po protokolarnym przejęciu od Zamawiającego placu budowy, Wykonawca ponosi </w:t>
      </w:r>
      <w:r w:rsidRPr="00A52478">
        <w:rPr>
          <w:rFonts w:eastAsia="Calibri" w:cs="Times New Roman"/>
          <w:color w:val="000000"/>
          <w:sz w:val="22"/>
          <w:lang w:eastAsia="ar-SA"/>
        </w:rPr>
        <w:br/>
        <w:t xml:space="preserve">aż do dnia dokonania protokolarnego odbioru końcowego pełną odpowiedzialność </w:t>
      </w:r>
      <w:r w:rsidRPr="00A52478">
        <w:rPr>
          <w:rFonts w:eastAsia="Calibri" w:cs="Times New Roman"/>
          <w:color w:val="000000"/>
          <w:sz w:val="22"/>
          <w:lang w:eastAsia="ar-SA"/>
        </w:rPr>
        <w:br/>
        <w:t>za przekazany plac budowy.</w:t>
      </w:r>
    </w:p>
    <w:p w:rsidR="00A52478" w:rsidRPr="00A52478" w:rsidRDefault="00A52478" w:rsidP="00D249FF">
      <w:pPr>
        <w:numPr>
          <w:ilvl w:val="0"/>
          <w:numId w:val="60"/>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A52478">
        <w:rPr>
          <w:rFonts w:eastAsia="Calibri" w:cs="Times New Roman"/>
          <w:color w:val="000000"/>
          <w:sz w:val="22"/>
          <w:lang w:eastAsia="ar-SA"/>
        </w:rPr>
        <w:t>Wykonawca  przed przejęciem placu budowy przedłoży Zamawiającemu uprzednio zatwierdzone przez inspektora nadzoru:</w:t>
      </w:r>
    </w:p>
    <w:p w:rsidR="00A52478" w:rsidRPr="00A52478" w:rsidRDefault="00A52478" w:rsidP="00A52478">
      <w:pPr>
        <w:shd w:val="clear" w:color="auto" w:fill="FFFFFF"/>
        <w:suppressAutoHyphens/>
        <w:autoSpaceDE w:val="0"/>
        <w:autoSpaceDN w:val="0"/>
        <w:adjustRightInd w:val="0"/>
        <w:spacing w:after="200" w:line="276" w:lineRule="auto"/>
        <w:ind w:left="896" w:hanging="357"/>
        <w:rPr>
          <w:rFonts w:eastAsia="Calibri" w:cs="Times New Roman"/>
          <w:color w:val="000000"/>
          <w:sz w:val="22"/>
          <w:lang w:eastAsia="ar-SA"/>
        </w:rPr>
      </w:pPr>
      <w:r w:rsidRPr="00A52478">
        <w:rPr>
          <w:rFonts w:eastAsia="Calibri" w:cs="Times New Roman"/>
          <w:color w:val="000000"/>
          <w:sz w:val="22"/>
          <w:lang w:eastAsia="ar-SA"/>
        </w:rPr>
        <w:t xml:space="preserve">1) oświadczenie kierownika budowy stwierdzające sporządzenie planu bezpieczeństwa </w:t>
      </w:r>
      <w:r w:rsidRPr="00A52478">
        <w:rPr>
          <w:rFonts w:eastAsia="Calibri" w:cs="Times New Roman"/>
          <w:color w:val="000000"/>
          <w:sz w:val="22"/>
          <w:lang w:eastAsia="ar-SA"/>
        </w:rPr>
        <w:br/>
        <w:t xml:space="preserve">i ochrony zdrowia, przyjęcie obowiązku kierowania budową oraz zaświadczenie </w:t>
      </w:r>
      <w:r w:rsidRPr="00A52478">
        <w:rPr>
          <w:rFonts w:eastAsia="Calibri" w:cs="Times New Roman"/>
          <w:color w:val="000000"/>
          <w:sz w:val="22"/>
          <w:lang w:eastAsia="ar-SA"/>
        </w:rPr>
        <w:br/>
        <w:t xml:space="preserve">o przynależności do właściwej izby samorządu zawodowego i ubezpieczeniu </w:t>
      </w:r>
      <w:r w:rsidRPr="00A52478">
        <w:rPr>
          <w:rFonts w:eastAsia="Calibri" w:cs="Times New Roman"/>
          <w:color w:val="000000"/>
          <w:sz w:val="22"/>
          <w:lang w:eastAsia="ar-SA"/>
        </w:rPr>
        <w:br/>
        <w:t>od odpowiedzialności cywilnej,</w:t>
      </w:r>
    </w:p>
    <w:p w:rsidR="00A52478" w:rsidRPr="00A52478" w:rsidRDefault="00A52478" w:rsidP="00A52478">
      <w:pPr>
        <w:shd w:val="clear" w:color="auto" w:fill="FFFFFF"/>
        <w:suppressAutoHyphens/>
        <w:autoSpaceDE w:val="0"/>
        <w:autoSpaceDN w:val="0"/>
        <w:adjustRightInd w:val="0"/>
        <w:spacing w:after="200" w:line="276" w:lineRule="auto"/>
        <w:ind w:left="896" w:hanging="357"/>
        <w:rPr>
          <w:rFonts w:eastAsia="Calibri" w:cs="Times New Roman"/>
          <w:color w:val="000000"/>
          <w:sz w:val="22"/>
          <w:lang w:eastAsia="ar-SA"/>
        </w:rPr>
      </w:pPr>
      <w:r w:rsidRPr="00A52478">
        <w:rPr>
          <w:rFonts w:eastAsia="Calibri" w:cs="Times New Roman"/>
          <w:color w:val="000000"/>
          <w:sz w:val="22"/>
          <w:lang w:eastAsia="ar-SA"/>
        </w:rPr>
        <w:t xml:space="preserve">2) informacje zawierające dane zamieszczone w ogłoszeniu o bezpieczeństwie pracy </w:t>
      </w:r>
      <w:r w:rsidRPr="00A52478">
        <w:rPr>
          <w:rFonts w:eastAsia="Calibri" w:cs="Times New Roman"/>
          <w:color w:val="000000"/>
          <w:sz w:val="22"/>
          <w:lang w:eastAsia="ar-SA"/>
        </w:rPr>
        <w:br/>
        <w:t>i ochronie zdrowia.</w:t>
      </w:r>
    </w:p>
    <w:p w:rsidR="00A52478" w:rsidRPr="00A52478" w:rsidRDefault="00A52478" w:rsidP="00A52478">
      <w:pPr>
        <w:shd w:val="clear" w:color="auto" w:fill="FFFFFF"/>
        <w:suppressAutoHyphens/>
        <w:autoSpaceDE w:val="0"/>
        <w:autoSpaceDN w:val="0"/>
        <w:adjustRightInd w:val="0"/>
        <w:spacing w:after="200" w:line="276" w:lineRule="auto"/>
        <w:ind w:hanging="357"/>
        <w:rPr>
          <w:rFonts w:eastAsia="Calibri" w:cs="Times New Roman"/>
          <w:color w:val="000000"/>
          <w:sz w:val="22"/>
          <w:lang w:eastAsia="ar-SA"/>
        </w:rPr>
      </w:pPr>
      <w:r w:rsidRPr="00A52478">
        <w:rPr>
          <w:rFonts w:eastAsia="Calibri" w:cs="Times New Roman"/>
          <w:color w:val="000000"/>
          <w:sz w:val="22"/>
          <w:lang w:eastAsia="ar-SA"/>
        </w:rPr>
        <w:t xml:space="preserve">       </w:t>
      </w: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19</w:t>
      </w:r>
    </w:p>
    <w:p w:rsidR="00A52478" w:rsidRPr="00A52478" w:rsidRDefault="00A52478" w:rsidP="00D249FF">
      <w:pPr>
        <w:numPr>
          <w:ilvl w:val="0"/>
          <w:numId w:val="61"/>
        </w:numPr>
        <w:suppressAutoHyphens/>
        <w:spacing w:after="0" w:line="240" w:lineRule="auto"/>
        <w:ind w:right="74"/>
        <w:jc w:val="both"/>
        <w:rPr>
          <w:rFonts w:eastAsia="Calibri" w:cs="Times New Roman"/>
          <w:color w:val="000000"/>
          <w:sz w:val="22"/>
          <w:lang w:eastAsia="ar-SA"/>
        </w:rPr>
      </w:pPr>
      <w:r w:rsidRPr="00A52478">
        <w:rPr>
          <w:rFonts w:eastAsia="Calibri" w:cs="Times New Roman"/>
          <w:color w:val="000000"/>
          <w:sz w:val="22"/>
          <w:lang w:eastAsia="ar-SA"/>
        </w:rPr>
        <w:t xml:space="preserve">Wykonawca, w toku prowadzenia robót oraz w okresie gwarancji i rękojmi zobowiązany jest umożliwić Zamawiającemu lub na jego polecenie wykonać badania, próby i sprawdzenia </w:t>
      </w:r>
      <w:r w:rsidRPr="00A52478">
        <w:rPr>
          <w:rFonts w:eastAsia="Calibri" w:cs="Times New Roman"/>
          <w:color w:val="000000"/>
          <w:sz w:val="22"/>
          <w:lang w:eastAsia="ar-SA"/>
        </w:rPr>
        <w:br/>
        <w:t>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w:t>
      </w:r>
    </w:p>
    <w:p w:rsidR="00A52478" w:rsidRPr="00A52478" w:rsidRDefault="00A52478" w:rsidP="00D249FF">
      <w:pPr>
        <w:numPr>
          <w:ilvl w:val="0"/>
          <w:numId w:val="61"/>
        </w:numPr>
        <w:suppressAutoHyphens/>
        <w:spacing w:after="0" w:line="240" w:lineRule="auto"/>
        <w:ind w:left="357" w:right="74" w:hanging="357"/>
        <w:jc w:val="both"/>
        <w:rPr>
          <w:rFonts w:eastAsia="Calibri" w:cs="Times New Roman"/>
          <w:color w:val="000000"/>
          <w:sz w:val="22"/>
          <w:lang w:eastAsia="ar-SA"/>
        </w:rPr>
      </w:pPr>
      <w:r w:rsidRPr="00A52478">
        <w:rPr>
          <w:rFonts w:eastAsia="Calibri" w:cs="Times New Roman"/>
          <w:color w:val="000000"/>
          <w:sz w:val="22"/>
          <w:lang w:eastAsia="ar-SA"/>
        </w:rPr>
        <w:t xml:space="preserve">W przypadku, gdy Wykonawca nie zastosuje się do polecenia, Zamawiający może zlecić wykonanie powyższych czynności osobie trzeciej i potrącić poniesione przez siebie koszty </w:t>
      </w:r>
      <w:r w:rsidRPr="00A52478">
        <w:rPr>
          <w:rFonts w:eastAsia="Calibri" w:cs="Times New Roman"/>
          <w:color w:val="000000"/>
          <w:sz w:val="22"/>
          <w:lang w:eastAsia="ar-SA"/>
        </w:rPr>
        <w:br/>
        <w:t>z wynagrodzenia Wykonawcy lub zabezpieczenia należytego wykonania umowy.</w:t>
      </w:r>
    </w:p>
    <w:p w:rsidR="00A52478" w:rsidRDefault="00A52478" w:rsidP="00A52478">
      <w:pPr>
        <w:suppressAutoHyphens/>
        <w:spacing w:after="200" w:line="276" w:lineRule="auto"/>
        <w:ind w:right="74"/>
        <w:rPr>
          <w:rFonts w:eastAsia="Calibri" w:cs="Times New Roman"/>
          <w:b/>
          <w:color w:val="000000"/>
          <w:sz w:val="22"/>
          <w:lang w:eastAsia="ar-SA"/>
        </w:rPr>
      </w:pPr>
    </w:p>
    <w:p w:rsidR="00A52478" w:rsidRDefault="00A52478" w:rsidP="00A52478">
      <w:pPr>
        <w:suppressAutoHyphens/>
        <w:spacing w:after="200" w:line="276" w:lineRule="auto"/>
        <w:ind w:right="74"/>
        <w:rPr>
          <w:rFonts w:eastAsia="Calibri" w:cs="Times New Roman"/>
          <w:b/>
          <w:color w:val="000000"/>
          <w:sz w:val="22"/>
          <w:lang w:eastAsia="ar-SA"/>
        </w:rPr>
      </w:pPr>
    </w:p>
    <w:p w:rsidR="00A52478" w:rsidRPr="00A52478" w:rsidRDefault="00A52478" w:rsidP="00A52478">
      <w:pPr>
        <w:suppressAutoHyphens/>
        <w:spacing w:after="200" w:line="276" w:lineRule="auto"/>
        <w:ind w:right="74"/>
        <w:rPr>
          <w:rFonts w:eastAsia="Calibri" w:cs="Times New Roman"/>
          <w:b/>
          <w:color w:val="000000"/>
          <w:sz w:val="22"/>
          <w:lang w:eastAsia="ar-SA"/>
        </w:rPr>
      </w:pP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lastRenderedPageBreak/>
        <w:t>§20</w:t>
      </w:r>
    </w:p>
    <w:p w:rsidR="00A52478" w:rsidRPr="00A52478" w:rsidRDefault="00A52478" w:rsidP="00A52478">
      <w:pPr>
        <w:shd w:val="clear" w:color="auto" w:fill="FFFFFF"/>
        <w:suppressAutoHyphens/>
        <w:autoSpaceDE w:val="0"/>
        <w:autoSpaceDN w:val="0"/>
        <w:adjustRightInd w:val="0"/>
        <w:spacing w:after="200" w:line="276" w:lineRule="auto"/>
        <w:ind w:left="360"/>
        <w:jc w:val="both"/>
        <w:rPr>
          <w:rFonts w:eastAsia="Calibri" w:cs="Times New Roman"/>
          <w:color w:val="000000"/>
          <w:sz w:val="22"/>
          <w:lang w:eastAsia="ar-SA"/>
        </w:rPr>
      </w:pPr>
      <w:r w:rsidRPr="00A52478">
        <w:rPr>
          <w:rFonts w:eastAsia="Calibri" w:cs="Times New Roman"/>
          <w:color w:val="000000"/>
          <w:sz w:val="22"/>
          <w:lang w:eastAsia="ar-SA"/>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21</w:t>
      </w:r>
    </w:p>
    <w:p w:rsidR="00A52478" w:rsidRPr="00A52478" w:rsidRDefault="00A52478" w:rsidP="00A52478">
      <w:pPr>
        <w:suppressAutoHyphens/>
        <w:spacing w:after="200" w:line="276" w:lineRule="auto"/>
        <w:ind w:right="74"/>
        <w:jc w:val="both"/>
        <w:rPr>
          <w:rFonts w:eastAsia="Calibri" w:cs="Times New Roman"/>
          <w:color w:val="000000"/>
          <w:sz w:val="22"/>
          <w:lang w:eastAsia="ar-SA"/>
        </w:rPr>
      </w:pPr>
      <w:r w:rsidRPr="00A52478">
        <w:rPr>
          <w:rFonts w:eastAsia="Calibri" w:cs="Times New Roman"/>
          <w:color w:val="000000"/>
          <w:sz w:val="22"/>
          <w:lang w:eastAsia="ar-SA"/>
        </w:rPr>
        <w:t xml:space="preserve">Wykonawca zobowiązany jest do sprawdzenia dokumentacji projektowej przed podpisaniem niniejszej umowy, zaś po jej podpisaniu nie może odmówić wykonania przedmiotu umowy </w:t>
      </w:r>
      <w:r w:rsidRPr="00A52478">
        <w:rPr>
          <w:rFonts w:eastAsia="Calibri" w:cs="Times New Roman"/>
          <w:color w:val="000000"/>
          <w:sz w:val="22"/>
          <w:lang w:eastAsia="ar-SA"/>
        </w:rPr>
        <w:br/>
        <w:t>z powołaniem się na nieprawidłowości lub rozbieżności w dokumentacji projektowej. Przepis art. 651 K.c. stosuje się.</w:t>
      </w: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22</w:t>
      </w:r>
    </w:p>
    <w:p w:rsidR="00A52478" w:rsidRPr="00A52478" w:rsidRDefault="00A52478" w:rsidP="00D249FF">
      <w:pPr>
        <w:numPr>
          <w:ilvl w:val="0"/>
          <w:numId w:val="63"/>
        </w:numPr>
        <w:suppressAutoHyphens/>
        <w:spacing w:after="0" w:line="240" w:lineRule="auto"/>
        <w:ind w:left="357" w:hanging="357"/>
        <w:jc w:val="both"/>
        <w:rPr>
          <w:rFonts w:eastAsia="Calibri" w:cs="Times New Roman"/>
          <w:bCs/>
          <w:color w:val="000000"/>
          <w:sz w:val="22"/>
          <w:lang w:eastAsia="ar-SA"/>
        </w:rPr>
      </w:pPr>
      <w:r w:rsidRPr="00A52478">
        <w:rPr>
          <w:rFonts w:eastAsia="Calibri" w:cs="Times New Roman"/>
          <w:bCs/>
          <w:color w:val="000000"/>
          <w:sz w:val="22"/>
          <w:lang w:eastAsia="ar-SA"/>
        </w:rPr>
        <w:t xml:space="preserve">W terminie 7 dni od daty przekazania terenu budowy, Wykonawca powinien uzgodnić </w:t>
      </w:r>
      <w:r w:rsidRPr="00A52478">
        <w:rPr>
          <w:rFonts w:eastAsia="Calibri" w:cs="Times New Roman"/>
          <w:bCs/>
          <w:color w:val="000000"/>
          <w:sz w:val="22"/>
          <w:lang w:eastAsia="ar-SA"/>
        </w:rPr>
        <w:br/>
        <w:t>z Zamawiającym miejsce:</w:t>
      </w:r>
    </w:p>
    <w:p w:rsidR="00A52478" w:rsidRPr="00A52478" w:rsidRDefault="00A52478" w:rsidP="00A52478">
      <w:pPr>
        <w:spacing w:after="0" w:line="360" w:lineRule="auto"/>
        <w:ind w:right="23" w:firstLine="539"/>
        <w:jc w:val="both"/>
        <w:rPr>
          <w:rFonts w:eastAsia="Times New Roman" w:cs="Times New Roman"/>
          <w:bCs/>
          <w:color w:val="000000"/>
          <w:sz w:val="22"/>
          <w:lang w:eastAsia="pl-PL"/>
        </w:rPr>
      </w:pPr>
      <w:r w:rsidRPr="00A52478">
        <w:rPr>
          <w:rFonts w:eastAsia="Times New Roman" w:cs="Times New Roman"/>
          <w:bCs/>
          <w:color w:val="000000"/>
          <w:sz w:val="22"/>
          <w:lang w:eastAsia="pl-PL"/>
        </w:rPr>
        <w:t>- magazynu Wykonawcy na placu budowy,</w:t>
      </w:r>
    </w:p>
    <w:p w:rsidR="00A52478" w:rsidRPr="00A52478" w:rsidRDefault="00A52478" w:rsidP="00A52478">
      <w:pPr>
        <w:spacing w:after="0" w:line="360" w:lineRule="auto"/>
        <w:ind w:right="23" w:firstLine="539"/>
        <w:jc w:val="both"/>
        <w:rPr>
          <w:rFonts w:eastAsia="Times New Roman" w:cs="Times New Roman"/>
          <w:bCs/>
          <w:color w:val="000000"/>
          <w:sz w:val="22"/>
          <w:lang w:eastAsia="pl-PL"/>
        </w:rPr>
      </w:pPr>
      <w:r w:rsidRPr="00A52478">
        <w:rPr>
          <w:rFonts w:eastAsia="Times New Roman" w:cs="Times New Roman"/>
          <w:bCs/>
          <w:color w:val="000000"/>
          <w:sz w:val="22"/>
          <w:lang w:eastAsia="pl-PL"/>
        </w:rPr>
        <w:t>- składowania materiałów.</w:t>
      </w:r>
    </w:p>
    <w:p w:rsidR="00A52478" w:rsidRPr="00A52478" w:rsidRDefault="00A52478" w:rsidP="00D249FF">
      <w:pPr>
        <w:numPr>
          <w:ilvl w:val="0"/>
          <w:numId w:val="63"/>
        </w:numPr>
        <w:suppressAutoHyphens/>
        <w:spacing w:after="0" w:line="240" w:lineRule="auto"/>
        <w:ind w:left="357" w:hanging="357"/>
        <w:jc w:val="both"/>
        <w:rPr>
          <w:rFonts w:eastAsia="Calibri" w:cs="Times New Roman"/>
          <w:b/>
          <w:color w:val="000000"/>
          <w:sz w:val="22"/>
          <w:lang w:eastAsia="ar-SA"/>
        </w:rPr>
      </w:pPr>
      <w:r w:rsidRPr="00A52478">
        <w:rPr>
          <w:rFonts w:eastAsia="Calibri" w:cs="Calibri"/>
          <w:bCs/>
          <w:sz w:val="22"/>
          <w:lang w:eastAsia="ar-SA"/>
        </w:rPr>
        <w:t>Zamawiający nie ponosi odpowiedzialności za składowane na placu budowy materiały, sprzęt i urządzenia.</w:t>
      </w:r>
      <w:r w:rsidRPr="00A52478">
        <w:rPr>
          <w:rFonts w:eastAsia="Calibri" w:cs="Times New Roman"/>
          <w:b/>
          <w:color w:val="000000"/>
          <w:sz w:val="22"/>
          <w:lang w:eastAsia="ar-SA"/>
        </w:rPr>
        <w:t xml:space="preserve"> </w:t>
      </w: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23</w:t>
      </w:r>
    </w:p>
    <w:p w:rsidR="00A52478" w:rsidRPr="00A52478" w:rsidRDefault="00A52478" w:rsidP="00D249FF">
      <w:pPr>
        <w:numPr>
          <w:ilvl w:val="0"/>
          <w:numId w:val="62"/>
        </w:numPr>
        <w:suppressAutoHyphens/>
        <w:spacing w:after="0" w:line="240" w:lineRule="auto"/>
        <w:ind w:left="357" w:hanging="357"/>
        <w:jc w:val="both"/>
        <w:rPr>
          <w:rFonts w:eastAsia="Calibri" w:cs="Times New Roman"/>
          <w:bCs/>
          <w:color w:val="000000"/>
          <w:sz w:val="22"/>
          <w:lang w:eastAsia="ar-SA"/>
        </w:rPr>
      </w:pPr>
      <w:r w:rsidRPr="00A52478">
        <w:rPr>
          <w:rFonts w:eastAsia="Calibri" w:cs="Times New Roman"/>
          <w:bCs/>
          <w:color w:val="000000"/>
          <w:sz w:val="22"/>
          <w:lang w:eastAsia="ar-SA"/>
        </w:rPr>
        <w:t>W przypadku konieczności wykonywania robót na gruntach nie będących własnością Zamawiającego Wykonawca musi uzyskać zgodę Zamawiającego i właściciela/ właścicieli tych gruntów na wejście na teren nieruchomości.</w:t>
      </w:r>
    </w:p>
    <w:p w:rsidR="00A52478" w:rsidRPr="00A52478" w:rsidRDefault="00A52478" w:rsidP="00D249FF">
      <w:pPr>
        <w:numPr>
          <w:ilvl w:val="0"/>
          <w:numId w:val="62"/>
        </w:numPr>
        <w:suppressAutoHyphens/>
        <w:spacing w:after="0" w:line="240" w:lineRule="auto"/>
        <w:ind w:left="357" w:hanging="357"/>
        <w:jc w:val="both"/>
        <w:rPr>
          <w:rFonts w:eastAsia="Calibri" w:cs="Times New Roman"/>
          <w:bCs/>
          <w:color w:val="000000"/>
          <w:sz w:val="22"/>
          <w:lang w:eastAsia="ar-SA"/>
        </w:rPr>
      </w:pPr>
      <w:r w:rsidRPr="00A52478">
        <w:rPr>
          <w:rFonts w:eastAsia="Calibri" w:cs="Times New Roman"/>
          <w:bCs/>
          <w:color w:val="000000"/>
          <w:sz w:val="22"/>
          <w:lang w:eastAsia="ar-SA"/>
        </w:rPr>
        <w:t xml:space="preserve">Wniosek o wyrażenie zgód, o których mowa w ust.1, Wykonawca powinien złożyć </w:t>
      </w:r>
      <w:r w:rsidRPr="00A52478">
        <w:rPr>
          <w:rFonts w:eastAsia="Calibri" w:cs="Times New Roman"/>
          <w:bCs/>
          <w:color w:val="000000"/>
          <w:sz w:val="22"/>
          <w:lang w:eastAsia="ar-SA"/>
        </w:rPr>
        <w:br/>
        <w:t xml:space="preserve">z co najmniej  trzydniowym wyprzedzeniem, a po wykonaniu robót  zobowiązany </w:t>
      </w:r>
      <w:r w:rsidRPr="00A52478">
        <w:rPr>
          <w:rFonts w:eastAsia="Calibri" w:cs="Times New Roman"/>
          <w:bCs/>
          <w:color w:val="000000"/>
          <w:sz w:val="22"/>
          <w:lang w:eastAsia="ar-SA"/>
        </w:rPr>
        <w:br/>
        <w:t xml:space="preserve">jest do przywrócenia terenu do stanu poprzedniego na własny koszt. </w:t>
      </w:r>
    </w:p>
    <w:p w:rsidR="00A52478" w:rsidRPr="00A52478" w:rsidRDefault="00A52478" w:rsidP="00A52478">
      <w:pPr>
        <w:suppressAutoHyphens/>
        <w:spacing w:after="200" w:line="276" w:lineRule="auto"/>
        <w:ind w:right="74"/>
        <w:rPr>
          <w:rFonts w:eastAsia="Calibri" w:cs="Times New Roman"/>
          <w:b/>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24</w:t>
      </w:r>
    </w:p>
    <w:p w:rsidR="00A52478" w:rsidRPr="00A52478" w:rsidRDefault="00A52478" w:rsidP="00A52478">
      <w:pPr>
        <w:shd w:val="clear" w:color="auto" w:fill="FFFFFF"/>
        <w:suppressAutoHyphens/>
        <w:autoSpaceDE w:val="0"/>
        <w:autoSpaceDN w:val="0"/>
        <w:adjustRightInd w:val="0"/>
        <w:spacing w:after="200" w:line="276" w:lineRule="auto"/>
        <w:rPr>
          <w:rFonts w:eastAsia="Calibri" w:cs="Times New Roman"/>
          <w:color w:val="000000"/>
          <w:sz w:val="22"/>
          <w:lang w:eastAsia="ar-SA"/>
        </w:rPr>
      </w:pPr>
      <w:r w:rsidRPr="00A52478">
        <w:rPr>
          <w:rFonts w:eastAsia="Calibri" w:cs="Times New Roman"/>
          <w:color w:val="000000"/>
          <w:sz w:val="22"/>
          <w:lang w:eastAsia="ar-SA"/>
        </w:rPr>
        <w:t>Wszelkie zmiany i uzupełnienia umowy wymagają formy pisemnej pod rygorem nieważności.</w:t>
      </w:r>
    </w:p>
    <w:p w:rsidR="00A52478" w:rsidRPr="00A52478" w:rsidRDefault="00A52478" w:rsidP="00A52478">
      <w:pPr>
        <w:suppressAutoHyphens/>
        <w:spacing w:after="200" w:line="276" w:lineRule="auto"/>
        <w:ind w:right="74"/>
        <w:rPr>
          <w:rFonts w:eastAsia="Calibri" w:cs="Times New Roman"/>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25</w:t>
      </w:r>
    </w:p>
    <w:p w:rsidR="00A52478" w:rsidRPr="00A52478" w:rsidRDefault="00A52478" w:rsidP="00A52478">
      <w:pPr>
        <w:widowControl w:val="0"/>
        <w:numPr>
          <w:ilvl w:val="0"/>
          <w:numId w:val="27"/>
        </w:numPr>
        <w:tabs>
          <w:tab w:val="left" w:pos="426"/>
        </w:tabs>
        <w:suppressAutoHyphens/>
        <w:spacing w:after="0" w:line="360" w:lineRule="auto"/>
        <w:ind w:left="426" w:hanging="426"/>
        <w:rPr>
          <w:rFonts w:eastAsia="Calibri" w:cs="Times New Roman"/>
          <w:szCs w:val="24"/>
          <w:lang w:eastAsia="pl-PL"/>
        </w:rPr>
      </w:pPr>
      <w:r w:rsidRPr="00A52478">
        <w:rPr>
          <w:rFonts w:eastAsia="Calibri" w:cs="Times New Roman"/>
          <w:szCs w:val="24"/>
        </w:rPr>
        <w:t>Zamawiający, w oparciu i na podstawie art. 144 ust. 1 pkt 1 ustawy przewiduje możliwość dokonania zmian postanowień zawartej umowy w stosunku do treści złożonej oferty w następującym zakresie:</w:t>
      </w:r>
    </w:p>
    <w:p w:rsidR="00A52478" w:rsidRPr="00A52478" w:rsidRDefault="00A52478" w:rsidP="00A52478">
      <w:pPr>
        <w:widowControl w:val="0"/>
        <w:autoSpaceDE w:val="0"/>
        <w:autoSpaceDN w:val="0"/>
        <w:adjustRightInd w:val="0"/>
        <w:spacing w:after="0" w:line="360" w:lineRule="auto"/>
        <w:ind w:left="57" w:right="57"/>
        <w:jc w:val="both"/>
        <w:textAlignment w:val="center"/>
        <w:rPr>
          <w:rFonts w:ascii="MyriadPro-Regular" w:eastAsia="Times New Roman" w:hAnsi="MyriadPro-Regular" w:cs="Times New Roman"/>
          <w:szCs w:val="24"/>
          <w:lang w:eastAsia="pl-PL"/>
        </w:rPr>
      </w:pPr>
      <w:r w:rsidRPr="00A52478">
        <w:rPr>
          <w:rFonts w:eastAsia="Times New Roman" w:cs="Times New Roman"/>
          <w:color w:val="000000"/>
          <w:szCs w:val="24"/>
          <w:lang w:eastAsia="pl-PL"/>
        </w:rPr>
        <w:t>1) wysokości wynagrodzenia należnego wykonawcy, w przypadku zmiany stawki podatku od towarów i usług, jeżeli zmiany te będą miały wpływ na koszty wykonania zamówienia przez wykonawcę.</w:t>
      </w:r>
    </w:p>
    <w:p w:rsidR="00A52478" w:rsidRPr="00A52478" w:rsidRDefault="00A52478" w:rsidP="00A52478">
      <w:pPr>
        <w:widowControl w:val="0"/>
        <w:suppressAutoHyphens/>
        <w:autoSpaceDE w:val="0"/>
        <w:autoSpaceDN w:val="0"/>
        <w:adjustRightInd w:val="0"/>
        <w:spacing w:after="200" w:line="276" w:lineRule="auto"/>
        <w:rPr>
          <w:rFonts w:eastAsia="Calibri" w:cs="Times New Roman"/>
          <w:b/>
          <w:color w:val="000000"/>
          <w:sz w:val="22"/>
          <w:lang w:eastAsia="ar-SA"/>
        </w:rPr>
      </w:pPr>
      <w:r w:rsidRPr="00A52478">
        <w:rPr>
          <w:rFonts w:eastAsia="Calibri" w:cs="Times New Roman"/>
          <w:b/>
          <w:color w:val="000000"/>
          <w:sz w:val="22"/>
          <w:lang w:eastAsia="ar-SA"/>
        </w:rPr>
        <w:t>§26</w:t>
      </w:r>
    </w:p>
    <w:p w:rsidR="00A52478" w:rsidRPr="00A52478" w:rsidRDefault="00A52478" w:rsidP="00A52478">
      <w:pPr>
        <w:shd w:val="clear" w:color="auto" w:fill="FFFFFF"/>
        <w:suppressAutoHyphens/>
        <w:autoSpaceDE w:val="0"/>
        <w:autoSpaceDN w:val="0"/>
        <w:adjustRightInd w:val="0"/>
        <w:spacing w:after="200" w:line="276" w:lineRule="auto"/>
        <w:rPr>
          <w:rFonts w:eastAsia="Calibri" w:cs="Times New Roman"/>
          <w:color w:val="000000"/>
          <w:sz w:val="22"/>
          <w:lang w:eastAsia="ar-SA"/>
        </w:rPr>
      </w:pPr>
      <w:r w:rsidRPr="00A52478">
        <w:rPr>
          <w:rFonts w:eastAsia="Calibri" w:cs="Times New Roman"/>
          <w:color w:val="000000"/>
          <w:sz w:val="22"/>
          <w:lang w:eastAsia="ar-SA"/>
        </w:rPr>
        <w:t>Właściwym do rozpoznania sporów wynikłych na tle realizacji niniejszej umowy jest sąd właściwy dla siedziby Zamawiającego.</w:t>
      </w:r>
    </w:p>
    <w:p w:rsidR="00A52478" w:rsidRDefault="00A52478" w:rsidP="00A52478">
      <w:pPr>
        <w:shd w:val="clear" w:color="auto" w:fill="FFFFFF"/>
        <w:suppressAutoHyphens/>
        <w:autoSpaceDE w:val="0"/>
        <w:autoSpaceDN w:val="0"/>
        <w:adjustRightInd w:val="0"/>
        <w:spacing w:after="200" w:line="276" w:lineRule="auto"/>
        <w:rPr>
          <w:rFonts w:eastAsia="Calibri" w:cs="Times New Roman"/>
          <w:b/>
          <w:color w:val="000000"/>
          <w:sz w:val="22"/>
          <w:lang w:eastAsia="ar-SA"/>
        </w:rPr>
      </w:pPr>
    </w:p>
    <w:p w:rsidR="00A52478" w:rsidRPr="00A52478" w:rsidRDefault="00A52478" w:rsidP="00A52478">
      <w:pPr>
        <w:shd w:val="clear" w:color="auto" w:fill="FFFFFF"/>
        <w:suppressAutoHyphens/>
        <w:autoSpaceDE w:val="0"/>
        <w:autoSpaceDN w:val="0"/>
        <w:adjustRightInd w:val="0"/>
        <w:spacing w:after="200" w:line="276" w:lineRule="auto"/>
        <w:rPr>
          <w:rFonts w:eastAsia="Calibri" w:cs="Times New Roman"/>
          <w:b/>
          <w:color w:val="000000"/>
          <w:sz w:val="22"/>
          <w:lang w:eastAsia="ar-SA"/>
        </w:rPr>
      </w:pPr>
      <w:r w:rsidRPr="00A52478">
        <w:rPr>
          <w:rFonts w:eastAsia="Calibri" w:cs="Times New Roman"/>
          <w:b/>
          <w:color w:val="000000"/>
          <w:sz w:val="22"/>
          <w:lang w:eastAsia="ar-SA"/>
        </w:rPr>
        <w:lastRenderedPageBreak/>
        <w:sym w:font="Times New Roman" w:char="00A7"/>
      </w:r>
      <w:r w:rsidRPr="00A52478">
        <w:rPr>
          <w:rFonts w:eastAsia="Calibri" w:cs="Times New Roman"/>
          <w:b/>
          <w:color w:val="000000"/>
          <w:sz w:val="22"/>
          <w:lang w:eastAsia="ar-SA"/>
        </w:rPr>
        <w:t xml:space="preserve"> 27</w:t>
      </w:r>
    </w:p>
    <w:p w:rsidR="00A52478" w:rsidRPr="00A52478" w:rsidRDefault="00A52478" w:rsidP="00A52478">
      <w:pPr>
        <w:suppressAutoHyphens/>
        <w:spacing w:after="0" w:line="276" w:lineRule="auto"/>
        <w:ind w:right="74"/>
        <w:rPr>
          <w:rFonts w:eastAsia="Calibri" w:cs="Times New Roman"/>
          <w:color w:val="000000"/>
          <w:sz w:val="22"/>
          <w:lang w:eastAsia="ar-SA"/>
        </w:rPr>
      </w:pPr>
      <w:r w:rsidRPr="00A52478">
        <w:rPr>
          <w:rFonts w:eastAsia="Calibri" w:cs="Times New Roman"/>
          <w:color w:val="000000"/>
          <w:sz w:val="22"/>
          <w:lang w:eastAsia="ar-SA"/>
        </w:rPr>
        <w:t>W sprawach nieuregulowanych niniejszą umową stosuje się w szczególności przepisy Kodeksu Cywilnego, Prawa budowlanego i ustawy  Prawo zamówień publicznych wraz z przepisami wykonawczymi</w:t>
      </w:r>
    </w:p>
    <w:p w:rsidR="00A52478" w:rsidRPr="00A52478" w:rsidRDefault="00A52478" w:rsidP="00A52478">
      <w:pPr>
        <w:suppressAutoHyphens/>
        <w:spacing w:after="200" w:line="276" w:lineRule="auto"/>
        <w:ind w:right="72"/>
        <w:rPr>
          <w:rFonts w:eastAsia="Calibri" w:cs="Times New Roman"/>
          <w:b/>
          <w:color w:val="000000"/>
          <w:sz w:val="22"/>
          <w:lang w:eastAsia="ar-SA"/>
        </w:rPr>
      </w:pPr>
      <w:r w:rsidRPr="00A52478">
        <w:rPr>
          <w:rFonts w:eastAsia="Calibri" w:cs="Times New Roman"/>
          <w:b/>
          <w:color w:val="000000"/>
          <w:sz w:val="22"/>
          <w:lang w:eastAsia="ar-SA"/>
        </w:rPr>
        <w:sym w:font="Times New Roman" w:char="00A7"/>
      </w:r>
      <w:r w:rsidRPr="00A52478">
        <w:rPr>
          <w:rFonts w:eastAsia="Calibri" w:cs="Times New Roman"/>
          <w:b/>
          <w:color w:val="000000"/>
          <w:sz w:val="22"/>
          <w:lang w:eastAsia="ar-SA"/>
        </w:rPr>
        <w:t xml:space="preserve"> 28</w:t>
      </w:r>
    </w:p>
    <w:p w:rsidR="00A52478" w:rsidRPr="00A52478" w:rsidRDefault="00A52478" w:rsidP="00A52478">
      <w:pPr>
        <w:suppressAutoHyphens/>
        <w:spacing w:after="200" w:line="276" w:lineRule="auto"/>
        <w:ind w:right="72"/>
        <w:rPr>
          <w:rFonts w:eastAsia="Calibri" w:cs="Times New Roman"/>
          <w:color w:val="000000"/>
          <w:sz w:val="22"/>
          <w:lang w:eastAsia="ar-SA"/>
        </w:rPr>
      </w:pPr>
      <w:r w:rsidRPr="00A52478">
        <w:rPr>
          <w:rFonts w:eastAsia="Calibri" w:cs="Times New Roman"/>
          <w:color w:val="000000"/>
          <w:sz w:val="22"/>
          <w:lang w:eastAsia="ar-SA"/>
        </w:rPr>
        <w:t>Umowę sporządza się w pięciu jednobrzmiących egzemplarzach, z czego 4 egz. otrzymuje Zamawiający a jeden egzemplarz otrzymuje Wykonawca.</w:t>
      </w:r>
    </w:p>
    <w:p w:rsidR="00A52478" w:rsidRPr="00A52478" w:rsidRDefault="00A52478" w:rsidP="00A52478">
      <w:pPr>
        <w:suppressAutoHyphens/>
        <w:spacing w:after="200" w:line="276" w:lineRule="auto"/>
        <w:ind w:right="74"/>
        <w:rPr>
          <w:rFonts w:eastAsia="Calibri" w:cs="Times New Roman"/>
          <w:color w:val="000000"/>
          <w:sz w:val="22"/>
          <w:u w:val="single"/>
          <w:lang w:eastAsia="ar-SA"/>
        </w:rPr>
      </w:pPr>
      <w:r w:rsidRPr="00A52478">
        <w:rPr>
          <w:rFonts w:eastAsia="Calibri" w:cs="Times New Roman"/>
          <w:color w:val="000000"/>
          <w:sz w:val="22"/>
          <w:u w:val="single"/>
          <w:lang w:eastAsia="ar-SA"/>
        </w:rPr>
        <w:t>Załączniki:</w:t>
      </w:r>
    </w:p>
    <w:p w:rsidR="00A52478" w:rsidRPr="00A52478" w:rsidRDefault="00A52478" w:rsidP="00A52478">
      <w:pPr>
        <w:widowControl w:val="0"/>
        <w:suppressAutoHyphens/>
        <w:autoSpaceDE w:val="0"/>
        <w:autoSpaceDN w:val="0"/>
        <w:adjustRightInd w:val="0"/>
        <w:spacing w:after="0" w:line="240" w:lineRule="auto"/>
        <w:rPr>
          <w:rFonts w:eastAsia="Calibri" w:cs="Times New Roman"/>
          <w:color w:val="000000"/>
          <w:sz w:val="22"/>
          <w:lang w:eastAsia="ar-SA"/>
        </w:rPr>
      </w:pPr>
      <w:r w:rsidRPr="00A52478">
        <w:rPr>
          <w:rFonts w:eastAsia="Calibri" w:cs="Times New Roman"/>
          <w:color w:val="000000"/>
          <w:sz w:val="22"/>
          <w:lang w:eastAsia="ar-SA"/>
        </w:rPr>
        <w:tab/>
        <w:t xml:space="preserve">1/  Dokumentacja projektowa, przedmiar robót, specyfikacje techniczne wykonania i </w:t>
      </w:r>
    </w:p>
    <w:p w:rsidR="00A52478" w:rsidRPr="00A52478" w:rsidRDefault="00A52478" w:rsidP="00A52478">
      <w:pPr>
        <w:widowControl w:val="0"/>
        <w:suppressAutoHyphens/>
        <w:autoSpaceDE w:val="0"/>
        <w:autoSpaceDN w:val="0"/>
        <w:adjustRightInd w:val="0"/>
        <w:spacing w:after="0" w:line="240" w:lineRule="auto"/>
        <w:rPr>
          <w:rFonts w:eastAsia="Calibri" w:cs="Times New Roman"/>
          <w:color w:val="000000"/>
          <w:sz w:val="22"/>
          <w:lang w:eastAsia="ar-SA"/>
        </w:rPr>
      </w:pPr>
      <w:r w:rsidRPr="00A52478">
        <w:rPr>
          <w:rFonts w:eastAsia="Calibri" w:cs="Times New Roman"/>
          <w:color w:val="000000"/>
          <w:sz w:val="22"/>
          <w:lang w:eastAsia="ar-SA"/>
        </w:rPr>
        <w:t xml:space="preserve">                  odbioru  robót budowlanych</w:t>
      </w:r>
    </w:p>
    <w:p w:rsidR="00A52478" w:rsidRPr="00A52478" w:rsidRDefault="00A52478" w:rsidP="00A52478">
      <w:pPr>
        <w:suppressAutoHyphens/>
        <w:spacing w:after="0" w:line="240" w:lineRule="auto"/>
        <w:ind w:right="74"/>
        <w:rPr>
          <w:rFonts w:eastAsia="Calibri" w:cs="Times New Roman"/>
          <w:color w:val="000000"/>
          <w:sz w:val="22"/>
          <w:lang w:eastAsia="ar-SA"/>
        </w:rPr>
      </w:pPr>
      <w:r w:rsidRPr="00A52478">
        <w:rPr>
          <w:rFonts w:eastAsia="Calibri" w:cs="Times New Roman"/>
          <w:color w:val="000000"/>
          <w:sz w:val="22"/>
          <w:lang w:eastAsia="ar-SA"/>
        </w:rPr>
        <w:tab/>
        <w:t xml:space="preserve">2/  Kosztorys ofertowy </w:t>
      </w:r>
    </w:p>
    <w:p w:rsidR="00A52478" w:rsidRPr="00A52478" w:rsidRDefault="00A52478" w:rsidP="00A52478">
      <w:pPr>
        <w:suppressAutoHyphens/>
        <w:spacing w:after="0" w:line="240" w:lineRule="auto"/>
        <w:ind w:right="74"/>
        <w:rPr>
          <w:rFonts w:eastAsia="Calibri" w:cs="Times New Roman"/>
          <w:color w:val="000000"/>
          <w:sz w:val="22"/>
          <w:lang w:eastAsia="ar-SA"/>
        </w:rPr>
      </w:pPr>
      <w:r w:rsidRPr="00A52478">
        <w:rPr>
          <w:rFonts w:eastAsia="Calibri" w:cs="Times New Roman"/>
          <w:color w:val="000000"/>
          <w:sz w:val="22"/>
          <w:lang w:eastAsia="ar-SA"/>
        </w:rPr>
        <w:tab/>
        <w:t>3/  Harmonogram realizacji robót</w:t>
      </w:r>
    </w:p>
    <w:p w:rsidR="00A52478" w:rsidRPr="00A52478" w:rsidRDefault="00A52478" w:rsidP="00A52478">
      <w:pPr>
        <w:suppressAutoHyphens/>
        <w:spacing w:after="0" w:line="240" w:lineRule="auto"/>
        <w:ind w:right="74"/>
        <w:rPr>
          <w:rFonts w:eastAsia="Calibri" w:cs="Times New Roman"/>
          <w:color w:val="000000"/>
          <w:sz w:val="22"/>
          <w:lang w:eastAsia="ar-SA"/>
        </w:rPr>
      </w:pPr>
      <w:r w:rsidRPr="00A52478">
        <w:rPr>
          <w:rFonts w:eastAsia="Calibri" w:cs="Times New Roman"/>
          <w:color w:val="000000"/>
          <w:sz w:val="22"/>
          <w:lang w:eastAsia="ar-SA"/>
        </w:rPr>
        <w:tab/>
        <w:t>4/  Polisa(-y) ubezpieczeniowa(-e)</w:t>
      </w:r>
    </w:p>
    <w:p w:rsidR="00A52478" w:rsidRPr="00A52478" w:rsidRDefault="00A52478" w:rsidP="00A52478">
      <w:pPr>
        <w:suppressAutoHyphens/>
        <w:spacing w:after="0" w:line="240" w:lineRule="auto"/>
        <w:ind w:right="74"/>
        <w:rPr>
          <w:rFonts w:eastAsia="Calibri" w:cs="Times New Roman"/>
          <w:color w:val="000000"/>
          <w:sz w:val="22"/>
          <w:lang w:eastAsia="ar-SA"/>
        </w:rPr>
      </w:pPr>
      <w:r w:rsidRPr="00A52478">
        <w:rPr>
          <w:rFonts w:eastAsia="Calibri" w:cs="Times New Roman"/>
          <w:color w:val="000000"/>
          <w:sz w:val="22"/>
          <w:lang w:eastAsia="ar-SA"/>
        </w:rPr>
        <w:t xml:space="preserve">            5/  Specyfikacja istotnych warunków zamówienia.</w:t>
      </w:r>
    </w:p>
    <w:p w:rsidR="00A52478" w:rsidRPr="00A52478" w:rsidRDefault="00A52478" w:rsidP="00A52478">
      <w:pPr>
        <w:suppressAutoHyphens/>
        <w:spacing w:after="0" w:line="240" w:lineRule="auto"/>
        <w:ind w:right="74"/>
        <w:rPr>
          <w:rFonts w:eastAsia="Calibri" w:cs="Times New Roman"/>
          <w:color w:val="000000"/>
          <w:sz w:val="22"/>
          <w:lang w:eastAsia="ar-SA"/>
        </w:rPr>
      </w:pPr>
      <w:r w:rsidRPr="00A52478">
        <w:rPr>
          <w:rFonts w:eastAsia="Calibri" w:cs="Times New Roman"/>
          <w:color w:val="000000"/>
          <w:sz w:val="22"/>
          <w:lang w:eastAsia="ar-SA"/>
        </w:rPr>
        <w:t xml:space="preserve">            6/  Szczegółowy zakres robót wykonywanych przez podwykonawców.</w:t>
      </w:r>
    </w:p>
    <w:p w:rsidR="00A52478" w:rsidRPr="00A52478" w:rsidRDefault="00A52478" w:rsidP="00A52478">
      <w:pPr>
        <w:suppressAutoHyphens/>
        <w:spacing w:after="200" w:line="276" w:lineRule="auto"/>
        <w:ind w:right="72"/>
        <w:rPr>
          <w:rFonts w:eastAsia="Calibri" w:cs="Times New Roman"/>
          <w:color w:val="000000"/>
          <w:sz w:val="22"/>
          <w:lang w:eastAsia="ar-SA"/>
        </w:rPr>
      </w:pPr>
    </w:p>
    <w:p w:rsidR="00A52478" w:rsidRPr="00A52478" w:rsidRDefault="00A52478" w:rsidP="00A52478">
      <w:pPr>
        <w:suppressAutoHyphens/>
        <w:spacing w:after="200" w:line="276" w:lineRule="auto"/>
        <w:ind w:right="72"/>
        <w:jc w:val="center"/>
        <w:rPr>
          <w:rFonts w:eastAsia="Calibri" w:cs="Times New Roman"/>
          <w:sz w:val="22"/>
          <w:lang w:eastAsia="ar-SA"/>
        </w:rPr>
      </w:pPr>
      <w:r w:rsidRPr="00A52478">
        <w:rPr>
          <w:rFonts w:eastAsia="Calibri" w:cs="Times New Roman"/>
          <w:color w:val="000000"/>
          <w:sz w:val="22"/>
          <w:lang w:eastAsia="ar-SA"/>
        </w:rPr>
        <w:t>ZAMAWIAJĄCY:</w:t>
      </w:r>
      <w:r w:rsidRPr="00A52478">
        <w:rPr>
          <w:rFonts w:eastAsia="Calibri" w:cs="Times New Roman"/>
          <w:color w:val="000000"/>
          <w:sz w:val="22"/>
          <w:lang w:eastAsia="ar-SA"/>
        </w:rPr>
        <w:tab/>
      </w:r>
      <w:r w:rsidRPr="00A52478">
        <w:rPr>
          <w:rFonts w:eastAsia="Calibri" w:cs="Times New Roman"/>
          <w:color w:val="000000"/>
          <w:sz w:val="22"/>
          <w:lang w:eastAsia="ar-SA"/>
        </w:rPr>
        <w:tab/>
      </w:r>
      <w:r w:rsidRPr="00A52478">
        <w:rPr>
          <w:rFonts w:eastAsia="Calibri" w:cs="Times New Roman"/>
          <w:color w:val="000000"/>
          <w:sz w:val="22"/>
          <w:lang w:eastAsia="ar-SA"/>
        </w:rPr>
        <w:tab/>
      </w:r>
      <w:r w:rsidRPr="00A52478">
        <w:rPr>
          <w:rFonts w:eastAsia="Calibri" w:cs="Times New Roman"/>
          <w:color w:val="000000"/>
          <w:sz w:val="22"/>
          <w:lang w:eastAsia="ar-SA"/>
        </w:rPr>
        <w:tab/>
      </w:r>
      <w:r w:rsidRPr="00A52478">
        <w:rPr>
          <w:rFonts w:eastAsia="Calibri" w:cs="Times New Roman"/>
          <w:color w:val="000000"/>
          <w:sz w:val="22"/>
          <w:lang w:eastAsia="ar-SA"/>
        </w:rPr>
        <w:tab/>
        <w:t>WYKONAWCA:</w:t>
      </w:r>
    </w:p>
    <w:p w:rsidR="00A52478" w:rsidRPr="00A52478" w:rsidRDefault="00A52478" w:rsidP="00A52478">
      <w:pPr>
        <w:suppressAutoHyphens/>
        <w:spacing w:after="200" w:line="276" w:lineRule="auto"/>
        <w:rPr>
          <w:rFonts w:ascii="Calibri" w:eastAsia="Calibri" w:hAnsi="Calibri" w:cs="Calibri"/>
          <w:sz w:val="22"/>
          <w:lang w:eastAsia="ar-SA"/>
        </w:rPr>
      </w:pP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A52478" w:rsidRDefault="00A5247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A52478" w:rsidRDefault="00A5247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A52478" w:rsidRDefault="00A5247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A52478" w:rsidRDefault="00A5247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A52478" w:rsidRDefault="00A5247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A52478" w:rsidRDefault="00A5247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A52478" w:rsidRDefault="00A5247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A52478" w:rsidRDefault="00A5247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A52478" w:rsidRDefault="00A5247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A52478" w:rsidRDefault="00A5247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A52478" w:rsidRDefault="00A5247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A52478" w:rsidRDefault="00A5247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A52478" w:rsidRDefault="00A5247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A52478" w:rsidRPr="00E669FE" w:rsidRDefault="00A52478"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69FE" w:rsidRPr="00E669FE" w:rsidRDefault="00E669FE" w:rsidP="00E669FE">
      <w:pPr>
        <w:spacing w:after="200" w:line="276" w:lineRule="auto"/>
        <w:rPr>
          <w:rFonts w:eastAsia="Times New Roman" w:cs="Times New Roman"/>
          <w:b/>
          <w:color w:val="000000"/>
          <w:szCs w:val="24"/>
          <w:lang w:eastAsia="pl-PL"/>
        </w:rPr>
      </w:pPr>
      <w:r w:rsidRPr="00E669FE">
        <w:rPr>
          <w:rFonts w:eastAsia="Calibri" w:cs="Times New Roman"/>
          <w:b/>
          <w:szCs w:val="24"/>
          <w:highlight w:val="lightGray"/>
        </w:rPr>
        <w:lastRenderedPageBreak/>
        <w:t>Załącznik nr 7b Wzór umowy</w:t>
      </w:r>
      <w:r w:rsidRPr="00E669FE">
        <w:rPr>
          <w:rFonts w:eastAsia="Times New Roman" w:cs="Times New Roman"/>
          <w:b/>
          <w:szCs w:val="24"/>
          <w:lang w:eastAsia="pl-PL"/>
        </w:rPr>
        <w:t xml:space="preserve"> Dla części II przedmiotu zamówienia  - „Likwidacja dwóch otworów studziennych nr 1 i nr 2 zlokalizowanych na ujęciu wodociągowym                  w Dmosinie </w:t>
      </w:r>
      <w:r w:rsidRPr="00E669FE">
        <w:rPr>
          <w:rFonts w:eastAsia="Times New Roman" w:cs="Times New Roman"/>
          <w:b/>
          <w:color w:val="000000"/>
          <w:szCs w:val="24"/>
          <w:lang w:eastAsia="pl-PL"/>
        </w:rPr>
        <w:t>”</w:t>
      </w:r>
    </w:p>
    <w:p w:rsidR="00E606D4" w:rsidRPr="00E606D4" w:rsidRDefault="00E606D4" w:rsidP="00E606D4">
      <w:pPr>
        <w:spacing w:after="0" w:line="240" w:lineRule="auto"/>
        <w:ind w:right="74"/>
        <w:jc w:val="center"/>
        <w:rPr>
          <w:rFonts w:eastAsia="Calibri" w:cs="Times New Roman"/>
          <w:b/>
          <w:bCs/>
          <w:color w:val="000000"/>
          <w:sz w:val="22"/>
          <w:lang w:eastAsia="pl-PL"/>
        </w:rPr>
      </w:pPr>
      <w:r w:rsidRPr="00E606D4">
        <w:rPr>
          <w:rFonts w:eastAsia="Calibri" w:cs="Times New Roman"/>
          <w:b/>
          <w:bCs/>
          <w:color w:val="000000"/>
          <w:sz w:val="22"/>
          <w:lang w:eastAsia="pl-PL"/>
        </w:rPr>
        <w:t>U M O W A   Nr  .............................</w:t>
      </w:r>
    </w:p>
    <w:p w:rsidR="00E606D4" w:rsidRPr="00E606D4" w:rsidRDefault="00E606D4" w:rsidP="00E606D4">
      <w:pPr>
        <w:suppressAutoHyphens/>
        <w:spacing w:after="120" w:line="276" w:lineRule="auto"/>
        <w:rPr>
          <w:rFonts w:eastAsia="Calibri" w:cs="Times New Roman"/>
          <w:b/>
          <w:color w:val="000000"/>
          <w:sz w:val="22"/>
          <w:lang w:eastAsia="ar-SA"/>
        </w:rPr>
      </w:pPr>
      <w:r w:rsidRPr="00E606D4">
        <w:rPr>
          <w:rFonts w:eastAsia="Calibri" w:cs="Times New Roman"/>
          <w:b/>
          <w:sz w:val="22"/>
          <w:lang w:eastAsia="ar-SA"/>
        </w:rPr>
        <w:t xml:space="preserve">                                          na wykonanie inwestycji pod nazwą: </w:t>
      </w:r>
    </w:p>
    <w:p w:rsidR="00E606D4" w:rsidRPr="00E606D4" w:rsidRDefault="00E606D4" w:rsidP="00E606D4">
      <w:pPr>
        <w:suppressAutoHyphens/>
        <w:spacing w:after="200" w:line="276" w:lineRule="auto"/>
        <w:jc w:val="center"/>
        <w:rPr>
          <w:rFonts w:eastAsia="Times New Roman" w:cs="Calibri"/>
          <w:b/>
          <w:szCs w:val="24"/>
          <w:lang w:eastAsia="pl-PL"/>
        </w:rPr>
      </w:pPr>
      <w:r w:rsidRPr="00E606D4">
        <w:rPr>
          <w:rFonts w:eastAsia="Times New Roman" w:cs="Calibri"/>
          <w:b/>
          <w:szCs w:val="24"/>
          <w:lang w:eastAsia="pl-PL"/>
        </w:rPr>
        <w:t xml:space="preserve">„Likwidacja dwóch otworów studziennych nr 1 i nr 2 zlokalizowanych na ujęciu wodociągowym w Dmosinie </w:t>
      </w:r>
      <w:r w:rsidRPr="00E606D4">
        <w:rPr>
          <w:rFonts w:eastAsia="Times New Roman" w:cs="Calibri"/>
          <w:b/>
          <w:color w:val="000000"/>
          <w:szCs w:val="24"/>
          <w:lang w:eastAsia="pl-PL"/>
        </w:rPr>
        <w:t>”</w:t>
      </w:r>
    </w:p>
    <w:p w:rsidR="00E606D4" w:rsidRPr="00E606D4" w:rsidRDefault="00E606D4" w:rsidP="00E606D4">
      <w:pPr>
        <w:suppressAutoHyphens/>
        <w:spacing w:after="200" w:line="276" w:lineRule="auto"/>
        <w:ind w:right="72"/>
        <w:jc w:val="center"/>
        <w:rPr>
          <w:rFonts w:eastAsia="Calibri" w:cs="Times New Roman"/>
          <w:color w:val="000000"/>
          <w:sz w:val="22"/>
          <w:lang w:eastAsia="ar-SA"/>
        </w:rPr>
      </w:pPr>
    </w:p>
    <w:p w:rsidR="00E606D4" w:rsidRPr="00E606D4" w:rsidRDefault="00E606D4" w:rsidP="00E606D4">
      <w:pPr>
        <w:suppressAutoHyphens/>
        <w:spacing w:after="200" w:line="276" w:lineRule="auto"/>
        <w:ind w:right="72"/>
        <w:rPr>
          <w:rFonts w:eastAsia="Calibri" w:cs="Times New Roman"/>
          <w:color w:val="000000"/>
          <w:sz w:val="22"/>
          <w:lang w:eastAsia="ar-SA"/>
        </w:rPr>
      </w:pPr>
      <w:r w:rsidRPr="00E606D4">
        <w:rPr>
          <w:rFonts w:eastAsia="Calibri" w:cs="Times New Roman"/>
          <w:color w:val="000000"/>
          <w:sz w:val="22"/>
          <w:lang w:eastAsia="ar-SA"/>
        </w:rPr>
        <w:t>W dniu. ............................ r. w Dmosinie pomiędzy:</w:t>
      </w:r>
    </w:p>
    <w:p w:rsidR="00E606D4" w:rsidRPr="00E606D4" w:rsidRDefault="00E606D4" w:rsidP="00E606D4">
      <w:pPr>
        <w:suppressAutoHyphens/>
        <w:spacing w:after="0" w:line="240" w:lineRule="auto"/>
        <w:ind w:right="74" w:firstLine="357"/>
        <w:rPr>
          <w:rFonts w:eastAsia="Calibri" w:cs="Times New Roman"/>
          <w:bCs/>
          <w:color w:val="000000"/>
          <w:sz w:val="22"/>
          <w:lang w:eastAsia="ar-SA"/>
        </w:rPr>
      </w:pPr>
      <w:r w:rsidRPr="00E606D4">
        <w:rPr>
          <w:rFonts w:eastAsia="Calibri" w:cs="Times New Roman"/>
          <w:bCs/>
          <w:color w:val="000000"/>
          <w:sz w:val="22"/>
          <w:lang w:eastAsia="ar-SA"/>
        </w:rPr>
        <w:t>- Gminą Dmosin</w:t>
      </w:r>
    </w:p>
    <w:p w:rsidR="00E606D4" w:rsidRPr="00E606D4" w:rsidRDefault="00E606D4" w:rsidP="00E606D4">
      <w:pPr>
        <w:suppressAutoHyphens/>
        <w:spacing w:after="0" w:line="240" w:lineRule="auto"/>
        <w:ind w:left="540" w:right="74"/>
        <w:rPr>
          <w:rFonts w:eastAsia="Calibri" w:cs="Times New Roman"/>
          <w:bCs/>
          <w:color w:val="000000"/>
          <w:sz w:val="22"/>
          <w:lang w:eastAsia="ar-SA"/>
        </w:rPr>
      </w:pPr>
      <w:r w:rsidRPr="00E606D4">
        <w:rPr>
          <w:rFonts w:eastAsia="Calibri" w:cs="Times New Roman"/>
          <w:bCs/>
          <w:color w:val="000000"/>
          <w:sz w:val="22"/>
          <w:lang w:eastAsia="ar-SA"/>
        </w:rPr>
        <w:t>reprezentowaną przez Wójta Gminy Dmosin – Danutę Supera</w:t>
      </w:r>
    </w:p>
    <w:p w:rsidR="00E606D4" w:rsidRPr="00E606D4" w:rsidRDefault="00E606D4" w:rsidP="00E606D4">
      <w:pPr>
        <w:suppressAutoHyphens/>
        <w:spacing w:after="0" w:line="240" w:lineRule="auto"/>
        <w:ind w:left="540" w:right="74"/>
        <w:rPr>
          <w:rFonts w:eastAsia="Calibri" w:cs="Times New Roman"/>
          <w:bCs/>
          <w:color w:val="000000"/>
          <w:sz w:val="22"/>
          <w:lang w:eastAsia="ar-SA"/>
        </w:rPr>
      </w:pPr>
      <w:r w:rsidRPr="00E606D4">
        <w:rPr>
          <w:rFonts w:eastAsia="Calibri" w:cs="Times New Roman"/>
          <w:bCs/>
          <w:color w:val="000000"/>
          <w:sz w:val="22"/>
          <w:lang w:eastAsia="ar-SA"/>
        </w:rPr>
        <w:t>przy kontrasygnacie Skarbnika Gminy  - Urszuli Radzikowskiej</w:t>
      </w:r>
    </w:p>
    <w:p w:rsidR="00E606D4" w:rsidRPr="00E606D4" w:rsidRDefault="00E606D4" w:rsidP="00E606D4">
      <w:pPr>
        <w:suppressAutoHyphens/>
        <w:spacing w:after="0" w:line="240" w:lineRule="auto"/>
        <w:ind w:left="540" w:right="74"/>
        <w:rPr>
          <w:rFonts w:eastAsia="Calibri" w:cs="Times New Roman"/>
          <w:bCs/>
          <w:color w:val="000000"/>
          <w:sz w:val="22"/>
          <w:lang w:eastAsia="ar-SA"/>
        </w:rPr>
      </w:pPr>
      <w:r w:rsidRPr="00E606D4">
        <w:rPr>
          <w:rFonts w:eastAsia="Calibri" w:cs="Times New Roman"/>
          <w:bCs/>
          <w:color w:val="000000"/>
          <w:sz w:val="22"/>
          <w:lang w:eastAsia="ar-SA"/>
        </w:rPr>
        <w:t>zwaną dalej Zamawiającym,</w:t>
      </w:r>
    </w:p>
    <w:p w:rsidR="00E606D4" w:rsidRPr="00E606D4" w:rsidRDefault="00E606D4" w:rsidP="00E606D4">
      <w:pPr>
        <w:suppressAutoHyphens/>
        <w:spacing w:after="0" w:line="240" w:lineRule="auto"/>
        <w:ind w:left="540" w:right="74" w:hanging="360"/>
        <w:rPr>
          <w:rFonts w:eastAsia="Calibri" w:cs="Times New Roman"/>
          <w:bCs/>
          <w:sz w:val="22"/>
          <w:lang w:eastAsia="ar-SA"/>
        </w:rPr>
      </w:pPr>
      <w:r w:rsidRPr="00E606D4">
        <w:rPr>
          <w:rFonts w:eastAsia="Calibri" w:cs="Times New Roman"/>
          <w:bCs/>
          <w:color w:val="000000"/>
          <w:sz w:val="22"/>
          <w:lang w:eastAsia="ar-SA"/>
        </w:rPr>
        <w:t xml:space="preserve">a </w:t>
      </w:r>
      <w:r w:rsidRPr="00E606D4">
        <w:rPr>
          <w:rFonts w:eastAsia="Calibri" w:cs="Times New Roman"/>
          <w:bCs/>
          <w:sz w:val="22"/>
          <w:lang w:eastAsia="ar-SA"/>
        </w:rPr>
        <w:t>...........................................................................................</w:t>
      </w:r>
    </w:p>
    <w:p w:rsidR="00E606D4" w:rsidRPr="00E606D4" w:rsidRDefault="00E606D4" w:rsidP="00E606D4">
      <w:pPr>
        <w:suppressAutoHyphens/>
        <w:spacing w:after="0" w:line="240" w:lineRule="auto"/>
        <w:ind w:left="540" w:right="74"/>
        <w:jc w:val="both"/>
        <w:rPr>
          <w:rFonts w:eastAsia="Calibri" w:cs="Times New Roman"/>
          <w:bCs/>
          <w:color w:val="000000"/>
          <w:sz w:val="22"/>
          <w:lang w:eastAsia="ar-SA"/>
        </w:rPr>
      </w:pPr>
      <w:r w:rsidRPr="00E606D4">
        <w:rPr>
          <w:rFonts w:eastAsia="Calibri" w:cs="Times New Roman"/>
          <w:bCs/>
          <w:color w:val="000000"/>
          <w:sz w:val="22"/>
          <w:lang w:eastAsia="ar-SA"/>
        </w:rPr>
        <w:t>z siedzibą .............................................................................................................. wpisaną/ym w dniu ..................... do  rejestru  ........................... prowadzonego przez ............................   pod numerem ..................... zwanym dalej Wykonawcą,</w:t>
      </w:r>
    </w:p>
    <w:p w:rsidR="00E606D4" w:rsidRPr="00E606D4" w:rsidRDefault="00E606D4" w:rsidP="00E606D4">
      <w:pPr>
        <w:suppressAutoHyphens/>
        <w:spacing w:after="0" w:line="240" w:lineRule="auto"/>
        <w:ind w:left="540" w:right="74" w:hanging="360"/>
        <w:jc w:val="both"/>
        <w:rPr>
          <w:rFonts w:eastAsia="Calibri" w:cs="Times New Roman"/>
          <w:bCs/>
          <w:color w:val="000000"/>
          <w:sz w:val="22"/>
          <w:lang w:eastAsia="ar-SA"/>
        </w:rPr>
      </w:pPr>
      <w:r w:rsidRPr="00E606D4">
        <w:rPr>
          <w:rFonts w:eastAsia="Calibri" w:cs="Times New Roman"/>
          <w:bCs/>
          <w:color w:val="000000"/>
          <w:sz w:val="22"/>
          <w:lang w:eastAsia="ar-SA"/>
        </w:rPr>
        <w:t xml:space="preserve">     zgodnie z ustawą z dnia 29 stycznia 2004r. Prawo zamówień publicznych (t.j. Dz. U. z 2015r  poz. 2164 ze zmianami) w trybie przetargu nieograniczonego o wartości przekraczającej wyrażoną w złotych równowartość kwoty 30000 euro, a nie przekraczającej kwoty określonej w przepisach wydanych na podstawie art. 11 ust.8 tej ustawy </w:t>
      </w:r>
      <w:r w:rsidRPr="00E606D4">
        <w:rPr>
          <w:rFonts w:eastAsia="Calibri" w:cs="Times New Roman"/>
          <w:bCs/>
          <w:sz w:val="22"/>
          <w:lang w:eastAsia="ar-SA"/>
        </w:rPr>
        <w:t xml:space="preserve"> </w:t>
      </w:r>
      <w:r w:rsidRPr="00E606D4">
        <w:rPr>
          <w:rFonts w:eastAsia="Calibri" w:cs="Times New Roman"/>
          <w:bCs/>
          <w:color w:val="000000"/>
          <w:sz w:val="22"/>
          <w:lang w:eastAsia="ar-SA"/>
        </w:rPr>
        <w:t xml:space="preserve">została zawarta umowa, </w:t>
      </w:r>
      <w:r w:rsidRPr="00E606D4">
        <w:rPr>
          <w:rFonts w:eastAsia="Calibri" w:cs="Times New Roman"/>
          <w:bCs/>
          <w:color w:val="000000"/>
          <w:sz w:val="22"/>
          <w:lang w:eastAsia="ar-SA"/>
        </w:rPr>
        <w:br/>
        <w:t>o następującej treści:</w:t>
      </w: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1</w:t>
      </w:r>
    </w:p>
    <w:p w:rsidR="00E606D4" w:rsidRPr="00E606D4" w:rsidRDefault="00E606D4" w:rsidP="00E606D4">
      <w:pPr>
        <w:suppressAutoHyphens/>
        <w:spacing w:after="200" w:line="276" w:lineRule="auto"/>
        <w:rPr>
          <w:rFonts w:eastAsia="Times New Roman" w:cs="Calibri"/>
          <w:b/>
          <w:color w:val="000000"/>
          <w:szCs w:val="24"/>
          <w:lang w:eastAsia="pl-PL"/>
        </w:rPr>
      </w:pPr>
      <w:r w:rsidRPr="00E606D4">
        <w:rPr>
          <w:rFonts w:eastAsia="Calibri" w:cs="Times New Roman"/>
          <w:color w:val="000000"/>
          <w:sz w:val="22"/>
          <w:lang w:eastAsia="ar-SA"/>
        </w:rPr>
        <w:t xml:space="preserve">1.  Zamawiający powierza, a Wykonawca przyjmuje do wykonania zadanie inwestycyjne pod nazwą: </w:t>
      </w:r>
      <w:r w:rsidRPr="00E606D4">
        <w:rPr>
          <w:rFonts w:eastAsia="Times New Roman" w:cs="Calibri"/>
          <w:b/>
          <w:szCs w:val="24"/>
          <w:lang w:eastAsia="pl-PL"/>
        </w:rPr>
        <w:t xml:space="preserve">„Likwidacja dwóch otworów studziennych nr 1 i nr 2 zlokalizowanych na ujęciu wodociągowym w Dmosinie </w:t>
      </w:r>
      <w:r w:rsidRPr="00E606D4">
        <w:rPr>
          <w:rFonts w:eastAsia="Times New Roman" w:cs="Calibri"/>
          <w:b/>
          <w:color w:val="000000"/>
          <w:szCs w:val="24"/>
          <w:lang w:eastAsia="pl-PL"/>
        </w:rPr>
        <w:t>”</w:t>
      </w:r>
    </w:p>
    <w:p w:rsidR="00E606D4" w:rsidRPr="00E606D4" w:rsidRDefault="00E606D4" w:rsidP="00E606D4">
      <w:pPr>
        <w:suppressAutoHyphens/>
        <w:spacing w:after="200" w:line="276" w:lineRule="auto"/>
        <w:rPr>
          <w:rFonts w:eastAsia="Calibri" w:cs="Times New Roman"/>
          <w:color w:val="000000"/>
          <w:sz w:val="22"/>
          <w:lang w:eastAsia="ar-SA"/>
        </w:rPr>
      </w:pPr>
      <w:r w:rsidRPr="00E606D4">
        <w:rPr>
          <w:rFonts w:eastAsia="Calibri" w:cs="Times New Roman"/>
          <w:color w:val="000000"/>
          <w:sz w:val="22"/>
          <w:lang w:eastAsia="ar-SA"/>
        </w:rPr>
        <w:t xml:space="preserve">2. Zakres robót do wykonania obejmuje: </w:t>
      </w:r>
    </w:p>
    <w:p w:rsidR="00E606D4" w:rsidRPr="00E606D4" w:rsidRDefault="00E606D4" w:rsidP="00E606D4">
      <w:pPr>
        <w:suppressAutoHyphens/>
        <w:autoSpaceDE w:val="0"/>
        <w:autoSpaceDN w:val="0"/>
        <w:adjustRightInd w:val="0"/>
        <w:spacing w:after="0" w:line="276" w:lineRule="auto"/>
        <w:jc w:val="both"/>
        <w:rPr>
          <w:rFonts w:eastAsia="Calibri" w:cs="Calibri"/>
          <w:color w:val="000000"/>
          <w:szCs w:val="24"/>
          <w:lang w:eastAsia="ar-SA"/>
        </w:rPr>
      </w:pPr>
      <w:r w:rsidRPr="00E606D4">
        <w:rPr>
          <w:rFonts w:eastAsia="Calibri" w:cs="Times New Roman"/>
          <w:color w:val="000000"/>
          <w:sz w:val="22"/>
          <w:lang w:eastAsia="ar-SA"/>
        </w:rPr>
        <w:t xml:space="preserve">        Wykonanie </w:t>
      </w:r>
      <w:r w:rsidRPr="00E606D4">
        <w:rPr>
          <w:rFonts w:eastAsia="Times New Roman" w:cs="Calibri"/>
          <w:szCs w:val="24"/>
          <w:lang w:eastAsia="pl-PL"/>
        </w:rPr>
        <w:t>prac związanych z likwidacją nieczynnych otworów studni nr 1</w:t>
      </w:r>
      <w:r w:rsidRPr="00E606D4">
        <w:rPr>
          <w:rFonts w:eastAsia="Calibri" w:cs="Calibri"/>
          <w:szCs w:val="24"/>
          <w:lang w:eastAsia="ar-SA"/>
        </w:rPr>
        <w:t xml:space="preserve"> o głębokości 56,5 m</w:t>
      </w:r>
      <w:r w:rsidRPr="00E606D4">
        <w:rPr>
          <w:rFonts w:eastAsia="Times New Roman" w:cs="Calibri"/>
          <w:szCs w:val="24"/>
          <w:lang w:eastAsia="pl-PL"/>
        </w:rPr>
        <w:t xml:space="preserve"> i otworu studni nr 2</w:t>
      </w:r>
      <w:r w:rsidRPr="00E606D4">
        <w:rPr>
          <w:rFonts w:eastAsia="Calibri" w:cs="Calibri"/>
          <w:szCs w:val="24"/>
          <w:lang w:eastAsia="ar-SA"/>
        </w:rPr>
        <w:t xml:space="preserve"> o głębokości 68,0 m.</w:t>
      </w:r>
      <w:r w:rsidRPr="00E606D4">
        <w:rPr>
          <w:rFonts w:eastAsia="Times New Roman" w:cs="Calibri"/>
          <w:szCs w:val="24"/>
          <w:lang w:eastAsia="pl-PL"/>
        </w:rPr>
        <w:t xml:space="preserve"> </w:t>
      </w:r>
      <w:r w:rsidRPr="00E606D4">
        <w:rPr>
          <w:rFonts w:eastAsia="Calibri" w:cs="Calibri"/>
          <w:snapToGrid w:val="0"/>
          <w:szCs w:val="24"/>
          <w:lang w:eastAsia="ar-SA"/>
        </w:rPr>
        <w:t>na ujęciu wód podziemnych z utworów czwartorzędowych wodociągu wiejskiego w miejscowości Dmosin</w:t>
      </w:r>
      <w:r w:rsidRPr="00E606D4">
        <w:rPr>
          <w:rFonts w:eastAsia="Calibri" w:cs="Calibri"/>
          <w:szCs w:val="24"/>
          <w:lang w:eastAsia="ar-SA"/>
        </w:rPr>
        <w:t xml:space="preserve"> </w:t>
      </w:r>
      <w:r w:rsidRPr="00E606D4">
        <w:rPr>
          <w:rFonts w:eastAsia="Calibri" w:cs="Calibri"/>
          <w:color w:val="000000"/>
          <w:szCs w:val="24"/>
          <w:lang w:eastAsia="ar-SA"/>
        </w:rPr>
        <w:t xml:space="preserve">zgodnie z zakresem robót, przewidzianych projektem robót geologicznych zatwierdzonym decyzją Marszałka Województwa Łódzkiego z dnia 06.12.2016r r. znak: RŚV-7430.94.2016.MP, </w:t>
      </w:r>
      <w:r w:rsidRPr="00E606D4">
        <w:rPr>
          <w:rFonts w:eastAsia="Calibri" w:cs="Calibri"/>
          <w:color w:val="000000"/>
          <w:szCs w:val="24"/>
          <w:lang w:eastAsia="ar-SA"/>
        </w:rPr>
        <w:br/>
      </w:r>
      <w:r w:rsidRPr="00E606D4">
        <w:rPr>
          <w:rFonts w:eastAsia="Calibri" w:cs="Calibri"/>
          <w:szCs w:val="24"/>
          <w:lang w:eastAsia="ar-SA"/>
        </w:rPr>
        <w:t xml:space="preserve">z przedstawieniem wyników prac geologicznych w stosownej dokumentacji geologicznej </w:t>
      </w:r>
      <w:r w:rsidRPr="00E606D4">
        <w:rPr>
          <w:rFonts w:eastAsia="Calibri" w:cs="Calibri"/>
          <w:color w:val="000000"/>
          <w:szCs w:val="24"/>
          <w:lang w:eastAsia="ar-SA"/>
        </w:rPr>
        <w:t>wraz z nadzorem geologicznym.</w:t>
      </w:r>
      <w:r w:rsidRPr="00E606D4">
        <w:rPr>
          <w:rFonts w:eastAsia="Times New Roman" w:cs="Calibri"/>
          <w:color w:val="FF0000"/>
          <w:szCs w:val="24"/>
          <w:lang w:eastAsia="pl-PL"/>
        </w:rPr>
        <w:t xml:space="preserve"> </w:t>
      </w:r>
      <w:r w:rsidRPr="00E606D4">
        <w:rPr>
          <w:rFonts w:eastAsia="Times New Roman" w:cs="Calibri"/>
          <w:szCs w:val="24"/>
          <w:lang w:eastAsia="pl-PL"/>
        </w:rPr>
        <w:t xml:space="preserve">Miejsce realizacji zamówienia: miejscowość Dmosin, </w:t>
      </w:r>
      <w:r w:rsidRPr="00E606D4">
        <w:rPr>
          <w:rFonts w:eastAsia="Times New Roman" w:cs="Calibri"/>
          <w:szCs w:val="24"/>
          <w:lang w:eastAsia="pl-PL"/>
        </w:rPr>
        <w:br/>
        <w:t>nr ewidencyjny działki 303, gmina Dmosin, powiat: brzeziński, woj. łódzkie</w:t>
      </w:r>
    </w:p>
    <w:p w:rsidR="00E606D4" w:rsidRPr="00E606D4" w:rsidRDefault="00E606D4" w:rsidP="00E606D4">
      <w:pPr>
        <w:shd w:val="clear" w:color="auto" w:fill="FFFFFF"/>
        <w:tabs>
          <w:tab w:val="left" w:pos="284"/>
        </w:tabs>
        <w:spacing w:after="0" w:line="240" w:lineRule="auto"/>
        <w:ind w:left="567" w:hanging="567"/>
        <w:jc w:val="both"/>
        <w:outlineLvl w:val="0"/>
        <w:rPr>
          <w:rFonts w:eastAsia="Times New Roman" w:cs="Times New Roman"/>
          <w:bCs/>
          <w:snapToGrid w:val="0"/>
          <w:color w:val="000000"/>
          <w:kern w:val="24"/>
          <w:szCs w:val="24"/>
          <w:lang w:eastAsia="pl-PL"/>
        </w:rPr>
      </w:pPr>
    </w:p>
    <w:p w:rsidR="00E606D4" w:rsidRPr="00E606D4" w:rsidRDefault="00E606D4" w:rsidP="00E606D4">
      <w:pPr>
        <w:spacing w:after="0" w:line="240" w:lineRule="auto"/>
        <w:ind w:right="74"/>
        <w:jc w:val="both"/>
        <w:rPr>
          <w:rFonts w:eastAsia="Calibri" w:cs="Times New Roman"/>
          <w:sz w:val="22"/>
          <w:lang w:eastAsia="ar-SA"/>
        </w:rPr>
      </w:pPr>
      <w:r w:rsidRPr="00E606D4">
        <w:rPr>
          <w:rFonts w:eastAsia="Calibri" w:cs="Times New Roman"/>
          <w:sz w:val="22"/>
          <w:lang w:eastAsia="ar-SA"/>
        </w:rPr>
        <w:t xml:space="preserve">3. Szczegółowy zakres robót objętych umową określony jest w projekcie robót geologicznych </w:t>
      </w:r>
      <w:r w:rsidRPr="00E606D4">
        <w:rPr>
          <w:rFonts w:eastAsia="Calibri" w:cs="Times New Roman"/>
          <w:color w:val="000000"/>
          <w:szCs w:val="24"/>
          <w:lang w:eastAsia="ar-SA"/>
        </w:rPr>
        <w:t xml:space="preserve">zatwierdzonym decyzją Marszałka Województwa Łódzkiego z dnia </w:t>
      </w:r>
      <w:r w:rsidRPr="00E606D4">
        <w:rPr>
          <w:rFonts w:eastAsia="Calibri" w:cs="Calibri"/>
          <w:color w:val="000000"/>
          <w:szCs w:val="24"/>
          <w:lang w:eastAsia="ar-SA"/>
        </w:rPr>
        <w:t>06.12.2016r r. znak: RŚV-7430.94.2016.MP,</w:t>
      </w:r>
      <w:r w:rsidRPr="00E606D4">
        <w:rPr>
          <w:rFonts w:eastAsia="Calibri" w:cs="Times New Roman"/>
          <w:sz w:val="22"/>
          <w:lang w:eastAsia="ar-SA"/>
        </w:rPr>
        <w:t xml:space="preserve"> Specyfikacją Techniczną Wykonania i Odbioru Robót oraz SIWZ, które są integralną częścią niniejszej umowy. Opis przedmiotu zamówienia, na który składają się projekt robót geologicznych oraz specyfikacje techniczne wykonania i odbioru robót stanowią załączniki do umowy. Przedmiary robót i kosztorysy, stanowiące załączniki do umowy, są dokumentami pomocniczymi, które nie mogą stanowić podstawy roszczeń Wykonawcy w związku z ryczałtowym charakterem wynagrodzenia. </w:t>
      </w:r>
    </w:p>
    <w:p w:rsidR="00E606D4" w:rsidRPr="00E606D4" w:rsidRDefault="00E606D4" w:rsidP="00E606D4">
      <w:pPr>
        <w:spacing w:after="0" w:line="240" w:lineRule="auto"/>
        <w:ind w:right="74"/>
        <w:jc w:val="both"/>
        <w:rPr>
          <w:rFonts w:eastAsia="Calibri" w:cs="Times New Roman"/>
          <w:color w:val="000000"/>
          <w:sz w:val="22"/>
          <w:lang w:eastAsia="ar-SA"/>
        </w:rPr>
      </w:pPr>
    </w:p>
    <w:p w:rsidR="00E606D4" w:rsidRPr="00E606D4" w:rsidRDefault="00E606D4" w:rsidP="00E606D4">
      <w:pPr>
        <w:spacing w:after="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 xml:space="preserve">4. Wykonawca będzie realizował przedmiot umowy na warunkach określonych </w:t>
      </w:r>
      <w:r w:rsidRPr="00E606D4">
        <w:rPr>
          <w:rFonts w:eastAsia="Calibri" w:cs="Times New Roman"/>
          <w:color w:val="000000"/>
          <w:sz w:val="22"/>
          <w:lang w:eastAsia="ar-SA"/>
        </w:rPr>
        <w:br/>
        <w:t>w Specyfikacji Istotnych Warunków Zamówienia, zgodnie z projektem robót geologicznych, decyzją</w:t>
      </w:r>
      <w:r w:rsidRPr="00E606D4">
        <w:rPr>
          <w:rFonts w:eastAsia="Calibri" w:cs="Times New Roman"/>
          <w:color w:val="000000"/>
          <w:szCs w:val="24"/>
          <w:lang w:eastAsia="ar-SA"/>
        </w:rPr>
        <w:t xml:space="preserve"> Marszałka Województwa Łódzkiego z dnia </w:t>
      </w:r>
      <w:r w:rsidRPr="00E606D4">
        <w:rPr>
          <w:rFonts w:eastAsia="Calibri" w:cs="Calibri"/>
          <w:color w:val="000000"/>
          <w:szCs w:val="24"/>
          <w:lang w:eastAsia="ar-SA"/>
        </w:rPr>
        <w:t xml:space="preserve">06.12.2016r r. znak: RŚV-7430.94.2016.MP, </w:t>
      </w:r>
      <w:r w:rsidRPr="00E606D4">
        <w:rPr>
          <w:rFonts w:eastAsia="Calibri" w:cs="Times New Roman"/>
          <w:color w:val="000000"/>
          <w:sz w:val="22"/>
          <w:lang w:eastAsia="ar-SA"/>
        </w:rPr>
        <w:t xml:space="preserve">specyfikacją techniczną wykonania i odbioru robót, pisemnymi uzgodnieniami między stronami umowy, zasadami wiedzy technicznej, poleceniami nadzoru inwestorskiego i autorskiego, zgodnie z prawem geologicznym i innymi obowiązującymi przepisami, w tym przepisami BHP, z zakresu ochrony przeciwpożarowej, sanitarnymi i ochrony środowiska. Wykonawca zobowiązuje się także do usunięcia wad występujących w przedmiocie umowy w okresie umownej gwarancji i rękojmi za wady. </w:t>
      </w:r>
    </w:p>
    <w:p w:rsidR="00E606D4" w:rsidRPr="00E606D4" w:rsidRDefault="00E606D4" w:rsidP="00E606D4">
      <w:pPr>
        <w:spacing w:after="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5. Wykonawca oświadcza, że przed podpisaniem umowy przeanalizował projekt robót geologicznych, specyfikację techniczną wykonania i odbioru robót oraz warunki wykonania robót określone w Specyfikacji Istotnych Warunków Zamówienia, zapoznał się z terenem budowy i jego otoczeniem, dokonał potrzebnych pomiarów i badań, a także uzyskał wszystkie niezbędne informacje dotyczące:</w:t>
      </w:r>
    </w:p>
    <w:p w:rsidR="00E606D4" w:rsidRPr="00E606D4" w:rsidRDefault="00E606D4" w:rsidP="00D249FF">
      <w:pPr>
        <w:numPr>
          <w:ilvl w:val="0"/>
          <w:numId w:val="65"/>
        </w:numPr>
        <w:suppressAutoHyphens/>
        <w:spacing w:after="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 xml:space="preserve">warunków i możliwości urządzenia zaplecza technicznego, </w:t>
      </w:r>
    </w:p>
    <w:p w:rsidR="00E606D4" w:rsidRPr="00E606D4" w:rsidRDefault="00E606D4" w:rsidP="00D249FF">
      <w:pPr>
        <w:numPr>
          <w:ilvl w:val="0"/>
          <w:numId w:val="65"/>
        </w:numPr>
        <w:suppressAutoHyphens/>
        <w:spacing w:after="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 xml:space="preserve">innych danych niezbędnych do wykonania robót i mogących mieć wpływ na ryzyko </w:t>
      </w:r>
      <w:r w:rsidRPr="00E606D4">
        <w:rPr>
          <w:rFonts w:eastAsia="Calibri" w:cs="Times New Roman"/>
          <w:color w:val="000000"/>
          <w:sz w:val="22"/>
          <w:lang w:eastAsia="ar-SA"/>
        </w:rPr>
        <w:br/>
        <w:t>i koszty realizacji umowy.</w:t>
      </w:r>
    </w:p>
    <w:p w:rsidR="00E606D4" w:rsidRPr="00E606D4" w:rsidRDefault="00E606D4" w:rsidP="00E606D4">
      <w:pPr>
        <w:suppressAutoHyphens/>
        <w:spacing w:after="0" w:line="240" w:lineRule="auto"/>
        <w:ind w:left="357" w:right="74"/>
        <w:rPr>
          <w:rFonts w:eastAsia="Calibri" w:cs="Times New Roman"/>
          <w:color w:val="000000"/>
          <w:sz w:val="22"/>
          <w:lang w:eastAsia="ar-SA"/>
        </w:rPr>
      </w:pPr>
      <w:r w:rsidRPr="00E606D4">
        <w:rPr>
          <w:rFonts w:eastAsia="Calibri" w:cs="Times New Roman"/>
          <w:color w:val="000000"/>
          <w:sz w:val="22"/>
          <w:lang w:eastAsia="ar-SA"/>
        </w:rPr>
        <w:t>Wykonawca oświadcza, że wszystkie wymienione wyżej okoliczności uwzględnił w cenie oferty.</w:t>
      </w:r>
    </w:p>
    <w:p w:rsidR="00E606D4" w:rsidRPr="00E606D4" w:rsidRDefault="00E606D4" w:rsidP="00D249FF">
      <w:pPr>
        <w:numPr>
          <w:ilvl w:val="0"/>
          <w:numId w:val="67"/>
        </w:numPr>
        <w:suppressAutoHyphens/>
        <w:spacing w:after="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 xml:space="preserve">Wykonawca oświadcza, że po zapoznaniu się z dokumentacją, o której mowa w ust. 5 </w:t>
      </w:r>
      <w:r w:rsidRPr="00E606D4">
        <w:rPr>
          <w:rFonts w:eastAsia="Calibri" w:cs="Times New Roman"/>
          <w:color w:val="000000"/>
          <w:sz w:val="22"/>
          <w:lang w:eastAsia="ar-SA"/>
        </w:rPr>
        <w:br/>
        <w:t xml:space="preserve">i po dokonaniu analizy tej dokumentacji oraz po uzyskaniu wszystkich niezbędnych informacji wskazanych w ust. 5, na podstawie tej dokumentacji i pozyskanych informacji, jest w stanie wykonać przedmiot umowy zgodnie z obowiązującymi przepisami prawa. </w:t>
      </w:r>
    </w:p>
    <w:p w:rsidR="00E606D4" w:rsidRPr="00E606D4" w:rsidRDefault="00E606D4" w:rsidP="00D249FF">
      <w:pPr>
        <w:numPr>
          <w:ilvl w:val="0"/>
          <w:numId w:val="67"/>
        </w:numPr>
        <w:suppressAutoHyphens/>
        <w:spacing w:after="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Wykonawca zobowiązuje się do przedstawienia Zamawiającemu, harmonogramu realizacji prac geologicznych najpóźniej w dniu przekazania placu budowy.</w:t>
      </w: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2</w:t>
      </w:r>
    </w:p>
    <w:p w:rsidR="00E606D4" w:rsidRPr="00E606D4" w:rsidRDefault="00E606D4" w:rsidP="00E606D4">
      <w:pPr>
        <w:suppressAutoHyphens/>
        <w:spacing w:after="200" w:line="276" w:lineRule="auto"/>
        <w:ind w:right="74"/>
        <w:jc w:val="both"/>
        <w:rPr>
          <w:rFonts w:eastAsia="Calibri" w:cs="Times New Roman"/>
          <w:color w:val="000000"/>
          <w:sz w:val="22"/>
          <w:lang w:eastAsia="ar-SA"/>
        </w:rPr>
      </w:pPr>
      <w:r w:rsidRPr="00E606D4">
        <w:rPr>
          <w:rFonts w:eastAsia="Calibri" w:cs="Times New Roman"/>
          <w:color w:val="000000"/>
          <w:sz w:val="22"/>
          <w:lang w:eastAsia="ar-SA"/>
        </w:rPr>
        <w:t>W przypadku wystąpienia w trakcie realizacji przedmiotu umowy robót, w tym robót dodatkowych nie objętych zamówieniem podstawowym, których wykonanie będzie konieczne dla prawidłowego wykonania zamówienia podstawowego, Wykonawca wskaże Zamawiającemu szczegółowy zakres tych robót.</w:t>
      </w:r>
    </w:p>
    <w:p w:rsidR="00E606D4" w:rsidRPr="00E606D4" w:rsidRDefault="00E606D4" w:rsidP="00E606D4">
      <w:pPr>
        <w:suppressAutoHyphens/>
        <w:spacing w:after="200" w:line="276" w:lineRule="auto"/>
        <w:ind w:right="74"/>
        <w:jc w:val="both"/>
        <w:rPr>
          <w:rFonts w:eastAsia="Calibri" w:cs="Times New Roman"/>
          <w:b/>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3</w:t>
      </w:r>
    </w:p>
    <w:p w:rsidR="00E606D4" w:rsidRPr="00E606D4" w:rsidRDefault="00E606D4" w:rsidP="00E606D4">
      <w:pPr>
        <w:widowControl w:val="0"/>
        <w:suppressAutoHyphens/>
        <w:autoSpaceDE w:val="0"/>
        <w:autoSpaceDN w:val="0"/>
        <w:adjustRightInd w:val="0"/>
        <w:spacing w:after="200" w:line="276" w:lineRule="auto"/>
        <w:ind w:left="9" w:right="80" w:firstLine="62"/>
        <w:rPr>
          <w:rFonts w:eastAsia="Calibri" w:cs="Times New Roman"/>
          <w:color w:val="000000"/>
          <w:sz w:val="22"/>
          <w:lang w:eastAsia="ar-SA"/>
        </w:rPr>
      </w:pPr>
      <w:r w:rsidRPr="00E606D4">
        <w:rPr>
          <w:rFonts w:eastAsia="Calibri" w:cs="Times New Roman"/>
          <w:color w:val="000000"/>
          <w:sz w:val="22"/>
          <w:lang w:eastAsia="ar-SA"/>
        </w:rPr>
        <w:t xml:space="preserve">1. Za wykonanie przedmiotu umowy określonego w § 1 zgodnie z ofertą Wykonawcy ustala się wynagrodzenie na kwotę netto………………zł, </w:t>
      </w:r>
    </w:p>
    <w:p w:rsidR="00E606D4" w:rsidRPr="00E606D4" w:rsidRDefault="00E606D4" w:rsidP="00E606D4">
      <w:pPr>
        <w:widowControl w:val="0"/>
        <w:tabs>
          <w:tab w:val="left" w:pos="446"/>
          <w:tab w:val="left" w:leader="dot" w:pos="5741"/>
          <w:tab w:val="left" w:leader="dot" w:pos="6341"/>
          <w:tab w:val="right" w:leader="dot" w:pos="8477"/>
          <w:tab w:val="center" w:leader="dot" w:pos="8563"/>
          <w:tab w:val="center" w:leader="dot" w:pos="8645"/>
        </w:tabs>
        <w:suppressAutoHyphens/>
        <w:autoSpaceDE w:val="0"/>
        <w:autoSpaceDN w:val="0"/>
        <w:adjustRightInd w:val="0"/>
        <w:spacing w:after="200" w:line="276" w:lineRule="auto"/>
        <w:rPr>
          <w:rFonts w:eastAsia="Calibri" w:cs="Times New Roman"/>
          <w:color w:val="000000"/>
          <w:sz w:val="22"/>
          <w:lang w:eastAsia="ar-SA"/>
        </w:rPr>
      </w:pPr>
      <w:r w:rsidRPr="00E606D4">
        <w:rPr>
          <w:rFonts w:eastAsia="Calibri" w:cs="Times New Roman"/>
          <w:color w:val="000000"/>
          <w:sz w:val="22"/>
          <w:lang w:eastAsia="ar-SA"/>
        </w:rPr>
        <w:tab/>
        <w:t xml:space="preserve">(słownie złotych: </w:t>
      </w:r>
      <w:r w:rsidRPr="00E606D4">
        <w:rPr>
          <w:rFonts w:eastAsia="Calibri" w:cs="Times New Roman"/>
          <w:color w:val="000000"/>
          <w:sz w:val="22"/>
          <w:lang w:eastAsia="ar-SA"/>
        </w:rPr>
        <w:tab/>
      </w:r>
      <w:r w:rsidRPr="00E606D4">
        <w:rPr>
          <w:rFonts w:eastAsia="Calibri" w:cs="Times New Roman"/>
          <w:color w:val="000000"/>
          <w:sz w:val="22"/>
          <w:lang w:eastAsia="ar-SA"/>
        </w:rPr>
        <w:tab/>
      </w:r>
      <w:r w:rsidRPr="00E606D4">
        <w:rPr>
          <w:rFonts w:eastAsia="Calibri" w:cs="Times New Roman"/>
          <w:color w:val="000000"/>
          <w:sz w:val="22"/>
          <w:lang w:eastAsia="ar-SA"/>
        </w:rPr>
        <w:tab/>
        <w:t xml:space="preserve">) </w:t>
      </w:r>
    </w:p>
    <w:p w:rsidR="00E606D4" w:rsidRPr="00E606D4" w:rsidRDefault="00E606D4" w:rsidP="00E606D4">
      <w:pPr>
        <w:widowControl w:val="0"/>
        <w:tabs>
          <w:tab w:val="left" w:pos="389"/>
          <w:tab w:val="left" w:leader="dot" w:pos="1166"/>
          <w:tab w:val="left" w:leader="dot" w:pos="5741"/>
          <w:tab w:val="left" w:leader="dot" w:pos="6360"/>
          <w:tab w:val="right" w:leader="dot" w:pos="8477"/>
          <w:tab w:val="center" w:leader="dot" w:pos="8563"/>
          <w:tab w:val="center" w:leader="dot" w:pos="8645"/>
        </w:tabs>
        <w:suppressAutoHyphens/>
        <w:autoSpaceDE w:val="0"/>
        <w:autoSpaceDN w:val="0"/>
        <w:adjustRightInd w:val="0"/>
        <w:spacing w:after="200" w:line="276" w:lineRule="auto"/>
        <w:rPr>
          <w:rFonts w:eastAsia="Calibri" w:cs="Times New Roman"/>
          <w:color w:val="000000"/>
          <w:sz w:val="22"/>
          <w:lang w:eastAsia="ar-SA"/>
        </w:rPr>
      </w:pPr>
      <w:r w:rsidRPr="00E606D4">
        <w:rPr>
          <w:rFonts w:eastAsia="Calibri" w:cs="Times New Roman"/>
          <w:color w:val="000000"/>
          <w:sz w:val="22"/>
          <w:lang w:eastAsia="ar-SA"/>
        </w:rPr>
        <w:tab/>
        <w:t xml:space="preserve">plus </w:t>
      </w:r>
      <w:r w:rsidRPr="00E606D4">
        <w:rPr>
          <w:rFonts w:eastAsia="Calibri" w:cs="Times New Roman"/>
          <w:color w:val="000000"/>
          <w:sz w:val="22"/>
          <w:lang w:eastAsia="ar-SA"/>
        </w:rPr>
        <w:tab/>
        <w:t xml:space="preserve">% podatek VAT w wysokości : </w:t>
      </w:r>
      <w:r w:rsidRPr="00E606D4">
        <w:rPr>
          <w:rFonts w:eastAsia="Calibri" w:cs="Times New Roman"/>
          <w:color w:val="000000"/>
          <w:sz w:val="22"/>
          <w:lang w:eastAsia="ar-SA"/>
        </w:rPr>
        <w:tab/>
        <w:t xml:space="preserve">zł </w:t>
      </w:r>
    </w:p>
    <w:p w:rsidR="00E606D4" w:rsidRPr="00E606D4" w:rsidRDefault="00E606D4" w:rsidP="00E606D4">
      <w:pPr>
        <w:widowControl w:val="0"/>
        <w:tabs>
          <w:tab w:val="left" w:pos="398"/>
          <w:tab w:val="left" w:leader="dot" w:pos="5741"/>
          <w:tab w:val="left" w:leader="dot" w:pos="6341"/>
          <w:tab w:val="right" w:leader="dot" w:pos="8477"/>
          <w:tab w:val="center" w:leader="dot" w:pos="8553"/>
          <w:tab w:val="center" w:leader="dot" w:pos="8645"/>
        </w:tabs>
        <w:suppressAutoHyphens/>
        <w:autoSpaceDE w:val="0"/>
        <w:autoSpaceDN w:val="0"/>
        <w:adjustRightInd w:val="0"/>
        <w:spacing w:after="200" w:line="276" w:lineRule="auto"/>
        <w:rPr>
          <w:rFonts w:eastAsia="Calibri" w:cs="Times New Roman"/>
          <w:color w:val="000000"/>
          <w:sz w:val="22"/>
          <w:lang w:eastAsia="ar-SA"/>
        </w:rPr>
      </w:pPr>
      <w:r w:rsidRPr="00E606D4">
        <w:rPr>
          <w:rFonts w:eastAsia="Calibri" w:cs="Times New Roman"/>
          <w:color w:val="000000"/>
          <w:sz w:val="22"/>
          <w:lang w:eastAsia="ar-SA"/>
        </w:rPr>
        <w:tab/>
        <w:t xml:space="preserve">(słownie złotych: </w:t>
      </w:r>
      <w:r w:rsidRPr="00E606D4">
        <w:rPr>
          <w:rFonts w:eastAsia="Calibri" w:cs="Times New Roman"/>
          <w:color w:val="000000"/>
          <w:sz w:val="22"/>
          <w:lang w:eastAsia="ar-SA"/>
        </w:rPr>
        <w:tab/>
      </w:r>
      <w:r w:rsidRPr="00E606D4">
        <w:rPr>
          <w:rFonts w:eastAsia="Calibri" w:cs="Times New Roman"/>
          <w:color w:val="000000"/>
          <w:sz w:val="22"/>
          <w:lang w:eastAsia="ar-SA"/>
        </w:rPr>
        <w:tab/>
      </w:r>
      <w:r w:rsidRPr="00E606D4">
        <w:rPr>
          <w:rFonts w:eastAsia="Calibri" w:cs="Times New Roman"/>
          <w:color w:val="000000"/>
          <w:sz w:val="22"/>
          <w:lang w:eastAsia="ar-SA"/>
        </w:rPr>
        <w:tab/>
      </w:r>
      <w:r w:rsidRPr="00E606D4">
        <w:rPr>
          <w:rFonts w:eastAsia="Calibri" w:cs="Times New Roman"/>
          <w:color w:val="000000"/>
          <w:sz w:val="22"/>
          <w:lang w:eastAsia="ar-SA"/>
        </w:rPr>
        <w:tab/>
        <w:t xml:space="preserve">) </w:t>
      </w:r>
    </w:p>
    <w:p w:rsidR="00E606D4" w:rsidRPr="00E606D4" w:rsidRDefault="00E606D4" w:rsidP="00E606D4">
      <w:pPr>
        <w:widowControl w:val="0"/>
        <w:tabs>
          <w:tab w:val="left" w:pos="393"/>
          <w:tab w:val="left" w:pos="5750"/>
          <w:tab w:val="left" w:pos="6360"/>
          <w:tab w:val="right" w:pos="8477"/>
          <w:tab w:val="center" w:pos="8563"/>
          <w:tab w:val="center" w:pos="8645"/>
        </w:tabs>
        <w:suppressAutoHyphens/>
        <w:autoSpaceDE w:val="0"/>
        <w:autoSpaceDN w:val="0"/>
        <w:adjustRightInd w:val="0"/>
        <w:spacing w:after="200" w:line="276" w:lineRule="auto"/>
        <w:rPr>
          <w:rFonts w:eastAsia="Calibri" w:cs="Times New Roman"/>
          <w:color w:val="000000"/>
          <w:sz w:val="22"/>
          <w:lang w:eastAsia="ar-SA"/>
        </w:rPr>
      </w:pPr>
      <w:r w:rsidRPr="00E606D4">
        <w:rPr>
          <w:rFonts w:eastAsia="Calibri" w:cs="Times New Roman"/>
          <w:color w:val="000000"/>
          <w:sz w:val="22"/>
          <w:lang w:eastAsia="ar-SA"/>
        </w:rPr>
        <w:tab/>
        <w:t xml:space="preserve">co łącznie stanowi kwotę </w:t>
      </w:r>
      <w:r w:rsidRPr="00E606D4">
        <w:rPr>
          <w:rFonts w:eastAsia="Calibri" w:cs="Times New Roman"/>
          <w:bCs/>
          <w:color w:val="000000"/>
          <w:sz w:val="22"/>
          <w:lang w:eastAsia="ar-SA"/>
        </w:rPr>
        <w:t>brutto</w:t>
      </w:r>
      <w:r w:rsidRPr="00E606D4">
        <w:rPr>
          <w:rFonts w:eastAsia="Calibri" w:cs="Times New Roman"/>
          <w:color w:val="000000"/>
          <w:sz w:val="22"/>
          <w:lang w:eastAsia="ar-SA"/>
        </w:rPr>
        <w:t>………………………</w:t>
      </w:r>
      <w:r w:rsidRPr="00E606D4">
        <w:rPr>
          <w:rFonts w:eastAsia="Calibri" w:cs="Times New Roman"/>
          <w:bCs/>
          <w:color w:val="000000"/>
          <w:sz w:val="22"/>
          <w:lang w:eastAsia="ar-SA"/>
        </w:rPr>
        <w:t xml:space="preserve"> </w:t>
      </w:r>
      <w:r w:rsidRPr="00E606D4">
        <w:rPr>
          <w:rFonts w:eastAsia="Calibri" w:cs="Times New Roman"/>
          <w:bCs/>
          <w:color w:val="000000"/>
          <w:sz w:val="22"/>
          <w:lang w:eastAsia="ar-SA"/>
        </w:rPr>
        <w:tab/>
      </w:r>
      <w:r w:rsidRPr="00E606D4">
        <w:rPr>
          <w:rFonts w:eastAsia="Calibri" w:cs="Times New Roman"/>
          <w:color w:val="000000"/>
          <w:sz w:val="22"/>
          <w:lang w:eastAsia="ar-SA"/>
        </w:rPr>
        <w:t>zł</w:t>
      </w:r>
    </w:p>
    <w:p w:rsidR="00E606D4" w:rsidRPr="00E606D4" w:rsidRDefault="00E606D4" w:rsidP="00E606D4">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rPr>
          <w:rFonts w:eastAsia="Calibri" w:cs="Times New Roman"/>
          <w:color w:val="000000"/>
          <w:sz w:val="22"/>
          <w:lang w:eastAsia="ar-SA"/>
        </w:rPr>
      </w:pPr>
      <w:r w:rsidRPr="00E606D4">
        <w:rPr>
          <w:rFonts w:eastAsia="Calibri" w:cs="Times New Roman"/>
          <w:color w:val="000000"/>
          <w:sz w:val="22"/>
          <w:lang w:eastAsia="ar-SA"/>
        </w:rPr>
        <w:tab/>
        <w:t xml:space="preserve">(słownie złotych: </w:t>
      </w:r>
      <w:r w:rsidRPr="00E606D4">
        <w:rPr>
          <w:rFonts w:eastAsia="Calibri" w:cs="Times New Roman"/>
          <w:color w:val="000000"/>
          <w:sz w:val="22"/>
          <w:lang w:eastAsia="ar-SA"/>
        </w:rPr>
        <w:tab/>
      </w:r>
      <w:r w:rsidRPr="00E606D4">
        <w:rPr>
          <w:rFonts w:eastAsia="Calibri" w:cs="Times New Roman"/>
          <w:color w:val="000000"/>
          <w:sz w:val="22"/>
          <w:lang w:eastAsia="ar-SA"/>
        </w:rPr>
        <w:tab/>
      </w:r>
      <w:r w:rsidRPr="00E606D4">
        <w:rPr>
          <w:rFonts w:eastAsia="Calibri" w:cs="Times New Roman"/>
          <w:color w:val="000000"/>
          <w:sz w:val="22"/>
          <w:lang w:eastAsia="ar-SA"/>
        </w:rPr>
        <w:tab/>
        <w:t xml:space="preserve">) </w:t>
      </w:r>
    </w:p>
    <w:p w:rsidR="00E606D4" w:rsidRPr="00E606D4" w:rsidRDefault="00E606D4" w:rsidP="00E606D4">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rPr>
          <w:rFonts w:eastAsia="Calibri" w:cs="Times New Roman"/>
          <w:color w:val="000000"/>
          <w:sz w:val="22"/>
          <w:lang w:eastAsia="ar-SA"/>
        </w:rPr>
      </w:pPr>
      <w:r w:rsidRPr="00E606D4">
        <w:rPr>
          <w:rFonts w:eastAsia="Calibri" w:cs="Times New Roman"/>
          <w:color w:val="000000"/>
          <w:sz w:val="22"/>
          <w:lang w:eastAsia="ar-SA"/>
        </w:rPr>
        <w:t>2. Wynagrodzenie za wykonanie przedmiotu umowy jest wynagrodzeniem ryczałtowym.</w:t>
      </w:r>
    </w:p>
    <w:p w:rsidR="00E606D4" w:rsidRPr="00E606D4" w:rsidRDefault="00E606D4" w:rsidP="00E606D4">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E606D4">
        <w:rPr>
          <w:rFonts w:eastAsia="Calibri" w:cs="Times New Roman"/>
          <w:color w:val="000000"/>
          <w:sz w:val="22"/>
          <w:lang w:eastAsia="ar-SA"/>
        </w:rPr>
        <w:t xml:space="preserve">3.  Wynagrodzenie, o którym mowa w ust. 1, obejmuje wszystkie koszty związane </w:t>
      </w:r>
      <w:r w:rsidRPr="00E606D4">
        <w:rPr>
          <w:rFonts w:eastAsia="Calibri" w:cs="Times New Roman"/>
          <w:color w:val="000000"/>
          <w:sz w:val="22"/>
          <w:lang w:eastAsia="ar-SA"/>
        </w:rPr>
        <w:br/>
        <w:t xml:space="preserve">z realizacją robót i czynności objętych ofertą Wykonawcy, a wynikających z projektu robót geologicznych i specyfikacji technicznych wykonania i odbioru robót, w szczególności zaś koszty materiałów, ubezpieczenia, wynagrodzenia podwykonawców, a także koszty usuwania wad </w:t>
      </w:r>
      <w:r w:rsidRPr="00E606D4">
        <w:rPr>
          <w:rFonts w:eastAsia="Calibri" w:cs="Times New Roman"/>
          <w:color w:val="000000"/>
          <w:sz w:val="22"/>
          <w:lang w:eastAsia="ar-SA"/>
        </w:rPr>
        <w:br/>
        <w:t xml:space="preserve">w okresie rękojmi i gwarancji.  </w:t>
      </w:r>
    </w:p>
    <w:p w:rsidR="00E606D4" w:rsidRPr="00E606D4" w:rsidRDefault="00E606D4" w:rsidP="00E606D4">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E606D4">
        <w:rPr>
          <w:rFonts w:eastAsia="Calibri" w:cs="Times New Roman"/>
          <w:color w:val="000000"/>
          <w:sz w:val="22"/>
          <w:lang w:eastAsia="ar-SA"/>
        </w:rPr>
        <w:t xml:space="preserve">4. Ustala się, że wynagrodzenie uwzględnia wszystkie obowiązujące podatki, włącznie z podatkiem </w:t>
      </w:r>
      <w:r w:rsidRPr="00E606D4">
        <w:rPr>
          <w:rFonts w:eastAsia="Calibri" w:cs="Times New Roman"/>
          <w:color w:val="000000"/>
          <w:sz w:val="22"/>
          <w:lang w:eastAsia="ar-SA"/>
        </w:rPr>
        <w:lastRenderedPageBreak/>
        <w:t>VAT oraz opłaty celne i inne opłaty związane z przygotowaniem i wykonaniem robót, usuwaniem wad i usterek.</w:t>
      </w:r>
    </w:p>
    <w:p w:rsidR="00E606D4" w:rsidRPr="00E606D4" w:rsidRDefault="00E606D4" w:rsidP="00E606D4">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E606D4">
        <w:rPr>
          <w:rFonts w:eastAsia="Calibri" w:cs="Times New Roman"/>
          <w:color w:val="000000"/>
          <w:sz w:val="22"/>
          <w:lang w:eastAsia="ar-SA"/>
        </w:rPr>
        <w:t>5. Wynagrodzenie obowiązywać będzie niezależnie od faktycznych warunków występujących podczas robót, ich zmian podczas wykonywania robót oraz w okresie gwarancji i rękojmi.</w:t>
      </w:r>
    </w:p>
    <w:p w:rsidR="00E606D4" w:rsidRPr="00E606D4" w:rsidRDefault="00E606D4" w:rsidP="00E606D4">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E606D4">
        <w:rPr>
          <w:rFonts w:eastAsia="Calibri" w:cs="Times New Roman"/>
          <w:color w:val="000000"/>
          <w:sz w:val="22"/>
          <w:lang w:eastAsia="ar-SA"/>
        </w:rPr>
        <w:t>6. Wynagrodzenie nie będzie podlegać waloryzacji z żadnego tytułu, za wyjątkiem urzędowej zmiany podatku VAT. W przypadku urzędowej zmiany podatku VAT wynagrodzenie brutto zostanie odpowiednio zmienione przy uwzględnieniu niezmienności wynagrodzenia netto oraz zapłaconej przed zmianą podatku części wynagrodzenia.</w:t>
      </w:r>
    </w:p>
    <w:p w:rsidR="00E606D4" w:rsidRPr="00E606D4" w:rsidRDefault="00E606D4" w:rsidP="00E606D4">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E606D4">
        <w:rPr>
          <w:rFonts w:eastAsia="Calibri" w:cs="Times New Roman"/>
          <w:color w:val="000000"/>
          <w:sz w:val="22"/>
          <w:lang w:eastAsia="ar-SA"/>
        </w:rPr>
        <w:t>7. Zapłata wynagrodzenia będzie dokonywana w walucie polskiej.</w:t>
      </w:r>
    </w:p>
    <w:p w:rsidR="00E606D4" w:rsidRPr="00E606D4" w:rsidRDefault="00E606D4" w:rsidP="00E606D4">
      <w:pPr>
        <w:widowControl w:val="0"/>
        <w:tabs>
          <w:tab w:val="left" w:pos="398"/>
          <w:tab w:val="left" w:leader="dot" w:pos="5741"/>
          <w:tab w:val="left" w:leader="dot" w:pos="6341"/>
          <w:tab w:val="right" w:leader="dot" w:pos="8477"/>
          <w:tab w:val="center" w:leader="dot" w:pos="8553"/>
          <w:tab w:val="center" w:leader="dot" w:pos="8635"/>
        </w:tabs>
        <w:suppressAutoHyphens/>
        <w:autoSpaceDE w:val="0"/>
        <w:autoSpaceDN w:val="0"/>
        <w:adjustRightInd w:val="0"/>
        <w:spacing w:after="200" w:line="276" w:lineRule="auto"/>
        <w:jc w:val="both"/>
        <w:rPr>
          <w:rFonts w:eastAsia="Calibri" w:cs="Times New Roman"/>
          <w:color w:val="000000"/>
          <w:sz w:val="22"/>
          <w:lang w:eastAsia="ar-SA"/>
        </w:rPr>
      </w:pPr>
      <w:r w:rsidRPr="00E606D4">
        <w:rPr>
          <w:rFonts w:eastAsia="Calibri" w:cs="Times New Roman"/>
          <w:color w:val="000000"/>
          <w:sz w:val="22"/>
          <w:lang w:eastAsia="ar-SA"/>
        </w:rPr>
        <w:t>8. W przypadku wystawienia przez Wykonawcę faktury za roboty wykonane przez podwykonawcę, Wykonawca wraz z fakturą przedłoży Zamawiającemu  kopię faktury wystawionej przez podwykonawcę poświadczoną za zgodność przez Wykonawcę oraz potwierdzony przez bank dokument wskazujący, że Wykonawca zapłacił wynagrodzenie należne podwykonawcy za roboty objęte fakturą Wykonawcy.</w:t>
      </w: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4</w:t>
      </w:r>
    </w:p>
    <w:p w:rsidR="00E606D4" w:rsidRPr="00E606D4" w:rsidRDefault="00E606D4" w:rsidP="00D249FF">
      <w:pPr>
        <w:numPr>
          <w:ilvl w:val="0"/>
          <w:numId w:val="52"/>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 xml:space="preserve">Wykonawca udziela Zamawiającemu na wykonany przedmiot umowy gwarancji </w:t>
      </w:r>
      <w:r w:rsidRPr="00E606D4">
        <w:rPr>
          <w:rFonts w:eastAsia="Calibri" w:cs="Times New Roman"/>
          <w:color w:val="000000"/>
          <w:sz w:val="22"/>
          <w:lang w:eastAsia="ar-SA"/>
        </w:rPr>
        <w:br/>
        <w:t xml:space="preserve">na okres  ……………….. miesięcy licząc od daty podpisania protokołu odbioru końcowego. </w:t>
      </w:r>
    </w:p>
    <w:p w:rsidR="00E606D4" w:rsidRPr="00E606D4" w:rsidRDefault="00E606D4" w:rsidP="00D249FF">
      <w:pPr>
        <w:numPr>
          <w:ilvl w:val="0"/>
          <w:numId w:val="52"/>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 xml:space="preserve">Okres rękojmi jest równy okresowi gwarancji. Zamawiający może korzystać </w:t>
      </w:r>
      <w:r w:rsidRPr="00E606D4">
        <w:rPr>
          <w:rFonts w:eastAsia="Calibri" w:cs="Times New Roman"/>
          <w:color w:val="000000"/>
          <w:sz w:val="22"/>
          <w:lang w:eastAsia="ar-SA"/>
        </w:rPr>
        <w:br/>
        <w:t xml:space="preserve">z uprawnień wynikających z rękojmi niezależnie od uprawnień wynikających </w:t>
      </w:r>
      <w:r w:rsidRPr="00E606D4">
        <w:rPr>
          <w:rFonts w:eastAsia="Calibri" w:cs="Times New Roman"/>
          <w:color w:val="000000"/>
          <w:sz w:val="22"/>
          <w:lang w:eastAsia="ar-SA"/>
        </w:rPr>
        <w:br/>
        <w:t>z gwarancji.</w:t>
      </w:r>
    </w:p>
    <w:p w:rsidR="00E606D4" w:rsidRPr="00E606D4" w:rsidRDefault="00E606D4" w:rsidP="00D249FF">
      <w:pPr>
        <w:numPr>
          <w:ilvl w:val="0"/>
          <w:numId w:val="52"/>
        </w:numPr>
        <w:tabs>
          <w:tab w:val="num" w:pos="426"/>
        </w:tabs>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Roszczenia z tytułu wad, uszkodzeń, usterek, awarii itp. Zamawiający zgłasza Wykonawcy faksem lub listownie, wraz z krótką informacją o rodzaju uszkodzenia. Zgłoszenie może być dokonane we wszystkie dni tygodnia o dowolnej porze doby w ciągu całego okresu gwarancji i rękojmi. Wykonawca ma obowiązek przyjąć takie zgłoszenie.</w:t>
      </w:r>
    </w:p>
    <w:p w:rsidR="00E606D4" w:rsidRPr="00E606D4" w:rsidRDefault="00E606D4" w:rsidP="00D249FF">
      <w:pPr>
        <w:numPr>
          <w:ilvl w:val="0"/>
          <w:numId w:val="52"/>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 xml:space="preserve">Wykonawca zobowiązany jest przystąpić do usuwania wad, usterek, uszkodzeń </w:t>
      </w:r>
      <w:r w:rsidRPr="00E606D4">
        <w:rPr>
          <w:rFonts w:eastAsia="Calibri" w:cs="Times New Roman"/>
          <w:color w:val="000000"/>
          <w:sz w:val="22"/>
          <w:lang w:eastAsia="ar-SA"/>
        </w:rPr>
        <w:br/>
        <w:t>w okresie gwarancji i rękojmi w ciągu 2 dni od chwili zgłoszenia i zakończyć je bez zbędnej zwłoki, jednak w terminie nie dłuższym niż 7 dni od zgłoszenia lub w innym terminie wyznaczonym przez Zamawiającego. Wady ograniczające możliwość korzystania z przedmiotu umowy Wykonawca zobowiązany jest usunąć w ciągu 3 dni od zgłoszenia.  W przypadku nie przystąpienia do usuwania zgłoszonych wad lub ich nie usunięcia w wyżej wymienionych terminach, Zamawiający, bez dodatkowego wezwania, może podjąć usuwanie wad we własnym zakresie na koszt Wykonawcy, wykorzystując w pierwszej kolejności złożone zabezpieczenie należytego wykonania umowy. W takim przypadku wykonanie robót w zastępstwie Wykonawcy nie ogranicza zakresu i terminów gwarancji.</w:t>
      </w:r>
    </w:p>
    <w:p w:rsidR="00E606D4" w:rsidRPr="00E606D4" w:rsidRDefault="00E606D4" w:rsidP="00D249FF">
      <w:pPr>
        <w:numPr>
          <w:ilvl w:val="0"/>
          <w:numId w:val="52"/>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Wszelkie koszty związane z usuwaniem wad, usterek, awarii, uszkodzeń itp. w okresie gwarancji i rękojmi ponosi Wykonawca w tym.: koszty wynagrodzenia, materiałów, urządzeń, dojazdów.</w:t>
      </w:r>
    </w:p>
    <w:p w:rsidR="00E606D4" w:rsidRPr="00E606D4" w:rsidRDefault="00E606D4" w:rsidP="00D249FF">
      <w:pPr>
        <w:numPr>
          <w:ilvl w:val="0"/>
          <w:numId w:val="52"/>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Fakt usunięcia zgłoszonych wad Wykonawca zobowiązany jest zgłosić pisemnie Zamawiającemu. W ciągu 7 dni od zgłoszenia będzie spisany protokół zawierający ustalenia dokonane w toku odbioru tych robót.</w:t>
      </w:r>
    </w:p>
    <w:p w:rsidR="00E606D4" w:rsidRPr="00E606D4" w:rsidRDefault="00E606D4" w:rsidP="00D249FF">
      <w:pPr>
        <w:numPr>
          <w:ilvl w:val="0"/>
          <w:numId w:val="52"/>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Wykonawca ponosi odpowiedzialność za szkody spowodowane przez siebie podczas usuwania wad i usterek w okresie gwarancji i rękojmi.</w:t>
      </w:r>
    </w:p>
    <w:p w:rsidR="00E606D4" w:rsidRPr="00E606D4" w:rsidRDefault="00E606D4" w:rsidP="00D249FF">
      <w:pPr>
        <w:numPr>
          <w:ilvl w:val="0"/>
          <w:numId w:val="52"/>
        </w:numPr>
        <w:suppressAutoHyphens/>
        <w:spacing w:after="0" w:line="240" w:lineRule="auto"/>
        <w:ind w:left="360" w:right="74"/>
        <w:jc w:val="both"/>
        <w:rPr>
          <w:rFonts w:eastAsia="Calibri" w:cs="Times New Roman"/>
          <w:b/>
          <w:color w:val="000000"/>
          <w:sz w:val="22"/>
          <w:lang w:eastAsia="ar-SA"/>
        </w:rPr>
      </w:pPr>
      <w:r w:rsidRPr="00E606D4">
        <w:rPr>
          <w:rFonts w:eastAsia="Calibri" w:cs="Times New Roman"/>
          <w:color w:val="000000"/>
          <w:sz w:val="22"/>
          <w:lang w:eastAsia="ar-SA"/>
        </w:rPr>
        <w:t>Wykonawca zobowiązuje się w ciągu 5 dni od otrzymania informacji do dokonania wszelkich uzupełnień i poprawek wskazanych w dokumentacji geologicznej przez właściwy organ administracji geologicznej.</w:t>
      </w:r>
    </w:p>
    <w:p w:rsidR="00E606D4" w:rsidRPr="00E606D4" w:rsidRDefault="00E606D4" w:rsidP="00E606D4">
      <w:pPr>
        <w:spacing w:after="0" w:line="240" w:lineRule="auto"/>
        <w:ind w:left="360" w:right="74"/>
        <w:jc w:val="both"/>
        <w:rPr>
          <w:rFonts w:eastAsia="Calibri" w:cs="Times New Roman"/>
          <w:b/>
          <w:color w:val="000000"/>
          <w:sz w:val="22"/>
          <w:lang w:eastAsia="ar-SA"/>
        </w:rPr>
      </w:pP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5</w:t>
      </w:r>
    </w:p>
    <w:p w:rsidR="00E606D4" w:rsidRPr="00E606D4" w:rsidRDefault="00E606D4" w:rsidP="00E606D4">
      <w:pPr>
        <w:suppressAutoHyphens/>
        <w:spacing w:after="200" w:line="276" w:lineRule="auto"/>
        <w:ind w:right="74"/>
        <w:rPr>
          <w:rFonts w:eastAsia="Calibri" w:cs="Times New Roman"/>
          <w:sz w:val="22"/>
          <w:lang w:eastAsia="ar-SA"/>
        </w:rPr>
      </w:pPr>
      <w:r w:rsidRPr="00E606D4">
        <w:rPr>
          <w:rFonts w:eastAsia="Calibri" w:cs="Times New Roman"/>
          <w:sz w:val="22"/>
          <w:lang w:eastAsia="ar-SA"/>
        </w:rPr>
        <w:t>Ustala się następujące rodzaje odbiorów robót:</w:t>
      </w:r>
    </w:p>
    <w:p w:rsidR="00E606D4" w:rsidRPr="00E606D4" w:rsidRDefault="00E606D4" w:rsidP="00D249FF">
      <w:pPr>
        <w:numPr>
          <w:ilvl w:val="0"/>
          <w:numId w:val="64"/>
        </w:numPr>
        <w:suppressAutoHyphens/>
        <w:spacing w:after="0" w:line="240" w:lineRule="auto"/>
        <w:ind w:left="360" w:right="74"/>
        <w:jc w:val="both"/>
        <w:rPr>
          <w:rFonts w:eastAsia="Calibri" w:cs="Times New Roman"/>
          <w:sz w:val="22"/>
          <w:lang w:eastAsia="ar-SA"/>
        </w:rPr>
      </w:pPr>
      <w:r w:rsidRPr="00E606D4">
        <w:rPr>
          <w:rFonts w:eastAsia="Calibri" w:cs="Times New Roman"/>
          <w:sz w:val="22"/>
          <w:u w:val="single"/>
          <w:lang w:eastAsia="ar-SA"/>
        </w:rPr>
        <w:lastRenderedPageBreak/>
        <w:t>Odbiór robót zanikających i ulegających zakryciu</w:t>
      </w:r>
      <w:r w:rsidRPr="00E606D4">
        <w:rPr>
          <w:rFonts w:eastAsia="Calibri" w:cs="Times New Roman"/>
          <w:sz w:val="22"/>
          <w:lang w:eastAsia="ar-SA"/>
        </w:rPr>
        <w:t>.</w:t>
      </w:r>
    </w:p>
    <w:p w:rsidR="00E606D4" w:rsidRPr="00E606D4" w:rsidRDefault="00E606D4" w:rsidP="00E606D4">
      <w:pPr>
        <w:suppressAutoHyphens/>
        <w:spacing w:after="200" w:line="276" w:lineRule="auto"/>
        <w:ind w:left="720" w:right="74" w:hanging="360"/>
        <w:rPr>
          <w:rFonts w:eastAsia="Calibri" w:cs="Times New Roman"/>
          <w:sz w:val="22"/>
          <w:lang w:eastAsia="ar-SA"/>
        </w:rPr>
      </w:pPr>
      <w:r w:rsidRPr="00E606D4">
        <w:rPr>
          <w:rFonts w:eastAsia="Calibri" w:cs="Times New Roman"/>
          <w:sz w:val="22"/>
          <w:lang w:eastAsia="ar-SA"/>
        </w:rPr>
        <w:t>1) Gotowość do odbioru robót zanikających i ulegających zakryciu Wykonawca zgłasza wpisem do dokumentacji wierceń z jednoczesnym pisemnym powiadomieniem inspektora nadzoru.</w:t>
      </w:r>
    </w:p>
    <w:p w:rsidR="00E606D4" w:rsidRPr="00E606D4" w:rsidRDefault="00E606D4" w:rsidP="00E606D4">
      <w:pPr>
        <w:suppressAutoHyphens/>
        <w:spacing w:after="200" w:line="276" w:lineRule="auto"/>
        <w:ind w:left="720" w:right="74" w:hanging="360"/>
        <w:rPr>
          <w:rFonts w:eastAsia="Calibri" w:cs="Times New Roman"/>
          <w:color w:val="000000"/>
          <w:sz w:val="22"/>
          <w:lang w:eastAsia="ar-SA"/>
        </w:rPr>
      </w:pPr>
      <w:r w:rsidRPr="00E606D4">
        <w:rPr>
          <w:rFonts w:eastAsia="Calibri" w:cs="Times New Roman"/>
          <w:color w:val="000000"/>
          <w:sz w:val="22"/>
          <w:lang w:eastAsia="ar-SA"/>
        </w:rPr>
        <w:t>2) Odbiór powinien być dokonany nie później niż w ciągu 2 dni roboczych od daty powiadomienia inspektora nadzoru o gotowości do odbioru.</w:t>
      </w:r>
    </w:p>
    <w:p w:rsidR="00E606D4" w:rsidRPr="00E606D4" w:rsidRDefault="00E606D4" w:rsidP="00E606D4">
      <w:pPr>
        <w:suppressAutoHyphens/>
        <w:spacing w:after="200" w:line="276" w:lineRule="auto"/>
        <w:ind w:left="720" w:right="74" w:hanging="360"/>
        <w:rPr>
          <w:rFonts w:eastAsia="Calibri" w:cs="Times New Roman"/>
          <w:color w:val="000000"/>
          <w:sz w:val="22"/>
          <w:lang w:eastAsia="ar-SA"/>
        </w:rPr>
      </w:pPr>
      <w:r w:rsidRPr="00E606D4">
        <w:rPr>
          <w:rFonts w:eastAsia="Calibri" w:cs="Times New Roman"/>
          <w:color w:val="000000"/>
          <w:sz w:val="22"/>
          <w:lang w:eastAsia="ar-SA"/>
        </w:rPr>
        <w:t>3) Decyzję dotyczącą odbioru, ocenę jakości robót oraz zgodę na kontynuowanie robót inspektor nadzoru dokumentuje wpisem do dziennika budowy/ dziennika wierceń.</w:t>
      </w:r>
    </w:p>
    <w:p w:rsidR="00E606D4" w:rsidRPr="00E606D4" w:rsidRDefault="00E606D4" w:rsidP="00D249FF">
      <w:pPr>
        <w:numPr>
          <w:ilvl w:val="0"/>
          <w:numId w:val="64"/>
        </w:numPr>
        <w:suppressAutoHyphens/>
        <w:spacing w:after="0" w:line="240" w:lineRule="auto"/>
        <w:ind w:right="74"/>
        <w:jc w:val="both"/>
        <w:rPr>
          <w:rFonts w:eastAsia="Calibri" w:cs="Times New Roman"/>
          <w:color w:val="000000"/>
          <w:sz w:val="22"/>
          <w:u w:val="single"/>
          <w:lang w:eastAsia="ar-SA"/>
        </w:rPr>
      </w:pPr>
      <w:r w:rsidRPr="00E606D4">
        <w:rPr>
          <w:rFonts w:eastAsia="Calibri" w:cs="Times New Roman"/>
          <w:color w:val="000000"/>
          <w:sz w:val="22"/>
          <w:u w:val="single"/>
          <w:lang w:eastAsia="ar-SA"/>
        </w:rPr>
        <w:t xml:space="preserve">  Odbiór robót geologicznych </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 xml:space="preserve">1) Odbiór robót geologicznych i dokumentacji geologicznej dokonany będzie po spełnieniu następujących przesłanek: </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 xml:space="preserve">A/ wpisie do dokumentacji robót oświadczenia Geologa nadzorującego, </w:t>
      </w:r>
      <w:r w:rsidRPr="00E606D4">
        <w:rPr>
          <w:rFonts w:eastAsia="Calibri" w:cs="Times New Roman"/>
          <w:color w:val="000000"/>
          <w:sz w:val="22"/>
          <w:lang w:eastAsia="ar-SA"/>
        </w:rPr>
        <w:br/>
        <w:t xml:space="preserve">o całkowitym zakończeniu wszystkich robót i prac określonych w projekcie geologicznym </w:t>
      </w:r>
      <w:r w:rsidRPr="00E606D4">
        <w:rPr>
          <w:rFonts w:eastAsia="Calibri" w:cs="Times New Roman"/>
          <w:color w:val="000000"/>
          <w:szCs w:val="24"/>
          <w:lang w:eastAsia="ar-SA"/>
        </w:rPr>
        <w:t xml:space="preserve">decyzji Marszałka Województwa Łódzkiego z dnia </w:t>
      </w:r>
      <w:r w:rsidRPr="00E606D4">
        <w:rPr>
          <w:rFonts w:eastAsia="Calibri" w:cs="Calibri"/>
          <w:color w:val="000000"/>
          <w:szCs w:val="24"/>
          <w:lang w:eastAsia="ar-SA"/>
        </w:rPr>
        <w:t>06.12.2016r r. znak: RŚV-7430.94.2016.MP</w:t>
      </w:r>
      <w:r w:rsidRPr="00E606D4">
        <w:rPr>
          <w:rFonts w:eastAsia="Calibri" w:cs="Times New Roman"/>
          <w:color w:val="000000"/>
          <w:sz w:val="22"/>
          <w:lang w:eastAsia="ar-SA"/>
        </w:rPr>
        <w:t xml:space="preserve"> oraz specyfikacji technicznej wykonania i odbioru robót potwierdzonych przez inspektora nadzoru.</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 xml:space="preserve">B/ pisemnym zgłoszeniu przez Wykonawcę gotowości do odbioru, wraz z oświadczeniem –kierownika wiertni i Geologa nadzorującego o zakończeniu robót i przekazaniu Zamawiającemu inwentaryzacji geodezyjnej powykonawczej, dokumentacji hydrogeologicznej, dokumentów odbiorowych określonych w projekcie prac geologicznych oraz w </w:t>
      </w:r>
      <w:r w:rsidRPr="00E606D4">
        <w:rPr>
          <w:rFonts w:eastAsia="Calibri" w:cs="Times New Roman"/>
          <w:color w:val="000000"/>
          <w:szCs w:val="24"/>
          <w:lang w:eastAsia="ar-SA"/>
        </w:rPr>
        <w:t xml:space="preserve">decyzji Marszałka Województwa Łódzkiego z dnia </w:t>
      </w:r>
      <w:r w:rsidRPr="00E606D4">
        <w:rPr>
          <w:rFonts w:eastAsia="Calibri" w:cs="Calibri"/>
          <w:color w:val="000000"/>
          <w:szCs w:val="24"/>
          <w:lang w:eastAsia="ar-SA"/>
        </w:rPr>
        <w:t xml:space="preserve">06.12.2016r r. znak: RŚV-7430.94.2016.MP </w:t>
      </w:r>
      <w:r w:rsidRPr="00E606D4">
        <w:rPr>
          <w:rFonts w:eastAsia="Calibri" w:cs="Times New Roman"/>
          <w:color w:val="000000"/>
          <w:sz w:val="22"/>
          <w:lang w:eastAsia="ar-SA"/>
        </w:rPr>
        <w:t>i specyfikacji technicznej wykonania i odbioru robót.</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 xml:space="preserve">C/ stwierdzeniu przez Zamawiającego, w ciągu 7 dni, kompletności otrzymanych dokumentów </w:t>
      </w:r>
      <w:r w:rsidRPr="00E606D4">
        <w:rPr>
          <w:rFonts w:eastAsia="Calibri" w:cs="Times New Roman"/>
          <w:color w:val="000000"/>
          <w:sz w:val="22"/>
          <w:lang w:eastAsia="ar-SA"/>
        </w:rPr>
        <w:br/>
        <w:t>i oświadczeń, a w przypadku stwierdzenia niekompletności, niepoprawności lub innych wad tej dokumentacji, po stwierdzeniu prawidłowości i kompletności dokumentacji poprawionej lub uzupełnionej przez Wykonawcę w terminie wskazanym przez Zamawiającego.</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D/ oświadczeniu skierowanym do Wykonawcy o gotowości do odbioru.</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 xml:space="preserve">2) W oświadczeniu, o którym mowa w punkcie 1) lit. D/ Zamawiający wyznaczy termin odbioru nie dłuższy niż 7 dni od stwierdzenia kompletności otrzymanych dokumentów i najpóźniej </w:t>
      </w:r>
      <w:r w:rsidRPr="00E606D4">
        <w:rPr>
          <w:rFonts w:eastAsia="Calibri" w:cs="Times New Roman"/>
          <w:color w:val="000000"/>
          <w:sz w:val="22"/>
          <w:lang w:eastAsia="ar-SA"/>
        </w:rPr>
        <w:br/>
        <w:t>w tym terminie rozpocznie odbiór.</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3) Odbiór robót geologicznych i dokumentacji geologicznej</w:t>
      </w:r>
      <w:r w:rsidRPr="00E606D4">
        <w:rPr>
          <w:rFonts w:eastAsia="Calibri" w:cs="Times New Roman"/>
          <w:color w:val="000000"/>
          <w:sz w:val="22"/>
          <w:u w:val="single"/>
          <w:lang w:eastAsia="ar-SA"/>
        </w:rPr>
        <w:t xml:space="preserve"> </w:t>
      </w:r>
      <w:r w:rsidRPr="00E606D4">
        <w:rPr>
          <w:rFonts w:eastAsia="Calibri" w:cs="Times New Roman"/>
          <w:color w:val="000000"/>
          <w:sz w:val="22"/>
          <w:lang w:eastAsia="ar-SA"/>
        </w:rPr>
        <w:t>będzie przeprowadzony przez komisję wyznaczoną przez Zamawiającego w obecności inspektora nadzoru inwestorskiego i przedstawicieli Wykonawcy. Niestawiennictwo którejkolwiek ze stron nie tamuje czynności odbioru.</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 xml:space="preserve">4) Z czynności dokonywanych podczas odbioru robót geologicznych i dokumentacji </w:t>
      </w:r>
      <w:r w:rsidRPr="00E606D4">
        <w:rPr>
          <w:rFonts w:eastAsia="Calibri" w:cs="Times New Roman"/>
          <w:color w:val="000000"/>
          <w:sz w:val="22"/>
          <w:u w:val="single"/>
          <w:lang w:eastAsia="ar-SA"/>
        </w:rPr>
        <w:t>g</w:t>
      </w:r>
      <w:r w:rsidRPr="00E606D4">
        <w:rPr>
          <w:rFonts w:eastAsia="Calibri" w:cs="Times New Roman"/>
          <w:color w:val="000000"/>
          <w:sz w:val="22"/>
          <w:lang w:eastAsia="ar-SA"/>
        </w:rPr>
        <w:t>eologicznej</w:t>
      </w:r>
      <w:r w:rsidRPr="00E606D4">
        <w:rPr>
          <w:rFonts w:eastAsia="Calibri" w:cs="Times New Roman"/>
          <w:color w:val="000000"/>
          <w:sz w:val="22"/>
          <w:u w:val="single"/>
          <w:lang w:eastAsia="ar-SA"/>
        </w:rPr>
        <w:t xml:space="preserve"> </w:t>
      </w:r>
      <w:r w:rsidRPr="00E606D4">
        <w:rPr>
          <w:rFonts w:eastAsia="Calibri" w:cs="Times New Roman"/>
          <w:color w:val="000000"/>
          <w:sz w:val="22"/>
          <w:lang w:eastAsia="ar-SA"/>
        </w:rPr>
        <w:t>będzie sporządzony protokół zawierający wszystkie ustalenia dokonane w toku odbioru oraz określone przez Zamawiającego terminy i warunki usunięcia ewentualnych wad stwierdzonych w toku odbioru.</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5) Jeżeli w trakcie odbioru robót geologicznych i dokumentacji hydrogeologiczna zostaną stwierdzone wady, Zamawiającemu przysługują następujące uprawnienia:</w:t>
      </w:r>
    </w:p>
    <w:p w:rsidR="00E606D4" w:rsidRPr="00E606D4" w:rsidRDefault="00E606D4" w:rsidP="00E606D4">
      <w:pPr>
        <w:suppressAutoHyphens/>
        <w:spacing w:after="120" w:line="276" w:lineRule="auto"/>
        <w:ind w:left="1077" w:hanging="357"/>
        <w:rPr>
          <w:rFonts w:eastAsia="Calibri" w:cs="Times New Roman"/>
          <w:color w:val="000000"/>
          <w:sz w:val="22"/>
          <w:lang w:eastAsia="ar-SA"/>
        </w:rPr>
      </w:pPr>
      <w:r w:rsidRPr="00E606D4">
        <w:rPr>
          <w:rFonts w:eastAsia="Calibri" w:cs="Times New Roman"/>
          <w:color w:val="000000"/>
          <w:sz w:val="22"/>
          <w:lang w:eastAsia="ar-SA"/>
        </w:rPr>
        <w:t>a/ jeżeli wady nadają się do usunięcia- wyznacza termin na ich usunięcie,</w:t>
      </w:r>
    </w:p>
    <w:p w:rsidR="00E606D4" w:rsidRPr="00E606D4" w:rsidRDefault="00E606D4" w:rsidP="00E606D4">
      <w:pPr>
        <w:suppressAutoHyphens/>
        <w:spacing w:after="120" w:line="276" w:lineRule="auto"/>
        <w:ind w:left="1077" w:hanging="357"/>
        <w:rPr>
          <w:rFonts w:eastAsia="Calibri" w:cs="Times New Roman"/>
          <w:color w:val="000000"/>
          <w:sz w:val="22"/>
          <w:lang w:eastAsia="ar-SA"/>
        </w:rPr>
      </w:pPr>
      <w:r w:rsidRPr="00E606D4">
        <w:rPr>
          <w:rFonts w:eastAsia="Calibri" w:cs="Times New Roman"/>
          <w:color w:val="000000"/>
          <w:sz w:val="22"/>
          <w:lang w:eastAsia="ar-SA"/>
        </w:rPr>
        <w:t>b/ jeżeli wady nie nadają się do usunięcia, lecz nie uniemożliwiają korzystania z przedmiotu umowy zgodnie z jego przeznaczeniem, obniża wynagrodzenie za prace wykonane wadliwie z uwzględnieniem charakteru tych wad,</w:t>
      </w:r>
    </w:p>
    <w:p w:rsidR="00E606D4" w:rsidRPr="00E606D4" w:rsidRDefault="00E606D4" w:rsidP="00E606D4">
      <w:pPr>
        <w:suppressAutoHyphens/>
        <w:spacing w:after="120" w:line="276" w:lineRule="auto"/>
        <w:ind w:left="1077" w:hanging="357"/>
        <w:rPr>
          <w:rFonts w:eastAsia="Calibri" w:cs="Times New Roman"/>
          <w:color w:val="000000"/>
          <w:sz w:val="22"/>
          <w:lang w:eastAsia="ar-SA"/>
        </w:rPr>
      </w:pPr>
      <w:r w:rsidRPr="00E606D4">
        <w:rPr>
          <w:rFonts w:eastAsia="Calibri" w:cs="Times New Roman"/>
          <w:color w:val="000000"/>
          <w:sz w:val="22"/>
          <w:lang w:eastAsia="ar-SA"/>
        </w:rPr>
        <w:t xml:space="preserve">c/ jeżeli wady nie nadają się do usunięcia i zdaniem Zamawiającego uniemożliwiają właściwe korzystanie z przedmiotu umowy, Zamawiający może żądać powtórnego wykonania robót </w:t>
      </w:r>
      <w:r w:rsidRPr="00E606D4">
        <w:rPr>
          <w:rFonts w:eastAsia="Calibri" w:cs="Times New Roman"/>
          <w:color w:val="000000"/>
          <w:sz w:val="22"/>
          <w:lang w:eastAsia="ar-SA"/>
        </w:rPr>
        <w:lastRenderedPageBreak/>
        <w:t>lub czynności na koszt Wykonawcy bez względu na związane z tym koszty. Wykonawca nie może odmówić wykonania tych robót i nie przysługuje mu z tego tytułu dodatkowe wynagrodzenie.</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6) Wykonawca zobowiązany jest do zawiadomienia Zamawiającego o usunięciu wad oraz jest uprawniony do żądania wyznaczenia terminu odbioru prac zakwestionowanych uprzednio jako wadliwe.</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7) Odbiór robót geologicznych i dokumentacji geologiczna uważa się za dokonany po komisyjnym potwierdzeniu usunięcia wszystkich wad stwierdzonych podczas odbioru przy uwzględnieniu warunków określonych w pkt 5</w:t>
      </w:r>
    </w:p>
    <w:p w:rsidR="00E606D4" w:rsidRPr="00E606D4" w:rsidRDefault="00E606D4" w:rsidP="00E606D4">
      <w:pPr>
        <w:suppressAutoHyphens/>
        <w:spacing w:after="120" w:line="240" w:lineRule="auto"/>
        <w:ind w:firstLine="357"/>
        <w:jc w:val="both"/>
        <w:rPr>
          <w:rFonts w:eastAsia="Calibri" w:cs="Times New Roman"/>
          <w:color w:val="000000"/>
          <w:sz w:val="22"/>
          <w:u w:val="single"/>
          <w:lang w:eastAsia="ar-SA"/>
        </w:rPr>
      </w:pPr>
      <w:r w:rsidRPr="00E606D4">
        <w:rPr>
          <w:rFonts w:eastAsia="Calibri" w:cs="Times New Roman"/>
          <w:color w:val="000000"/>
          <w:sz w:val="22"/>
          <w:u w:val="single"/>
          <w:lang w:eastAsia="ar-SA"/>
        </w:rPr>
        <w:t>3. Odbiór końcowy</w:t>
      </w:r>
    </w:p>
    <w:p w:rsidR="00E606D4" w:rsidRPr="00E606D4" w:rsidRDefault="00E606D4" w:rsidP="00E606D4">
      <w:pPr>
        <w:spacing w:after="0" w:line="240" w:lineRule="auto"/>
        <w:ind w:left="357" w:right="74"/>
        <w:jc w:val="both"/>
        <w:rPr>
          <w:rFonts w:eastAsia="Calibri" w:cs="Times New Roman"/>
          <w:color w:val="000000"/>
          <w:sz w:val="22"/>
          <w:lang w:eastAsia="ar-SA"/>
        </w:rPr>
      </w:pPr>
      <w:r w:rsidRPr="00E606D4">
        <w:rPr>
          <w:rFonts w:eastAsia="Calibri" w:cs="Times New Roman"/>
          <w:color w:val="000000"/>
          <w:sz w:val="22"/>
          <w:lang w:eastAsia="ar-SA"/>
        </w:rPr>
        <w:t xml:space="preserve">1) Odbiór końcowy zostanie dokonany po zyskaniu przez Zamawiającego pisma o przyjęciu dokumentacji geologicznej przez właściwy organ administracji geologicznej zgodnie z decyzją </w:t>
      </w:r>
      <w:r w:rsidRPr="00E606D4">
        <w:rPr>
          <w:rFonts w:eastAsia="Calibri" w:cs="Times New Roman"/>
          <w:color w:val="000000"/>
          <w:szCs w:val="24"/>
          <w:lang w:eastAsia="ar-SA"/>
        </w:rPr>
        <w:t xml:space="preserve">z dnia </w:t>
      </w:r>
      <w:r w:rsidRPr="00E606D4">
        <w:rPr>
          <w:rFonts w:eastAsia="Calibri" w:cs="Calibri"/>
          <w:color w:val="000000"/>
          <w:szCs w:val="24"/>
          <w:lang w:eastAsia="ar-SA"/>
        </w:rPr>
        <w:t>06.12.2016r r. znak: RŚV-7430.94.2016.MP</w:t>
      </w:r>
    </w:p>
    <w:p w:rsidR="00E606D4" w:rsidRPr="00E606D4" w:rsidRDefault="00E606D4" w:rsidP="00E606D4">
      <w:pPr>
        <w:spacing w:after="0" w:line="240" w:lineRule="auto"/>
        <w:ind w:right="74"/>
        <w:jc w:val="both"/>
        <w:rPr>
          <w:rFonts w:ascii="Calibri" w:eastAsia="Calibri" w:hAnsi="Calibri" w:cs="Calibri"/>
          <w:sz w:val="22"/>
          <w:lang w:eastAsia="ar-SA"/>
        </w:rPr>
      </w:pPr>
      <w:r w:rsidRPr="00E606D4">
        <w:rPr>
          <w:rFonts w:eastAsia="Calibri" w:cs="Times New Roman"/>
          <w:color w:val="000000"/>
          <w:sz w:val="22"/>
          <w:lang w:eastAsia="ar-SA"/>
        </w:rPr>
        <w:t xml:space="preserve">      2)  </w:t>
      </w:r>
      <w:r w:rsidRPr="00E606D4">
        <w:rPr>
          <w:rFonts w:ascii="Calibri" w:eastAsia="Calibri" w:hAnsi="Calibri" w:cs="Calibri"/>
          <w:sz w:val="22"/>
          <w:lang w:eastAsia="ar-SA"/>
        </w:rPr>
        <w:t xml:space="preserve">Od terminu dokonania odbioru końcowego rozpoczynają swój bieg terminy na zwrot      </w:t>
      </w:r>
    </w:p>
    <w:p w:rsidR="00E606D4" w:rsidRPr="00E606D4" w:rsidRDefault="00E606D4" w:rsidP="00E606D4">
      <w:pPr>
        <w:spacing w:after="0" w:line="240" w:lineRule="auto"/>
        <w:ind w:right="74"/>
        <w:jc w:val="both"/>
        <w:rPr>
          <w:rFonts w:ascii="Calibri" w:eastAsia="Calibri" w:hAnsi="Calibri" w:cs="Calibri"/>
          <w:sz w:val="22"/>
          <w:lang w:eastAsia="ar-SA"/>
        </w:rPr>
      </w:pPr>
      <w:r w:rsidRPr="00E606D4">
        <w:rPr>
          <w:rFonts w:ascii="Calibri" w:eastAsia="Calibri" w:hAnsi="Calibri" w:cs="Calibri"/>
          <w:sz w:val="22"/>
          <w:lang w:eastAsia="ar-SA"/>
        </w:rPr>
        <w:t xml:space="preserve">      zabezpieczenia należytego wykonania umowy.</w:t>
      </w:r>
    </w:p>
    <w:p w:rsidR="00E606D4" w:rsidRPr="00E606D4" w:rsidRDefault="00E606D4" w:rsidP="00E606D4">
      <w:pPr>
        <w:suppressAutoHyphens/>
        <w:spacing w:after="120" w:line="240" w:lineRule="auto"/>
        <w:ind w:left="720" w:hanging="363"/>
        <w:jc w:val="both"/>
        <w:rPr>
          <w:rFonts w:eastAsia="Calibri" w:cs="Times New Roman"/>
          <w:sz w:val="22"/>
          <w:u w:val="single"/>
          <w:lang w:eastAsia="ar-SA"/>
        </w:rPr>
      </w:pPr>
      <w:r w:rsidRPr="00E606D4">
        <w:rPr>
          <w:rFonts w:eastAsia="Calibri" w:cs="Times New Roman"/>
          <w:sz w:val="22"/>
          <w:u w:val="single"/>
          <w:lang w:eastAsia="ar-SA"/>
        </w:rPr>
        <w:t>4.  Odbiór po okresie rękojmi.</w:t>
      </w:r>
    </w:p>
    <w:p w:rsidR="00E606D4" w:rsidRPr="00E606D4" w:rsidRDefault="00E606D4" w:rsidP="00E606D4">
      <w:pPr>
        <w:suppressAutoHyphens/>
        <w:spacing w:after="200" w:line="276" w:lineRule="auto"/>
        <w:ind w:left="360" w:right="74"/>
        <w:rPr>
          <w:rFonts w:eastAsia="Calibri" w:cs="Times New Roman"/>
          <w:color w:val="000000"/>
          <w:sz w:val="22"/>
          <w:lang w:eastAsia="ar-SA"/>
        </w:rPr>
      </w:pPr>
      <w:r w:rsidRPr="00E606D4">
        <w:rPr>
          <w:rFonts w:eastAsia="Calibri" w:cs="Times New Roman"/>
          <w:color w:val="000000"/>
          <w:sz w:val="22"/>
          <w:lang w:eastAsia="ar-SA"/>
        </w:rPr>
        <w:t xml:space="preserve">Odbiór po okresie rękojmi będzie dokonany przez Zamawiającego z udziałem Wykonawcy </w:t>
      </w:r>
      <w:r w:rsidRPr="00E606D4">
        <w:rPr>
          <w:rFonts w:eastAsia="Calibri" w:cs="Times New Roman"/>
          <w:color w:val="000000"/>
          <w:sz w:val="22"/>
          <w:lang w:eastAsia="ar-SA"/>
        </w:rPr>
        <w:br/>
        <w:t>w formie protokolarnej i ma na celu stwierdzenie wykonania przez Wykonawcę zobowiązań wynikających z rękojmi za wady fizyczne.</w:t>
      </w:r>
    </w:p>
    <w:p w:rsidR="00E606D4" w:rsidRPr="00E606D4" w:rsidRDefault="00E606D4" w:rsidP="00E606D4">
      <w:pPr>
        <w:suppressAutoHyphens/>
        <w:spacing w:after="200" w:line="276" w:lineRule="auto"/>
        <w:ind w:left="360" w:right="74"/>
        <w:rPr>
          <w:rFonts w:eastAsia="Calibri" w:cs="Times New Roman"/>
          <w:color w:val="000000"/>
          <w:sz w:val="22"/>
          <w:u w:val="single"/>
          <w:lang w:eastAsia="ar-SA"/>
        </w:rPr>
      </w:pPr>
      <w:r w:rsidRPr="00E606D4">
        <w:rPr>
          <w:rFonts w:eastAsia="Calibri" w:cs="Times New Roman"/>
          <w:color w:val="000000"/>
          <w:sz w:val="22"/>
          <w:u w:val="single"/>
          <w:lang w:eastAsia="ar-SA"/>
        </w:rPr>
        <w:t>5. Odbiór ostateczny.</w:t>
      </w:r>
    </w:p>
    <w:p w:rsidR="00E606D4" w:rsidRPr="00E606D4" w:rsidRDefault="00E606D4" w:rsidP="00E606D4">
      <w:pPr>
        <w:suppressAutoHyphens/>
        <w:spacing w:after="200" w:line="276" w:lineRule="auto"/>
        <w:ind w:left="357" w:right="74"/>
        <w:jc w:val="both"/>
        <w:rPr>
          <w:rFonts w:eastAsia="Calibri" w:cs="Times New Roman"/>
          <w:color w:val="000000"/>
          <w:sz w:val="22"/>
          <w:lang w:eastAsia="ar-SA"/>
        </w:rPr>
      </w:pPr>
      <w:r w:rsidRPr="00E606D4">
        <w:rPr>
          <w:rFonts w:eastAsia="Calibri" w:cs="Times New Roman"/>
          <w:color w:val="000000"/>
          <w:sz w:val="22"/>
          <w:lang w:eastAsia="ar-SA"/>
        </w:rPr>
        <w:t>Odbiór ostateczny będzie dokonany przez Zamawiającego przy udziale Wykonawcy w formie protokołu ostatecznego odbioru po usunięciu wszystkich wad ujawnionych w okresie gwarancji. Zwalnia on Wykonawcę z wszystkich zobowiązań wynikających z umowy, dotyczących usuwania wad. Dokonanie tego odbioru jest podstawą zwrotu zatrzymanej części zabezpieczenia należytego wykonania umowy.</w:t>
      </w: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6</w:t>
      </w:r>
    </w:p>
    <w:p w:rsidR="00E606D4" w:rsidRPr="00E606D4" w:rsidRDefault="00E606D4" w:rsidP="00D249FF">
      <w:pPr>
        <w:numPr>
          <w:ilvl w:val="0"/>
          <w:numId w:val="57"/>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Rozliczenie za wykonanie przedmiotu umowy nastąpi w dwóch transzach:</w:t>
      </w:r>
    </w:p>
    <w:p w:rsidR="00E606D4" w:rsidRPr="00E606D4" w:rsidRDefault="00E606D4" w:rsidP="00E606D4">
      <w:pPr>
        <w:spacing w:after="0" w:line="240" w:lineRule="auto"/>
        <w:ind w:left="357" w:right="74"/>
        <w:jc w:val="both"/>
        <w:rPr>
          <w:rFonts w:eastAsia="Calibri" w:cs="Times New Roman"/>
          <w:color w:val="000000"/>
          <w:sz w:val="22"/>
          <w:lang w:eastAsia="ar-SA"/>
        </w:rPr>
      </w:pPr>
      <w:r w:rsidRPr="00E606D4">
        <w:rPr>
          <w:rFonts w:eastAsia="Calibri" w:cs="Times New Roman"/>
          <w:color w:val="000000"/>
          <w:sz w:val="22"/>
          <w:lang w:eastAsia="ar-SA"/>
        </w:rPr>
        <w:t xml:space="preserve">1) 80% wynagrodzenia brutto określonego w §3 ust. 1 zostanie wypłacone Wykonawcy </w:t>
      </w:r>
      <w:r w:rsidRPr="00E606D4">
        <w:rPr>
          <w:rFonts w:eastAsia="Calibri" w:cs="Times New Roman"/>
          <w:color w:val="000000"/>
          <w:sz w:val="22"/>
          <w:lang w:eastAsia="ar-SA"/>
        </w:rPr>
        <w:br/>
        <w:t xml:space="preserve">po podpisaniu protokołu końcowego przedmiotu zamówienia, w terminie 30 dni - od daty dostarczenia Zamawiającemu prawidłowo wystawionej faktury </w:t>
      </w:r>
      <w:r w:rsidRPr="00E606D4">
        <w:rPr>
          <w:rFonts w:eastAsia="Calibri" w:cs="Times New Roman"/>
          <w:color w:val="000000"/>
          <w:sz w:val="22"/>
          <w:lang w:eastAsia="ar-SA"/>
        </w:rPr>
        <w:br/>
        <w:t>wraz z odpowiednio zatwierdzonym protokołem odbioru robót geologicznych i dokumentacji geologicznej oraz dowodami zapłaty wynagrodzenia należnego podwykonawcom i dalszym podwykonawcom;</w:t>
      </w:r>
    </w:p>
    <w:p w:rsidR="00E606D4" w:rsidRPr="00E606D4" w:rsidRDefault="00E606D4" w:rsidP="00E606D4">
      <w:pPr>
        <w:spacing w:after="0" w:line="240" w:lineRule="auto"/>
        <w:ind w:left="357" w:right="74"/>
        <w:jc w:val="both"/>
        <w:rPr>
          <w:rFonts w:eastAsia="Calibri" w:cs="Times New Roman"/>
          <w:color w:val="000000"/>
          <w:sz w:val="22"/>
          <w:lang w:eastAsia="ar-SA"/>
        </w:rPr>
      </w:pPr>
      <w:r w:rsidRPr="00E606D4">
        <w:rPr>
          <w:rFonts w:eastAsia="Calibri" w:cs="Times New Roman"/>
          <w:color w:val="000000"/>
          <w:sz w:val="22"/>
          <w:lang w:eastAsia="ar-SA"/>
        </w:rPr>
        <w:t xml:space="preserve">2) 20% wynagrodzenia brutto określonego w §3 ust. 1 zostanie wypłacone Wykonawcy </w:t>
      </w:r>
      <w:r w:rsidRPr="00E606D4">
        <w:rPr>
          <w:rFonts w:eastAsia="Calibri" w:cs="Times New Roman"/>
          <w:color w:val="000000"/>
          <w:sz w:val="22"/>
          <w:lang w:eastAsia="ar-SA"/>
        </w:rPr>
        <w:br/>
        <w:t xml:space="preserve">po uzyskaniu przez Zamawiającego pisma informującego o przyjęciu przez właściwy organ administracji geologicznej zgodnie z decyzją </w:t>
      </w:r>
      <w:r w:rsidRPr="00E606D4">
        <w:rPr>
          <w:rFonts w:eastAsia="Calibri" w:cs="Times New Roman"/>
          <w:color w:val="000000"/>
          <w:szCs w:val="24"/>
          <w:lang w:eastAsia="ar-SA"/>
        </w:rPr>
        <w:t xml:space="preserve">z dnia </w:t>
      </w:r>
      <w:r w:rsidRPr="00E606D4">
        <w:rPr>
          <w:rFonts w:eastAsia="Calibri" w:cs="Calibri"/>
          <w:color w:val="000000"/>
          <w:szCs w:val="24"/>
          <w:lang w:eastAsia="ar-SA"/>
        </w:rPr>
        <w:t>06.12.2016r r. znak: RŚV-7430.94.2016.MP</w:t>
      </w:r>
      <w:r w:rsidRPr="00E606D4">
        <w:rPr>
          <w:rFonts w:eastAsia="Calibri" w:cs="Times New Roman"/>
          <w:color w:val="000000"/>
          <w:sz w:val="22"/>
          <w:lang w:eastAsia="ar-SA"/>
        </w:rPr>
        <w:t xml:space="preserve"> wydanej przez Marszałka Województwa Łódzkiego w terminie 30 dni - od daty dostarczenia Zamawiającemu prawidłowo wystawionej faktury </w:t>
      </w:r>
      <w:r w:rsidRPr="00E606D4" w:rsidDel="00E10518">
        <w:rPr>
          <w:rFonts w:ascii="Calibri" w:eastAsia="Calibri" w:hAnsi="Calibri" w:cs="Calibri"/>
          <w:sz w:val="16"/>
          <w:szCs w:val="16"/>
          <w:lang w:eastAsia="ar-SA"/>
        </w:rPr>
        <w:t xml:space="preserve"> </w:t>
      </w:r>
    </w:p>
    <w:p w:rsidR="00E606D4" w:rsidRPr="00E606D4" w:rsidRDefault="00E606D4" w:rsidP="00D249FF">
      <w:pPr>
        <w:numPr>
          <w:ilvl w:val="0"/>
          <w:numId w:val="57"/>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 xml:space="preserve">Podstawą do rozliczenia, o którym mowa w ust. 1 pkt 1) będzie protokół odbioru wykonanych robót geologicznych i dokumentacji geologicznej oraz protokół usunięcia ewentualnych wad stwierdzonych przy odbiorze, podpisany w trybie </w:t>
      </w:r>
      <w:r w:rsidRPr="00E606D4">
        <w:rPr>
          <w:rFonts w:eastAsia="Calibri" w:cs="Times New Roman"/>
          <w:color w:val="000000"/>
          <w:sz w:val="22"/>
          <w:lang w:eastAsia="ar-SA"/>
        </w:rPr>
        <w:sym w:font="Times New Roman" w:char="00A7"/>
      </w:r>
      <w:r w:rsidRPr="00E606D4">
        <w:rPr>
          <w:rFonts w:eastAsia="Calibri" w:cs="Times New Roman"/>
          <w:color w:val="000000"/>
          <w:sz w:val="22"/>
          <w:lang w:eastAsia="ar-SA"/>
        </w:rPr>
        <w:t xml:space="preserve"> 5 ust. 2 oraz prawidłowo wystawiona przez Wykonawcę faktura VAT.</w:t>
      </w:r>
    </w:p>
    <w:p w:rsidR="00E606D4" w:rsidRPr="00E606D4" w:rsidRDefault="00E606D4" w:rsidP="00D249FF">
      <w:pPr>
        <w:numPr>
          <w:ilvl w:val="0"/>
          <w:numId w:val="57"/>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 xml:space="preserve">Podstawą do rozliczenia końcowego, o którym mowa w ust.1 pkt 2) będzie uzyskanie przez Zamawiającego pisma przyjmującego dokumentację geologiczną przez organ administracji geologicznej. </w:t>
      </w:r>
    </w:p>
    <w:p w:rsidR="00E606D4" w:rsidRPr="00E606D4" w:rsidRDefault="00E606D4" w:rsidP="00E606D4">
      <w:pPr>
        <w:spacing w:after="0" w:line="240" w:lineRule="auto"/>
        <w:ind w:right="74"/>
        <w:jc w:val="both"/>
        <w:rPr>
          <w:rFonts w:eastAsia="Calibri" w:cs="Times New Roman"/>
          <w:color w:val="000000"/>
          <w:sz w:val="22"/>
          <w:lang w:eastAsia="ar-SA"/>
        </w:rPr>
      </w:pPr>
    </w:p>
    <w:p w:rsidR="00E606D4" w:rsidRPr="00E606D4" w:rsidRDefault="00E606D4" w:rsidP="00D249FF">
      <w:pPr>
        <w:numPr>
          <w:ilvl w:val="0"/>
          <w:numId w:val="57"/>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lastRenderedPageBreak/>
        <w:t xml:space="preserve">Wynagrodzenie płatne będzie przelewem na rachunek bankowy Wykonawcy wskazany </w:t>
      </w:r>
      <w:r w:rsidRPr="00E606D4">
        <w:rPr>
          <w:rFonts w:eastAsia="Calibri" w:cs="Times New Roman"/>
          <w:color w:val="000000"/>
          <w:sz w:val="22"/>
          <w:lang w:eastAsia="ar-SA"/>
        </w:rPr>
        <w:br/>
        <w:t>na fakturze.</w:t>
      </w:r>
    </w:p>
    <w:p w:rsidR="00E606D4" w:rsidRPr="00E606D4" w:rsidRDefault="00E606D4" w:rsidP="00D249FF">
      <w:pPr>
        <w:numPr>
          <w:ilvl w:val="0"/>
          <w:numId w:val="57"/>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Zamawiający może żądać odrębnego fakturowania robót powierzonych przez Wykonawcę poszczególnym podwykonawcom.</w:t>
      </w:r>
    </w:p>
    <w:p w:rsidR="00E606D4" w:rsidRPr="00E606D4" w:rsidRDefault="00E606D4" w:rsidP="00D249FF">
      <w:pPr>
        <w:numPr>
          <w:ilvl w:val="0"/>
          <w:numId w:val="57"/>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Wierzytelności Wykonawcy w stosunku do Zamawiającego wynikające z niniejszej umowy nie mogą być bez uprzedniej zgody Zamawiającego, wyrażonej w formie pisemnej pod rygorem nieważności, w jakiejkolwiek formie przenoszone na rzecz innego podmiotu.</w:t>
      </w:r>
    </w:p>
    <w:p w:rsidR="00E606D4" w:rsidRPr="00E606D4" w:rsidRDefault="00E606D4" w:rsidP="00E606D4">
      <w:pPr>
        <w:suppressAutoHyphens/>
        <w:spacing w:after="200" w:line="276" w:lineRule="auto"/>
        <w:ind w:right="74"/>
        <w:rPr>
          <w:rFonts w:eastAsia="Calibri" w:cs="Times New Roman"/>
          <w:b/>
          <w:color w:val="000000"/>
          <w:sz w:val="22"/>
          <w:lang w:eastAsia="ar-SA"/>
        </w:rPr>
      </w:pP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7</w:t>
      </w:r>
    </w:p>
    <w:p w:rsidR="00E606D4" w:rsidRPr="00E606D4" w:rsidRDefault="00E606D4" w:rsidP="00D249FF">
      <w:pPr>
        <w:numPr>
          <w:ilvl w:val="0"/>
          <w:numId w:val="55"/>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 xml:space="preserve">Wykonawca przed podpisaniem umowy  wnosi zabezpieczenie należytego wykonania umowy w wysokości ...................... zł /słownie .................................................................. ........................................................................................................................................... /, co stanowi 10 % wynagrodzenia brutto określonego w </w:t>
      </w:r>
      <w:r w:rsidRPr="00E606D4">
        <w:rPr>
          <w:rFonts w:eastAsia="Calibri" w:cs="Times New Roman"/>
          <w:color w:val="000000"/>
          <w:sz w:val="22"/>
          <w:lang w:eastAsia="ar-SA"/>
        </w:rPr>
        <w:sym w:font="Times New Roman" w:char="00A7"/>
      </w:r>
      <w:r w:rsidRPr="00E606D4">
        <w:rPr>
          <w:rFonts w:eastAsia="Calibri" w:cs="Times New Roman"/>
          <w:color w:val="000000"/>
          <w:sz w:val="22"/>
          <w:lang w:eastAsia="ar-SA"/>
        </w:rPr>
        <w:t xml:space="preserve"> 3 ust. 1 umowy w formie ................................ ważne do dnia ......................</w:t>
      </w:r>
    </w:p>
    <w:p w:rsidR="00E606D4" w:rsidRPr="00E606D4" w:rsidRDefault="00E606D4" w:rsidP="00D249FF">
      <w:pPr>
        <w:numPr>
          <w:ilvl w:val="0"/>
          <w:numId w:val="55"/>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Zabezpieczenie należytego wykonania umowy zostanie zwrócone w sposób określony w art. 151 ustawy Prawo zamówień publicznych tj. 70% zabezpieczenia należytego wykonania umowy zostanie zwrócone w terminie 30 dni od daty podpisania protokołu odbioru końcowego, a pozostała część nie później niż w 15 dniu po upływie okresu rękojmi za wady lub gwarancji jakości.</w:t>
      </w:r>
    </w:p>
    <w:p w:rsidR="00E606D4" w:rsidRPr="00E606D4" w:rsidRDefault="00E606D4" w:rsidP="00E606D4">
      <w:pPr>
        <w:suppressAutoHyphens/>
        <w:spacing w:after="200" w:line="276" w:lineRule="auto"/>
        <w:ind w:right="74"/>
        <w:rPr>
          <w:rFonts w:eastAsia="Calibri" w:cs="Times New Roman"/>
          <w:b/>
          <w:color w:val="000000"/>
          <w:sz w:val="22"/>
          <w:lang w:eastAsia="ar-SA"/>
        </w:rPr>
      </w:pP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8</w:t>
      </w:r>
    </w:p>
    <w:p w:rsidR="00E606D4" w:rsidRPr="00E606D4" w:rsidRDefault="00E606D4" w:rsidP="00D249FF">
      <w:pPr>
        <w:numPr>
          <w:ilvl w:val="3"/>
          <w:numId w:val="49"/>
        </w:numPr>
        <w:tabs>
          <w:tab w:val="clear" w:pos="2880"/>
          <w:tab w:val="num" w:pos="720"/>
        </w:tabs>
        <w:suppressAutoHyphens/>
        <w:spacing w:after="0" w:line="240" w:lineRule="auto"/>
        <w:ind w:left="360"/>
        <w:jc w:val="both"/>
        <w:rPr>
          <w:rFonts w:eastAsia="Calibri" w:cs="Times New Roman"/>
          <w:sz w:val="22"/>
          <w:lang w:eastAsia="ar-SA"/>
        </w:rPr>
      </w:pPr>
      <w:r w:rsidRPr="00E606D4">
        <w:rPr>
          <w:rFonts w:eastAsia="Calibri" w:cs="Times New Roman"/>
          <w:sz w:val="22"/>
          <w:lang w:eastAsia="ar-SA"/>
        </w:rPr>
        <w:t xml:space="preserve">Zakończenie realizacji przedmiotu umowy nastąpi nie później niż </w:t>
      </w:r>
      <w:r w:rsidRPr="00E606D4">
        <w:rPr>
          <w:rFonts w:eastAsia="Calibri" w:cs="Times New Roman"/>
          <w:sz w:val="22"/>
          <w:lang w:eastAsia="ar-SA"/>
        </w:rPr>
        <w:br/>
      </w:r>
      <w:r w:rsidRPr="00E606D4">
        <w:rPr>
          <w:rFonts w:eastAsia="Calibri" w:cs="Times New Roman"/>
          <w:b/>
          <w:sz w:val="22"/>
          <w:lang w:eastAsia="ar-SA"/>
        </w:rPr>
        <w:t>do 30 czerwca 2017r.</w:t>
      </w:r>
      <w:r w:rsidRPr="00E606D4">
        <w:rPr>
          <w:rFonts w:eastAsia="Calibri" w:cs="Times New Roman"/>
          <w:sz w:val="22"/>
          <w:lang w:eastAsia="ar-SA"/>
        </w:rPr>
        <w:t xml:space="preserve"> z zastrzeżeniem, że termin zakończenia prac geologicznych oraz sporządzenia dokumentacji geologicznej nastąpi do …………………. tygodni od daty podpisania umowy.</w:t>
      </w:r>
    </w:p>
    <w:p w:rsidR="00E606D4" w:rsidRPr="00E606D4" w:rsidRDefault="00E606D4" w:rsidP="00E606D4">
      <w:pPr>
        <w:widowControl w:val="0"/>
        <w:tabs>
          <w:tab w:val="center" w:pos="4536"/>
          <w:tab w:val="right" w:pos="9072"/>
        </w:tabs>
        <w:suppressAutoHyphens/>
        <w:spacing w:after="200" w:line="276" w:lineRule="auto"/>
        <w:ind w:right="74"/>
        <w:jc w:val="both"/>
        <w:outlineLvl w:val="0"/>
        <w:rPr>
          <w:rFonts w:eastAsia="Calibri" w:cs="Times New Roman"/>
          <w:color w:val="000000"/>
          <w:sz w:val="22"/>
          <w:lang w:eastAsia="ar-SA"/>
        </w:rPr>
      </w:pPr>
      <w:r w:rsidRPr="00E606D4">
        <w:rPr>
          <w:rFonts w:eastAsia="Calibri" w:cs="Times New Roman"/>
          <w:sz w:val="22"/>
          <w:lang w:eastAsia="ar-SA"/>
        </w:rPr>
        <w:t xml:space="preserve">Uznaje się, że realizacja przedmiotu umowy w zakresie prac </w:t>
      </w:r>
      <w:r w:rsidRPr="00E606D4">
        <w:rPr>
          <w:rFonts w:eastAsia="Calibri" w:cs="Times New Roman"/>
          <w:color w:val="000000"/>
          <w:sz w:val="22"/>
          <w:lang w:eastAsia="ar-SA"/>
        </w:rPr>
        <w:t>geologicznych i sporządzenia dokumentacji hydrogeologicznej nastąpi w dniu podpisania protokołu odbioru robót geologicznych i dokumentacji hydrogeologicznej, jeżeli w toku odbioru ujawniono wady, o których mowa w § 5 ust. 2 pkt 5) lit. b).</w:t>
      </w:r>
    </w:p>
    <w:p w:rsidR="00E606D4" w:rsidRPr="00E606D4" w:rsidRDefault="00E606D4" w:rsidP="00D249FF">
      <w:pPr>
        <w:widowControl w:val="0"/>
        <w:numPr>
          <w:ilvl w:val="0"/>
          <w:numId w:val="49"/>
        </w:numPr>
        <w:suppressAutoHyphens/>
        <w:spacing w:after="0" w:line="240" w:lineRule="auto"/>
        <w:ind w:left="357" w:right="74" w:hanging="357"/>
        <w:jc w:val="both"/>
        <w:outlineLvl w:val="0"/>
        <w:rPr>
          <w:rFonts w:eastAsia="Calibri" w:cs="Times New Roman"/>
          <w:color w:val="000000"/>
          <w:sz w:val="22"/>
          <w:lang w:eastAsia="ar-SA"/>
        </w:rPr>
      </w:pPr>
      <w:r w:rsidRPr="00E606D4">
        <w:rPr>
          <w:rFonts w:eastAsia="Calibri" w:cs="Times New Roman"/>
          <w:color w:val="000000"/>
          <w:sz w:val="22"/>
          <w:lang w:eastAsia="ar-SA"/>
        </w:rPr>
        <w:t xml:space="preserve">Wykonawca zobowiązuje się wykonywać przedmiot umowy zgodnie </w:t>
      </w:r>
      <w:r w:rsidRPr="00E606D4">
        <w:rPr>
          <w:rFonts w:eastAsia="Calibri" w:cs="Times New Roman"/>
          <w:color w:val="000000"/>
          <w:sz w:val="22"/>
          <w:lang w:eastAsia="ar-SA"/>
        </w:rPr>
        <w:br/>
        <w:t xml:space="preserve">z harmonogramem realizacji robót, stanowiącym załącznik nr 3 do niniejszej umowy, który zostanie opracowany przez Wykonawcę zatwierdzony przez Zamawiającego. </w:t>
      </w:r>
    </w:p>
    <w:p w:rsidR="00E606D4" w:rsidRPr="00E606D4" w:rsidRDefault="00E606D4" w:rsidP="00E606D4">
      <w:pPr>
        <w:widowControl w:val="0"/>
        <w:tabs>
          <w:tab w:val="center" w:pos="4536"/>
          <w:tab w:val="right" w:pos="9072"/>
        </w:tabs>
        <w:suppressAutoHyphens/>
        <w:spacing w:after="200" w:line="276" w:lineRule="auto"/>
        <w:ind w:left="357" w:right="74"/>
        <w:outlineLvl w:val="0"/>
        <w:rPr>
          <w:rFonts w:eastAsia="Calibri" w:cs="Times New Roman"/>
          <w:sz w:val="22"/>
          <w:lang w:eastAsia="ar-SA"/>
        </w:rPr>
      </w:pPr>
      <w:r w:rsidRPr="00E606D4">
        <w:rPr>
          <w:rFonts w:eastAsia="Calibri" w:cs="Times New Roman"/>
          <w:sz w:val="22"/>
          <w:lang w:eastAsia="ar-SA"/>
        </w:rPr>
        <w:t xml:space="preserve">Zmiany harmonogramu stanowią zmianę umowy i mogą być wprowadzane w drodze aneksu </w:t>
      </w:r>
      <w:r w:rsidRPr="00E606D4">
        <w:rPr>
          <w:rFonts w:eastAsia="Calibri" w:cs="Times New Roman"/>
          <w:sz w:val="22"/>
          <w:lang w:eastAsia="ar-SA"/>
        </w:rPr>
        <w:br/>
        <w:t xml:space="preserve">do niniejszej umowy. </w:t>
      </w: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t>§9</w:t>
      </w:r>
    </w:p>
    <w:p w:rsidR="00E606D4" w:rsidRPr="00E606D4" w:rsidRDefault="00E606D4" w:rsidP="00E606D4">
      <w:pPr>
        <w:autoSpaceDE w:val="0"/>
        <w:autoSpaceDN w:val="0"/>
        <w:adjustRightInd w:val="0"/>
        <w:spacing w:after="0" w:line="360" w:lineRule="auto"/>
        <w:jc w:val="both"/>
        <w:rPr>
          <w:rFonts w:eastAsia="Times New Roman" w:cs="Calibri"/>
          <w:b/>
          <w:szCs w:val="24"/>
          <w:lang w:eastAsia="pl-PL"/>
        </w:rPr>
      </w:pPr>
      <w:r w:rsidRPr="00E606D4">
        <w:rPr>
          <w:rFonts w:eastAsia="Arial Unicode MS" w:cs="Calibri"/>
          <w:szCs w:val="24"/>
          <w:lang w:eastAsia="ar-SA"/>
        </w:rPr>
        <w:t xml:space="preserve">1. Stosownie do art. 29 ust. 3a ustawy Pzp </w:t>
      </w:r>
      <w:r w:rsidRPr="00E606D4">
        <w:rPr>
          <w:rFonts w:eastAsia="Times New Roman" w:cs="Calibri"/>
          <w:szCs w:val="24"/>
          <w:lang w:eastAsia="ar-SA"/>
        </w:rPr>
        <w:t>Zamawiający wymaga zatrudnienia na podstawie umowy o pracę przez wykonawcę lub podwykonawcę osób wykonujących wskazane poniżej czynności w trakcie realizacji zamówienia:</w:t>
      </w:r>
    </w:p>
    <w:p w:rsidR="00E606D4" w:rsidRPr="00E606D4" w:rsidRDefault="00E606D4" w:rsidP="00E606D4">
      <w:pPr>
        <w:suppressAutoHyphens/>
        <w:spacing w:before="120" w:after="0" w:line="240" w:lineRule="auto"/>
        <w:rPr>
          <w:rFonts w:eastAsia="Times New Roman" w:cs="Calibri"/>
          <w:b/>
          <w:szCs w:val="24"/>
          <w:lang w:eastAsia="pl-PL"/>
        </w:rPr>
      </w:pPr>
      <w:r w:rsidRPr="00E606D4">
        <w:rPr>
          <w:rFonts w:eastAsia="Times New Roman" w:cs="Calibri"/>
          <w:b/>
          <w:color w:val="000000"/>
          <w:szCs w:val="24"/>
          <w:lang w:eastAsia="pl-PL"/>
        </w:rPr>
        <w:t xml:space="preserve">-  </w:t>
      </w:r>
      <w:r w:rsidRPr="00E606D4">
        <w:rPr>
          <w:rFonts w:eastAsia="Times New Roman" w:cs="Calibri"/>
          <w:b/>
          <w:szCs w:val="24"/>
          <w:lang w:eastAsia="pl-PL"/>
        </w:rPr>
        <w:t xml:space="preserve">osoby obsługujące maszyny i urządzenia przy wykonywaniu przedmiotu zamówienia, </w:t>
      </w:r>
      <w:r w:rsidRPr="00E606D4">
        <w:rPr>
          <w:rFonts w:eastAsia="Times New Roman" w:cs="Calibri"/>
          <w:b/>
          <w:szCs w:val="24"/>
          <w:lang w:eastAsia="pl-PL"/>
        </w:rPr>
        <w:br/>
        <w:t xml:space="preserve">- osoby wykonujące prace ogólno – budowlane. </w:t>
      </w:r>
    </w:p>
    <w:p w:rsidR="00E606D4" w:rsidRPr="00E606D4" w:rsidRDefault="00E606D4" w:rsidP="00E606D4">
      <w:pPr>
        <w:suppressAutoHyphens/>
        <w:spacing w:before="120" w:after="0" w:line="240" w:lineRule="auto"/>
        <w:rPr>
          <w:rFonts w:eastAsia="Times New Roman" w:cs="Calibri"/>
          <w:b/>
          <w:szCs w:val="24"/>
          <w:lang w:eastAsia="pl-PL"/>
        </w:rPr>
      </w:pPr>
    </w:p>
    <w:p w:rsidR="00E606D4" w:rsidRPr="00E606D4" w:rsidRDefault="00E606D4" w:rsidP="00E606D4">
      <w:pPr>
        <w:tabs>
          <w:tab w:val="left" w:pos="3855"/>
        </w:tabs>
        <w:spacing w:after="40"/>
        <w:jc w:val="both"/>
        <w:rPr>
          <w:rFonts w:cs="Times New Roman"/>
          <w:szCs w:val="24"/>
        </w:rPr>
      </w:pPr>
      <w:r w:rsidRPr="00E606D4">
        <w:rPr>
          <w:rFonts w:cs="Times New Roman"/>
          <w:szCs w:val="24"/>
        </w:rPr>
        <w:t>2.  Wykonawca zobowiązuje się, że pracownicy świadczący usługi wskazane w ust. 1 będą w okresie realizacji umowy zatrudnienia na podstawie umowy o pracę w rozumieniu przepisów ustawy z dnia 26 czerwca 1974r. Kodeks pracy (Dz.U. z 2016r. poz. 1666).</w:t>
      </w:r>
    </w:p>
    <w:p w:rsidR="00E606D4" w:rsidRPr="00E606D4" w:rsidRDefault="00E606D4" w:rsidP="00E606D4">
      <w:pPr>
        <w:suppressAutoHyphens/>
        <w:spacing w:before="120" w:after="0" w:line="276" w:lineRule="auto"/>
        <w:jc w:val="both"/>
        <w:rPr>
          <w:rFonts w:eastAsia="Times New Roman" w:cs="Calibri"/>
          <w:szCs w:val="24"/>
          <w:lang w:eastAsia="pl-PL"/>
        </w:rPr>
      </w:pPr>
      <w:r w:rsidRPr="00E606D4">
        <w:rPr>
          <w:rFonts w:eastAsia="Times New Roman" w:cs="Calibri"/>
          <w:szCs w:val="24"/>
          <w:lang w:eastAsia="pl-PL"/>
        </w:rPr>
        <w:lastRenderedPageBreak/>
        <w:t xml:space="preserve">3. 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rsidR="00E606D4" w:rsidRPr="00E606D4" w:rsidRDefault="00E606D4" w:rsidP="00D249FF">
      <w:pPr>
        <w:numPr>
          <w:ilvl w:val="0"/>
          <w:numId w:val="30"/>
        </w:numPr>
        <w:suppressAutoHyphens/>
        <w:spacing w:before="120" w:after="0" w:line="240" w:lineRule="auto"/>
        <w:contextualSpacing/>
        <w:jc w:val="both"/>
        <w:rPr>
          <w:rFonts w:eastAsia="Times New Roman" w:cs="Calibri"/>
          <w:szCs w:val="24"/>
          <w:lang w:eastAsia="ar-SA"/>
        </w:rPr>
      </w:pPr>
      <w:r w:rsidRPr="00E606D4">
        <w:rPr>
          <w:rFonts w:eastAsia="Times New Roman" w:cs="Calibri"/>
          <w:szCs w:val="24"/>
          <w:lang w:eastAsia="ar-SA"/>
        </w:rPr>
        <w:t>żądania oświadczeń i dokumentów w zakresie potwierdzenia spełniania ww. wymogów i dokonywania ich oceny,</w:t>
      </w:r>
    </w:p>
    <w:p w:rsidR="00E606D4" w:rsidRPr="00E606D4" w:rsidRDefault="00E606D4" w:rsidP="00D249FF">
      <w:pPr>
        <w:numPr>
          <w:ilvl w:val="0"/>
          <w:numId w:val="30"/>
        </w:numPr>
        <w:suppressAutoHyphens/>
        <w:spacing w:before="120" w:after="0" w:line="240" w:lineRule="auto"/>
        <w:contextualSpacing/>
        <w:jc w:val="both"/>
        <w:rPr>
          <w:rFonts w:eastAsia="Times New Roman" w:cs="Calibri"/>
          <w:szCs w:val="24"/>
          <w:lang w:eastAsia="ar-SA"/>
        </w:rPr>
      </w:pPr>
      <w:r w:rsidRPr="00E606D4">
        <w:rPr>
          <w:rFonts w:eastAsia="Times New Roman" w:cs="Calibri"/>
          <w:szCs w:val="24"/>
          <w:lang w:eastAsia="ar-SA"/>
        </w:rPr>
        <w:t>żądania wyjaśnień w przypadku wątpliwości w zakresie potwierdzenia spełniania ww. wymogów,</w:t>
      </w:r>
    </w:p>
    <w:p w:rsidR="00E606D4" w:rsidRPr="00E606D4" w:rsidRDefault="00E606D4" w:rsidP="00D249FF">
      <w:pPr>
        <w:numPr>
          <w:ilvl w:val="0"/>
          <w:numId w:val="30"/>
        </w:numPr>
        <w:suppressAutoHyphens/>
        <w:spacing w:before="120" w:after="0" w:line="240" w:lineRule="auto"/>
        <w:contextualSpacing/>
        <w:jc w:val="both"/>
        <w:rPr>
          <w:rFonts w:eastAsia="Times New Roman" w:cs="Calibri"/>
          <w:szCs w:val="24"/>
          <w:lang w:eastAsia="ar-SA"/>
        </w:rPr>
      </w:pPr>
      <w:r w:rsidRPr="00E606D4">
        <w:rPr>
          <w:rFonts w:eastAsia="Times New Roman" w:cs="Calibri"/>
          <w:szCs w:val="24"/>
          <w:lang w:eastAsia="ar-SA"/>
        </w:rPr>
        <w:t>przeprowadzania kontroli na miejscu wykonywania świadczenia.</w:t>
      </w:r>
    </w:p>
    <w:p w:rsidR="00E606D4" w:rsidRPr="00E606D4" w:rsidRDefault="00E606D4" w:rsidP="00E606D4">
      <w:pPr>
        <w:spacing w:before="120" w:after="0" w:line="240" w:lineRule="auto"/>
        <w:ind w:left="284"/>
        <w:contextualSpacing/>
        <w:jc w:val="both"/>
        <w:rPr>
          <w:rFonts w:eastAsia="Times New Roman" w:cs="Calibri"/>
          <w:szCs w:val="24"/>
          <w:lang w:eastAsia="ar-SA"/>
        </w:rPr>
      </w:pPr>
      <w:r w:rsidRPr="00E606D4">
        <w:rPr>
          <w:rFonts w:eastAsia="Times New Roman" w:cs="Calibri"/>
          <w:szCs w:val="24"/>
          <w:lang w:eastAsia="ar-SA"/>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E606D4" w:rsidRPr="00E606D4" w:rsidRDefault="00E606D4" w:rsidP="00E606D4">
      <w:pPr>
        <w:spacing w:before="120" w:after="0" w:line="240" w:lineRule="auto"/>
        <w:ind w:left="1080"/>
        <w:contextualSpacing/>
        <w:jc w:val="both"/>
        <w:rPr>
          <w:rFonts w:eastAsia="Times New Roman" w:cs="Calibri"/>
          <w:i/>
          <w:szCs w:val="24"/>
          <w:lang w:eastAsia="ar-SA"/>
        </w:rPr>
      </w:pPr>
      <w:r w:rsidRPr="00E606D4">
        <w:rPr>
          <w:rFonts w:eastAsia="Times New Roman" w:cs="Calibri"/>
          <w:b/>
          <w:szCs w:val="24"/>
          <w:lang w:eastAsia="ar-SA"/>
        </w:rPr>
        <w:t xml:space="preserve">a) oświadczenie wykonawcy lub podwykonawcy </w:t>
      </w:r>
      <w:r w:rsidRPr="00E606D4">
        <w:rPr>
          <w:rFonts w:eastAsia="Times New Roman" w:cs="Calibri"/>
          <w:szCs w:val="24"/>
          <w:lang w:eastAsia="ar-SA"/>
        </w:rPr>
        <w:t>o zatrudnieniu na podstawie umowy o pracę osób wykonujących czynności, których dotyczy wezwanie zamawiającego.</w:t>
      </w:r>
      <w:r w:rsidRPr="00E606D4">
        <w:rPr>
          <w:rFonts w:eastAsia="Times New Roman" w:cs="Calibri"/>
          <w:b/>
          <w:szCs w:val="24"/>
          <w:lang w:eastAsia="ar-SA"/>
        </w:rPr>
        <w:t xml:space="preserve"> </w:t>
      </w:r>
      <w:r w:rsidRPr="00E606D4">
        <w:rPr>
          <w:rFonts w:eastAsia="Times New Roman" w:cs="Calibri"/>
          <w:szCs w:val="24"/>
          <w:lang w:eastAsia="ar-SA"/>
        </w:rPr>
        <w:t xml:space="preserve">Oświadczenie to powinno zawierać w szczególności: </w:t>
      </w:r>
    </w:p>
    <w:p w:rsidR="00E606D4" w:rsidRPr="00E606D4" w:rsidRDefault="00E606D4" w:rsidP="00E606D4">
      <w:pPr>
        <w:suppressAutoHyphens/>
        <w:spacing w:before="120" w:after="0" w:line="276" w:lineRule="auto"/>
        <w:ind w:left="1080"/>
        <w:contextualSpacing/>
        <w:jc w:val="both"/>
        <w:rPr>
          <w:rFonts w:eastAsia="Times New Roman" w:cs="Calibri"/>
          <w:szCs w:val="24"/>
          <w:lang w:eastAsia="ar-SA"/>
        </w:rPr>
      </w:pPr>
      <w:r w:rsidRPr="00E606D4">
        <w:rPr>
          <w:rFonts w:eastAsia="Times New Roman" w:cs="Calibri"/>
          <w:b/>
          <w:szCs w:val="24"/>
          <w:lang w:eastAsia="ar-SA"/>
        </w:rPr>
        <w:t xml:space="preserve">- </w:t>
      </w:r>
      <w:r w:rsidRPr="00E606D4">
        <w:rPr>
          <w:rFonts w:eastAsia="Times New Roman" w:cs="Calibri"/>
          <w:szCs w:val="24"/>
          <w:lang w:eastAsia="ar-SA"/>
        </w:rPr>
        <w:t xml:space="preserve">dokładne określenie podmiotu składającego oświadczenie, </w:t>
      </w:r>
    </w:p>
    <w:p w:rsidR="00E606D4" w:rsidRPr="00E606D4" w:rsidRDefault="00E606D4" w:rsidP="00E606D4">
      <w:pPr>
        <w:suppressAutoHyphens/>
        <w:spacing w:before="120" w:after="0" w:line="276" w:lineRule="auto"/>
        <w:ind w:left="1080"/>
        <w:contextualSpacing/>
        <w:jc w:val="both"/>
        <w:rPr>
          <w:rFonts w:eastAsia="Times New Roman" w:cs="Calibri"/>
          <w:szCs w:val="24"/>
          <w:lang w:eastAsia="ar-SA"/>
        </w:rPr>
      </w:pPr>
      <w:r w:rsidRPr="00E606D4">
        <w:rPr>
          <w:rFonts w:eastAsia="Times New Roman" w:cs="Calibri"/>
          <w:b/>
          <w:szCs w:val="24"/>
          <w:lang w:eastAsia="ar-SA"/>
        </w:rPr>
        <w:t>-</w:t>
      </w:r>
      <w:r w:rsidRPr="00E606D4">
        <w:rPr>
          <w:rFonts w:eastAsia="Times New Roman" w:cs="Calibri"/>
          <w:szCs w:val="24"/>
          <w:lang w:eastAsia="ar-SA"/>
        </w:rPr>
        <w:t xml:space="preserve"> datę złożenia oświadczenia, wskazanie, że objęte wezwaniem czynności wykonują osoby zatrudnione na podstawie umowy o pracę wraz ze wskazaniem liczby tych osób, </w:t>
      </w:r>
    </w:p>
    <w:p w:rsidR="00E606D4" w:rsidRPr="00E606D4" w:rsidRDefault="00E606D4" w:rsidP="00E606D4">
      <w:pPr>
        <w:suppressAutoHyphens/>
        <w:spacing w:before="120" w:after="0" w:line="276" w:lineRule="auto"/>
        <w:ind w:left="1080"/>
        <w:contextualSpacing/>
        <w:jc w:val="both"/>
        <w:rPr>
          <w:rFonts w:eastAsia="Times New Roman" w:cs="Calibri"/>
          <w:i/>
          <w:szCs w:val="24"/>
          <w:lang w:eastAsia="ar-SA"/>
        </w:rPr>
      </w:pPr>
      <w:r w:rsidRPr="00E606D4">
        <w:rPr>
          <w:rFonts w:eastAsia="Times New Roman" w:cs="Calibri"/>
          <w:b/>
          <w:szCs w:val="24"/>
          <w:lang w:eastAsia="ar-SA"/>
        </w:rPr>
        <w:t>-</w:t>
      </w:r>
      <w:r w:rsidRPr="00E606D4">
        <w:rPr>
          <w:rFonts w:eastAsia="Times New Roman" w:cs="Calibri"/>
          <w:szCs w:val="24"/>
          <w:lang w:eastAsia="ar-SA"/>
        </w:rPr>
        <w:t xml:space="preserve"> rodzaju umowy o pracę i wymiaru etatu oraz podpis osoby uprawnionej </w:t>
      </w:r>
      <w:r w:rsidRPr="00E606D4">
        <w:rPr>
          <w:rFonts w:eastAsia="Times New Roman" w:cs="Calibri"/>
          <w:szCs w:val="24"/>
          <w:lang w:eastAsia="ar-SA"/>
        </w:rPr>
        <w:br/>
        <w:t>do złożenia oświadczenia w imieniu wykonawcy lub podwykonawcy;</w:t>
      </w:r>
    </w:p>
    <w:p w:rsidR="00E606D4" w:rsidRPr="00E606D4" w:rsidRDefault="00E606D4" w:rsidP="00E606D4">
      <w:pPr>
        <w:spacing w:before="120" w:after="0" w:line="240" w:lineRule="auto"/>
        <w:ind w:left="1080"/>
        <w:contextualSpacing/>
        <w:jc w:val="both"/>
        <w:rPr>
          <w:rFonts w:eastAsia="Times New Roman" w:cs="Calibri"/>
          <w:szCs w:val="24"/>
          <w:lang w:eastAsia="ar-SA"/>
        </w:rPr>
      </w:pPr>
      <w:r w:rsidRPr="00E606D4">
        <w:rPr>
          <w:rFonts w:eastAsia="Times New Roman" w:cs="Calibri"/>
          <w:b/>
          <w:szCs w:val="24"/>
          <w:lang w:eastAsia="ar-SA"/>
        </w:rPr>
        <w:t>b) zaświadczenie właściwego oddziału ZUS,</w:t>
      </w:r>
      <w:r w:rsidRPr="00E606D4">
        <w:rPr>
          <w:rFonts w:eastAsia="Times New Roman" w:cs="Calibri"/>
          <w:szCs w:val="24"/>
          <w:lang w:eastAsia="ar-SA"/>
        </w:rPr>
        <w:t xml:space="preserve"> potwierdzające opłacanie przez wykonawcę lub podwykonawcę składek na ubezpieczenia społeczne i zdrowotne z tytułu zatrudnienia na podstawie umów o pracę za ostatni okres rozliczeniowy;</w:t>
      </w:r>
    </w:p>
    <w:p w:rsidR="00E606D4" w:rsidRPr="00E606D4" w:rsidRDefault="00E606D4" w:rsidP="00E606D4">
      <w:pPr>
        <w:spacing w:before="120" w:after="0" w:line="240" w:lineRule="auto"/>
        <w:ind w:left="1080"/>
        <w:contextualSpacing/>
        <w:jc w:val="both"/>
        <w:rPr>
          <w:rFonts w:eastAsia="Times New Roman" w:cs="Calibri"/>
          <w:szCs w:val="24"/>
          <w:lang w:eastAsia="ar-SA"/>
        </w:rPr>
      </w:pPr>
      <w:r w:rsidRPr="00E606D4">
        <w:rPr>
          <w:rFonts w:eastAsia="Times New Roman" w:cs="Calibri"/>
          <w:b/>
          <w:szCs w:val="24"/>
          <w:lang w:eastAsia="ar-SA"/>
        </w:rPr>
        <w:t>c)</w:t>
      </w:r>
      <w:r w:rsidRPr="00E606D4">
        <w:rPr>
          <w:rFonts w:eastAsia="Times New Roman" w:cs="Calibri"/>
          <w:szCs w:val="24"/>
          <w:lang w:eastAsia="ar-SA"/>
        </w:rPr>
        <w:t xml:space="preserve"> poświadczoną za zgodność z oryginałem odpowiednio przez wykonawcę lub podwykonawcę</w:t>
      </w:r>
      <w:r w:rsidRPr="00E606D4">
        <w:rPr>
          <w:rFonts w:eastAsia="Times New Roman" w:cs="Calibri"/>
          <w:b/>
          <w:szCs w:val="24"/>
          <w:lang w:eastAsia="ar-SA"/>
        </w:rPr>
        <w:t xml:space="preserve"> kopię dowodu potwierdzającego zgłoszenie pracownika przez pracodawcę do ubezpieczeń</w:t>
      </w:r>
      <w:r w:rsidRPr="00E606D4">
        <w:rPr>
          <w:rFonts w:eastAsia="Times New Roman" w:cs="Calibri"/>
          <w:szCs w:val="24"/>
          <w:lang w:eastAsia="ar-SA"/>
        </w:rPr>
        <w:t xml:space="preserve">, zanonimizowaną w sposób zapewniający ochronę danych osobowych pracowników, zgodnie z przepisami ustawy z dnia 29 sierpnia 1997 r. </w:t>
      </w:r>
      <w:r w:rsidRPr="00E606D4">
        <w:rPr>
          <w:rFonts w:eastAsia="Times New Roman" w:cs="Calibri"/>
          <w:i/>
          <w:szCs w:val="24"/>
          <w:lang w:eastAsia="ar-SA"/>
        </w:rPr>
        <w:t>o ochronie danych osobowych.</w:t>
      </w:r>
    </w:p>
    <w:p w:rsidR="00E606D4" w:rsidRPr="00E606D4" w:rsidRDefault="00E606D4" w:rsidP="00E606D4">
      <w:pPr>
        <w:spacing w:before="120" w:after="0" w:line="240" w:lineRule="auto"/>
        <w:ind w:left="142"/>
        <w:contextualSpacing/>
        <w:jc w:val="both"/>
        <w:rPr>
          <w:rFonts w:eastAsia="Times New Roman" w:cs="Calibri"/>
          <w:szCs w:val="24"/>
          <w:lang w:eastAsia="ar-SA"/>
        </w:rPr>
      </w:pPr>
      <w:r w:rsidRPr="00E606D4">
        <w:rPr>
          <w:rFonts w:eastAsia="Times New Roman" w:cs="Calibri"/>
          <w:szCs w:val="24"/>
          <w:lang w:eastAsia="ar-SA"/>
        </w:rPr>
        <w:t xml:space="preserve">5. Z tytułu niespełnienia przez wykonawcę lub podwykonawcę wymogu zatrudnienia </w:t>
      </w:r>
      <w:r w:rsidRPr="00E606D4">
        <w:rPr>
          <w:rFonts w:eastAsia="Times New Roman" w:cs="Calibri"/>
          <w:szCs w:val="24"/>
          <w:lang w:eastAsia="ar-SA"/>
        </w:rPr>
        <w:br/>
        <w:t>na podstawie umowy o pracę osób wykonujących wskazane w ust. 1 czynności zamawiający przewiduje sankcję w postaci obowiązku zapłaty przez wykonawcę kary umownej w wysokości określonej w § 10 ust. 2 pkt 9 umowy.</w:t>
      </w:r>
    </w:p>
    <w:p w:rsidR="00E606D4" w:rsidRPr="00E606D4" w:rsidRDefault="00E606D4" w:rsidP="00E606D4">
      <w:pPr>
        <w:spacing w:before="120" w:after="0" w:line="240" w:lineRule="auto"/>
        <w:ind w:left="142"/>
        <w:contextualSpacing/>
        <w:jc w:val="both"/>
        <w:rPr>
          <w:rFonts w:eastAsia="Times New Roman" w:cs="Calibri"/>
          <w:szCs w:val="24"/>
          <w:lang w:eastAsia="ar-SA"/>
        </w:rPr>
      </w:pPr>
      <w:r w:rsidRPr="00E606D4">
        <w:rPr>
          <w:rFonts w:eastAsia="Times New Roman" w:cs="Calibri"/>
          <w:szCs w:val="24"/>
          <w:lang w:eastAsia="ar-SA"/>
        </w:rPr>
        <w:t xml:space="preserve">6. Niezłożenie przez wykonawcę w wyznaczonym przez zamawiającego terminie żądanych przez zamawiającego dowodów w celu potwierdzenia spełnienia przez wykonawcę </w:t>
      </w:r>
      <w:r w:rsidRPr="00E606D4">
        <w:rPr>
          <w:rFonts w:eastAsia="Times New Roman" w:cs="Calibri"/>
          <w:szCs w:val="24"/>
          <w:lang w:eastAsia="ar-SA"/>
        </w:rPr>
        <w:br/>
        <w:t xml:space="preserve">lub podwykonawcę wymogu zatrudnienia na podstawie umowy o pracę traktowane będzie jako niespełnienie przez wykonawcę lub podwykonawcę wymogu zatrudnienia na podstawie umowy o pracę osób wykonujących wskazane w ust. 1 czynności. </w:t>
      </w:r>
    </w:p>
    <w:p w:rsidR="00E606D4" w:rsidRPr="00E606D4" w:rsidRDefault="00E606D4" w:rsidP="00E606D4">
      <w:pPr>
        <w:spacing w:before="120" w:after="0" w:line="240" w:lineRule="auto"/>
        <w:ind w:left="142"/>
        <w:contextualSpacing/>
        <w:jc w:val="both"/>
        <w:rPr>
          <w:rFonts w:eastAsia="Times New Roman" w:cs="Calibri"/>
          <w:szCs w:val="24"/>
          <w:lang w:eastAsia="ar-SA"/>
        </w:rPr>
      </w:pPr>
      <w:r w:rsidRPr="00E606D4">
        <w:rPr>
          <w:rFonts w:eastAsia="Times New Roman" w:cs="Calibri"/>
          <w:szCs w:val="24"/>
          <w:lang w:eastAsia="ar-SA"/>
        </w:rPr>
        <w:t>7. W przypadku uzasadnionych wątpliwości co do przestrzegania prawa pracy przez wykonawcę lub podwykonawcę, zamawiający może zwrócić się o przeprowadzenie kontroli przez Państwową Inspekcję Pracy.</w:t>
      </w:r>
    </w:p>
    <w:p w:rsidR="00E606D4" w:rsidRPr="00E606D4" w:rsidRDefault="00E606D4" w:rsidP="00E606D4">
      <w:pPr>
        <w:suppressAutoHyphens/>
        <w:spacing w:after="200" w:line="276" w:lineRule="auto"/>
        <w:ind w:right="74"/>
        <w:rPr>
          <w:rFonts w:eastAsia="Calibri" w:cs="Times New Roman"/>
          <w:b/>
          <w:color w:val="000000"/>
          <w:sz w:val="22"/>
          <w:lang w:eastAsia="ar-SA"/>
        </w:rPr>
      </w:pP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t>§10</w:t>
      </w:r>
    </w:p>
    <w:p w:rsidR="00E606D4" w:rsidRPr="00E606D4" w:rsidRDefault="00E606D4" w:rsidP="00E606D4">
      <w:pPr>
        <w:suppressAutoHyphens/>
        <w:spacing w:after="200" w:line="276" w:lineRule="auto"/>
        <w:ind w:left="180" w:right="74" w:hanging="180"/>
        <w:rPr>
          <w:rFonts w:eastAsia="Calibri" w:cs="Times New Roman"/>
          <w:color w:val="000000"/>
          <w:sz w:val="22"/>
          <w:lang w:eastAsia="ar-SA"/>
        </w:rPr>
      </w:pPr>
      <w:r w:rsidRPr="00E606D4">
        <w:rPr>
          <w:rFonts w:eastAsia="Calibri" w:cs="Times New Roman"/>
          <w:color w:val="000000"/>
          <w:sz w:val="22"/>
          <w:lang w:eastAsia="ar-SA"/>
        </w:rPr>
        <w:t>1. Strony ustalają, że obowiązującą formą odszkodowania są w pierwszej kolejności kary umowne.</w:t>
      </w:r>
    </w:p>
    <w:p w:rsidR="00E606D4" w:rsidRPr="00E606D4" w:rsidRDefault="00E606D4" w:rsidP="00E606D4">
      <w:pPr>
        <w:suppressAutoHyphens/>
        <w:spacing w:after="200" w:line="276" w:lineRule="auto"/>
        <w:ind w:left="180" w:right="74" w:hanging="180"/>
        <w:rPr>
          <w:rFonts w:eastAsia="Calibri" w:cs="Times New Roman"/>
          <w:color w:val="000000"/>
          <w:sz w:val="22"/>
          <w:lang w:eastAsia="ar-SA"/>
        </w:rPr>
      </w:pPr>
      <w:r w:rsidRPr="00E606D4">
        <w:rPr>
          <w:rFonts w:eastAsia="Calibri" w:cs="Times New Roman"/>
          <w:color w:val="000000"/>
          <w:sz w:val="22"/>
          <w:lang w:eastAsia="ar-SA"/>
        </w:rPr>
        <w:lastRenderedPageBreak/>
        <w:t>2. Wykonawca zapłaci Zamawiającemu kary umowne:</w:t>
      </w:r>
    </w:p>
    <w:p w:rsidR="00E606D4" w:rsidRPr="00E606D4" w:rsidRDefault="00E606D4" w:rsidP="00D249FF">
      <w:pPr>
        <w:numPr>
          <w:ilvl w:val="0"/>
          <w:numId w:val="66"/>
        </w:numPr>
        <w:suppressAutoHyphens/>
        <w:snapToGrid w:val="0"/>
        <w:spacing w:after="0" w:line="240" w:lineRule="auto"/>
        <w:jc w:val="both"/>
        <w:rPr>
          <w:rFonts w:eastAsia="Calibri" w:cs="Times New Roman"/>
          <w:color w:val="000000"/>
          <w:sz w:val="22"/>
          <w:lang w:eastAsia="ar-SA"/>
        </w:rPr>
      </w:pPr>
      <w:r w:rsidRPr="00E606D4">
        <w:rPr>
          <w:rFonts w:eastAsia="Calibri" w:cs="Times New Roman"/>
          <w:color w:val="000000"/>
          <w:sz w:val="22"/>
          <w:lang w:eastAsia="ar-SA"/>
        </w:rPr>
        <w:t>z tytułu niewykonania lub nienależytego wykonania przedmiotu umowy w zakresie wykonania robót geologicznych w wysokości 0,1 % wynagrodzenia brutto,  o którym mowa w §6 ust. 1 pkt 1  za każdy dzień zwłoki,;</w:t>
      </w:r>
    </w:p>
    <w:p w:rsidR="00E606D4" w:rsidRPr="00E606D4" w:rsidRDefault="00E606D4" w:rsidP="00E606D4">
      <w:pPr>
        <w:snapToGrid w:val="0"/>
        <w:spacing w:after="0" w:line="240" w:lineRule="auto"/>
        <w:ind w:left="720"/>
        <w:jc w:val="both"/>
        <w:rPr>
          <w:rFonts w:eastAsia="Calibri" w:cs="Times New Roman"/>
          <w:color w:val="000000"/>
          <w:sz w:val="22"/>
          <w:lang w:eastAsia="ar-SA"/>
        </w:rPr>
      </w:pPr>
    </w:p>
    <w:p w:rsidR="00E606D4" w:rsidRPr="00E606D4" w:rsidRDefault="00E606D4" w:rsidP="00E606D4">
      <w:pPr>
        <w:snapToGrid w:val="0"/>
        <w:spacing w:after="0" w:line="240" w:lineRule="auto"/>
        <w:ind w:left="283"/>
        <w:jc w:val="both"/>
        <w:rPr>
          <w:rFonts w:eastAsia="Calibri" w:cs="Times New Roman"/>
          <w:color w:val="000000"/>
          <w:sz w:val="22"/>
          <w:lang w:eastAsia="ar-SA"/>
        </w:rPr>
      </w:pPr>
      <w:r w:rsidRPr="00E606D4">
        <w:rPr>
          <w:rFonts w:eastAsia="Calibri" w:cs="Times New Roman"/>
          <w:color w:val="000000"/>
          <w:sz w:val="22"/>
          <w:lang w:eastAsia="ar-SA"/>
        </w:rPr>
        <w:t>2) z tytułu niewykonania lub nienależytego wykonania dokumentacji geologicznej w wysokości 0,1% wynagrodzenia brutto, o którym mowa w § 6 ust. 1 pkt 2 za każdy dzień zwłoki;</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3) za nieterminowe usuwanie wad ujawnionych w okresie gwarancji i rękojmi w wysokości 0,05 % całkowitego wynagrodzenia brutto, o którym mowa w § 3 ust. 1 za każdy dzień zwłoki licząc od dnia wyznaczonego przez Zamawiającego do usunięcia wad;</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4) za odstąpienie od umowy przez Wykonawcę lub przez Zamawiającego z przyczyn zależnych od Wykonawcy, w tym w szczególności w przypadku naruszenie wymogu osobistego wykonania kluczowych części zamówienia określonych w Specyfikacji Istotnych Warunków Zamówienia, w wysokości 20 % całkowitego wynagrodzenia brutto za wykonanie przedmiotu umowy;</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5) za brak zapłaty lub zwłokę w zapłacie wynagrodzenia należnego podwykonawcom lub dalszym podwykonawcom w wysokości 0,1% wynagrodzenia brutto należnego danemu podwykonawcy za każdy dzień zwłoki;</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6) za nieprzedłożenie do zaakceptowania projektu umowy o podwykonawstwo lub projektu zmiany umowy o podwykonawstwo, której przedmiotem są roboty budowlane w wysokości 0,01% całkowitego wynagrodzenia brutto za wykonanie przedmiotu umowy za każdy dzień zwłoki;</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 xml:space="preserve">7) za nieprzedłożenie poświadczonej za zgodność z oryginałem kopii umowy </w:t>
      </w:r>
      <w:r w:rsidRPr="00E606D4">
        <w:rPr>
          <w:rFonts w:eastAsia="Calibri" w:cs="Times New Roman"/>
          <w:color w:val="000000"/>
          <w:sz w:val="22"/>
          <w:lang w:eastAsia="ar-SA"/>
        </w:rPr>
        <w:br/>
        <w:t>o podwykonawstwo, której przedmiotem są dostawy lub usługi, lub jej zmiany, w wysokości 0,01% całkowitego wynagrodzenia brutto za wykonanie przedmiotu umowy za każdy dzień zwłoki;</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8) za niedokonanie zmiany umowy o podwykonawstwo w zakresie terminu zapłaty na rzecz podwykonawcy, zgodnie z przepisem art. 143b ust. 2 ustawy Prawo zamówień publicznych, w terminie wskazanym przez Zamawiającego w wysokości 0,01% całkowitego wynagrodzenia brutto za wykonanie przedmiotu umowy za każdy dzień zwłoki.</w:t>
      </w:r>
    </w:p>
    <w:p w:rsidR="00E606D4" w:rsidRPr="00E606D4" w:rsidRDefault="00E606D4" w:rsidP="00E606D4">
      <w:pPr>
        <w:suppressAutoHyphens/>
        <w:spacing w:after="120" w:line="240" w:lineRule="auto"/>
        <w:ind w:left="720" w:hanging="363"/>
        <w:jc w:val="both"/>
        <w:rPr>
          <w:rFonts w:eastAsia="Calibri" w:cs="Times New Roman"/>
          <w:color w:val="FF0000"/>
          <w:sz w:val="22"/>
          <w:lang w:eastAsia="ar-SA"/>
        </w:rPr>
      </w:pPr>
      <w:r w:rsidRPr="00E606D4">
        <w:rPr>
          <w:rFonts w:eastAsia="Calibri" w:cs="Times New Roman"/>
          <w:color w:val="000000"/>
          <w:sz w:val="22"/>
          <w:lang w:eastAsia="ar-SA"/>
        </w:rPr>
        <w:t>9)   z</w:t>
      </w:r>
      <w:r w:rsidRPr="00E606D4">
        <w:rPr>
          <w:rFonts w:eastAsia="Times New Roman" w:cs="Times New Roman"/>
          <w:szCs w:val="24"/>
          <w:lang w:eastAsia="pl-PL"/>
        </w:rPr>
        <w:t>a niedopełnienie wymogu zatrudnienia, przez Wykonawcę lub Podwykonawców, Pracowników świadczących usługi wskazane w § 9 ust. 1  na podstawie  umowy o pracę w rozumieniu przepisów Kodeksu Pracy, Wykonawca zapłaci Zamawiającemu kare umowną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każdą osobę wykonującą na rzecz Wykonawcy czynności wskazane w § 9 ust. 1  na innej podstawie niż umowa o pracę.</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p>
    <w:p w:rsidR="00E606D4" w:rsidRPr="00E606D4" w:rsidRDefault="00E606D4" w:rsidP="00E606D4">
      <w:pPr>
        <w:suppressAutoHyphens/>
        <w:spacing w:after="20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3. Strony zastrzegają sobie prawo dochodzenia odszkodowania na zasadach ogólnych, jeżeli wysokość szkody przekracza wysokość kar umownych.</w:t>
      </w:r>
    </w:p>
    <w:p w:rsidR="00E606D4" w:rsidRPr="00E606D4" w:rsidRDefault="00E606D4" w:rsidP="00E606D4">
      <w:pPr>
        <w:suppressAutoHyphens/>
        <w:spacing w:after="20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4. Zamawiający ma prawo potrącić karę umowną z wynagrodzenia Wykonawcy bądź żądać zapłaty kary przez Wykonawcę.</w:t>
      </w:r>
    </w:p>
    <w:p w:rsidR="00E606D4" w:rsidRPr="00E606D4" w:rsidRDefault="00E606D4" w:rsidP="00E606D4">
      <w:pPr>
        <w:suppressAutoHyphens/>
        <w:spacing w:after="20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5. Wykonawca zapłaci karę umowną w terminie 10 dni od wezwania do zapłaty przez Zamawiającego.</w:t>
      </w: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t>§11</w:t>
      </w:r>
    </w:p>
    <w:p w:rsidR="00E606D4" w:rsidRPr="00E606D4" w:rsidRDefault="00E606D4" w:rsidP="00E606D4">
      <w:pPr>
        <w:suppressAutoHyphens/>
        <w:spacing w:after="20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lastRenderedPageBreak/>
        <w:t xml:space="preserve">1. Odstąpienie od umowy powinno nastąpić w formie pisemnej pod rygorem nieważności </w:t>
      </w:r>
      <w:r w:rsidRPr="00E606D4">
        <w:rPr>
          <w:rFonts w:eastAsia="Calibri" w:cs="Times New Roman"/>
          <w:color w:val="000000"/>
          <w:sz w:val="22"/>
          <w:lang w:eastAsia="ar-SA"/>
        </w:rPr>
        <w:br/>
        <w:t>i zawierać uzasadnienie.</w:t>
      </w:r>
    </w:p>
    <w:p w:rsidR="00E606D4" w:rsidRPr="00E606D4" w:rsidRDefault="00E606D4" w:rsidP="00E606D4">
      <w:pPr>
        <w:suppressAutoHyphens/>
        <w:spacing w:after="20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2. Zamawiający może odstąpić od umowy w trybie art. 145 ustawy Prawo zamówień publicznych.</w:t>
      </w:r>
    </w:p>
    <w:p w:rsidR="00E606D4" w:rsidRPr="00E606D4" w:rsidRDefault="00E606D4" w:rsidP="00D249FF">
      <w:pPr>
        <w:numPr>
          <w:ilvl w:val="0"/>
          <w:numId w:val="49"/>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 xml:space="preserve">Zamawiający może odstąpić od umowy z przyczyn zależnych od Wykonawcy </w:t>
      </w:r>
      <w:r w:rsidRPr="00E606D4">
        <w:rPr>
          <w:rFonts w:eastAsia="Calibri" w:cs="Times New Roman"/>
          <w:color w:val="000000"/>
          <w:sz w:val="22"/>
          <w:lang w:eastAsia="ar-SA"/>
        </w:rPr>
        <w:br/>
        <w:t xml:space="preserve">w szczególności w przypadku, gdy: </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1/ Wykonawca nie rozpoczął robót w ciągu 20 dni od dnia przekazania terenu budowy lub przerwał realizację robót na okres dłuższy niż 7 dni bez zgody Zamawiającego,</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2/ Wykonawca nie wykonuje robót zgodnie z umową lub nienależycie wykonuje swoje zobowiązania umowne,</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3/ Wykonawca zlecił część robót podwykonawcy bez wymaganej akceptacji umowy o podwykonawstwo ze strony Zamawiającego,</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 xml:space="preserve">4/  Wykonawca w sposób zawiniony opóźnia się w realizacji robót zgodnie </w:t>
      </w:r>
      <w:r w:rsidRPr="00E606D4">
        <w:rPr>
          <w:rFonts w:eastAsia="Calibri" w:cs="Times New Roman"/>
          <w:color w:val="000000"/>
          <w:sz w:val="22"/>
          <w:lang w:eastAsia="ar-SA"/>
        </w:rPr>
        <w:br/>
        <w:t>z harmonogramem robót, a opóźnienie to jest dłuższe niż 2 tygodnie,</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5/ Wykonawca nie przedłużył ważności wygasającego zabezpieczenia należytego wykonania umowy,</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6/ zachodzi sytuacja określona w § 12 ust. 12 umowy,</w:t>
      </w:r>
    </w:p>
    <w:p w:rsidR="00E606D4" w:rsidRPr="00E606D4" w:rsidRDefault="00E606D4" w:rsidP="00E606D4">
      <w:pPr>
        <w:suppressAutoHyphens/>
        <w:spacing w:after="120" w:line="240" w:lineRule="auto"/>
        <w:ind w:left="720" w:hanging="363"/>
        <w:jc w:val="both"/>
        <w:rPr>
          <w:rFonts w:eastAsia="Calibri" w:cs="Times New Roman"/>
          <w:color w:val="000000"/>
          <w:sz w:val="22"/>
          <w:lang w:eastAsia="ar-SA"/>
        </w:rPr>
      </w:pPr>
      <w:r w:rsidRPr="00E606D4">
        <w:rPr>
          <w:rFonts w:eastAsia="Calibri" w:cs="Times New Roman"/>
          <w:color w:val="000000"/>
          <w:sz w:val="22"/>
          <w:lang w:eastAsia="ar-SA"/>
        </w:rPr>
        <w:t xml:space="preserve">7/ Wykonawca zamierza zmienić podwykonawcę lub zrezygnował z podwykonawcy, </w:t>
      </w:r>
      <w:r w:rsidRPr="00E606D4">
        <w:rPr>
          <w:rFonts w:eastAsia="Calibri" w:cs="Times New Roman"/>
          <w:color w:val="000000"/>
          <w:sz w:val="22"/>
          <w:lang w:eastAsia="ar-SA"/>
        </w:rPr>
        <w:br/>
        <w:t xml:space="preserve">o którym mowa w art. 36b ust. 2 ustawy Prawo zamówień publicznych </w:t>
      </w:r>
      <w:r w:rsidRPr="00E606D4">
        <w:rPr>
          <w:rFonts w:eastAsia="Calibri" w:cs="Times New Roman"/>
          <w:color w:val="000000"/>
          <w:sz w:val="22"/>
          <w:lang w:eastAsia="ar-SA"/>
        </w:rPr>
        <w:br/>
        <w:t xml:space="preserve">i nie udowodnił, że nowy podwykonawca albo wykonawca osobiście spełniają warunki udziału w postępowaniu w stopniu nie mniejszym niż podwykonawca, </w:t>
      </w:r>
      <w:r w:rsidRPr="00E606D4">
        <w:rPr>
          <w:rFonts w:eastAsia="Calibri" w:cs="Times New Roman"/>
          <w:color w:val="000000"/>
          <w:sz w:val="22"/>
          <w:lang w:eastAsia="ar-SA"/>
        </w:rPr>
        <w:br/>
        <w:t xml:space="preserve">z którego Wykonawca rezygnuje i że Wykonawca osobiście albo nowy podwykonawca </w:t>
      </w:r>
      <w:r w:rsidRPr="00E606D4">
        <w:rPr>
          <w:rFonts w:eastAsia="Calibri" w:cs="Times New Roman"/>
          <w:color w:val="000000"/>
          <w:sz w:val="22"/>
          <w:lang w:eastAsia="ar-SA"/>
        </w:rPr>
        <w:br/>
        <w:t>jest w stanie należycie wykonać przedmiot umowy,</w:t>
      </w:r>
    </w:p>
    <w:p w:rsidR="00E606D4" w:rsidRPr="00E606D4" w:rsidRDefault="00E606D4" w:rsidP="00D249FF">
      <w:pPr>
        <w:numPr>
          <w:ilvl w:val="0"/>
          <w:numId w:val="49"/>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 xml:space="preserve">W przypadku odstąpienia od umowy przez Wykonawcę lub Zamawiającego </w:t>
      </w:r>
      <w:r w:rsidRPr="00E606D4">
        <w:rPr>
          <w:rFonts w:eastAsia="Calibri" w:cs="Times New Roman"/>
          <w:color w:val="000000"/>
          <w:sz w:val="22"/>
          <w:lang w:eastAsia="ar-SA"/>
        </w:rPr>
        <w:br/>
        <w:t>z przyczyn zależnych od Wykonawcy, Wykonawcy przysługuje wyłącznie wynagrodzenie za wykonane roboty do dnia odstąpienia. W takim przypadku, na żądanie Zamawiającego,  znajdujące się na budowie wskazane przez Zamawiającego materiały, urządzenia, sprzęt, elementy zaplecza itp., zostaną przekazane protokolarnie Zamawiającemu przez Wykonawcę, a pozostałe - Wykonawca usunie niezwłocznie z terenu budowy.</w:t>
      </w:r>
    </w:p>
    <w:p w:rsidR="00E606D4" w:rsidRPr="00E606D4" w:rsidRDefault="00E606D4" w:rsidP="00D249FF">
      <w:pPr>
        <w:numPr>
          <w:ilvl w:val="0"/>
          <w:numId w:val="49"/>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W przypadku odstąpienia od umowy przez jedną ze stron, Wykonawca:</w:t>
      </w:r>
    </w:p>
    <w:p w:rsidR="00E606D4" w:rsidRPr="00E606D4" w:rsidRDefault="00E606D4" w:rsidP="00E606D4">
      <w:pPr>
        <w:suppressAutoHyphens/>
        <w:spacing w:after="200" w:line="276" w:lineRule="auto"/>
        <w:ind w:left="357" w:right="74"/>
        <w:rPr>
          <w:rFonts w:eastAsia="Calibri" w:cs="Times New Roman"/>
          <w:color w:val="000000"/>
          <w:sz w:val="22"/>
          <w:lang w:eastAsia="ar-SA"/>
        </w:rPr>
      </w:pPr>
      <w:r w:rsidRPr="00E606D4">
        <w:rPr>
          <w:rFonts w:eastAsia="Calibri" w:cs="Times New Roman"/>
          <w:color w:val="000000"/>
          <w:sz w:val="22"/>
          <w:lang w:eastAsia="ar-SA"/>
        </w:rPr>
        <w:t>1/  wstrzymuje realizację robót,</w:t>
      </w:r>
    </w:p>
    <w:p w:rsidR="00E606D4" w:rsidRPr="00E606D4" w:rsidRDefault="00E606D4" w:rsidP="00E606D4">
      <w:pPr>
        <w:suppressAutoHyphens/>
        <w:spacing w:after="120" w:line="276" w:lineRule="auto"/>
        <w:ind w:left="714" w:hanging="357"/>
        <w:rPr>
          <w:rFonts w:eastAsia="Calibri" w:cs="Times New Roman"/>
          <w:color w:val="000000"/>
          <w:sz w:val="22"/>
          <w:lang w:eastAsia="ar-SA"/>
        </w:rPr>
      </w:pPr>
      <w:r w:rsidRPr="00E606D4">
        <w:rPr>
          <w:rFonts w:eastAsia="Calibri" w:cs="Times New Roman"/>
          <w:color w:val="000000"/>
          <w:sz w:val="22"/>
          <w:lang w:eastAsia="ar-SA"/>
        </w:rPr>
        <w:t>2/ w terminie 7 dni, przy udziale przedstawiciela Zamawiającego, sporządza szczegółowy protokół inwentaryzacji robót w toku według stanu na dzień odstąpienia,</w:t>
      </w:r>
    </w:p>
    <w:p w:rsidR="00E606D4" w:rsidRPr="00E606D4" w:rsidRDefault="00E606D4" w:rsidP="00E606D4">
      <w:pPr>
        <w:suppressAutoHyphens/>
        <w:spacing w:after="120" w:line="276" w:lineRule="auto"/>
        <w:ind w:left="714" w:hanging="357"/>
        <w:rPr>
          <w:rFonts w:eastAsia="Calibri" w:cs="Times New Roman"/>
          <w:color w:val="000000"/>
          <w:sz w:val="22"/>
          <w:lang w:eastAsia="ar-SA"/>
        </w:rPr>
      </w:pPr>
      <w:r w:rsidRPr="00E606D4">
        <w:rPr>
          <w:rFonts w:eastAsia="Calibri" w:cs="Times New Roman"/>
          <w:color w:val="000000"/>
          <w:sz w:val="22"/>
          <w:lang w:eastAsia="ar-SA"/>
        </w:rPr>
        <w:t>3/ na własny koszt zabezpiecza przerwane roboty w zakresie niezbędnym dla zachowania warunków bezpieczeństwa,</w:t>
      </w:r>
    </w:p>
    <w:p w:rsidR="00E606D4" w:rsidRPr="00E606D4" w:rsidRDefault="00E606D4" w:rsidP="00E606D4">
      <w:pPr>
        <w:suppressAutoHyphens/>
        <w:spacing w:after="200" w:line="276" w:lineRule="auto"/>
        <w:ind w:left="360" w:right="74"/>
        <w:rPr>
          <w:rFonts w:eastAsia="Calibri" w:cs="Times New Roman"/>
          <w:color w:val="000000"/>
          <w:sz w:val="22"/>
          <w:lang w:eastAsia="ar-SA"/>
        </w:rPr>
      </w:pPr>
      <w:r w:rsidRPr="00E606D4">
        <w:rPr>
          <w:rFonts w:eastAsia="Calibri" w:cs="Times New Roman"/>
          <w:color w:val="000000"/>
          <w:sz w:val="22"/>
          <w:lang w:eastAsia="ar-SA"/>
        </w:rPr>
        <w:t>4/ zgłasza Zamawiającemu do odbioru roboty przerwane oraz roboty zabezpieczające.</w:t>
      </w:r>
    </w:p>
    <w:p w:rsidR="00E606D4" w:rsidRPr="00E606D4" w:rsidRDefault="00E606D4" w:rsidP="00D249FF">
      <w:pPr>
        <w:numPr>
          <w:ilvl w:val="0"/>
          <w:numId w:val="49"/>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Koszty dodatkowe poniesione na zabezpieczenie terenu budowy oraz wszelkie inne uzasadnione koszty związane z odstąpieniem od umowy ponosi strona, która ponosi odpowiedzialność za odstąpienie od umowy.</w:t>
      </w:r>
    </w:p>
    <w:p w:rsidR="00E606D4" w:rsidRPr="00E606D4" w:rsidRDefault="00E606D4" w:rsidP="00E606D4">
      <w:pPr>
        <w:spacing w:after="0" w:line="240" w:lineRule="auto"/>
        <w:ind w:left="360" w:right="74"/>
        <w:jc w:val="both"/>
        <w:rPr>
          <w:rFonts w:eastAsia="Calibri" w:cs="Times New Roman"/>
          <w:color w:val="000000"/>
          <w:sz w:val="22"/>
          <w:lang w:eastAsia="ar-SA"/>
        </w:rPr>
      </w:pP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12</w:t>
      </w:r>
    </w:p>
    <w:p w:rsidR="00E606D4" w:rsidRPr="00E606D4" w:rsidRDefault="00E606D4"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Wykonawca może powierzyć podwykonawcom wykonania części robót budowlanych na zasadach wynikających z przepisów ustawy Prawo zamówień publicznych, niniejszej umowy oraz Specyfikacji Istotnych Warunków Zamówienia.</w:t>
      </w:r>
    </w:p>
    <w:p w:rsidR="00E606D4" w:rsidRPr="00E606D4" w:rsidRDefault="00E606D4"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W przypadku zamiaru powierzenia robót podwykonawcy, Wykonawca zobowiązany jest do bezwzględnego przestrzegania art. 647</w:t>
      </w:r>
      <w:r w:rsidRPr="00E606D4">
        <w:rPr>
          <w:rFonts w:eastAsia="Calibri" w:cs="Times New Roman"/>
          <w:color w:val="000000"/>
          <w:sz w:val="22"/>
          <w:vertAlign w:val="superscript"/>
          <w:lang w:eastAsia="ar-SA"/>
        </w:rPr>
        <w:t>1</w:t>
      </w:r>
      <w:r w:rsidRPr="00E606D4">
        <w:rPr>
          <w:rFonts w:eastAsia="Calibri" w:cs="Times New Roman"/>
          <w:color w:val="000000"/>
          <w:sz w:val="22"/>
          <w:lang w:eastAsia="ar-SA"/>
        </w:rPr>
        <w:t xml:space="preserve"> Kodeksu Cywilnego, przepisów ustawy Prawo zamówień publicznych oraz niniejszej umowy.</w:t>
      </w:r>
    </w:p>
    <w:p w:rsidR="00E606D4" w:rsidRPr="00E606D4" w:rsidRDefault="00E606D4"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lastRenderedPageBreak/>
        <w:t xml:space="preserve">Wykonawca jest zobowiązany do przedstawienia Zamawiającemu projektu umowy </w:t>
      </w:r>
      <w:r w:rsidRPr="00E606D4">
        <w:rPr>
          <w:rFonts w:eastAsia="Calibri" w:cs="Times New Roman"/>
          <w:color w:val="000000"/>
          <w:sz w:val="22"/>
          <w:lang w:eastAsia="ar-SA"/>
        </w:rPr>
        <w:br/>
        <w:t xml:space="preserve">z podwykonawcą robót budowlanych /prac geologicznych, zaś Zamawiający może w terminie </w:t>
      </w:r>
      <w:r w:rsidRPr="00E606D4">
        <w:rPr>
          <w:rFonts w:eastAsia="Calibri" w:cs="Times New Roman"/>
          <w:color w:val="000000"/>
          <w:sz w:val="22"/>
          <w:lang w:eastAsia="ar-SA"/>
        </w:rPr>
        <w:br/>
        <w:t>14 dni złożyć zastrzeżenia do przedłożonego projektu. Złożenie zastrzeżeń oznacza, że Zamawiający nie wyraził zgody na treść przedłożonego projektu a Wykonawca jest uprawniony do złożenia nowego lub poprawionego projektu umowy, do którego Zamawiający może złożyć zastrzeżenia w terminie 14 dni od dnia złożenia projektu. Zasady te stosuje się do kolejnych projektów umów składanych przez Wykonawcę, do projektów zmian zawartych umów, w tym w szczególności do aneksów do tych umów. Zasady powyższe stosuje się też odpowiednio do projektów umów z dalszymi podwykonawcami robót budowlanych.</w:t>
      </w:r>
    </w:p>
    <w:p w:rsidR="00E606D4" w:rsidRPr="00E606D4" w:rsidRDefault="00E606D4"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 xml:space="preserve">Wykonawca jest zobowiązany do przedstawienia Zamawiającemu poświadczonej </w:t>
      </w:r>
      <w:r w:rsidRPr="00E606D4">
        <w:rPr>
          <w:rFonts w:eastAsia="Calibri" w:cs="Times New Roman"/>
          <w:color w:val="000000"/>
          <w:sz w:val="22"/>
          <w:lang w:eastAsia="ar-SA"/>
        </w:rPr>
        <w:br/>
        <w:t xml:space="preserve">za zgodność z oryginałem kopii umowy z podwykonawcą robót budowlanych, zaś Zamawiający może w terminie 14 dni złożyć sprzeciw do tej umowy. Złożenie sprzeciwu oznacza, </w:t>
      </w:r>
      <w:r w:rsidRPr="00E606D4">
        <w:rPr>
          <w:rFonts w:eastAsia="Calibri" w:cs="Times New Roman"/>
          <w:color w:val="000000"/>
          <w:sz w:val="22"/>
          <w:lang w:eastAsia="ar-SA"/>
        </w:rPr>
        <w:br/>
        <w:t>że Zamawiający nie wyraził zgody na treść przedłożonej umowy a Wykonawca jest uprawniony do złożenia poprawionej umowy, do której Zamawiający może złożyć zastrzeżenia w terminie 14 dni od dnia jej złożenia. Zasady te stosuje się do kolejnych umów składanych przez Wykonawcę, do zmian zawartych umów, w tym w szczególności do aneksów do tych umów. Zasady powyższe stosuje się też odpowiednio do umów z dalszymi podwykonawcami robót budowlanych.</w:t>
      </w:r>
    </w:p>
    <w:p w:rsidR="00E606D4" w:rsidRPr="00E606D4" w:rsidRDefault="00E606D4"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 xml:space="preserve">Wykonawca, podwykonawca lub dalszy podwykonawca zamówienia na roboty budowlane przedkłada zamawiającemu poświadczoną za zgodność z oryginałem kopię zawartej umowy </w:t>
      </w:r>
      <w:r w:rsidRPr="00E606D4">
        <w:rPr>
          <w:rFonts w:eastAsia="Calibri" w:cs="Times New Roman"/>
          <w:color w:val="000000"/>
          <w:sz w:val="22"/>
          <w:lang w:eastAsia="ar-SA"/>
        </w:rPr>
        <w:br/>
        <w:t xml:space="preserve">o podwykonawstwo, której przedmiotem są dostawy lub usługi, </w:t>
      </w:r>
      <w:r w:rsidRPr="00E606D4">
        <w:rPr>
          <w:rFonts w:eastAsia="Calibri" w:cs="Times New Roman"/>
          <w:color w:val="000000"/>
          <w:sz w:val="22"/>
          <w:lang w:eastAsia="ar-SA"/>
        </w:rPr>
        <w:br/>
        <w:t xml:space="preserve">w terminie 7 dni od dnia jej zawarcia, z wyłączeniem umów o podwykonawstwo </w:t>
      </w:r>
      <w:r w:rsidRPr="00E606D4">
        <w:rPr>
          <w:rFonts w:eastAsia="Calibri" w:cs="Times New Roman"/>
          <w:color w:val="000000"/>
          <w:sz w:val="22"/>
          <w:lang w:eastAsia="ar-SA"/>
        </w:rPr>
        <w:br/>
        <w:t xml:space="preserve">o wartości mniejszej niż 0,5% wartości umowy w sprawie zamówienia publicznego. </w:t>
      </w:r>
    </w:p>
    <w:p w:rsidR="00E606D4" w:rsidRPr="00E606D4" w:rsidRDefault="00E606D4"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 xml:space="preserve">Wykonawca, podwykonawca lub dalszy podwykonawca zamówienia na roboty budowlane przedkłada zamawiającemu poświadczoną za zgodność z oryginałem kopię zawartej umowy </w:t>
      </w:r>
      <w:r w:rsidRPr="00E606D4">
        <w:rPr>
          <w:rFonts w:eastAsia="Calibri" w:cs="Times New Roman"/>
          <w:color w:val="000000"/>
          <w:sz w:val="22"/>
          <w:lang w:eastAsia="ar-SA"/>
        </w:rPr>
        <w:br/>
        <w:t xml:space="preserve">o podwykonawstwo, której przedmiotem są roboty budowlane, </w:t>
      </w:r>
      <w:r w:rsidRPr="00E606D4">
        <w:rPr>
          <w:rFonts w:eastAsia="Calibri" w:cs="Times New Roman"/>
          <w:color w:val="000000"/>
          <w:sz w:val="22"/>
          <w:lang w:eastAsia="ar-SA"/>
        </w:rPr>
        <w:br/>
        <w:t>w terminie 7 dni od dnia jej zawarcia.</w:t>
      </w:r>
    </w:p>
    <w:p w:rsidR="00E606D4" w:rsidRPr="00E606D4" w:rsidRDefault="00E606D4" w:rsidP="00D249FF">
      <w:pPr>
        <w:numPr>
          <w:ilvl w:val="0"/>
          <w:numId w:val="51"/>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 xml:space="preserve">Jeżeli faktura Wykonawcy obejmuje roboty częściowo wykonane przez Wykonawcę </w:t>
      </w:r>
      <w:r w:rsidRPr="00E606D4">
        <w:rPr>
          <w:rFonts w:eastAsia="Calibri" w:cs="Times New Roman"/>
          <w:color w:val="000000"/>
          <w:sz w:val="22"/>
          <w:lang w:eastAsia="ar-SA"/>
        </w:rPr>
        <w:br/>
        <w:t>we własnym zakresie i częściowo przez podwykonawcę, termin płatności całej faktury ulega przesunięciu do dnia faktycznej zapłaty całej należności podwykonawcy.</w:t>
      </w:r>
    </w:p>
    <w:p w:rsidR="00E606D4" w:rsidRPr="00E606D4" w:rsidRDefault="00E606D4" w:rsidP="00D249FF">
      <w:pPr>
        <w:numPr>
          <w:ilvl w:val="0"/>
          <w:numId w:val="51"/>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Postanowienie ustępu 7 stosuje się odpowiednio w przypadku złożenia przez Wykonawcę faktury za roboty zrealizowane przez różnych podwykonawców.</w:t>
      </w:r>
    </w:p>
    <w:p w:rsidR="00E606D4" w:rsidRPr="00E606D4" w:rsidRDefault="00E606D4" w:rsidP="00D249FF">
      <w:pPr>
        <w:numPr>
          <w:ilvl w:val="0"/>
          <w:numId w:val="51"/>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 xml:space="preserve">Wszelkie koszty, w tym odsetki za zwłokę, które w związku z brakiem terminowej zapłaty </w:t>
      </w:r>
      <w:r w:rsidRPr="00E606D4">
        <w:rPr>
          <w:rFonts w:eastAsia="Calibri" w:cs="Times New Roman"/>
          <w:color w:val="000000"/>
          <w:sz w:val="22"/>
          <w:lang w:eastAsia="ar-SA"/>
        </w:rPr>
        <w:br/>
        <w:t>na rzecz podwykonawcy poniesie Zamawiający, obciążają Wykonawcę.</w:t>
      </w:r>
    </w:p>
    <w:p w:rsidR="00E606D4" w:rsidRPr="00E606D4" w:rsidRDefault="00E606D4" w:rsidP="00D249FF">
      <w:pPr>
        <w:numPr>
          <w:ilvl w:val="0"/>
          <w:numId w:val="51"/>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 xml:space="preserve">W przypadku stwierdzenia zwłoki Wykonawcy w zapłacie należności podwykonawcy, Zamawiający uprawniony jest bez otrzymywania jakiejkolwiek dyspozycji do przekazania należności na rzecz podwykonawcy i potrącenia tej kwoty </w:t>
      </w:r>
      <w:r w:rsidRPr="00E606D4">
        <w:rPr>
          <w:rFonts w:eastAsia="Calibri" w:cs="Times New Roman"/>
          <w:color w:val="000000"/>
          <w:sz w:val="22"/>
          <w:lang w:eastAsia="ar-SA"/>
        </w:rPr>
        <w:br/>
        <w:t>z wynagrodzenia Wykonawcy.</w:t>
      </w:r>
    </w:p>
    <w:p w:rsidR="00E606D4" w:rsidRPr="00E606D4" w:rsidRDefault="00E606D4" w:rsidP="00D249FF">
      <w:pPr>
        <w:numPr>
          <w:ilvl w:val="0"/>
          <w:numId w:val="51"/>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Odbiór faktury lub rachunku podwykonawcy musi być pisemnie potwierdzony przez Wykonawcę.</w:t>
      </w:r>
    </w:p>
    <w:p w:rsidR="00E606D4" w:rsidRPr="00E606D4" w:rsidRDefault="00E606D4" w:rsidP="00D249FF">
      <w:pPr>
        <w:numPr>
          <w:ilvl w:val="0"/>
          <w:numId w:val="51"/>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Stwierdzona przez Zamawiającego zwłoka Wykonawcy w zapłacie należności podwykonawcy upoważnia Zamawiającego do odstąpienia od umowy z winy Wykonawcy, niezależnie zaś od skorzystania z prawa do odstąpienia od umowy, do żądania zapłaty kar umownych.</w:t>
      </w:r>
    </w:p>
    <w:p w:rsidR="00E606D4" w:rsidRPr="00E606D4" w:rsidRDefault="00E606D4"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 xml:space="preserve">Wykonawca odpowiada za działania i zaniechania podwykonawców jak za własne </w:t>
      </w:r>
      <w:r w:rsidRPr="00E606D4">
        <w:rPr>
          <w:rFonts w:eastAsia="Calibri" w:cs="Times New Roman"/>
          <w:color w:val="000000"/>
          <w:sz w:val="22"/>
          <w:lang w:eastAsia="ar-SA"/>
        </w:rPr>
        <w:br/>
        <w:t>i za koordynację robót w pełnym zakresie obejmującym wszystkie roboty objęte zamówieniem.</w:t>
      </w:r>
    </w:p>
    <w:p w:rsidR="00E606D4" w:rsidRPr="00E606D4" w:rsidRDefault="00E606D4"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Wykonawca, przy powierzeniu robót podwykonawcom, musi otrzymać zgodę Zamawiającego, przedstawiając do zatwierdzenia projekt umowy.</w:t>
      </w:r>
    </w:p>
    <w:p w:rsidR="00E606D4" w:rsidRPr="00E606D4" w:rsidRDefault="00E606D4" w:rsidP="00D249FF">
      <w:pPr>
        <w:numPr>
          <w:ilvl w:val="0"/>
          <w:numId w:val="51"/>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Umowa z podwykonawcą musi określać:</w:t>
      </w:r>
    </w:p>
    <w:p w:rsidR="00E606D4" w:rsidRPr="00E606D4" w:rsidRDefault="00E606D4" w:rsidP="00D249FF">
      <w:pPr>
        <w:numPr>
          <w:ilvl w:val="0"/>
          <w:numId w:val="50"/>
        </w:numPr>
        <w:suppressAutoHyphens/>
        <w:spacing w:after="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zakres robót, dostaw lub usług powierzonych podwykonawcy,</w:t>
      </w:r>
    </w:p>
    <w:p w:rsidR="00E606D4" w:rsidRPr="00E606D4" w:rsidRDefault="00E606D4" w:rsidP="00D249FF">
      <w:pPr>
        <w:numPr>
          <w:ilvl w:val="0"/>
          <w:numId w:val="50"/>
        </w:numPr>
        <w:suppressAutoHyphens/>
        <w:spacing w:after="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kwotę wynagrodzenia za roboty przy czym kwota ta nie może być wyższa niż wartość danego zakresu robót wynikająca z oferty Wykonawcy,</w:t>
      </w:r>
    </w:p>
    <w:p w:rsidR="00E606D4" w:rsidRPr="00E606D4" w:rsidRDefault="00E606D4" w:rsidP="00D249FF">
      <w:pPr>
        <w:numPr>
          <w:ilvl w:val="0"/>
          <w:numId w:val="50"/>
        </w:numPr>
        <w:suppressAutoHyphens/>
        <w:spacing w:after="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termin wykonania zakresu robót, dostaw lub usług powierzonych podwykonawcy, który nie może być późniejszy niż termin wykonania robót przez Wykonawcę, oraz zasady dokonywania odbiorów,</w:t>
      </w:r>
    </w:p>
    <w:p w:rsidR="00E606D4" w:rsidRPr="00E606D4" w:rsidRDefault="00E606D4" w:rsidP="00D249FF">
      <w:pPr>
        <w:numPr>
          <w:ilvl w:val="0"/>
          <w:numId w:val="50"/>
        </w:numPr>
        <w:suppressAutoHyphens/>
        <w:spacing w:after="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 xml:space="preserve">warunki płatności, a w szczególności konieczność załączenia do przedkładanych faktur </w:t>
      </w:r>
      <w:r w:rsidRPr="00E606D4">
        <w:rPr>
          <w:rFonts w:eastAsia="Calibri" w:cs="Times New Roman"/>
          <w:color w:val="000000"/>
          <w:sz w:val="22"/>
          <w:lang w:eastAsia="ar-SA"/>
        </w:rPr>
        <w:br/>
        <w:t>lub rachunków dowodów wykonania zleconego zakresu robót, dostaw lub usług,</w:t>
      </w:r>
    </w:p>
    <w:p w:rsidR="00E606D4" w:rsidRPr="00E606D4" w:rsidRDefault="00E606D4" w:rsidP="00D249FF">
      <w:pPr>
        <w:numPr>
          <w:ilvl w:val="0"/>
          <w:numId w:val="50"/>
        </w:numPr>
        <w:suppressAutoHyphens/>
        <w:spacing w:after="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lastRenderedPageBreak/>
        <w:t xml:space="preserve">termin zapłaty wynagrodzenia podwykonawcy, przy czym w odniesieniu </w:t>
      </w:r>
      <w:r w:rsidRPr="00E606D4">
        <w:rPr>
          <w:rFonts w:eastAsia="Calibri" w:cs="Times New Roman"/>
          <w:color w:val="000000"/>
          <w:sz w:val="22"/>
          <w:lang w:eastAsia="ar-SA"/>
        </w:rPr>
        <w:br/>
        <w:t>do podwykonawców robót budowlanych termin ten nie może być późniejszy niż termin zapłaty wynagrodzenia na rzecz Wykonawcy i nie dłuższy niż 30 dni od dnia złożenia przez podwykonawcę rachunku lub faktury,</w:t>
      </w:r>
    </w:p>
    <w:p w:rsidR="00E606D4" w:rsidRPr="00E606D4" w:rsidRDefault="00E606D4" w:rsidP="00D249FF">
      <w:pPr>
        <w:numPr>
          <w:ilvl w:val="0"/>
          <w:numId w:val="50"/>
        </w:numPr>
        <w:suppressAutoHyphens/>
        <w:spacing w:after="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 xml:space="preserve">postanowienia dotyczące wysokości kar umownych, w tym w szczególności kar umownych za brak zapłaty wynagrodzenia należnego dalszym podwykonawcom robót budowlanych </w:t>
      </w:r>
      <w:r w:rsidRPr="00E606D4">
        <w:rPr>
          <w:rFonts w:eastAsia="Calibri" w:cs="Times New Roman"/>
          <w:color w:val="000000"/>
          <w:sz w:val="22"/>
          <w:lang w:eastAsia="ar-SA"/>
        </w:rPr>
        <w:br/>
        <w:t>oraz podwykonawcom dostaw lub usług,</w:t>
      </w:r>
    </w:p>
    <w:p w:rsidR="00E606D4" w:rsidRPr="00E606D4" w:rsidRDefault="00E606D4" w:rsidP="00D249FF">
      <w:pPr>
        <w:numPr>
          <w:ilvl w:val="0"/>
          <w:numId w:val="50"/>
        </w:numPr>
        <w:suppressAutoHyphens/>
        <w:spacing w:after="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postanowienia dotyczące okresów gwarancji jakości i rękojmi za wady przy czym nie mogą być one krótsze aniżeli okresy gwarancji i rękojmi Wykonawcy wobec Zamawiającego.</w:t>
      </w:r>
    </w:p>
    <w:p w:rsidR="00E606D4" w:rsidRPr="00E606D4" w:rsidRDefault="00E606D4" w:rsidP="00D249FF">
      <w:pPr>
        <w:numPr>
          <w:ilvl w:val="0"/>
          <w:numId w:val="50"/>
        </w:numPr>
        <w:suppressAutoHyphens/>
        <w:spacing w:after="0" w:line="240" w:lineRule="auto"/>
        <w:ind w:right="74"/>
        <w:jc w:val="both"/>
        <w:rPr>
          <w:rFonts w:eastAsia="Calibri" w:cs="Times New Roman"/>
          <w:color w:val="000000"/>
          <w:sz w:val="22"/>
          <w:lang w:eastAsia="ar-SA"/>
        </w:rPr>
      </w:pPr>
      <w:r w:rsidRPr="00E606D4">
        <w:rPr>
          <w:rFonts w:eastAsia="Calibri" w:cs="Times New Roman"/>
          <w:color w:val="000000"/>
          <w:sz w:val="22"/>
          <w:lang w:eastAsia="ar-SA"/>
        </w:rPr>
        <w:t>inne warunki wynikające z postanowień niniejszej umowy .</w:t>
      </w:r>
    </w:p>
    <w:p w:rsidR="00E606D4" w:rsidRPr="00E606D4" w:rsidRDefault="00E606D4" w:rsidP="00D249FF">
      <w:pPr>
        <w:numPr>
          <w:ilvl w:val="0"/>
          <w:numId w:val="51"/>
        </w:numPr>
        <w:tabs>
          <w:tab w:val="num" w:pos="426"/>
        </w:tabs>
        <w:suppressAutoHyphens/>
        <w:spacing w:after="0" w:line="240" w:lineRule="auto"/>
        <w:ind w:left="426" w:right="74"/>
        <w:jc w:val="both"/>
        <w:rPr>
          <w:rFonts w:eastAsia="Calibri" w:cs="Times New Roman"/>
          <w:color w:val="000000"/>
          <w:sz w:val="22"/>
          <w:lang w:eastAsia="ar-SA"/>
        </w:rPr>
      </w:pPr>
      <w:r w:rsidRPr="00E606D4">
        <w:rPr>
          <w:rFonts w:eastAsia="Calibri" w:cs="Times New Roman"/>
          <w:color w:val="000000"/>
          <w:sz w:val="22"/>
          <w:lang w:eastAsia="ar-SA"/>
        </w:rPr>
        <w:t xml:space="preserve">Postanowienia niniejszej umowy dotyczące podwykonawców robót budowlanych lub mających na celu zabezpieczenie interesów tych podwykonawców mają odpowiednie zastosowanie </w:t>
      </w:r>
      <w:r w:rsidRPr="00E606D4">
        <w:rPr>
          <w:rFonts w:eastAsia="Calibri" w:cs="Times New Roman"/>
          <w:color w:val="000000"/>
          <w:sz w:val="22"/>
          <w:lang w:eastAsia="ar-SA"/>
        </w:rPr>
        <w:br/>
        <w:t>do dalszych podwykonawców.</w:t>
      </w: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t>§13</w:t>
      </w:r>
    </w:p>
    <w:p w:rsidR="00E606D4" w:rsidRPr="00E606D4" w:rsidRDefault="00E606D4" w:rsidP="00D249FF">
      <w:pPr>
        <w:numPr>
          <w:ilvl w:val="0"/>
          <w:numId w:val="58"/>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 xml:space="preserve">Wykonawca zobowiązuje się do ubezpieczenia od odpowiedzialności cywilnej </w:t>
      </w:r>
      <w:r w:rsidRPr="00E606D4">
        <w:rPr>
          <w:rFonts w:eastAsia="Calibri" w:cs="Times New Roman"/>
          <w:color w:val="000000"/>
          <w:sz w:val="22"/>
          <w:lang w:eastAsia="ar-SA"/>
        </w:rPr>
        <w:br/>
        <w:t xml:space="preserve">w zakresie prowadzonej działalności gospodarczej oraz do ubezpieczenia budowy i robót budowlanych będących przedmiotem umowy z tytułu szkód, które mogą zaistnieć </w:t>
      </w:r>
      <w:r w:rsidRPr="00E606D4">
        <w:rPr>
          <w:rFonts w:eastAsia="Calibri" w:cs="Times New Roman"/>
          <w:color w:val="000000"/>
          <w:sz w:val="22"/>
          <w:lang w:eastAsia="ar-SA"/>
        </w:rPr>
        <w:br/>
        <w:t>w związku ze zdarzeniami losowymi.</w:t>
      </w:r>
    </w:p>
    <w:p w:rsidR="00E606D4" w:rsidRPr="00E606D4" w:rsidRDefault="00E606D4" w:rsidP="00D249FF">
      <w:pPr>
        <w:numPr>
          <w:ilvl w:val="0"/>
          <w:numId w:val="58"/>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Ubezpieczenie powinno być zawarte w szczególności z tytułu:</w:t>
      </w:r>
    </w:p>
    <w:p w:rsidR="00E606D4" w:rsidRPr="00E606D4" w:rsidRDefault="00E606D4" w:rsidP="00E606D4">
      <w:pPr>
        <w:suppressAutoHyphens/>
        <w:spacing w:after="120" w:line="276" w:lineRule="auto"/>
        <w:ind w:left="714" w:hanging="357"/>
        <w:rPr>
          <w:rFonts w:eastAsia="Calibri" w:cs="Times New Roman"/>
          <w:color w:val="000000"/>
          <w:sz w:val="22"/>
          <w:lang w:eastAsia="ar-SA"/>
        </w:rPr>
      </w:pPr>
      <w:r w:rsidRPr="00E606D4">
        <w:rPr>
          <w:rFonts w:eastAsia="Calibri" w:cs="Times New Roman"/>
          <w:color w:val="000000"/>
          <w:sz w:val="22"/>
          <w:lang w:eastAsia="ar-SA"/>
        </w:rPr>
        <w:t xml:space="preserve">1/ szkód mogących wystąpić przy wykonywaniu zleconych robót, </w:t>
      </w:r>
    </w:p>
    <w:p w:rsidR="00E606D4" w:rsidRPr="00E606D4" w:rsidRDefault="00E606D4" w:rsidP="00E606D4">
      <w:pPr>
        <w:suppressAutoHyphens/>
        <w:spacing w:after="120" w:line="276" w:lineRule="auto"/>
        <w:ind w:left="714" w:hanging="357"/>
        <w:rPr>
          <w:rFonts w:eastAsia="Calibri" w:cs="Times New Roman"/>
          <w:color w:val="000000"/>
          <w:sz w:val="22"/>
          <w:lang w:eastAsia="ar-SA"/>
        </w:rPr>
      </w:pPr>
      <w:r w:rsidRPr="00E606D4">
        <w:rPr>
          <w:rFonts w:eastAsia="Calibri" w:cs="Times New Roman"/>
          <w:color w:val="000000"/>
          <w:sz w:val="22"/>
          <w:lang w:eastAsia="ar-SA"/>
        </w:rPr>
        <w:t>2/ odpowiedzialności cywilnej za szkody oraz następstwa nieszczęśliwych wypadków dotyczących pracowników i osób trzecich, a powstałych w związku z prowadzonymi robotami, a także z ruchem pojazdów mechanicznych.</w:t>
      </w:r>
    </w:p>
    <w:p w:rsidR="00E606D4" w:rsidRPr="00E606D4" w:rsidRDefault="00E606D4" w:rsidP="00E606D4">
      <w:pPr>
        <w:suppressAutoHyphens/>
        <w:spacing w:after="120" w:line="276" w:lineRule="auto"/>
        <w:ind w:left="714" w:hanging="714"/>
        <w:rPr>
          <w:rFonts w:eastAsia="Calibri" w:cs="Times New Roman"/>
          <w:color w:val="000000"/>
          <w:sz w:val="22"/>
          <w:lang w:eastAsia="ar-SA"/>
        </w:rPr>
      </w:pPr>
      <w:r w:rsidRPr="00E606D4">
        <w:rPr>
          <w:rFonts w:eastAsia="Calibri" w:cs="Times New Roman"/>
          <w:color w:val="000000"/>
          <w:sz w:val="22"/>
          <w:lang w:eastAsia="ar-SA"/>
        </w:rPr>
        <w:t>3.  Ustala się, że:</w:t>
      </w:r>
    </w:p>
    <w:p w:rsidR="00E606D4" w:rsidRPr="00E606D4" w:rsidRDefault="00E606D4" w:rsidP="00E606D4">
      <w:pPr>
        <w:suppressAutoHyphens/>
        <w:spacing w:after="120" w:line="276" w:lineRule="auto"/>
        <w:ind w:left="714" w:hanging="357"/>
        <w:rPr>
          <w:rFonts w:eastAsia="Calibri" w:cs="Times New Roman"/>
          <w:color w:val="000000"/>
          <w:sz w:val="22"/>
          <w:lang w:eastAsia="ar-SA"/>
        </w:rPr>
      </w:pPr>
      <w:r w:rsidRPr="00E606D4">
        <w:rPr>
          <w:rFonts w:eastAsia="Calibri" w:cs="Times New Roman"/>
          <w:color w:val="000000"/>
          <w:sz w:val="22"/>
          <w:lang w:eastAsia="ar-SA"/>
        </w:rPr>
        <w:t xml:space="preserve">1/ wartość ubezpieczenia od zdarzeń losowych oraz urządzeń budowy, sprzętu transportowego oraz innego sprzętu gromadzonego na terenie budowy uznanego przez Wykonawcę za niezbędny do wykonania robót, będzie wynosiła </w:t>
      </w:r>
      <w:r w:rsidRPr="00E606D4">
        <w:rPr>
          <w:rFonts w:eastAsia="Calibri" w:cs="Times New Roman"/>
          <w:color w:val="000000"/>
          <w:sz w:val="22"/>
          <w:lang w:eastAsia="ar-SA"/>
        </w:rPr>
        <w:br/>
        <w:t xml:space="preserve">nie mniej niż wartość wynagrodzenia brutto określona w § 3 ust. 1. </w:t>
      </w:r>
    </w:p>
    <w:p w:rsidR="00E606D4" w:rsidRPr="00E606D4" w:rsidRDefault="00E606D4" w:rsidP="00E606D4">
      <w:pPr>
        <w:suppressAutoHyphens/>
        <w:spacing w:after="120" w:line="276" w:lineRule="auto"/>
        <w:ind w:left="714" w:hanging="357"/>
        <w:rPr>
          <w:rFonts w:eastAsia="Calibri" w:cs="Times New Roman"/>
          <w:color w:val="000000"/>
          <w:sz w:val="22"/>
          <w:lang w:eastAsia="ar-SA"/>
        </w:rPr>
      </w:pPr>
      <w:r w:rsidRPr="00E606D4">
        <w:rPr>
          <w:rFonts w:eastAsia="Calibri" w:cs="Times New Roman"/>
          <w:color w:val="000000"/>
          <w:sz w:val="22"/>
          <w:lang w:eastAsia="ar-SA"/>
        </w:rPr>
        <w:t xml:space="preserve">2/ odpowiednie polisy ubezpieczeniowe Wykonawca zobowiązany jest dostarczyć Zamawiającemu przed podpisaniem umowy. </w:t>
      </w:r>
    </w:p>
    <w:p w:rsidR="00E606D4" w:rsidRPr="00E606D4" w:rsidRDefault="00E606D4" w:rsidP="00E606D4">
      <w:pPr>
        <w:suppressAutoHyphens/>
        <w:spacing w:after="200" w:line="276" w:lineRule="auto"/>
        <w:ind w:left="360" w:right="74" w:hanging="360"/>
        <w:rPr>
          <w:rFonts w:eastAsia="Calibri" w:cs="Times New Roman"/>
          <w:color w:val="000000"/>
          <w:sz w:val="22"/>
          <w:lang w:eastAsia="ar-SA"/>
        </w:rPr>
      </w:pPr>
      <w:r w:rsidRPr="00E606D4">
        <w:rPr>
          <w:rFonts w:eastAsia="Calibri" w:cs="Times New Roman"/>
          <w:color w:val="000000"/>
          <w:sz w:val="22"/>
          <w:lang w:eastAsia="ar-SA"/>
        </w:rPr>
        <w:t>4.   W przypadku niedokonania odpowiedniego ubezpieczenia lub nie przedłożenia przez Wykonawcę właściwych dokumentów ubezpieczenia, Zamawiający uprawniony jest do dokonania ubezpieczenia na koszt Wykonawcy i potrącenia należności z tym związanej z najbliższej faktury Wykonawcy lub ze złożonego zabezpieczenia należytego wykonania umowy.</w:t>
      </w: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14</w:t>
      </w:r>
    </w:p>
    <w:p w:rsidR="00E606D4" w:rsidRPr="00E606D4" w:rsidRDefault="00E606D4" w:rsidP="00D249FF">
      <w:pPr>
        <w:numPr>
          <w:ilvl w:val="0"/>
          <w:numId w:val="53"/>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 xml:space="preserve">Zamawiający protokolarnie przekaże plac budowy w ciągu 3 dni od daty podpisania umowy pod warunkiem wcześniejszego przekazania przez Wykonawcę oświadczeń, zaświadczeń </w:t>
      </w:r>
      <w:r w:rsidRPr="00E606D4">
        <w:rPr>
          <w:rFonts w:eastAsia="Calibri" w:cs="Times New Roman"/>
          <w:color w:val="000000"/>
          <w:sz w:val="22"/>
          <w:lang w:eastAsia="ar-SA"/>
        </w:rPr>
        <w:br/>
        <w:t>i informacji wynikających z Prawa budowlanego, prawa geologicznego i górniczego oraz przekazania planu bezpieczeństwa i ochrony zdrowia.</w:t>
      </w:r>
    </w:p>
    <w:p w:rsidR="00E606D4" w:rsidRPr="00E606D4" w:rsidRDefault="00E606D4" w:rsidP="00D249FF">
      <w:pPr>
        <w:numPr>
          <w:ilvl w:val="0"/>
          <w:numId w:val="53"/>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Zamawiający zapewni nadzór inwestorski i autorski.</w:t>
      </w:r>
    </w:p>
    <w:p w:rsidR="00E606D4" w:rsidRPr="00E606D4" w:rsidRDefault="00E606D4" w:rsidP="00D249FF">
      <w:pPr>
        <w:numPr>
          <w:ilvl w:val="0"/>
          <w:numId w:val="53"/>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 xml:space="preserve">Zamawiający dokona w ciągu 2 dni roboczych od daty zgłoszenia do odbioru robót podlegających zakryciu i zanikających oraz rozpocznie czynności odbiorowe w ciągu 3 dni roboczych od zgłoszenia pozostałych odbiorów z wyjątkiem odbioru końcowego. </w:t>
      </w:r>
    </w:p>
    <w:p w:rsidR="00E606D4" w:rsidRPr="00E606D4" w:rsidRDefault="00E606D4" w:rsidP="00E606D4">
      <w:pPr>
        <w:suppressAutoHyphens/>
        <w:spacing w:after="200" w:line="276" w:lineRule="auto"/>
        <w:ind w:right="74"/>
        <w:jc w:val="both"/>
        <w:rPr>
          <w:rFonts w:eastAsia="Calibri" w:cs="Times New Roman"/>
          <w:b/>
          <w:color w:val="000000"/>
          <w:sz w:val="22"/>
          <w:lang w:eastAsia="ar-SA"/>
        </w:rPr>
      </w:pPr>
    </w:p>
    <w:p w:rsidR="00E606D4" w:rsidRPr="00E606D4" w:rsidRDefault="00E606D4" w:rsidP="00E606D4">
      <w:pPr>
        <w:suppressAutoHyphens/>
        <w:spacing w:after="200" w:line="276" w:lineRule="auto"/>
        <w:ind w:right="74"/>
        <w:jc w:val="both"/>
        <w:rPr>
          <w:rFonts w:eastAsia="Calibri" w:cs="Times New Roman"/>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15</w:t>
      </w:r>
    </w:p>
    <w:p w:rsidR="00E606D4" w:rsidRPr="00E606D4" w:rsidRDefault="00E606D4" w:rsidP="00E606D4">
      <w:pPr>
        <w:suppressAutoHyphens/>
        <w:spacing w:after="200" w:line="276" w:lineRule="auto"/>
        <w:ind w:right="74"/>
        <w:rPr>
          <w:rFonts w:eastAsia="Calibri" w:cs="Times New Roman"/>
          <w:color w:val="000000"/>
          <w:sz w:val="22"/>
          <w:lang w:eastAsia="ar-SA"/>
        </w:rPr>
      </w:pPr>
      <w:r w:rsidRPr="00E606D4">
        <w:rPr>
          <w:rFonts w:eastAsia="Calibri" w:cs="Times New Roman"/>
          <w:color w:val="000000"/>
          <w:sz w:val="22"/>
          <w:lang w:eastAsia="ar-SA"/>
        </w:rPr>
        <w:t>1. Wykonawca zobowiązuje się do:</w:t>
      </w:r>
    </w:p>
    <w:p w:rsidR="00E606D4" w:rsidRPr="00E606D4" w:rsidRDefault="00E606D4" w:rsidP="00D249FF">
      <w:pPr>
        <w:numPr>
          <w:ilvl w:val="0"/>
          <w:numId w:val="54"/>
        </w:numPr>
        <w:tabs>
          <w:tab w:val="num" w:pos="0"/>
        </w:tabs>
        <w:suppressAutoHyphens/>
        <w:spacing w:after="0" w:line="240" w:lineRule="auto"/>
        <w:ind w:left="180" w:right="74" w:firstLine="0"/>
        <w:jc w:val="both"/>
        <w:rPr>
          <w:rFonts w:eastAsia="Calibri" w:cs="Times New Roman"/>
          <w:color w:val="000000"/>
          <w:sz w:val="22"/>
          <w:lang w:eastAsia="ar-SA"/>
        </w:rPr>
      </w:pPr>
      <w:r w:rsidRPr="00E606D4">
        <w:rPr>
          <w:rFonts w:eastAsia="Calibri" w:cs="Times New Roman"/>
          <w:color w:val="000000"/>
          <w:sz w:val="22"/>
          <w:lang w:eastAsia="ar-SA"/>
        </w:rPr>
        <w:lastRenderedPageBreak/>
        <w:t xml:space="preserve">wykonania przedmiotu umowy zgodnie z Projektem prac geologicznych, </w:t>
      </w:r>
      <w:r w:rsidRPr="00E606D4">
        <w:rPr>
          <w:rFonts w:eastAsia="Calibri" w:cs="Times New Roman"/>
          <w:color w:val="000000"/>
          <w:szCs w:val="24"/>
          <w:lang w:eastAsia="ar-SA"/>
        </w:rPr>
        <w:t xml:space="preserve">decyzją Marszałka Województwa Łódzkiego z dnia </w:t>
      </w:r>
      <w:r w:rsidRPr="00E606D4">
        <w:rPr>
          <w:rFonts w:eastAsia="Calibri" w:cs="Calibri"/>
          <w:color w:val="000000"/>
          <w:szCs w:val="24"/>
          <w:lang w:eastAsia="ar-SA"/>
        </w:rPr>
        <w:t>06.12.2016r r. znak: RŚV-7430.94.2016.MP</w:t>
      </w:r>
      <w:r w:rsidRPr="00E606D4">
        <w:rPr>
          <w:rFonts w:eastAsia="Calibri" w:cs="Times New Roman"/>
          <w:sz w:val="22"/>
          <w:lang w:eastAsia="ar-SA"/>
        </w:rPr>
        <w:t>, Specyfikacją Techniczną Wykonania i Odbioru Robót oraz</w:t>
      </w:r>
      <w:r w:rsidRPr="00E606D4">
        <w:rPr>
          <w:rFonts w:eastAsia="Calibri" w:cs="Times New Roman"/>
          <w:color w:val="000000"/>
          <w:sz w:val="22"/>
          <w:lang w:eastAsia="ar-SA"/>
        </w:rPr>
        <w:t xml:space="preserve"> Specyfikacją Istotnych Warunków Zamówienia, opisem przedmiotu zamówienia, poleceniami inspektora nadzoru wpisanymi </w:t>
      </w:r>
      <w:r w:rsidRPr="00E606D4">
        <w:rPr>
          <w:rFonts w:eastAsia="Calibri" w:cs="Times New Roman"/>
          <w:color w:val="000000"/>
          <w:sz w:val="22"/>
          <w:lang w:eastAsia="ar-SA"/>
        </w:rPr>
        <w:br/>
        <w:t xml:space="preserve">do dziennika robót, zasadami wiedzy technicznej i sztuki budowlanej, normami i obowiązującymi przepisami, </w:t>
      </w:r>
    </w:p>
    <w:p w:rsidR="00E606D4" w:rsidRPr="00E606D4" w:rsidRDefault="00E606D4"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 xml:space="preserve">wykonania przedmiotu umowy przy zastosowaniu wyłącznie materiałów, i urządzeń posiadających wymagane przepisami atesty, aprobaty, certyfikaty i świadectwa dopuszczenia </w:t>
      </w:r>
      <w:r w:rsidRPr="00E606D4">
        <w:rPr>
          <w:rFonts w:eastAsia="Calibri" w:cs="Times New Roman"/>
          <w:color w:val="000000"/>
          <w:sz w:val="22"/>
          <w:lang w:eastAsia="ar-SA"/>
        </w:rPr>
        <w:br/>
        <w:t xml:space="preserve">do obrotu i stosowania w budownictwie, wszystkie zastosowane materiały, i urządzenia powinny być nowe, w najwyższym gatunku, o jakości i cechach użytkowych nie gorszych niż określone </w:t>
      </w:r>
      <w:r w:rsidRPr="00E606D4">
        <w:rPr>
          <w:rFonts w:eastAsia="Calibri" w:cs="Times New Roman"/>
          <w:color w:val="000000"/>
          <w:sz w:val="22"/>
          <w:lang w:eastAsia="ar-SA"/>
        </w:rPr>
        <w:br/>
        <w:t>w dokumentacji projektowej, Wykonawca jest zobowiązany umożliwić Zamawiającemu podejmowanie decyzji w zakresie doboru tych materiałów /gatunek, standard, itp./, które nie zostały jednoznacznie sprecyzowane w dokumentacji technicznej,</w:t>
      </w:r>
    </w:p>
    <w:p w:rsidR="00E606D4" w:rsidRPr="00E606D4" w:rsidRDefault="00E606D4"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uzyskania na własny koszt wymaganych świadectw, certyfikatów itp. na zastosowane materiały, wyroby i urządzenia w tym poniesienia kosztów ewentualnych koniecznych badań, sprawdzeń, prób itp.,</w:t>
      </w:r>
    </w:p>
    <w:p w:rsidR="00E606D4" w:rsidRPr="00E606D4" w:rsidRDefault="00E606D4"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 xml:space="preserve">urządzenia, zorganizowania i oznakowanie na własny koszt placu budowy </w:t>
      </w:r>
      <w:r w:rsidRPr="00E606D4">
        <w:rPr>
          <w:rFonts w:eastAsia="Calibri" w:cs="Times New Roman"/>
          <w:color w:val="000000"/>
          <w:sz w:val="22"/>
          <w:lang w:eastAsia="ar-SA"/>
        </w:rPr>
        <w:br/>
        <w:t xml:space="preserve">np. budowa zaplecza, oraz ponoszenie kosztów zużycia energii elektrycznej, wody </w:t>
      </w:r>
      <w:r w:rsidRPr="00E606D4">
        <w:rPr>
          <w:rFonts w:eastAsia="Calibri" w:cs="Times New Roman"/>
          <w:color w:val="000000"/>
          <w:sz w:val="22"/>
          <w:lang w:eastAsia="ar-SA"/>
        </w:rPr>
        <w:br/>
        <w:t>i wszelkich innych opłat związanych z funkcjonowaniem budowy i realizacją przedmiotu umowy  w tym również opłaty za zajęcie pasa drogowego – jeżeli dotyczy,</w:t>
      </w:r>
    </w:p>
    <w:p w:rsidR="00E606D4" w:rsidRPr="00E606D4" w:rsidRDefault="00E606D4"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dokumentu bezpieczeństwa,</w:t>
      </w:r>
    </w:p>
    <w:p w:rsidR="00E606D4" w:rsidRPr="00E606D4" w:rsidRDefault="00E606D4"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 xml:space="preserve">zapewnienia przestrzegania przepisów związanych z realizacją zadania, </w:t>
      </w:r>
      <w:r w:rsidRPr="00E606D4">
        <w:rPr>
          <w:rFonts w:eastAsia="Calibri" w:cs="Times New Roman"/>
          <w:color w:val="000000"/>
          <w:sz w:val="22"/>
          <w:lang w:eastAsia="ar-SA"/>
        </w:rPr>
        <w:br/>
        <w:t>a w szczególności przepisów BHP, ppoż., sanitarnych, ochrony środowiska naturalnego,</w:t>
      </w:r>
    </w:p>
    <w:p w:rsidR="00E606D4" w:rsidRPr="00E606D4" w:rsidRDefault="00E606D4"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 xml:space="preserve">utrzymania terenu budowy w stanie wolnym od przeszkód komunikacyjnych oraz usuwanie na bieżąco zbędnych materiałów, odpadów i śmieci na wysypisko dostępne </w:t>
      </w:r>
      <w:r w:rsidRPr="00E606D4">
        <w:rPr>
          <w:rFonts w:eastAsia="Calibri" w:cs="Times New Roman"/>
          <w:color w:val="000000"/>
          <w:sz w:val="22"/>
          <w:lang w:eastAsia="ar-SA"/>
        </w:rPr>
        <w:br/>
        <w:t>dla Wykonawcy,</w:t>
      </w:r>
    </w:p>
    <w:p w:rsidR="00E606D4" w:rsidRPr="00E606D4" w:rsidRDefault="00E606D4"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 xml:space="preserve">zapewnienia takiego prowadzenia robót i utrzymania zaplecza budowy, aby żadne substancje, śmieci czy zanieczyszczone płyny nie były odprowadzane do środowiska, </w:t>
      </w:r>
      <w:r w:rsidRPr="00E606D4">
        <w:rPr>
          <w:rFonts w:eastAsia="Calibri" w:cs="Times New Roman"/>
          <w:color w:val="000000"/>
          <w:sz w:val="22"/>
          <w:lang w:eastAsia="ar-SA"/>
        </w:rPr>
        <w:br/>
        <w:t>a po zakończeniu budowy spełnienie powyższych wymagań Wykonawca potwierdzi pisemnym oświadczeniem,</w:t>
      </w:r>
    </w:p>
    <w:p w:rsidR="00E606D4" w:rsidRPr="00E606D4" w:rsidRDefault="00E606D4"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 xml:space="preserve">naprawienia ewentualnych szkód wyrządzonych osobom trzecim lub związanych </w:t>
      </w:r>
      <w:r w:rsidRPr="00E606D4">
        <w:rPr>
          <w:rFonts w:eastAsia="Calibri" w:cs="Times New Roman"/>
          <w:color w:val="000000"/>
          <w:sz w:val="22"/>
          <w:lang w:eastAsia="ar-SA"/>
        </w:rPr>
        <w:br/>
        <w:t xml:space="preserve">z uszkodzeniem mienia publicznego powstałych na skutek prowadzonych robót, </w:t>
      </w:r>
      <w:r w:rsidRPr="00E606D4">
        <w:rPr>
          <w:rFonts w:eastAsia="Calibri" w:cs="Times New Roman"/>
          <w:color w:val="000000"/>
          <w:sz w:val="22"/>
          <w:lang w:eastAsia="ar-SA"/>
        </w:rPr>
        <w:br/>
        <w:t>w szczególności naprawa dróg, ulic i chodników zniszczonych w czasie trwania robót przez środki transportu i maszyny budowlane Wykonawcy lub podwykonawcy oraz zapewnienie dojazdu do sąsiednich posesji podczas prowadzenia robót,</w:t>
      </w:r>
    </w:p>
    <w:p w:rsidR="00E606D4" w:rsidRPr="00E606D4" w:rsidRDefault="00E606D4"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 xml:space="preserve">zgłaszania do odbioru robót w tym robót zanikających i podlegających zakryciu wpisem </w:t>
      </w:r>
      <w:r w:rsidRPr="00E606D4">
        <w:rPr>
          <w:rFonts w:eastAsia="Calibri" w:cs="Times New Roman"/>
          <w:color w:val="000000"/>
          <w:sz w:val="22"/>
          <w:lang w:eastAsia="ar-SA"/>
        </w:rPr>
        <w:br/>
        <w:t>do dziennika budowy/ dokumentacji wierceń i powiadomieniem inspektora nadzoru,</w:t>
      </w:r>
    </w:p>
    <w:p w:rsidR="00E606D4" w:rsidRPr="00E606D4" w:rsidRDefault="00E606D4"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zapewnienia uprawnionego kierownictwa i nadzoru robót- zapewnienie geologa nadzorującego , kierownika wiertni,</w:t>
      </w:r>
    </w:p>
    <w:p w:rsidR="00E606D4" w:rsidRPr="00E606D4" w:rsidRDefault="00E606D4"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 xml:space="preserve">dostarczenia kompletnej dokumentacji odbiorowej zgodnie z obowiązującymi przepisami, </w:t>
      </w:r>
      <w:r w:rsidRPr="00E606D4">
        <w:rPr>
          <w:rFonts w:eastAsia="Calibri" w:cs="Times New Roman"/>
          <w:color w:val="000000"/>
          <w:sz w:val="22"/>
          <w:lang w:eastAsia="ar-SA"/>
        </w:rPr>
        <w:br/>
        <w:t xml:space="preserve">na zasadach określonych w niniejszej umowie i Specyfikacji Istotnych Warunków Zamówienia zgodnie z Projektem prac geologicznych, </w:t>
      </w:r>
      <w:r w:rsidRPr="00E606D4">
        <w:rPr>
          <w:rFonts w:eastAsia="Calibri" w:cs="Times New Roman"/>
          <w:color w:val="000000"/>
          <w:szCs w:val="24"/>
          <w:lang w:eastAsia="ar-SA"/>
        </w:rPr>
        <w:t xml:space="preserve">decyzją Marszałka Województwa Łódzkiego z dnia </w:t>
      </w:r>
      <w:r w:rsidRPr="00E606D4">
        <w:rPr>
          <w:rFonts w:eastAsia="Calibri" w:cs="Calibri"/>
          <w:color w:val="000000"/>
          <w:szCs w:val="24"/>
          <w:lang w:eastAsia="ar-SA"/>
        </w:rPr>
        <w:t>06.12.2016r r. znak: RŚV-7430.94.2016.MP</w:t>
      </w:r>
      <w:r w:rsidRPr="00E606D4">
        <w:rPr>
          <w:rFonts w:eastAsia="Calibri" w:cs="Times New Roman"/>
          <w:sz w:val="22"/>
          <w:lang w:eastAsia="ar-SA"/>
        </w:rPr>
        <w:t>, Specyfikacją Techniczną Wykonania i Odbioru Robót</w:t>
      </w:r>
    </w:p>
    <w:p w:rsidR="00E606D4" w:rsidRPr="00E606D4" w:rsidRDefault="00E606D4"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 xml:space="preserve">ponoszenia odpowiedzialności i kosztów związanych z ewentualnym uszkodzeniem przez Wykonawcę lub jego podwykonawców urządzeń podziemnych w tym również urządzeń geodezyjnych. W celu uściślenia lokalizacji urządzeń podziemnych w miejscu wykonywanych prac Wykonawca jest zobowiązany wykonać ręczne przekopy kontrolne i w trakcie robót zachować szczególną ostrożność. W przypadku natrafienia na urządzenia niezinwentaryzowane na planie uzbrojenia, Wykonawca zobowiązany jest do powiadomienia inspektora nadzoru i Zamawiającego, </w:t>
      </w:r>
    </w:p>
    <w:p w:rsidR="00E606D4" w:rsidRPr="00E606D4" w:rsidRDefault="00E606D4" w:rsidP="00D249FF">
      <w:pPr>
        <w:numPr>
          <w:ilvl w:val="0"/>
          <w:numId w:val="54"/>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 xml:space="preserve">zapewnienia na własny koszt faktycznej i prawnej aktualności podkładów geodezyjnych oraz aktualizowanie wszelkich uzgodnień przez cały czas trwania robót, </w:t>
      </w:r>
      <w:r w:rsidRPr="00E606D4">
        <w:rPr>
          <w:rFonts w:eastAsia="Calibri" w:cs="Times New Roman"/>
          <w:color w:val="000000"/>
          <w:sz w:val="22"/>
          <w:lang w:eastAsia="ar-SA"/>
        </w:rPr>
        <w:br/>
        <w:t>a także zapewnienie pełnej obsługi geodezyjnej prowadzonych robót,</w:t>
      </w:r>
    </w:p>
    <w:p w:rsidR="00E606D4" w:rsidRPr="00E606D4" w:rsidRDefault="00E606D4"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lastRenderedPageBreak/>
        <w:t xml:space="preserve">pisemnego zawiadomienia z co najmniej 14 dniowym wyprzedzeniem wszystkich osób </w:t>
      </w:r>
      <w:r w:rsidRPr="00E606D4">
        <w:rPr>
          <w:rFonts w:eastAsia="Calibri" w:cs="Times New Roman"/>
          <w:color w:val="000000"/>
          <w:sz w:val="22"/>
          <w:lang w:eastAsia="ar-SA"/>
        </w:rPr>
        <w:br/>
        <w:t xml:space="preserve">i jednostek będących właścicielami lub użytkownikami urządzeń podziemnych, naziemnych </w:t>
      </w:r>
      <w:r w:rsidRPr="00E606D4">
        <w:rPr>
          <w:rFonts w:eastAsia="Calibri" w:cs="Times New Roman"/>
          <w:color w:val="000000"/>
          <w:sz w:val="22"/>
          <w:lang w:eastAsia="ar-SA"/>
        </w:rPr>
        <w:br/>
        <w:t xml:space="preserve">i nadziemnych znajdujących się na terenie budowy /lub z nią związanych/ o planowanym terminie przystąpienia i zakończenia robót, </w:t>
      </w:r>
    </w:p>
    <w:p w:rsidR="00E606D4" w:rsidRPr="00E606D4" w:rsidRDefault="00E606D4"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doprowadzenia na swój koszt do należytego stanu i porządku terenu budowy, a także, w razie korzystania - przyległych ulic, sąsiednich nieruchomości, budynków lub lokali po zakończeniu robót,</w:t>
      </w:r>
    </w:p>
    <w:p w:rsidR="00E606D4" w:rsidRPr="00E606D4" w:rsidRDefault="00E606D4" w:rsidP="00D249FF">
      <w:pPr>
        <w:numPr>
          <w:ilvl w:val="0"/>
          <w:numId w:val="54"/>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umożliwienia kontroli dokumentów Wykonawcy związanych z realizacją niniejszej umowy oraz poddanie się wizytacjom w miejscu realizacji umowy, prowadzonych przez upoważnionych przedstawicieli organów kontroli.</w:t>
      </w:r>
    </w:p>
    <w:p w:rsidR="00E606D4" w:rsidRPr="00E606D4" w:rsidRDefault="00E606D4" w:rsidP="00E606D4">
      <w:pPr>
        <w:suppressAutoHyphens/>
        <w:spacing w:after="200" w:line="276" w:lineRule="auto"/>
        <w:ind w:right="74"/>
        <w:jc w:val="both"/>
        <w:rPr>
          <w:rFonts w:eastAsia="Calibri" w:cs="Times New Roman"/>
          <w:color w:val="000000"/>
          <w:sz w:val="22"/>
          <w:lang w:eastAsia="ar-SA"/>
        </w:rPr>
      </w:pPr>
      <w:r w:rsidRPr="00E606D4">
        <w:rPr>
          <w:rFonts w:eastAsia="Calibri" w:cs="Times New Roman"/>
          <w:color w:val="000000"/>
          <w:sz w:val="22"/>
          <w:lang w:eastAsia="ar-SA"/>
        </w:rPr>
        <w:t xml:space="preserve">2.  Wszystkie obowiązki wymienione w ust. 1 Wykonawca zobowiązany jest wykonywać </w:t>
      </w:r>
      <w:r w:rsidRPr="00E606D4">
        <w:rPr>
          <w:rFonts w:eastAsia="Calibri" w:cs="Times New Roman"/>
          <w:color w:val="000000"/>
          <w:sz w:val="22"/>
          <w:lang w:eastAsia="ar-SA"/>
        </w:rPr>
        <w:br/>
        <w:t>na własny koszt. Koszty z tym związane są uwzględnione w cenie oferty.</w:t>
      </w: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t>§16</w:t>
      </w:r>
    </w:p>
    <w:p w:rsidR="00E606D4" w:rsidRPr="00E606D4" w:rsidRDefault="00E606D4" w:rsidP="00D249FF">
      <w:pPr>
        <w:numPr>
          <w:ilvl w:val="0"/>
          <w:numId w:val="56"/>
        </w:numPr>
        <w:tabs>
          <w:tab w:val="num" w:pos="390"/>
        </w:tabs>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 xml:space="preserve">Jeżeli w trakcie czynności odbioru końcowego Zamawiający stwierdzi, że przedmiot umowy </w:t>
      </w:r>
      <w:r w:rsidRPr="00E606D4">
        <w:rPr>
          <w:rFonts w:eastAsia="Calibri" w:cs="Times New Roman"/>
          <w:color w:val="000000"/>
          <w:sz w:val="22"/>
          <w:lang w:eastAsia="ar-SA"/>
        </w:rPr>
        <w:br/>
        <w:t>nie został wykonany w całości lub ma istotne wady, albo też nie została przekazana kompletna dokumentacja, może odmówić dokonania odbioru końcowego przedmiotu umowy. Powyższe stosuje się w przypadku kolejnych bezskutecznych odbiorów końcowych.</w:t>
      </w:r>
    </w:p>
    <w:p w:rsidR="00E606D4" w:rsidRPr="00E606D4" w:rsidRDefault="00E606D4" w:rsidP="00D249FF">
      <w:pPr>
        <w:numPr>
          <w:ilvl w:val="0"/>
          <w:numId w:val="56"/>
        </w:numPr>
        <w:tabs>
          <w:tab w:val="num" w:pos="390"/>
        </w:tabs>
        <w:suppressAutoHyphens/>
        <w:spacing w:after="0" w:line="240" w:lineRule="auto"/>
        <w:ind w:left="360" w:right="74"/>
        <w:jc w:val="both"/>
        <w:rPr>
          <w:rFonts w:eastAsia="Calibri" w:cs="Times New Roman"/>
          <w:b/>
          <w:color w:val="000000"/>
          <w:sz w:val="22"/>
          <w:lang w:eastAsia="ar-SA"/>
        </w:rPr>
      </w:pPr>
      <w:r w:rsidRPr="00E606D4">
        <w:rPr>
          <w:rFonts w:eastAsia="Calibri" w:cs="Times New Roman"/>
          <w:color w:val="000000"/>
          <w:sz w:val="22"/>
          <w:lang w:eastAsia="ar-SA"/>
        </w:rPr>
        <w:t xml:space="preserve">Wykonawcy nie przysługuje wynagrodzenie za prace, materiały i urządzenia użyte </w:t>
      </w:r>
      <w:r w:rsidRPr="00E606D4">
        <w:rPr>
          <w:rFonts w:eastAsia="Calibri" w:cs="Times New Roman"/>
          <w:color w:val="000000"/>
          <w:sz w:val="22"/>
          <w:lang w:eastAsia="ar-SA"/>
        </w:rPr>
        <w:br/>
        <w:t>do usunięcia wad.</w:t>
      </w:r>
    </w:p>
    <w:p w:rsidR="00E606D4" w:rsidRPr="00E606D4" w:rsidRDefault="00E606D4" w:rsidP="00E606D4">
      <w:pPr>
        <w:spacing w:after="0" w:line="240" w:lineRule="auto"/>
        <w:ind w:left="360" w:right="74"/>
        <w:jc w:val="both"/>
        <w:rPr>
          <w:rFonts w:eastAsia="Calibri" w:cs="Times New Roman"/>
          <w:b/>
          <w:color w:val="000000"/>
          <w:sz w:val="22"/>
          <w:lang w:eastAsia="ar-SA"/>
        </w:rPr>
      </w:pP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t>§17</w:t>
      </w:r>
    </w:p>
    <w:p w:rsidR="00E606D4" w:rsidRPr="00E606D4" w:rsidRDefault="00E606D4"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E606D4">
        <w:rPr>
          <w:rFonts w:eastAsia="Calibri" w:cs="Times New Roman"/>
          <w:color w:val="000000"/>
          <w:sz w:val="22"/>
          <w:lang w:eastAsia="ar-SA"/>
        </w:rPr>
        <w:t xml:space="preserve">Zamawiający ustanawia inspektora nadzoru inwestorskiego – ...................................................................................................................................... , </w:t>
      </w:r>
    </w:p>
    <w:p w:rsidR="00E606D4" w:rsidRPr="00E606D4" w:rsidRDefault="00E606D4"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E606D4">
        <w:rPr>
          <w:rFonts w:eastAsia="Calibri" w:cs="Times New Roman"/>
          <w:color w:val="000000"/>
          <w:sz w:val="22"/>
          <w:lang w:eastAsia="ar-SA"/>
        </w:rPr>
        <w:t xml:space="preserve">Inspektor nadzoru wypełnia obowiązki i działają w ramach upoważnień Zamawiającego. </w:t>
      </w:r>
    </w:p>
    <w:p w:rsidR="00E606D4" w:rsidRPr="00E606D4" w:rsidRDefault="00E606D4"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E606D4">
        <w:rPr>
          <w:rFonts w:eastAsia="Calibri" w:cs="Times New Roman"/>
          <w:color w:val="000000"/>
          <w:sz w:val="22"/>
          <w:lang w:eastAsia="ar-SA"/>
        </w:rPr>
        <w:t>Zamawiający ustanawia nadzór autorski.</w:t>
      </w:r>
    </w:p>
    <w:p w:rsidR="00E606D4" w:rsidRPr="00E606D4" w:rsidRDefault="00E606D4"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E606D4">
        <w:rPr>
          <w:rFonts w:eastAsia="Calibri" w:cs="Times New Roman"/>
          <w:color w:val="000000"/>
          <w:sz w:val="22"/>
          <w:lang w:eastAsia="ar-SA"/>
        </w:rPr>
        <w:t xml:space="preserve">Zamawiający może ustanowić swojego przedstawiciela na budowie. </w:t>
      </w:r>
    </w:p>
    <w:p w:rsidR="00E606D4" w:rsidRPr="00E606D4" w:rsidRDefault="00E606D4"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E606D4">
        <w:rPr>
          <w:rFonts w:eastAsia="Calibri" w:cs="Times New Roman"/>
          <w:color w:val="000000"/>
          <w:sz w:val="22"/>
          <w:lang w:eastAsia="ar-SA"/>
        </w:rPr>
        <w:t>Przedstawicielem Wykonawcy będzie:</w:t>
      </w:r>
    </w:p>
    <w:p w:rsidR="00E606D4" w:rsidRPr="00E606D4" w:rsidRDefault="00E606D4" w:rsidP="00E606D4">
      <w:pPr>
        <w:shd w:val="clear" w:color="auto" w:fill="FFFFFF"/>
        <w:autoSpaceDE w:val="0"/>
        <w:autoSpaceDN w:val="0"/>
        <w:adjustRightInd w:val="0"/>
        <w:spacing w:after="0" w:line="240" w:lineRule="auto"/>
        <w:ind w:left="357"/>
        <w:jc w:val="both"/>
        <w:rPr>
          <w:rFonts w:eastAsia="Calibri" w:cs="Times New Roman"/>
          <w:color w:val="000000"/>
          <w:sz w:val="22"/>
          <w:lang w:eastAsia="ar-SA"/>
        </w:rPr>
      </w:pPr>
      <w:r w:rsidRPr="00E606D4">
        <w:rPr>
          <w:rFonts w:eastAsia="Calibri" w:cs="Times New Roman"/>
          <w:color w:val="000000"/>
          <w:sz w:val="22"/>
          <w:lang w:eastAsia="ar-SA"/>
        </w:rPr>
        <w:t xml:space="preserve">1) Geolog nadzorujący ...................................., posiadający kwalifikacje do wykonywania i dokumentowania robót i prac geologicznych zgodne z przepisami ustawy z dnia 9 czerwca 2011 r. Prawo geologiczne i górnicze (t.j.Dz. U. z 2016 r.,  poz. 1131 z późn. zm.). </w:t>
      </w:r>
    </w:p>
    <w:p w:rsidR="00E606D4" w:rsidRPr="00E606D4" w:rsidRDefault="00E606D4"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E606D4">
        <w:rPr>
          <w:rFonts w:eastAsia="Calibri" w:cs="Times New Roman"/>
          <w:color w:val="000000"/>
          <w:sz w:val="22"/>
          <w:lang w:eastAsia="ar-SA"/>
        </w:rPr>
        <w:t>Geolog nadzorujący oraz inne osoby pełniące funkcję kierownictwa i dozoru ruchu zobowiązani są do przedłożenia Zamawiającemu  świadectwa posiadanych kwalifikacji.</w:t>
      </w:r>
    </w:p>
    <w:p w:rsidR="00E606D4" w:rsidRPr="00E606D4" w:rsidRDefault="00E606D4"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E606D4">
        <w:rPr>
          <w:rFonts w:eastAsia="Calibri" w:cs="Times New Roman"/>
          <w:color w:val="000000"/>
          <w:sz w:val="22"/>
          <w:lang w:eastAsia="ar-SA"/>
        </w:rPr>
        <w:t xml:space="preserve">Do wykonywania samodzielnych funkcji (w szczególności kierownik budowy, kierownik robót, geolog) przy realizacji robót, Wykonawca jest zobowiązany zapewnić zatrudnienie na podstawie umowy o pracę albo umów cywilnoprawnych osób wymienionych w załączonym do oferty wykazie lub inne zaaprobowane </w:t>
      </w:r>
      <w:r w:rsidRPr="00E606D4">
        <w:rPr>
          <w:rFonts w:eastAsia="Calibri" w:cs="Times New Roman"/>
          <w:color w:val="000000"/>
          <w:sz w:val="22"/>
          <w:lang w:eastAsia="ar-SA"/>
        </w:rPr>
        <w:br/>
        <w:t xml:space="preserve">przez Zamawiającego. Zamawiający zaaprobuje proponowane zastąpienie </w:t>
      </w:r>
      <w:r w:rsidRPr="00E606D4">
        <w:rPr>
          <w:rFonts w:eastAsia="Calibri" w:cs="Times New Roman"/>
          <w:color w:val="000000"/>
          <w:sz w:val="22"/>
          <w:lang w:eastAsia="ar-SA"/>
        </w:rPr>
        <w:br/>
        <w:t>osób wskazanych w ofercie jedynie wtedy, kiedy kwalifikacje i uprawnienia proponowanych osób, nie będą niższe niż osób wymienionych w wykazie.</w:t>
      </w:r>
    </w:p>
    <w:p w:rsidR="00E606D4" w:rsidRPr="00E606D4" w:rsidRDefault="00E606D4" w:rsidP="00D249FF">
      <w:pPr>
        <w:numPr>
          <w:ilvl w:val="0"/>
          <w:numId w:val="59"/>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E606D4">
        <w:rPr>
          <w:rFonts w:eastAsia="Calibri" w:cs="Times New Roman"/>
          <w:color w:val="000000"/>
          <w:sz w:val="22"/>
          <w:lang w:eastAsia="ar-SA"/>
        </w:rPr>
        <w:t xml:space="preserve">Jeżeli Zamawiający wystąpi do Wykonawcy z żądaniem usunięcia określonej osoby, która należy do personelu Wykonawcy lub jego podwykonawcy oraz uzasadni swoje żądanie, </w:t>
      </w:r>
      <w:r w:rsidRPr="00E606D4">
        <w:rPr>
          <w:rFonts w:eastAsia="Calibri" w:cs="Times New Roman"/>
          <w:color w:val="000000"/>
          <w:sz w:val="22"/>
          <w:lang w:eastAsia="ar-SA"/>
        </w:rPr>
        <w:br/>
        <w:t xml:space="preserve">to Wykonawca zapewni, że osoba ta w ciągu 7 dni opuści teren budowy i nie będzie miała żadnego dalszego wpływu i związku z czynnościami związanymi </w:t>
      </w:r>
      <w:r w:rsidRPr="00E606D4">
        <w:rPr>
          <w:rFonts w:eastAsia="Calibri" w:cs="Times New Roman"/>
          <w:color w:val="000000"/>
          <w:sz w:val="22"/>
          <w:lang w:eastAsia="ar-SA"/>
        </w:rPr>
        <w:br/>
        <w:t>z wykonywaniem umowy.</w:t>
      </w: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t>§18</w:t>
      </w:r>
    </w:p>
    <w:p w:rsidR="00E606D4" w:rsidRPr="00E606D4" w:rsidRDefault="00E606D4" w:rsidP="00D249FF">
      <w:pPr>
        <w:numPr>
          <w:ilvl w:val="0"/>
          <w:numId w:val="60"/>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E606D4">
        <w:rPr>
          <w:rFonts w:eastAsia="Calibri" w:cs="Times New Roman"/>
          <w:color w:val="000000"/>
          <w:sz w:val="22"/>
          <w:lang w:eastAsia="ar-SA"/>
        </w:rPr>
        <w:t xml:space="preserve">Zamawiający protokolarnie przekaże Wykonawcy plac budowy w terminie wskazanym </w:t>
      </w:r>
      <w:r w:rsidRPr="00E606D4">
        <w:rPr>
          <w:rFonts w:eastAsia="Calibri" w:cs="Times New Roman"/>
          <w:color w:val="000000"/>
          <w:sz w:val="22"/>
          <w:lang w:eastAsia="ar-SA"/>
        </w:rPr>
        <w:br/>
        <w:t>w § 14 ust. 1 wraz z projektem prac geologicznych, kopią decyzji Marszałka Województwa Łódzkiego oraz Specyfikacją Techniczna Wykonania i odbioru Robót.</w:t>
      </w:r>
    </w:p>
    <w:p w:rsidR="00E606D4" w:rsidRPr="00E606D4" w:rsidRDefault="00E606D4" w:rsidP="00D249FF">
      <w:pPr>
        <w:numPr>
          <w:ilvl w:val="0"/>
          <w:numId w:val="60"/>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E606D4">
        <w:rPr>
          <w:rFonts w:eastAsia="Calibri" w:cs="Times New Roman"/>
          <w:color w:val="000000"/>
          <w:sz w:val="22"/>
          <w:lang w:eastAsia="ar-SA"/>
        </w:rPr>
        <w:t xml:space="preserve">Po protokolarnym przejęciu od Zamawiającego placu budowy, Wykonawca ponosi </w:t>
      </w:r>
      <w:r w:rsidRPr="00E606D4">
        <w:rPr>
          <w:rFonts w:eastAsia="Calibri" w:cs="Times New Roman"/>
          <w:color w:val="000000"/>
          <w:sz w:val="22"/>
          <w:lang w:eastAsia="ar-SA"/>
        </w:rPr>
        <w:br/>
        <w:t xml:space="preserve">aż do dnia dokonania protokolarnego odbioru końcowego pełną odpowiedzialność </w:t>
      </w:r>
      <w:r w:rsidRPr="00E606D4">
        <w:rPr>
          <w:rFonts w:eastAsia="Calibri" w:cs="Times New Roman"/>
          <w:color w:val="000000"/>
          <w:sz w:val="22"/>
          <w:lang w:eastAsia="ar-SA"/>
        </w:rPr>
        <w:br/>
        <w:t>za przekazany plac budowy.</w:t>
      </w:r>
    </w:p>
    <w:p w:rsidR="00E606D4" w:rsidRPr="00E606D4" w:rsidRDefault="00E606D4" w:rsidP="00D249FF">
      <w:pPr>
        <w:numPr>
          <w:ilvl w:val="0"/>
          <w:numId w:val="60"/>
        </w:numPr>
        <w:shd w:val="clear" w:color="auto" w:fill="FFFFFF"/>
        <w:suppressAutoHyphens/>
        <w:autoSpaceDE w:val="0"/>
        <w:autoSpaceDN w:val="0"/>
        <w:adjustRightInd w:val="0"/>
        <w:spacing w:after="0" w:line="240" w:lineRule="auto"/>
        <w:ind w:left="357" w:hanging="357"/>
        <w:jc w:val="both"/>
        <w:rPr>
          <w:rFonts w:eastAsia="Calibri" w:cs="Times New Roman"/>
          <w:color w:val="000000"/>
          <w:sz w:val="22"/>
          <w:lang w:eastAsia="ar-SA"/>
        </w:rPr>
      </w:pPr>
      <w:r w:rsidRPr="00E606D4">
        <w:rPr>
          <w:rFonts w:eastAsia="Calibri" w:cs="Times New Roman"/>
          <w:color w:val="000000"/>
          <w:sz w:val="22"/>
          <w:lang w:eastAsia="ar-SA"/>
        </w:rPr>
        <w:lastRenderedPageBreak/>
        <w:t>Wykonawca przed przejęciem placu budowy przedłoży Zamawiającemu uprzednio zatwierdzone przez inspektora nadzoru:</w:t>
      </w:r>
    </w:p>
    <w:p w:rsidR="00E606D4" w:rsidRPr="00E606D4" w:rsidRDefault="00E606D4" w:rsidP="00E606D4">
      <w:pPr>
        <w:shd w:val="clear" w:color="auto" w:fill="FFFFFF"/>
        <w:suppressAutoHyphens/>
        <w:autoSpaceDE w:val="0"/>
        <w:autoSpaceDN w:val="0"/>
        <w:adjustRightInd w:val="0"/>
        <w:spacing w:after="200" w:line="276" w:lineRule="auto"/>
        <w:ind w:left="896" w:hanging="357"/>
        <w:rPr>
          <w:rFonts w:eastAsia="Calibri" w:cs="Times New Roman"/>
          <w:color w:val="000000"/>
          <w:sz w:val="22"/>
          <w:lang w:eastAsia="ar-SA"/>
        </w:rPr>
      </w:pPr>
      <w:r w:rsidRPr="00E606D4">
        <w:rPr>
          <w:rFonts w:eastAsia="Calibri" w:cs="Times New Roman"/>
          <w:color w:val="000000"/>
          <w:sz w:val="22"/>
          <w:lang w:eastAsia="ar-SA"/>
        </w:rPr>
        <w:t xml:space="preserve">1) oświadczenie stwierdzające sporządzenie planu bezpieczeństwa </w:t>
      </w:r>
      <w:r w:rsidRPr="00E606D4">
        <w:rPr>
          <w:rFonts w:eastAsia="Calibri" w:cs="Times New Roman"/>
          <w:color w:val="000000"/>
          <w:sz w:val="22"/>
          <w:lang w:eastAsia="ar-SA"/>
        </w:rPr>
        <w:br/>
        <w:t xml:space="preserve">i ochrony zdrowia, przyjęcie obowiązku kierowania budową oraz zaświadczenie </w:t>
      </w:r>
      <w:r w:rsidRPr="00E606D4">
        <w:rPr>
          <w:rFonts w:eastAsia="Calibri" w:cs="Times New Roman"/>
          <w:color w:val="000000"/>
          <w:sz w:val="22"/>
          <w:lang w:eastAsia="ar-SA"/>
        </w:rPr>
        <w:br/>
        <w:t xml:space="preserve">o przynależności do właściwej izby samorządu zawodowego i ubezpieczeniu </w:t>
      </w:r>
      <w:r w:rsidRPr="00E606D4">
        <w:rPr>
          <w:rFonts w:eastAsia="Calibri" w:cs="Times New Roman"/>
          <w:color w:val="000000"/>
          <w:sz w:val="22"/>
          <w:lang w:eastAsia="ar-SA"/>
        </w:rPr>
        <w:br/>
        <w:t>od odpowiedzialności cywilnej,</w:t>
      </w:r>
    </w:p>
    <w:p w:rsidR="00E606D4" w:rsidRPr="00E606D4" w:rsidRDefault="00E606D4" w:rsidP="00E606D4">
      <w:pPr>
        <w:shd w:val="clear" w:color="auto" w:fill="FFFFFF"/>
        <w:suppressAutoHyphens/>
        <w:autoSpaceDE w:val="0"/>
        <w:autoSpaceDN w:val="0"/>
        <w:adjustRightInd w:val="0"/>
        <w:spacing w:after="200" w:line="276" w:lineRule="auto"/>
        <w:ind w:left="896" w:hanging="357"/>
        <w:rPr>
          <w:rFonts w:eastAsia="Calibri" w:cs="Times New Roman"/>
          <w:color w:val="000000"/>
          <w:sz w:val="22"/>
          <w:lang w:eastAsia="ar-SA"/>
        </w:rPr>
      </w:pPr>
      <w:r w:rsidRPr="00E606D4">
        <w:rPr>
          <w:rFonts w:eastAsia="Calibri" w:cs="Times New Roman"/>
          <w:color w:val="000000"/>
          <w:sz w:val="22"/>
          <w:lang w:eastAsia="ar-SA"/>
        </w:rPr>
        <w:t xml:space="preserve">2) informacje zawierające dane zamieszczone w ogłoszeniu o bezpieczeństwie pracy </w:t>
      </w:r>
      <w:r w:rsidRPr="00E606D4">
        <w:rPr>
          <w:rFonts w:eastAsia="Calibri" w:cs="Times New Roman"/>
          <w:color w:val="000000"/>
          <w:sz w:val="22"/>
          <w:lang w:eastAsia="ar-SA"/>
        </w:rPr>
        <w:br/>
        <w:t>i ochronie zdrowia.,</w:t>
      </w:r>
    </w:p>
    <w:p w:rsidR="00E606D4" w:rsidRPr="00E606D4" w:rsidRDefault="00E606D4" w:rsidP="00E606D4">
      <w:pPr>
        <w:shd w:val="clear" w:color="auto" w:fill="FFFFFF"/>
        <w:suppressAutoHyphens/>
        <w:autoSpaceDE w:val="0"/>
        <w:autoSpaceDN w:val="0"/>
        <w:adjustRightInd w:val="0"/>
        <w:spacing w:after="200" w:line="276" w:lineRule="auto"/>
        <w:ind w:hanging="357"/>
        <w:rPr>
          <w:rFonts w:eastAsia="Calibri" w:cs="Times New Roman"/>
          <w:color w:val="000000"/>
          <w:sz w:val="22"/>
          <w:lang w:eastAsia="ar-SA"/>
        </w:rPr>
      </w:pPr>
      <w:r w:rsidRPr="00E606D4">
        <w:rPr>
          <w:rFonts w:eastAsia="Calibri" w:cs="Times New Roman"/>
          <w:b/>
          <w:color w:val="000000"/>
          <w:sz w:val="22"/>
          <w:lang w:eastAsia="ar-SA"/>
        </w:rPr>
        <w:t xml:space="preserve">       </w:t>
      </w: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19</w:t>
      </w:r>
    </w:p>
    <w:p w:rsidR="00E606D4" w:rsidRPr="00E606D4" w:rsidRDefault="00E606D4" w:rsidP="00D249FF">
      <w:pPr>
        <w:numPr>
          <w:ilvl w:val="0"/>
          <w:numId w:val="61"/>
        </w:numPr>
        <w:suppressAutoHyphens/>
        <w:spacing w:after="0" w:line="240" w:lineRule="auto"/>
        <w:ind w:left="360" w:right="74"/>
        <w:jc w:val="both"/>
        <w:rPr>
          <w:rFonts w:eastAsia="Calibri" w:cs="Times New Roman"/>
          <w:color w:val="000000"/>
          <w:sz w:val="22"/>
          <w:lang w:eastAsia="ar-SA"/>
        </w:rPr>
      </w:pPr>
      <w:r w:rsidRPr="00E606D4">
        <w:rPr>
          <w:rFonts w:eastAsia="Calibri" w:cs="Times New Roman"/>
          <w:color w:val="000000"/>
          <w:sz w:val="22"/>
          <w:lang w:eastAsia="ar-SA"/>
        </w:rPr>
        <w:t xml:space="preserve">Wykonawca, w toku prowadzenia robót oraz w okresie gwarancji i rękojmi zobowiązany jest umożliwić Zamawiającemu lub na jego polecenie wykonać badania, próby i sprawdzenia </w:t>
      </w:r>
      <w:r w:rsidRPr="00E606D4">
        <w:rPr>
          <w:rFonts w:eastAsia="Calibri" w:cs="Times New Roman"/>
          <w:color w:val="000000"/>
          <w:sz w:val="22"/>
          <w:lang w:eastAsia="ar-SA"/>
        </w:rPr>
        <w:br/>
        <w:t>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w:t>
      </w:r>
    </w:p>
    <w:p w:rsidR="00E606D4" w:rsidRPr="00E606D4" w:rsidRDefault="00E606D4" w:rsidP="00D249FF">
      <w:pPr>
        <w:numPr>
          <w:ilvl w:val="0"/>
          <w:numId w:val="61"/>
        </w:numPr>
        <w:suppressAutoHyphens/>
        <w:spacing w:after="0" w:line="240" w:lineRule="auto"/>
        <w:ind w:left="357" w:right="74" w:hanging="357"/>
        <w:jc w:val="both"/>
        <w:rPr>
          <w:rFonts w:eastAsia="Calibri" w:cs="Times New Roman"/>
          <w:color w:val="000000"/>
          <w:sz w:val="22"/>
          <w:lang w:eastAsia="ar-SA"/>
        </w:rPr>
      </w:pPr>
      <w:r w:rsidRPr="00E606D4">
        <w:rPr>
          <w:rFonts w:eastAsia="Calibri" w:cs="Times New Roman"/>
          <w:color w:val="000000"/>
          <w:sz w:val="22"/>
          <w:lang w:eastAsia="ar-SA"/>
        </w:rPr>
        <w:t xml:space="preserve">W przypadku, gdy Wykonawca nie zastosuje się do polecenia, Zamawiający może zlecić wykonanie powyższych czynności osobie trzeciej i potrącić poniesione przez siebie koszty </w:t>
      </w:r>
      <w:r w:rsidRPr="00E606D4">
        <w:rPr>
          <w:rFonts w:eastAsia="Calibri" w:cs="Times New Roman"/>
          <w:color w:val="000000"/>
          <w:sz w:val="22"/>
          <w:lang w:eastAsia="ar-SA"/>
        </w:rPr>
        <w:br/>
        <w:t>z wynagrodzenia Wykonawcy lub zabezpieczenia należytego wykonania umowy.</w:t>
      </w:r>
    </w:p>
    <w:p w:rsidR="00E606D4" w:rsidRPr="00E606D4" w:rsidRDefault="00E606D4" w:rsidP="00E606D4">
      <w:pPr>
        <w:suppressAutoHyphens/>
        <w:spacing w:after="200" w:line="276" w:lineRule="auto"/>
        <w:ind w:right="74"/>
        <w:rPr>
          <w:rFonts w:eastAsia="Calibri" w:cs="Times New Roman"/>
          <w:b/>
          <w:color w:val="000000"/>
          <w:sz w:val="22"/>
          <w:lang w:eastAsia="ar-SA"/>
        </w:rPr>
      </w:pP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t>§20</w:t>
      </w:r>
    </w:p>
    <w:p w:rsidR="00E606D4" w:rsidRPr="00E606D4" w:rsidRDefault="00E606D4" w:rsidP="00E606D4">
      <w:pPr>
        <w:shd w:val="clear" w:color="auto" w:fill="FFFFFF"/>
        <w:suppressAutoHyphens/>
        <w:autoSpaceDE w:val="0"/>
        <w:autoSpaceDN w:val="0"/>
        <w:adjustRightInd w:val="0"/>
        <w:spacing w:after="200" w:line="276" w:lineRule="auto"/>
        <w:ind w:left="360"/>
        <w:jc w:val="both"/>
        <w:rPr>
          <w:rFonts w:eastAsia="Calibri" w:cs="Times New Roman"/>
          <w:color w:val="000000"/>
          <w:sz w:val="22"/>
          <w:lang w:eastAsia="ar-SA"/>
        </w:rPr>
      </w:pPr>
      <w:r w:rsidRPr="00E606D4">
        <w:rPr>
          <w:rFonts w:eastAsia="Calibri" w:cs="Times New Roman"/>
          <w:color w:val="000000"/>
          <w:sz w:val="22"/>
          <w:lang w:eastAsia="ar-SA"/>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21</w:t>
      </w:r>
    </w:p>
    <w:p w:rsidR="00E606D4" w:rsidRPr="00E606D4" w:rsidRDefault="00E606D4" w:rsidP="00E606D4">
      <w:pPr>
        <w:suppressAutoHyphens/>
        <w:spacing w:after="200" w:line="276" w:lineRule="auto"/>
        <w:ind w:right="74"/>
        <w:jc w:val="both"/>
        <w:rPr>
          <w:rFonts w:eastAsia="Calibri" w:cs="Times New Roman"/>
          <w:color w:val="000000"/>
          <w:sz w:val="22"/>
          <w:lang w:eastAsia="ar-SA"/>
        </w:rPr>
      </w:pPr>
      <w:r w:rsidRPr="00E606D4">
        <w:rPr>
          <w:rFonts w:eastAsia="Calibri" w:cs="Times New Roman"/>
          <w:color w:val="000000"/>
          <w:sz w:val="22"/>
          <w:lang w:eastAsia="ar-SA"/>
        </w:rPr>
        <w:t xml:space="preserve">Wykonawca zobowiązany jest do sprawdzenia dokumentacji projektowej przed podpisaniem niniejszej umowy, zaś po jej podpisaniu nie może odmówić wykonania przedmiotu umowy </w:t>
      </w:r>
      <w:r w:rsidRPr="00E606D4">
        <w:rPr>
          <w:rFonts w:eastAsia="Calibri" w:cs="Times New Roman"/>
          <w:color w:val="000000"/>
          <w:sz w:val="22"/>
          <w:lang w:eastAsia="ar-SA"/>
        </w:rPr>
        <w:br/>
        <w:t>z powołaniem się na nieprawidłowości lub rozbieżności w dokumentacji projektowej. Przepis art. 651 K.c. stosuje się.</w:t>
      </w: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22</w:t>
      </w:r>
    </w:p>
    <w:p w:rsidR="00E606D4" w:rsidRPr="00E606D4" w:rsidRDefault="00E606D4" w:rsidP="00E606D4">
      <w:pPr>
        <w:spacing w:after="0" w:line="240" w:lineRule="auto"/>
        <w:jc w:val="both"/>
        <w:rPr>
          <w:rFonts w:eastAsia="Calibri" w:cs="Times New Roman"/>
          <w:b/>
          <w:color w:val="000000"/>
          <w:sz w:val="22"/>
          <w:lang w:eastAsia="ar-SA"/>
        </w:rPr>
      </w:pPr>
      <w:r w:rsidRPr="00E606D4">
        <w:rPr>
          <w:rFonts w:eastAsia="Calibri" w:cs="Calibri"/>
          <w:bCs/>
          <w:sz w:val="22"/>
          <w:lang w:eastAsia="ar-SA"/>
        </w:rPr>
        <w:t xml:space="preserve">Zamawiający nie ponosi odpowiedzialności za składowane na placu budowy materiały, sprzęt </w:t>
      </w:r>
      <w:r w:rsidRPr="00E606D4">
        <w:rPr>
          <w:rFonts w:eastAsia="Calibri" w:cs="Calibri"/>
          <w:bCs/>
          <w:sz w:val="22"/>
          <w:lang w:eastAsia="ar-SA"/>
        </w:rPr>
        <w:br/>
        <w:t>i urządzenia.</w:t>
      </w:r>
      <w:r w:rsidRPr="00E606D4">
        <w:rPr>
          <w:rFonts w:eastAsia="Calibri" w:cs="Times New Roman"/>
          <w:b/>
          <w:color w:val="000000"/>
          <w:sz w:val="22"/>
          <w:lang w:eastAsia="ar-SA"/>
        </w:rPr>
        <w:t xml:space="preserve"> </w:t>
      </w: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23</w:t>
      </w:r>
    </w:p>
    <w:p w:rsidR="00E606D4" w:rsidRPr="00E606D4" w:rsidRDefault="00E606D4" w:rsidP="00D249FF">
      <w:pPr>
        <w:numPr>
          <w:ilvl w:val="0"/>
          <w:numId w:val="62"/>
        </w:numPr>
        <w:suppressAutoHyphens/>
        <w:spacing w:after="0" w:line="240" w:lineRule="auto"/>
        <w:ind w:left="357" w:hanging="357"/>
        <w:jc w:val="both"/>
        <w:rPr>
          <w:rFonts w:eastAsia="Calibri" w:cs="Times New Roman"/>
          <w:bCs/>
          <w:color w:val="000000"/>
          <w:sz w:val="22"/>
          <w:lang w:eastAsia="ar-SA"/>
        </w:rPr>
      </w:pPr>
      <w:r w:rsidRPr="00E606D4">
        <w:rPr>
          <w:rFonts w:eastAsia="Calibri" w:cs="Times New Roman"/>
          <w:bCs/>
          <w:color w:val="000000"/>
          <w:sz w:val="22"/>
          <w:lang w:eastAsia="ar-SA"/>
        </w:rPr>
        <w:t>W przypadku konieczności wykonywania robót na gruntach nie będących własnością Zamawiającego Wykonawca musi uzyskać zgodę Zamawiającego i właściciela/ właścicieli tych gruntów na wejście na teren nieruchomości.</w:t>
      </w:r>
    </w:p>
    <w:p w:rsidR="00E606D4" w:rsidRPr="00E606D4" w:rsidRDefault="00E606D4" w:rsidP="00D249FF">
      <w:pPr>
        <w:numPr>
          <w:ilvl w:val="0"/>
          <w:numId w:val="62"/>
        </w:numPr>
        <w:suppressAutoHyphens/>
        <w:spacing w:after="0" w:line="240" w:lineRule="auto"/>
        <w:ind w:left="357" w:hanging="357"/>
        <w:jc w:val="both"/>
        <w:rPr>
          <w:rFonts w:eastAsia="Calibri" w:cs="Times New Roman"/>
          <w:bCs/>
          <w:color w:val="000000"/>
          <w:sz w:val="22"/>
          <w:lang w:eastAsia="ar-SA"/>
        </w:rPr>
      </w:pPr>
      <w:r w:rsidRPr="00E606D4">
        <w:rPr>
          <w:rFonts w:eastAsia="Calibri" w:cs="Times New Roman"/>
          <w:bCs/>
          <w:color w:val="000000"/>
          <w:sz w:val="22"/>
          <w:lang w:eastAsia="ar-SA"/>
        </w:rPr>
        <w:t xml:space="preserve">Wniosek o wyrażenie zgód, o których mowa w ust.1, Wykonawca powinien złożyć </w:t>
      </w:r>
      <w:r w:rsidRPr="00E606D4">
        <w:rPr>
          <w:rFonts w:eastAsia="Calibri" w:cs="Times New Roman"/>
          <w:bCs/>
          <w:color w:val="000000"/>
          <w:sz w:val="22"/>
          <w:lang w:eastAsia="ar-SA"/>
        </w:rPr>
        <w:br/>
        <w:t xml:space="preserve">z co najmniej trzydniowym wyprzedzeniem, a po wykonaniu robót zobowiązany </w:t>
      </w:r>
      <w:r w:rsidRPr="00E606D4">
        <w:rPr>
          <w:rFonts w:eastAsia="Calibri" w:cs="Times New Roman"/>
          <w:bCs/>
          <w:color w:val="000000"/>
          <w:sz w:val="22"/>
          <w:lang w:eastAsia="ar-SA"/>
        </w:rPr>
        <w:br/>
        <w:t xml:space="preserve">jest do przywrócenia terenu do stanu poprzedniego na własny koszt. </w:t>
      </w:r>
    </w:p>
    <w:p w:rsidR="00E606D4" w:rsidRPr="00E606D4" w:rsidRDefault="00E606D4" w:rsidP="00E606D4">
      <w:pPr>
        <w:spacing w:after="0" w:line="240" w:lineRule="auto"/>
        <w:ind w:left="357"/>
        <w:jc w:val="both"/>
        <w:rPr>
          <w:rFonts w:eastAsia="Calibri" w:cs="Times New Roman"/>
          <w:bCs/>
          <w:color w:val="000000"/>
          <w:sz w:val="22"/>
          <w:lang w:eastAsia="ar-SA"/>
        </w:rPr>
      </w:pPr>
    </w:p>
    <w:p w:rsidR="00E606D4" w:rsidRPr="00E606D4" w:rsidRDefault="00E606D4" w:rsidP="00E606D4">
      <w:pPr>
        <w:suppressAutoHyphens/>
        <w:spacing w:after="200" w:line="276" w:lineRule="auto"/>
        <w:ind w:right="74"/>
        <w:rPr>
          <w:rFonts w:eastAsia="Calibri" w:cs="Times New Roman"/>
          <w:b/>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24</w:t>
      </w:r>
    </w:p>
    <w:p w:rsidR="00E606D4" w:rsidRPr="00E606D4" w:rsidRDefault="00E606D4" w:rsidP="00E606D4">
      <w:pPr>
        <w:shd w:val="clear" w:color="auto" w:fill="FFFFFF"/>
        <w:suppressAutoHyphens/>
        <w:autoSpaceDE w:val="0"/>
        <w:autoSpaceDN w:val="0"/>
        <w:adjustRightInd w:val="0"/>
        <w:spacing w:after="200" w:line="276" w:lineRule="auto"/>
        <w:rPr>
          <w:rFonts w:eastAsia="Calibri" w:cs="Times New Roman"/>
          <w:color w:val="000000"/>
          <w:sz w:val="22"/>
          <w:lang w:eastAsia="ar-SA"/>
        </w:rPr>
      </w:pPr>
      <w:r w:rsidRPr="00E606D4">
        <w:rPr>
          <w:rFonts w:eastAsia="Calibri" w:cs="Times New Roman"/>
          <w:color w:val="000000"/>
          <w:sz w:val="22"/>
          <w:lang w:eastAsia="ar-SA"/>
        </w:rPr>
        <w:t>Wszelkie zmiany i uzupełnienia umowy wymagają formy pisemnej pod rygorem nieważności.</w:t>
      </w:r>
    </w:p>
    <w:p w:rsidR="00E606D4" w:rsidRPr="00E606D4" w:rsidRDefault="00E606D4" w:rsidP="00E606D4">
      <w:pPr>
        <w:suppressAutoHyphens/>
        <w:spacing w:after="200" w:line="276" w:lineRule="auto"/>
        <w:ind w:right="74"/>
        <w:rPr>
          <w:rFonts w:eastAsia="Calibri" w:cs="Times New Roman"/>
          <w:color w:val="000000"/>
          <w:sz w:val="22"/>
          <w:lang w:eastAsia="ar-SA"/>
        </w:rPr>
      </w:pPr>
      <w:r w:rsidRPr="00E606D4">
        <w:rPr>
          <w:rFonts w:eastAsia="Calibri" w:cs="Times New Roman"/>
          <w:b/>
          <w:color w:val="000000"/>
          <w:sz w:val="22"/>
          <w:lang w:eastAsia="ar-SA"/>
        </w:rPr>
        <w:lastRenderedPageBreak/>
        <w:sym w:font="Times New Roman" w:char="00A7"/>
      </w:r>
      <w:r w:rsidRPr="00E606D4">
        <w:rPr>
          <w:rFonts w:eastAsia="Calibri" w:cs="Times New Roman"/>
          <w:b/>
          <w:color w:val="000000"/>
          <w:sz w:val="22"/>
          <w:lang w:eastAsia="ar-SA"/>
        </w:rPr>
        <w:t xml:space="preserve"> 25</w:t>
      </w:r>
    </w:p>
    <w:p w:rsidR="00E606D4" w:rsidRPr="00E606D4" w:rsidRDefault="00E606D4" w:rsidP="00E606D4">
      <w:pPr>
        <w:shd w:val="clear" w:color="auto" w:fill="FFFFFF"/>
        <w:suppressAutoHyphens/>
        <w:autoSpaceDE w:val="0"/>
        <w:autoSpaceDN w:val="0"/>
        <w:adjustRightInd w:val="0"/>
        <w:spacing w:after="200" w:line="276" w:lineRule="auto"/>
        <w:rPr>
          <w:rFonts w:eastAsia="Calibri" w:cs="Times New Roman"/>
          <w:color w:val="000000"/>
          <w:sz w:val="22"/>
          <w:lang w:eastAsia="ar-SA"/>
        </w:rPr>
      </w:pPr>
      <w:r w:rsidRPr="00E606D4">
        <w:rPr>
          <w:rFonts w:eastAsia="Calibri" w:cs="Times New Roman"/>
          <w:color w:val="000000"/>
          <w:sz w:val="22"/>
          <w:lang w:eastAsia="ar-SA"/>
        </w:rPr>
        <w:t>Właściwym do rozpoznania sporów wynikłych na tle realizacji niniejszej umowy jest sąd właściwy dla siedziby Zamawiającego.</w:t>
      </w:r>
    </w:p>
    <w:p w:rsidR="00E606D4" w:rsidRPr="00E606D4" w:rsidRDefault="00E606D4" w:rsidP="00E606D4">
      <w:pPr>
        <w:shd w:val="clear" w:color="auto" w:fill="FFFFFF"/>
        <w:suppressAutoHyphens/>
        <w:autoSpaceDE w:val="0"/>
        <w:autoSpaceDN w:val="0"/>
        <w:adjustRightInd w:val="0"/>
        <w:spacing w:after="200" w:line="276" w:lineRule="auto"/>
        <w:rPr>
          <w:rFonts w:eastAsia="Calibri" w:cs="Times New Roman"/>
          <w:b/>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26</w:t>
      </w:r>
    </w:p>
    <w:p w:rsidR="00E606D4" w:rsidRPr="00E606D4" w:rsidRDefault="00E606D4" w:rsidP="00E606D4">
      <w:pPr>
        <w:shd w:val="clear" w:color="auto" w:fill="FFFFFF"/>
        <w:autoSpaceDE w:val="0"/>
        <w:autoSpaceDN w:val="0"/>
        <w:adjustRightInd w:val="0"/>
        <w:spacing w:after="0" w:line="240" w:lineRule="auto"/>
        <w:ind w:left="357"/>
        <w:jc w:val="both"/>
        <w:rPr>
          <w:rFonts w:eastAsia="Calibri" w:cs="Times New Roman"/>
          <w:color w:val="000000"/>
          <w:sz w:val="22"/>
          <w:lang w:eastAsia="ar-SA"/>
        </w:rPr>
      </w:pPr>
      <w:r w:rsidRPr="00E606D4">
        <w:rPr>
          <w:rFonts w:eastAsia="Calibri" w:cs="Times New Roman"/>
          <w:color w:val="000000"/>
          <w:sz w:val="22"/>
          <w:lang w:eastAsia="ar-SA"/>
        </w:rPr>
        <w:t>W sprawach nieuregulowanych niniejszą umową stosuje się w szczególności przepisy Kodeksu Cywilnego,  Prawa geologicznego i górniczego, Prawa budowlanego i ustawy  Prawo zamówień publicznych wraz z przepisami wykonawczymi.</w:t>
      </w:r>
    </w:p>
    <w:p w:rsidR="00E606D4" w:rsidRPr="00E606D4" w:rsidRDefault="00E606D4" w:rsidP="00E606D4">
      <w:pPr>
        <w:suppressAutoHyphens/>
        <w:spacing w:after="200" w:line="276" w:lineRule="auto"/>
        <w:ind w:right="72"/>
        <w:rPr>
          <w:rFonts w:eastAsia="Calibri" w:cs="Times New Roman"/>
          <w:b/>
          <w:color w:val="000000"/>
          <w:sz w:val="22"/>
          <w:lang w:eastAsia="ar-SA"/>
        </w:rPr>
      </w:pPr>
      <w:r w:rsidRPr="00E606D4">
        <w:rPr>
          <w:rFonts w:eastAsia="Calibri" w:cs="Times New Roman"/>
          <w:b/>
          <w:color w:val="000000"/>
          <w:sz w:val="22"/>
          <w:lang w:eastAsia="ar-SA"/>
        </w:rPr>
        <w:sym w:font="Times New Roman" w:char="00A7"/>
      </w:r>
      <w:r w:rsidRPr="00E606D4">
        <w:rPr>
          <w:rFonts w:eastAsia="Calibri" w:cs="Times New Roman"/>
          <w:b/>
          <w:color w:val="000000"/>
          <w:sz w:val="22"/>
          <w:lang w:eastAsia="ar-SA"/>
        </w:rPr>
        <w:t xml:space="preserve"> 27</w:t>
      </w:r>
    </w:p>
    <w:p w:rsidR="00E606D4" w:rsidRPr="00E606D4" w:rsidRDefault="00E606D4" w:rsidP="00E606D4">
      <w:pPr>
        <w:suppressAutoHyphens/>
        <w:spacing w:after="200" w:line="276" w:lineRule="auto"/>
        <w:ind w:right="72"/>
        <w:rPr>
          <w:rFonts w:eastAsia="Calibri" w:cs="Times New Roman"/>
          <w:color w:val="000000"/>
          <w:sz w:val="22"/>
          <w:lang w:eastAsia="ar-SA"/>
        </w:rPr>
      </w:pPr>
      <w:r w:rsidRPr="00E606D4">
        <w:rPr>
          <w:rFonts w:eastAsia="Calibri" w:cs="Times New Roman"/>
          <w:color w:val="000000"/>
          <w:sz w:val="22"/>
          <w:lang w:eastAsia="ar-SA"/>
        </w:rPr>
        <w:t>Umowę sporządza się w pięciu jednobrzmiących egzemplarzach z czego 4 egz. otrzymuje Zamawiający a jeden egzemplarz otrzymuje Wykonawca.</w:t>
      </w:r>
    </w:p>
    <w:p w:rsidR="00E606D4" w:rsidRPr="00E606D4" w:rsidRDefault="00E606D4" w:rsidP="00E606D4">
      <w:pPr>
        <w:suppressAutoHyphens/>
        <w:spacing w:after="200" w:line="276" w:lineRule="auto"/>
        <w:ind w:right="74"/>
        <w:rPr>
          <w:rFonts w:eastAsia="Calibri" w:cs="Times New Roman"/>
          <w:color w:val="000000"/>
          <w:sz w:val="22"/>
          <w:lang w:eastAsia="ar-SA"/>
        </w:rPr>
      </w:pPr>
      <w:r w:rsidRPr="00E606D4">
        <w:rPr>
          <w:rFonts w:eastAsia="Calibri" w:cs="Times New Roman"/>
          <w:color w:val="000000"/>
          <w:sz w:val="22"/>
          <w:lang w:eastAsia="ar-SA"/>
        </w:rPr>
        <w:t>Załączniki:</w:t>
      </w:r>
    </w:p>
    <w:p w:rsidR="00E606D4" w:rsidRPr="00E606D4" w:rsidRDefault="00E606D4" w:rsidP="00E606D4">
      <w:pPr>
        <w:widowControl w:val="0"/>
        <w:suppressAutoHyphens/>
        <w:autoSpaceDE w:val="0"/>
        <w:autoSpaceDN w:val="0"/>
        <w:adjustRightInd w:val="0"/>
        <w:spacing w:after="200" w:line="276" w:lineRule="auto"/>
        <w:rPr>
          <w:rFonts w:eastAsia="Calibri" w:cs="Times New Roman"/>
          <w:color w:val="000000"/>
          <w:sz w:val="22"/>
          <w:lang w:eastAsia="ar-SA"/>
        </w:rPr>
      </w:pPr>
      <w:r w:rsidRPr="00E606D4">
        <w:rPr>
          <w:rFonts w:eastAsia="Calibri" w:cs="Times New Roman"/>
          <w:color w:val="000000"/>
          <w:sz w:val="22"/>
          <w:lang w:eastAsia="ar-SA"/>
        </w:rPr>
        <w:tab/>
        <w:t xml:space="preserve">1/  Dokumentacja projektowa, przedmiar robót, specyfikacje techniczne wykonania i </w:t>
      </w:r>
    </w:p>
    <w:p w:rsidR="00E606D4" w:rsidRPr="00E606D4" w:rsidRDefault="00E606D4" w:rsidP="00E606D4">
      <w:pPr>
        <w:widowControl w:val="0"/>
        <w:suppressAutoHyphens/>
        <w:autoSpaceDE w:val="0"/>
        <w:autoSpaceDN w:val="0"/>
        <w:adjustRightInd w:val="0"/>
        <w:spacing w:after="200" w:line="276" w:lineRule="auto"/>
        <w:rPr>
          <w:rFonts w:eastAsia="Calibri" w:cs="Times New Roman"/>
          <w:color w:val="000000"/>
          <w:sz w:val="22"/>
          <w:lang w:eastAsia="ar-SA"/>
        </w:rPr>
      </w:pPr>
      <w:r w:rsidRPr="00E606D4">
        <w:rPr>
          <w:rFonts w:eastAsia="Calibri" w:cs="Times New Roman"/>
          <w:color w:val="000000"/>
          <w:sz w:val="22"/>
          <w:lang w:eastAsia="ar-SA"/>
        </w:rPr>
        <w:t xml:space="preserve">                  odbioru  robót budowlanych</w:t>
      </w:r>
    </w:p>
    <w:p w:rsidR="00E606D4" w:rsidRPr="00E606D4" w:rsidRDefault="00E606D4" w:rsidP="00E606D4">
      <w:pPr>
        <w:suppressAutoHyphens/>
        <w:spacing w:after="200" w:line="276" w:lineRule="auto"/>
        <w:ind w:right="74"/>
        <w:rPr>
          <w:rFonts w:eastAsia="Calibri" w:cs="Times New Roman"/>
          <w:color w:val="000000"/>
          <w:sz w:val="22"/>
          <w:lang w:eastAsia="ar-SA"/>
        </w:rPr>
      </w:pPr>
      <w:r w:rsidRPr="00E606D4">
        <w:rPr>
          <w:rFonts w:eastAsia="Calibri" w:cs="Times New Roman"/>
          <w:color w:val="000000"/>
          <w:sz w:val="22"/>
          <w:lang w:eastAsia="ar-SA"/>
        </w:rPr>
        <w:tab/>
        <w:t xml:space="preserve">2/  Kosztorys ofertowy </w:t>
      </w:r>
    </w:p>
    <w:p w:rsidR="00E606D4" w:rsidRPr="00E606D4" w:rsidRDefault="00E606D4" w:rsidP="00E606D4">
      <w:pPr>
        <w:suppressAutoHyphens/>
        <w:spacing w:after="200" w:line="276" w:lineRule="auto"/>
        <w:ind w:right="74"/>
        <w:rPr>
          <w:rFonts w:eastAsia="Calibri" w:cs="Times New Roman"/>
          <w:color w:val="000000"/>
          <w:sz w:val="22"/>
          <w:lang w:eastAsia="ar-SA"/>
        </w:rPr>
      </w:pPr>
      <w:r w:rsidRPr="00E606D4">
        <w:rPr>
          <w:rFonts w:eastAsia="Calibri" w:cs="Times New Roman"/>
          <w:color w:val="000000"/>
          <w:sz w:val="22"/>
          <w:lang w:eastAsia="ar-SA"/>
        </w:rPr>
        <w:tab/>
        <w:t>3/  Harmonogram realizacji robót</w:t>
      </w:r>
    </w:p>
    <w:p w:rsidR="00E606D4" w:rsidRPr="00E606D4" w:rsidRDefault="00E606D4" w:rsidP="00E606D4">
      <w:pPr>
        <w:suppressAutoHyphens/>
        <w:spacing w:after="200" w:line="276" w:lineRule="auto"/>
        <w:ind w:right="74"/>
        <w:rPr>
          <w:rFonts w:eastAsia="Calibri" w:cs="Times New Roman"/>
          <w:color w:val="000000"/>
          <w:sz w:val="22"/>
          <w:lang w:eastAsia="ar-SA"/>
        </w:rPr>
      </w:pPr>
      <w:r w:rsidRPr="00E606D4">
        <w:rPr>
          <w:rFonts w:eastAsia="Calibri" w:cs="Times New Roman"/>
          <w:color w:val="000000"/>
          <w:sz w:val="22"/>
          <w:lang w:eastAsia="ar-SA"/>
        </w:rPr>
        <w:tab/>
        <w:t>4/  Polisa(-y) ubezpieczeniowa(-e)</w:t>
      </w:r>
    </w:p>
    <w:p w:rsidR="00E606D4" w:rsidRPr="00E606D4" w:rsidRDefault="00E606D4" w:rsidP="00E606D4">
      <w:pPr>
        <w:suppressAutoHyphens/>
        <w:spacing w:after="200" w:line="276" w:lineRule="auto"/>
        <w:ind w:right="74"/>
        <w:rPr>
          <w:rFonts w:eastAsia="Calibri" w:cs="Times New Roman"/>
          <w:color w:val="000000"/>
          <w:sz w:val="22"/>
          <w:lang w:eastAsia="ar-SA"/>
        </w:rPr>
      </w:pPr>
      <w:r w:rsidRPr="00E606D4">
        <w:rPr>
          <w:rFonts w:eastAsia="Calibri" w:cs="Times New Roman"/>
          <w:color w:val="000000"/>
          <w:sz w:val="22"/>
          <w:lang w:eastAsia="ar-SA"/>
        </w:rPr>
        <w:t xml:space="preserve">            5/  Specyfikacja istotnych warunków zamówienia.</w:t>
      </w:r>
    </w:p>
    <w:p w:rsidR="00E606D4" w:rsidRPr="00E606D4" w:rsidRDefault="00E606D4" w:rsidP="00E606D4">
      <w:pPr>
        <w:suppressAutoHyphens/>
        <w:spacing w:after="200" w:line="276" w:lineRule="auto"/>
        <w:ind w:right="74"/>
        <w:rPr>
          <w:rFonts w:eastAsia="Calibri" w:cs="Times New Roman"/>
          <w:color w:val="000000"/>
          <w:sz w:val="22"/>
          <w:lang w:eastAsia="ar-SA"/>
        </w:rPr>
      </w:pPr>
      <w:r w:rsidRPr="00E606D4">
        <w:rPr>
          <w:rFonts w:eastAsia="Calibri" w:cs="Times New Roman"/>
          <w:color w:val="000000"/>
          <w:sz w:val="22"/>
          <w:lang w:eastAsia="ar-SA"/>
        </w:rPr>
        <w:t xml:space="preserve">            6/  Szczegółowy zakres robót wykonywanych przez podwykonawców.</w:t>
      </w:r>
    </w:p>
    <w:p w:rsidR="00E606D4" w:rsidRPr="00E606D4" w:rsidRDefault="00E606D4" w:rsidP="00E606D4">
      <w:pPr>
        <w:suppressAutoHyphens/>
        <w:spacing w:after="200" w:line="276" w:lineRule="auto"/>
        <w:ind w:right="72"/>
        <w:rPr>
          <w:rFonts w:eastAsia="Calibri" w:cs="Times New Roman"/>
          <w:color w:val="000000"/>
          <w:sz w:val="22"/>
          <w:lang w:eastAsia="ar-SA"/>
        </w:rPr>
      </w:pPr>
    </w:p>
    <w:p w:rsidR="00E606D4" w:rsidRPr="00E606D4" w:rsidRDefault="00E606D4" w:rsidP="00E606D4">
      <w:pPr>
        <w:suppressAutoHyphens/>
        <w:spacing w:after="200" w:line="276" w:lineRule="auto"/>
        <w:ind w:right="72"/>
        <w:jc w:val="center"/>
        <w:rPr>
          <w:rFonts w:eastAsia="Calibri" w:cs="Times New Roman"/>
          <w:sz w:val="22"/>
          <w:lang w:eastAsia="ar-SA"/>
        </w:rPr>
      </w:pPr>
      <w:r w:rsidRPr="00E606D4">
        <w:rPr>
          <w:rFonts w:eastAsia="Calibri" w:cs="Times New Roman"/>
          <w:color w:val="000000"/>
          <w:sz w:val="22"/>
          <w:lang w:eastAsia="ar-SA"/>
        </w:rPr>
        <w:t>ZAMAWIAJĄCY:</w:t>
      </w:r>
      <w:r w:rsidRPr="00E606D4">
        <w:rPr>
          <w:rFonts w:eastAsia="Calibri" w:cs="Times New Roman"/>
          <w:color w:val="000000"/>
          <w:sz w:val="22"/>
          <w:lang w:eastAsia="ar-SA"/>
        </w:rPr>
        <w:tab/>
      </w:r>
      <w:r w:rsidRPr="00E606D4">
        <w:rPr>
          <w:rFonts w:eastAsia="Calibri" w:cs="Times New Roman"/>
          <w:color w:val="000000"/>
          <w:sz w:val="22"/>
          <w:lang w:eastAsia="ar-SA"/>
        </w:rPr>
        <w:tab/>
      </w:r>
      <w:r w:rsidRPr="00E606D4">
        <w:rPr>
          <w:rFonts w:eastAsia="Calibri" w:cs="Times New Roman"/>
          <w:color w:val="000000"/>
          <w:sz w:val="22"/>
          <w:lang w:eastAsia="ar-SA"/>
        </w:rPr>
        <w:tab/>
      </w:r>
      <w:r w:rsidRPr="00E606D4">
        <w:rPr>
          <w:rFonts w:eastAsia="Calibri" w:cs="Times New Roman"/>
          <w:color w:val="000000"/>
          <w:sz w:val="22"/>
          <w:lang w:eastAsia="ar-SA"/>
        </w:rPr>
        <w:tab/>
      </w:r>
      <w:r w:rsidRPr="00E606D4">
        <w:rPr>
          <w:rFonts w:eastAsia="Calibri" w:cs="Times New Roman"/>
          <w:color w:val="000000"/>
          <w:sz w:val="22"/>
          <w:lang w:eastAsia="ar-SA"/>
        </w:rPr>
        <w:tab/>
        <w:t>WYKONAWCA:</w:t>
      </w:r>
    </w:p>
    <w:p w:rsidR="00E606D4" w:rsidRPr="00E606D4" w:rsidRDefault="00E606D4" w:rsidP="00E606D4">
      <w:pPr>
        <w:suppressAutoHyphens/>
        <w:spacing w:after="200" w:line="276" w:lineRule="auto"/>
        <w:rPr>
          <w:rFonts w:ascii="Calibri" w:eastAsia="Calibri" w:hAnsi="Calibri" w:cs="Calibri"/>
          <w:sz w:val="22"/>
          <w:lang w:eastAsia="ar-SA"/>
        </w:rPr>
      </w:pPr>
    </w:p>
    <w:p w:rsidR="00E606D4" w:rsidRPr="00E606D4" w:rsidRDefault="00E606D4" w:rsidP="00E606D4">
      <w:pPr>
        <w:suppressAutoHyphens/>
        <w:spacing w:after="200" w:line="276" w:lineRule="auto"/>
        <w:rPr>
          <w:rFonts w:ascii="Calibri" w:eastAsia="Calibri" w:hAnsi="Calibri" w:cs="Calibri"/>
          <w:sz w:val="22"/>
          <w:lang w:eastAsia="ar-SA"/>
        </w:rPr>
      </w:pP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06D4" w:rsidRDefault="00E606D4"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06D4" w:rsidRDefault="00E606D4"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06D4" w:rsidRDefault="00E606D4"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06D4" w:rsidRDefault="00E606D4"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06D4" w:rsidRPr="00E669FE" w:rsidRDefault="00E606D4"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69FE" w:rsidRPr="00E669FE" w:rsidRDefault="00E669FE" w:rsidP="00E669FE">
      <w:pPr>
        <w:spacing w:before="120" w:after="0" w:line="276" w:lineRule="auto"/>
        <w:rPr>
          <w:rFonts w:eastAsia="Times New Roman" w:cs="Times New Roman"/>
          <w:b/>
          <w:szCs w:val="24"/>
          <w:lang w:eastAsia="pl-PL"/>
        </w:rPr>
      </w:pPr>
      <w:r w:rsidRPr="00E669FE">
        <w:rPr>
          <w:rFonts w:eastAsia="Calibri" w:cs="Times New Roman"/>
          <w:b/>
          <w:szCs w:val="24"/>
          <w:highlight w:val="lightGray"/>
        </w:rPr>
        <w:lastRenderedPageBreak/>
        <w:t xml:space="preserve">Załącznik nr 8 </w:t>
      </w:r>
      <w:r w:rsidRPr="00E669FE">
        <w:rPr>
          <w:rFonts w:eastAsia="Calibri" w:cs="Times New Roman"/>
          <w:b/>
          <w:szCs w:val="24"/>
        </w:rPr>
        <w:t>Dokumentacja projektowa, STWiOR przedmiary robót -</w:t>
      </w:r>
      <w:r w:rsidRPr="00E669FE">
        <w:rPr>
          <w:rFonts w:eastAsia="Times New Roman" w:cs="Times New Roman"/>
          <w:b/>
          <w:szCs w:val="24"/>
          <w:lang w:eastAsia="pl-PL"/>
        </w:rPr>
        <w:t xml:space="preserve"> Dla części I  przedmiotu zamówienia:  </w:t>
      </w:r>
      <w:r w:rsidRPr="00E669FE">
        <w:rPr>
          <w:rFonts w:eastAsia="Times New Roman" w:cs="Times New Roman"/>
          <w:b/>
          <w:color w:val="000000"/>
          <w:szCs w:val="24"/>
          <w:lang w:eastAsia="pl-PL"/>
        </w:rPr>
        <w:t>„</w:t>
      </w:r>
      <w:r w:rsidRPr="00E669FE">
        <w:rPr>
          <w:rFonts w:eastAsia="Times New Roman" w:cs="Times New Roman"/>
          <w:b/>
          <w:szCs w:val="24"/>
          <w:lang w:eastAsia="pl-PL"/>
        </w:rPr>
        <w:t>Modernizacja systemu zaopatrzenia w wodę gminy Dmosin – etap II - Przebudowa i Rozbudowa Stacji Uzdatniania Wody w Dmosinie.”</w:t>
      </w:r>
      <w:r w:rsidRPr="00E669FE">
        <w:rPr>
          <w:rFonts w:eastAsia="Times New Roman" w:cs="Times New Roman"/>
          <w:b/>
          <w:szCs w:val="24"/>
          <w:lang w:eastAsia="pl-PL"/>
        </w:rPr>
        <w:br/>
      </w: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69FE" w:rsidRPr="00E669FE" w:rsidRDefault="00E606D4" w:rsidP="00E669FE">
      <w:pPr>
        <w:widowControl w:val="0"/>
        <w:autoSpaceDE w:val="0"/>
        <w:autoSpaceDN w:val="0"/>
        <w:adjustRightInd w:val="0"/>
        <w:spacing w:after="0" w:line="360" w:lineRule="auto"/>
        <w:ind w:right="57"/>
        <w:jc w:val="both"/>
        <w:textAlignment w:val="center"/>
        <w:rPr>
          <w:rFonts w:eastAsia="Times New Roman" w:cs="Times New Roman"/>
          <w:i/>
          <w:szCs w:val="24"/>
          <w:lang w:eastAsia="pl-PL"/>
        </w:rPr>
      </w:pPr>
      <w:r w:rsidRPr="00E606D4">
        <w:rPr>
          <w:rFonts w:eastAsia="Times New Roman" w:cs="Times New Roman"/>
          <w:i/>
          <w:szCs w:val="24"/>
          <w:lang w:eastAsia="pl-PL"/>
        </w:rPr>
        <w:t xml:space="preserve">W </w:t>
      </w:r>
      <w:r>
        <w:rPr>
          <w:rFonts w:eastAsia="Times New Roman" w:cs="Times New Roman"/>
          <w:i/>
          <w:szCs w:val="24"/>
          <w:lang w:eastAsia="pl-PL"/>
        </w:rPr>
        <w:t>załącze</w:t>
      </w:r>
      <w:r w:rsidRPr="00E606D4">
        <w:rPr>
          <w:rFonts w:eastAsia="Times New Roman" w:cs="Times New Roman"/>
          <w:i/>
          <w:szCs w:val="24"/>
          <w:lang w:eastAsia="pl-PL"/>
        </w:rPr>
        <w:t>niu</w:t>
      </w: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69FE" w:rsidRPr="00E669FE" w:rsidRDefault="00E669FE" w:rsidP="00E669FE">
      <w:pPr>
        <w:spacing w:after="200" w:line="276" w:lineRule="auto"/>
        <w:rPr>
          <w:rFonts w:eastAsia="Times New Roman" w:cs="Times New Roman"/>
          <w:b/>
          <w:color w:val="000000"/>
          <w:szCs w:val="24"/>
          <w:lang w:eastAsia="pl-PL"/>
        </w:rPr>
      </w:pPr>
      <w:r w:rsidRPr="00E669FE">
        <w:rPr>
          <w:rFonts w:eastAsia="Calibri" w:cs="Times New Roman"/>
          <w:b/>
          <w:szCs w:val="24"/>
          <w:highlight w:val="lightGray"/>
        </w:rPr>
        <w:t>Załącznik nr 9</w:t>
      </w:r>
      <w:r w:rsidRPr="00E669FE">
        <w:rPr>
          <w:rFonts w:eastAsia="Calibri" w:cs="Times New Roman"/>
          <w:b/>
          <w:szCs w:val="24"/>
        </w:rPr>
        <w:t xml:space="preserve"> Dokumentacja projektowa, STWiOR, przedmiar robót - </w:t>
      </w:r>
      <w:r w:rsidRPr="00E669FE">
        <w:rPr>
          <w:rFonts w:eastAsia="Times New Roman" w:cs="Times New Roman"/>
          <w:b/>
          <w:szCs w:val="24"/>
          <w:lang w:eastAsia="pl-PL"/>
        </w:rPr>
        <w:t xml:space="preserve"> Dla części II przedmiotu zamówienia  - „Likwidacja dwóch otworów studziennych nr 1 i nr 2 zlokalizowanych na ujęciu wodociągowym w Dmosinie.</w:t>
      </w:r>
      <w:r w:rsidRPr="00E669FE">
        <w:rPr>
          <w:rFonts w:eastAsia="Times New Roman" w:cs="Times New Roman"/>
          <w:b/>
          <w:color w:val="000000"/>
          <w:szCs w:val="24"/>
          <w:lang w:eastAsia="pl-PL"/>
        </w:rPr>
        <w:t>”</w:t>
      </w:r>
    </w:p>
    <w:p w:rsidR="00E669FE" w:rsidRPr="00E669FE" w:rsidRDefault="00E669FE" w:rsidP="00E669FE">
      <w:pPr>
        <w:widowControl w:val="0"/>
        <w:autoSpaceDE w:val="0"/>
        <w:autoSpaceDN w:val="0"/>
        <w:adjustRightInd w:val="0"/>
        <w:spacing w:after="0" w:line="360" w:lineRule="auto"/>
        <w:ind w:right="57"/>
        <w:jc w:val="both"/>
        <w:textAlignment w:val="center"/>
        <w:rPr>
          <w:rFonts w:eastAsia="Times New Roman" w:cs="Times New Roman"/>
          <w:b/>
          <w:szCs w:val="24"/>
          <w:lang w:eastAsia="pl-PL"/>
        </w:rPr>
      </w:pPr>
    </w:p>
    <w:p w:rsidR="00E669FE" w:rsidRPr="00E669FE" w:rsidRDefault="00E669FE" w:rsidP="00E669FE">
      <w:pPr>
        <w:spacing w:after="200" w:line="276" w:lineRule="auto"/>
        <w:rPr>
          <w:rFonts w:ascii="Calibri" w:eastAsia="Calibri" w:hAnsi="Calibri" w:cs="Times New Roman"/>
          <w:sz w:val="22"/>
        </w:rPr>
      </w:pPr>
    </w:p>
    <w:p w:rsidR="000A20A7" w:rsidRPr="00E606D4" w:rsidRDefault="00E606D4">
      <w:pPr>
        <w:rPr>
          <w:i/>
        </w:rPr>
      </w:pPr>
      <w:r w:rsidRPr="00E606D4">
        <w:rPr>
          <w:i/>
        </w:rPr>
        <w:t>W załączeniu</w:t>
      </w:r>
    </w:p>
    <w:sectPr w:rsidR="000A20A7" w:rsidRPr="00E606D4" w:rsidSect="008D257B">
      <w:headerReference w:type="default" r:id="rId16"/>
      <w:footerReference w:type="even" r:id="rId17"/>
      <w:footerReference w:type="default" r:id="rId1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78" w:rsidRDefault="00D249FF">
    <w:pPr>
      <w:pStyle w:val="Stopka"/>
      <w:framePr w:wrap="around" w:vAnchor="text" w:hAnchor="margin" w:xAlign="center"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end"/>
    </w:r>
  </w:p>
  <w:p w:rsidR="00F31878" w:rsidRDefault="00D249F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78" w:rsidRDefault="00D249FF">
    <w:pPr>
      <w:pStyle w:val="Stopka"/>
      <w:framePr w:wrap="around" w:vAnchor="text" w:hAnchor="margin" w:xAlign="center" w:y="1"/>
      <w:jc w:val="center"/>
      <w:rPr>
        <w:rStyle w:val="Numerstrony"/>
        <w:rFonts w:eastAsia="Calibri"/>
      </w:rPr>
    </w:pPr>
    <w:r>
      <w:rPr>
        <w:rStyle w:val="Numerstrony"/>
        <w:rFonts w:eastAsia="Calibri"/>
      </w:rPr>
      <w:t>--------------------------------------------</w:t>
    </w:r>
  </w:p>
  <w:p w:rsidR="00F31878" w:rsidRDefault="00D249FF">
    <w:pPr>
      <w:pStyle w:val="Stopka"/>
      <w:framePr w:wrap="around" w:vAnchor="text" w:hAnchor="margin" w:xAlign="center" w:y="1"/>
      <w:jc w:val="center"/>
      <w:rPr>
        <w:rStyle w:val="Numerstrony"/>
        <w:rFonts w:eastAsia="Calibri"/>
        <w:i/>
      </w:rPr>
    </w:pPr>
    <w:r>
      <w:rPr>
        <w:rStyle w:val="Numerstrony"/>
        <w:rFonts w:eastAsia="Calibri"/>
        <w:i/>
      </w:rPr>
      <w:t xml:space="preserve">Strona </w:t>
    </w:r>
    <w:r>
      <w:rPr>
        <w:rStyle w:val="Numerstrony"/>
        <w:rFonts w:eastAsia="Calibri"/>
        <w:i/>
      </w:rPr>
      <w:fldChar w:fldCharType="begin"/>
    </w:r>
    <w:r>
      <w:rPr>
        <w:rStyle w:val="Numerstrony"/>
        <w:rFonts w:eastAsia="Calibri"/>
        <w:i/>
      </w:rPr>
      <w:instrText xml:space="preserve">PAGE  </w:instrText>
    </w:r>
    <w:r>
      <w:rPr>
        <w:rStyle w:val="Numerstrony"/>
        <w:rFonts w:eastAsia="Calibri"/>
        <w:i/>
      </w:rPr>
      <w:fldChar w:fldCharType="separate"/>
    </w:r>
    <w:r>
      <w:rPr>
        <w:rStyle w:val="Numerstrony"/>
        <w:rFonts w:eastAsia="Calibri"/>
        <w:i/>
        <w:noProof/>
      </w:rPr>
      <w:t>81</w:t>
    </w:r>
    <w:r>
      <w:rPr>
        <w:rStyle w:val="Numerstrony"/>
        <w:rFonts w:eastAsia="Calibri"/>
        <w:i/>
      </w:rPr>
      <w:fldChar w:fldCharType="end"/>
    </w:r>
  </w:p>
  <w:p w:rsidR="00F31878" w:rsidRDefault="00D249FF">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78" w:rsidRPr="004B1C1D" w:rsidRDefault="00D249FF" w:rsidP="004B1C1D">
    <w:pPr>
      <w:pStyle w:val="Nagwek"/>
      <w:pBdr>
        <w:bottom w:val="single" w:sz="4" w:space="1" w:color="auto"/>
      </w:pBdr>
      <w:ind w:right="360"/>
    </w:pPr>
    <w:r>
      <w:t>Zamawiający:  GMINA DMOSIN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decimal"/>
      <w:lvlText w:val="%1)"/>
      <w:lvlJc w:val="left"/>
      <w:pPr>
        <w:tabs>
          <w:tab w:val="num" w:pos="600"/>
        </w:tabs>
        <w:ind w:left="600" w:hanging="360"/>
      </w:pPr>
      <w:rPr>
        <w:rFonts w:cs="Times New Roman"/>
      </w:rPr>
    </w:lvl>
  </w:abstractNum>
  <w:abstractNum w:abstractNumId="1" w15:restartNumberingAfterBreak="0">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36"/>
        </w:tabs>
        <w:ind w:left="1636"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33484D"/>
    <w:multiLevelType w:val="multilevel"/>
    <w:tmpl w:val="CB2CCE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7DEE9026"/>
    <w:lvl w:ilvl="0" w:tplc="8E1AEF62">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04F73679"/>
    <w:multiLevelType w:val="hybridMultilevel"/>
    <w:tmpl w:val="2D4ABD06"/>
    <w:lvl w:ilvl="0" w:tplc="FFFFFFFF">
      <w:start w:val="1"/>
      <w:numFmt w:val="lowerLetter"/>
      <w:lvlText w:val="%1)"/>
      <w:lvlJc w:val="left"/>
      <w:pPr>
        <w:tabs>
          <w:tab w:val="num" w:pos="1440"/>
        </w:tabs>
        <w:ind w:left="1440" w:hanging="360"/>
      </w:pPr>
      <w:rPr>
        <w:rFonts w:ascii="Cambria" w:eastAsia="Times New Roman" w:hAnsi="Cambria" w:cs="Times New Roman"/>
        <w:b w:val="0"/>
        <w:i w:val="0"/>
        <w:sz w:val="22"/>
        <w:szCs w:val="22"/>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840C10"/>
    <w:multiLevelType w:val="hybridMultilevel"/>
    <w:tmpl w:val="FA02D216"/>
    <w:lvl w:ilvl="0" w:tplc="2C40D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FE665C"/>
    <w:multiLevelType w:val="hybridMultilevel"/>
    <w:tmpl w:val="CA50E340"/>
    <w:lvl w:ilvl="0" w:tplc="C8F29964">
      <w:start w:val="2"/>
      <w:numFmt w:val="decimal"/>
      <w:lvlText w:val="%1."/>
      <w:lvlJc w:val="left"/>
      <w:pPr>
        <w:ind w:left="8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12675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14E677A6"/>
    <w:multiLevelType w:val="hybridMultilevel"/>
    <w:tmpl w:val="BE22B842"/>
    <w:lvl w:ilvl="0" w:tplc="04150017">
      <w:start w:val="1"/>
      <w:numFmt w:val="lowerLetter"/>
      <w:lvlText w:val="%1)"/>
      <w:lvlJc w:val="left"/>
      <w:pPr>
        <w:ind w:left="1440" w:hanging="360"/>
      </w:pPr>
    </w:lvl>
    <w:lvl w:ilvl="1" w:tplc="58C610B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965FE1"/>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A85159F"/>
    <w:multiLevelType w:val="singleLevel"/>
    <w:tmpl w:val="4AB67960"/>
    <w:lvl w:ilvl="0">
      <w:numFmt w:val="bullet"/>
      <w:lvlText w:val="-"/>
      <w:lvlJc w:val="left"/>
      <w:pPr>
        <w:tabs>
          <w:tab w:val="num" w:pos="717"/>
        </w:tabs>
        <w:ind w:left="717" w:hanging="360"/>
      </w:pPr>
      <w:rPr>
        <w:rFonts w:hint="default"/>
      </w:rPr>
    </w:lvl>
  </w:abstractNum>
  <w:abstractNum w:abstractNumId="16"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1CAB1227"/>
    <w:multiLevelType w:val="hybridMultilevel"/>
    <w:tmpl w:val="7ABE6232"/>
    <w:lvl w:ilvl="0" w:tplc="142A046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2D058A"/>
    <w:multiLevelType w:val="multilevel"/>
    <w:tmpl w:val="F364D90A"/>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19578B8"/>
    <w:multiLevelType w:val="multilevel"/>
    <w:tmpl w:val="E52A0C5C"/>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2D030C0"/>
    <w:multiLevelType w:val="hybridMultilevel"/>
    <w:tmpl w:val="CAFCB6D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23"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24F035DF"/>
    <w:multiLevelType w:val="hybridMultilevel"/>
    <w:tmpl w:val="F74A6EB6"/>
    <w:lvl w:ilvl="0" w:tplc="397470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646733C"/>
    <w:multiLevelType w:val="multilevel"/>
    <w:tmpl w:val="0A66259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27D5510C"/>
    <w:multiLevelType w:val="multilevel"/>
    <w:tmpl w:val="A72273E0"/>
    <w:lvl w:ilvl="0">
      <w:start w:val="1"/>
      <w:numFmt w:val="decimal"/>
      <w:lvlText w:val="%1."/>
      <w:lvlJc w:val="left"/>
      <w:pPr>
        <w:tabs>
          <w:tab w:val="num" w:pos="720"/>
        </w:tabs>
        <w:ind w:left="72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2B1331F9"/>
    <w:multiLevelType w:val="multilevel"/>
    <w:tmpl w:val="9F40FF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0C247D7"/>
    <w:multiLevelType w:val="hybridMultilevel"/>
    <w:tmpl w:val="81CE2720"/>
    <w:lvl w:ilvl="0" w:tplc="E5B60ECE">
      <w:start w:val="1"/>
      <w:numFmt w:val="lowerLetter"/>
      <w:lvlText w:val="%1)"/>
      <w:lvlJc w:val="right"/>
      <w:pPr>
        <w:ind w:left="2160" w:hanging="18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5C70E8"/>
    <w:multiLevelType w:val="hybridMultilevel"/>
    <w:tmpl w:val="EB5CEBBC"/>
    <w:lvl w:ilvl="0" w:tplc="FFFFFFFF">
      <w:start w:val="1"/>
      <w:numFmt w:val="decimal"/>
      <w:lvlText w:val="%1."/>
      <w:lvlJc w:val="left"/>
      <w:pPr>
        <w:tabs>
          <w:tab w:val="num" w:pos="785"/>
        </w:tabs>
        <w:ind w:left="785"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8211537"/>
    <w:multiLevelType w:val="hybridMultilevel"/>
    <w:tmpl w:val="6DEA3080"/>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9CB5567"/>
    <w:multiLevelType w:val="hybridMultilevel"/>
    <w:tmpl w:val="4586A498"/>
    <w:lvl w:ilvl="0" w:tplc="D2104FC8">
      <w:start w:val="14"/>
      <w:numFmt w:val="decimal"/>
      <w:lvlText w:val="%1."/>
      <w:lvlJc w:val="left"/>
      <w:pPr>
        <w:ind w:left="1774" w:hanging="360"/>
      </w:pPr>
      <w:rPr>
        <w:rFonts w:hint="default"/>
        <w:b w:val="0"/>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32" w15:restartNumberingAfterBreak="0">
    <w:nsid w:val="3BBC68A8"/>
    <w:multiLevelType w:val="hybridMultilevel"/>
    <w:tmpl w:val="47529E2A"/>
    <w:lvl w:ilvl="0" w:tplc="93F800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34"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35"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44912A39"/>
    <w:multiLevelType w:val="hybridMultilevel"/>
    <w:tmpl w:val="FA52AB70"/>
    <w:lvl w:ilvl="0" w:tplc="1CCAF542">
      <w:start w:val="1"/>
      <w:numFmt w:val="decimal"/>
      <w:lvlText w:val="Rozdział %1."/>
      <w:lvlJc w:val="left"/>
      <w:pPr>
        <w:tabs>
          <w:tab w:val="num" w:pos="928"/>
        </w:tabs>
        <w:ind w:left="928" w:hanging="360"/>
      </w:pPr>
      <w:rPr>
        <w:rFonts w:ascii="Cambria" w:hAnsi="Cambria" w:hint="default"/>
        <w:b/>
        <w:i/>
        <w:color w:val="auto"/>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8A06979"/>
    <w:multiLevelType w:val="hybridMultilevel"/>
    <w:tmpl w:val="1FEAC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39" w15:restartNumberingAfterBreak="0">
    <w:nsid w:val="4B647A18"/>
    <w:multiLevelType w:val="multilevel"/>
    <w:tmpl w:val="8BEECE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4F775535"/>
    <w:multiLevelType w:val="multilevel"/>
    <w:tmpl w:val="78D4D63E"/>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50064CFD"/>
    <w:multiLevelType w:val="hybridMultilevel"/>
    <w:tmpl w:val="7FEADA64"/>
    <w:lvl w:ilvl="0" w:tplc="E62A7436">
      <w:start w:val="1"/>
      <w:numFmt w:val="decimal"/>
      <w:lvlText w:val="%1."/>
      <w:lvlJc w:val="left"/>
      <w:pPr>
        <w:tabs>
          <w:tab w:val="num" w:pos="720"/>
        </w:tabs>
        <w:ind w:left="720" w:hanging="360"/>
      </w:pPr>
      <w:rPr>
        <w:b/>
        <w:strike w:val="0"/>
        <w:color w:val="00000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01A2A61"/>
    <w:multiLevelType w:val="hybridMultilevel"/>
    <w:tmpl w:val="4C8037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501D397A"/>
    <w:multiLevelType w:val="multilevel"/>
    <w:tmpl w:val="61EC17CE"/>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924736C"/>
    <w:multiLevelType w:val="multilevel"/>
    <w:tmpl w:val="71D696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5AA949A5"/>
    <w:multiLevelType w:val="multilevel"/>
    <w:tmpl w:val="AC04A8F0"/>
    <w:lvl w:ilvl="0">
      <w:start w:val="1"/>
      <w:numFmt w:val="decimal"/>
      <w:lvlText w:val="%1."/>
      <w:lvlJc w:val="left"/>
      <w:pPr>
        <w:ind w:left="360" w:hanging="360"/>
      </w:pPr>
      <w:rPr>
        <w:b w:val="0"/>
        <w:i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5BA21FB9"/>
    <w:multiLevelType w:val="multilevel"/>
    <w:tmpl w:val="474203DE"/>
    <w:lvl w:ilvl="0">
      <w:start w:val="1"/>
      <w:numFmt w:val="decimal"/>
      <w:lvlText w:val="%1."/>
      <w:lvlJc w:val="left"/>
      <w:pPr>
        <w:tabs>
          <w:tab w:val="num" w:pos="540"/>
        </w:tabs>
        <w:ind w:left="54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5D221BCF"/>
    <w:multiLevelType w:val="multilevel"/>
    <w:tmpl w:val="ED0C6BE4"/>
    <w:lvl w:ilvl="0">
      <w:start w:val="2"/>
      <w:numFmt w:val="decimal"/>
      <w:lvlText w:val="%1."/>
      <w:lvlJc w:val="left"/>
      <w:pPr>
        <w:tabs>
          <w:tab w:val="num" w:pos="360"/>
        </w:tabs>
        <w:ind w:left="360" w:hanging="360"/>
      </w:pPr>
      <w:rPr>
        <w:rFonts w:ascii="Times New Roman" w:eastAsia="Tahoma" w:hAnsi="Times New Roman" w:cs="Times New Roman"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5E39786C"/>
    <w:multiLevelType w:val="hybridMultilevel"/>
    <w:tmpl w:val="C0A613E0"/>
    <w:lvl w:ilvl="0" w:tplc="B8C629E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2E67E8"/>
    <w:multiLevelType w:val="multilevel"/>
    <w:tmpl w:val="18CA81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3" w15:restartNumberingAfterBreak="0">
    <w:nsid w:val="640A14A6"/>
    <w:multiLevelType w:val="multilevel"/>
    <w:tmpl w:val="A66278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58E3BAB"/>
    <w:multiLevelType w:val="hybridMultilevel"/>
    <w:tmpl w:val="1B40A846"/>
    <w:lvl w:ilvl="0" w:tplc="461AA3BE">
      <w:start w:val="6"/>
      <w:numFmt w:val="decimal"/>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55" w15:restartNumberingAfterBreak="0">
    <w:nsid w:val="6659294E"/>
    <w:multiLevelType w:val="multilevel"/>
    <w:tmpl w:val="0F8E32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90B11C1"/>
    <w:multiLevelType w:val="hybridMultilevel"/>
    <w:tmpl w:val="A34C43C2"/>
    <w:lvl w:ilvl="0" w:tplc="5ADC44F4">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5E5833"/>
    <w:multiLevelType w:val="hybridMultilevel"/>
    <w:tmpl w:val="D6840506"/>
    <w:lvl w:ilvl="0" w:tplc="FFD4131A">
      <w:start w:val="4"/>
      <w:numFmt w:val="decimal"/>
      <w:lvlText w:val="%1."/>
      <w:lvlJc w:val="left"/>
      <w:pPr>
        <w:ind w:left="8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1A191B"/>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68E7FC6"/>
    <w:multiLevelType w:val="multilevel"/>
    <w:tmpl w:val="9DB2527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3" w15:restartNumberingAfterBreak="0">
    <w:nsid w:val="76F316C5"/>
    <w:multiLevelType w:val="hybridMultilevel"/>
    <w:tmpl w:val="71A2C5FC"/>
    <w:lvl w:ilvl="0" w:tplc="40B0FEBA">
      <w:start w:val="1"/>
      <w:numFmt w:val="decimal"/>
      <w:lvlText w:val="%1)"/>
      <w:lvlJc w:val="left"/>
      <w:pPr>
        <w:tabs>
          <w:tab w:val="num" w:pos="900"/>
        </w:tabs>
        <w:ind w:left="900" w:hanging="360"/>
      </w:pPr>
      <w:rPr>
        <w:rFonts w:ascii="Times New Roman" w:eastAsia="Times New Roman" w:hAnsi="Times New Roman" w:cs="Times New Roman"/>
      </w:rPr>
    </w:lvl>
    <w:lvl w:ilvl="1" w:tplc="FFE0E196">
      <w:start w:val="9"/>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4" w15:restartNumberingAfterBreak="0">
    <w:nsid w:val="7A8B7355"/>
    <w:multiLevelType w:val="multilevel"/>
    <w:tmpl w:val="64C2BCEA"/>
    <w:lvl w:ilvl="0">
      <w:start w:val="1"/>
      <w:numFmt w:val="decimal"/>
      <w:lvlText w:val="%1."/>
      <w:lvlJc w:val="left"/>
      <w:pPr>
        <w:tabs>
          <w:tab w:val="num" w:pos="720"/>
        </w:tabs>
        <w:ind w:left="720" w:hanging="36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7D1275F1"/>
    <w:multiLevelType w:val="hybridMultilevel"/>
    <w:tmpl w:val="1FEAC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36"/>
  </w:num>
  <w:num w:numId="3">
    <w:abstractNumId w:val="22"/>
  </w:num>
  <w:num w:numId="4">
    <w:abstractNumId w:val="42"/>
  </w:num>
  <w:num w:numId="5">
    <w:abstractNumId w:val="60"/>
  </w:num>
  <w:num w:numId="6">
    <w:abstractNumId w:val="61"/>
  </w:num>
  <w:num w:numId="7">
    <w:abstractNumId w:val="38"/>
  </w:num>
  <w:num w:numId="8">
    <w:abstractNumId w:val="33"/>
  </w:num>
  <w:num w:numId="9">
    <w:abstractNumId w:val="2"/>
  </w:num>
  <w:num w:numId="10">
    <w:abstractNumId w:val="65"/>
  </w:num>
  <w:num w:numId="11">
    <w:abstractNumId w:val="9"/>
  </w:num>
  <w:num w:numId="12">
    <w:abstractNumId w:val="23"/>
  </w:num>
  <w:num w:numId="13">
    <w:abstractNumId w:val="14"/>
  </w:num>
  <w:num w:numId="14">
    <w:abstractNumId w:val="34"/>
  </w:num>
  <w:num w:numId="15">
    <w:abstractNumId w:val="30"/>
  </w:num>
  <w:num w:numId="16">
    <w:abstractNumId w:val="4"/>
  </w:num>
  <w:num w:numId="17">
    <w:abstractNumId w:val="35"/>
  </w:num>
  <w:num w:numId="18">
    <w:abstractNumId w:val="6"/>
  </w:num>
  <w:num w:numId="19">
    <w:abstractNumId w:val="49"/>
  </w:num>
  <w:num w:numId="20">
    <w:abstractNumId w:val="5"/>
  </w:num>
  <w:num w:numId="21">
    <w:abstractNumId w:val="29"/>
  </w:num>
  <w:num w:numId="22">
    <w:abstractNumId w:val="48"/>
  </w:num>
  <w:num w:numId="23">
    <w:abstractNumId w:val="12"/>
  </w:num>
  <w:num w:numId="24">
    <w:abstractNumId w:val="16"/>
  </w:num>
  <w:num w:numId="25">
    <w:abstractNumId w:val="8"/>
  </w:num>
  <w:num w:numId="26">
    <w:abstractNumId w:val="57"/>
  </w:num>
  <w:num w:numId="27">
    <w:abstractNumId w:val="13"/>
  </w:num>
  <w:num w:numId="28">
    <w:abstractNumId w:val="7"/>
  </w:num>
  <w:num w:numId="29">
    <w:abstractNumId w:val="59"/>
  </w:num>
  <w:num w:numId="30">
    <w:abstractNumId w:val="11"/>
  </w:num>
  <w:num w:numId="31">
    <w:abstractNumId w:val="52"/>
    <w:lvlOverride w:ilvl="0">
      <w:lvl w:ilvl="0">
        <w:start w:val="1"/>
        <w:numFmt w:val="decimal"/>
        <w:lvlText w:val="%1."/>
        <w:lvlJc w:val="left"/>
        <w:pPr>
          <w:ind w:left="360" w:hanging="360"/>
        </w:pPr>
        <w:rPr>
          <w:b w:val="0"/>
        </w:rPr>
      </w:lvl>
    </w:lvlOverride>
  </w:num>
  <w:num w:numId="32">
    <w:abstractNumId w:val="24"/>
  </w:num>
  <w:num w:numId="33">
    <w:abstractNumId w:val="62"/>
  </w:num>
  <w:num w:numId="34">
    <w:abstractNumId w:val="32"/>
  </w:num>
  <w:num w:numId="35">
    <w:abstractNumId w:val="37"/>
  </w:num>
  <w:num w:numId="36">
    <w:abstractNumId w:val="10"/>
  </w:num>
  <w:num w:numId="37">
    <w:abstractNumId w:val="17"/>
  </w:num>
  <w:num w:numId="38">
    <w:abstractNumId w:val="63"/>
  </w:num>
  <w:num w:numId="39">
    <w:abstractNumId w:val="28"/>
  </w:num>
  <w:num w:numId="40">
    <w:abstractNumId w:val="0"/>
  </w:num>
  <w:num w:numId="41">
    <w:abstractNumId w:val="45"/>
  </w:num>
  <w:num w:numId="42">
    <w:abstractNumId w:val="56"/>
  </w:num>
  <w:num w:numId="43">
    <w:abstractNumId w:val="58"/>
  </w:num>
  <w:num w:numId="44">
    <w:abstractNumId w:val="19"/>
  </w:num>
  <w:num w:numId="45">
    <w:abstractNumId w:val="66"/>
  </w:num>
  <w:num w:numId="46">
    <w:abstractNumId w:val="50"/>
  </w:num>
  <w:num w:numId="47">
    <w:abstractNumId w:val="31"/>
  </w:num>
  <w:num w:numId="48">
    <w:abstractNumId w:val="41"/>
  </w:num>
  <w:num w:numId="49">
    <w:abstractNumId w:val="1"/>
  </w:num>
  <w:num w:numId="50">
    <w:abstractNumId w:val="21"/>
  </w:num>
  <w:num w:numId="51">
    <w:abstractNumId w:val="26"/>
  </w:num>
  <w:num w:numId="52">
    <w:abstractNumId w:val="64"/>
  </w:num>
  <w:num w:numId="53">
    <w:abstractNumId w:val="39"/>
  </w:num>
  <w:num w:numId="54">
    <w:abstractNumId w:val="55"/>
  </w:num>
  <w:num w:numId="55">
    <w:abstractNumId w:val="53"/>
  </w:num>
  <w:num w:numId="56">
    <w:abstractNumId w:val="40"/>
  </w:num>
  <w:num w:numId="57">
    <w:abstractNumId w:val="20"/>
  </w:num>
  <w:num w:numId="58">
    <w:abstractNumId w:val="51"/>
  </w:num>
  <w:num w:numId="59">
    <w:abstractNumId w:val="44"/>
  </w:num>
  <w:num w:numId="60">
    <w:abstractNumId w:val="25"/>
  </w:num>
  <w:num w:numId="61">
    <w:abstractNumId w:val="3"/>
  </w:num>
  <w:num w:numId="62">
    <w:abstractNumId w:val="27"/>
  </w:num>
  <w:num w:numId="63">
    <w:abstractNumId w:val="18"/>
  </w:num>
  <w:num w:numId="64">
    <w:abstractNumId w:val="47"/>
  </w:num>
  <w:num w:numId="65">
    <w:abstractNumId w:val="15"/>
  </w:num>
  <w:num w:numId="66">
    <w:abstractNumId w:val="43"/>
  </w:num>
  <w:num w:numId="67">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D8"/>
    <w:rsid w:val="000A20A7"/>
    <w:rsid w:val="00172E35"/>
    <w:rsid w:val="00283842"/>
    <w:rsid w:val="002B0522"/>
    <w:rsid w:val="003575BB"/>
    <w:rsid w:val="00522F20"/>
    <w:rsid w:val="00531001"/>
    <w:rsid w:val="0056607F"/>
    <w:rsid w:val="005F10A5"/>
    <w:rsid w:val="00786F74"/>
    <w:rsid w:val="008141B7"/>
    <w:rsid w:val="008B049F"/>
    <w:rsid w:val="008F7E85"/>
    <w:rsid w:val="00A16BD2"/>
    <w:rsid w:val="00A52478"/>
    <w:rsid w:val="00AD51D4"/>
    <w:rsid w:val="00C00ED7"/>
    <w:rsid w:val="00C332BE"/>
    <w:rsid w:val="00C43D5D"/>
    <w:rsid w:val="00CD78B4"/>
    <w:rsid w:val="00D249FF"/>
    <w:rsid w:val="00E351F6"/>
    <w:rsid w:val="00E606D4"/>
    <w:rsid w:val="00E669FE"/>
    <w:rsid w:val="00E91FD8"/>
    <w:rsid w:val="00EB1296"/>
    <w:rsid w:val="00F528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E93672C-D571-4A7B-95E3-3C73C13A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669FE"/>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link w:val="Nagwek2Znak"/>
    <w:qFormat/>
    <w:rsid w:val="00E669FE"/>
    <w:pPr>
      <w:keepNext/>
      <w:spacing w:after="0" w:line="240" w:lineRule="auto"/>
      <w:outlineLvl w:val="1"/>
    </w:pPr>
    <w:rPr>
      <w:rFonts w:eastAsia="Times New Roman" w:cs="Times New Roman"/>
      <w:b/>
      <w:bCs/>
      <w:sz w:val="26"/>
      <w:szCs w:val="20"/>
      <w:lang w:eastAsia="pl-PL"/>
    </w:rPr>
  </w:style>
  <w:style w:type="paragraph" w:styleId="Nagwek3">
    <w:name w:val="heading 3"/>
    <w:basedOn w:val="Normalny"/>
    <w:next w:val="Normalny"/>
    <w:link w:val="Nagwek3Znak"/>
    <w:uiPriority w:val="9"/>
    <w:unhideWhenUsed/>
    <w:qFormat/>
    <w:rsid w:val="00E669FE"/>
    <w:pPr>
      <w:keepNext/>
      <w:keepLines/>
      <w:spacing w:before="200" w:after="0" w:line="276" w:lineRule="auto"/>
      <w:outlineLvl w:val="2"/>
    </w:pPr>
    <w:rPr>
      <w:rFonts w:ascii="Cambria" w:eastAsia="Times New Roman" w:hAnsi="Cambria" w:cs="Times New Roman"/>
      <w:b/>
      <w:bCs/>
      <w:color w:val="4F81BD"/>
      <w:sz w:val="20"/>
      <w:szCs w:val="20"/>
    </w:rPr>
  </w:style>
  <w:style w:type="paragraph" w:styleId="Nagwek9">
    <w:name w:val="heading 9"/>
    <w:basedOn w:val="Normalny"/>
    <w:next w:val="Normalny"/>
    <w:link w:val="Nagwek9Znak"/>
    <w:uiPriority w:val="9"/>
    <w:semiHidden/>
    <w:unhideWhenUsed/>
    <w:qFormat/>
    <w:rsid w:val="00E669FE"/>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69FE"/>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E669FE"/>
    <w:rPr>
      <w:rFonts w:eastAsia="Times New Roman" w:cs="Times New Roman"/>
      <w:b/>
      <w:bCs/>
      <w:sz w:val="26"/>
      <w:szCs w:val="20"/>
      <w:lang w:eastAsia="pl-PL"/>
    </w:rPr>
  </w:style>
  <w:style w:type="character" w:customStyle="1" w:styleId="Nagwek3Znak">
    <w:name w:val="Nagłówek 3 Znak"/>
    <w:basedOn w:val="Domylnaczcionkaakapitu"/>
    <w:link w:val="Nagwek3"/>
    <w:uiPriority w:val="9"/>
    <w:rsid w:val="00E669FE"/>
    <w:rPr>
      <w:rFonts w:ascii="Cambria" w:eastAsia="Times New Roman" w:hAnsi="Cambria" w:cs="Times New Roman"/>
      <w:b/>
      <w:bCs/>
      <w:color w:val="4F81BD"/>
      <w:sz w:val="20"/>
      <w:szCs w:val="20"/>
    </w:rPr>
  </w:style>
  <w:style w:type="character" w:customStyle="1" w:styleId="Nagwek9Znak">
    <w:name w:val="Nagłówek 9 Znak"/>
    <w:basedOn w:val="Domylnaczcionkaakapitu"/>
    <w:link w:val="Nagwek9"/>
    <w:uiPriority w:val="9"/>
    <w:semiHidden/>
    <w:rsid w:val="00E669FE"/>
    <w:rPr>
      <w:rFonts w:ascii="Cambria" w:eastAsia="Times New Roman" w:hAnsi="Cambria" w:cs="Times New Roman"/>
      <w:i/>
      <w:iCs/>
      <w:color w:val="404040"/>
      <w:sz w:val="20"/>
      <w:szCs w:val="20"/>
    </w:rPr>
  </w:style>
  <w:style w:type="numbering" w:customStyle="1" w:styleId="Bezlisty1">
    <w:name w:val="Bez listy1"/>
    <w:next w:val="Bezlisty"/>
    <w:uiPriority w:val="99"/>
    <w:semiHidden/>
    <w:unhideWhenUsed/>
    <w:rsid w:val="00E669FE"/>
  </w:style>
  <w:style w:type="paragraph" w:styleId="Tekstpodstawowy">
    <w:name w:val="Body Text"/>
    <w:basedOn w:val="Normalny"/>
    <w:link w:val="TekstpodstawowyZnak"/>
    <w:semiHidden/>
    <w:rsid w:val="00E669FE"/>
    <w:pPr>
      <w:spacing w:after="0" w:line="240" w:lineRule="auto"/>
    </w:pPr>
    <w:rPr>
      <w:rFonts w:eastAsia="Times New Roman" w:cs="Times New Roman"/>
      <w:b/>
      <w:bCs/>
      <w:szCs w:val="20"/>
      <w:lang w:eastAsia="pl-PL"/>
    </w:rPr>
  </w:style>
  <w:style w:type="character" w:customStyle="1" w:styleId="TekstpodstawowyZnak">
    <w:name w:val="Tekst podstawowy Znak"/>
    <w:basedOn w:val="Domylnaczcionkaakapitu"/>
    <w:link w:val="Tekstpodstawowy"/>
    <w:semiHidden/>
    <w:rsid w:val="00E669FE"/>
    <w:rPr>
      <w:rFonts w:eastAsia="Times New Roman" w:cs="Times New Roman"/>
      <w:b/>
      <w:bCs/>
      <w:szCs w:val="20"/>
      <w:lang w:eastAsia="pl-PL"/>
    </w:rPr>
  </w:style>
  <w:style w:type="paragraph" w:customStyle="1" w:styleId="pkt">
    <w:name w:val="pkt"/>
    <w:basedOn w:val="Normalny"/>
    <w:rsid w:val="00E669FE"/>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character" w:styleId="Hipercze">
    <w:name w:val="Hyperlink"/>
    <w:semiHidden/>
    <w:rsid w:val="00E669FE"/>
    <w:rPr>
      <w:color w:val="0000FF"/>
      <w:u w:val="single"/>
    </w:rPr>
  </w:style>
  <w:style w:type="paragraph" w:styleId="Akapitzlist">
    <w:name w:val="List Paragraph"/>
    <w:basedOn w:val="Normalny"/>
    <w:link w:val="AkapitzlistZnak"/>
    <w:uiPriority w:val="99"/>
    <w:qFormat/>
    <w:rsid w:val="00E669FE"/>
    <w:pPr>
      <w:spacing w:after="200" w:line="276" w:lineRule="auto"/>
      <w:ind w:left="720"/>
      <w:contextualSpacing/>
    </w:pPr>
    <w:rPr>
      <w:rFonts w:ascii="Calibri" w:eastAsia="Calibri" w:hAnsi="Calibri" w:cs="Times New Roman"/>
      <w:sz w:val="22"/>
    </w:rPr>
  </w:style>
  <w:style w:type="paragraph" w:styleId="Tekstpodstawowy3">
    <w:name w:val="Body Text 3"/>
    <w:basedOn w:val="Normalny"/>
    <w:link w:val="Tekstpodstawowy3Znak"/>
    <w:uiPriority w:val="99"/>
    <w:unhideWhenUsed/>
    <w:rsid w:val="00E669FE"/>
    <w:pPr>
      <w:spacing w:after="120" w:line="27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E669FE"/>
    <w:rPr>
      <w:rFonts w:ascii="Calibri" w:eastAsia="Calibri" w:hAnsi="Calibri" w:cs="Times New Roman"/>
      <w:sz w:val="16"/>
      <w:szCs w:val="16"/>
    </w:rPr>
  </w:style>
  <w:style w:type="paragraph" w:customStyle="1" w:styleId="Zal-text">
    <w:name w:val="Zal-text"/>
    <w:basedOn w:val="Normalny"/>
    <w:rsid w:val="00E669F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lang w:eastAsia="pl-PL"/>
    </w:rPr>
  </w:style>
  <w:style w:type="paragraph" w:customStyle="1" w:styleId="Styl1">
    <w:name w:val="Styl1"/>
    <w:basedOn w:val="Normalny"/>
    <w:rsid w:val="00E669FE"/>
    <w:pPr>
      <w:widowControl w:val="0"/>
      <w:autoSpaceDE w:val="0"/>
      <w:autoSpaceDN w:val="0"/>
      <w:spacing w:before="240" w:after="0" w:line="240" w:lineRule="auto"/>
      <w:jc w:val="both"/>
    </w:pPr>
    <w:rPr>
      <w:rFonts w:ascii="Arial" w:eastAsia="Times New Roman" w:hAnsi="Arial" w:cs="Arial"/>
      <w:szCs w:val="24"/>
      <w:lang w:eastAsia="pl-PL"/>
    </w:rPr>
  </w:style>
  <w:style w:type="character" w:customStyle="1" w:styleId="ff2">
    <w:name w:val="ff2"/>
    <w:basedOn w:val="Domylnaczcionkaakapitu"/>
    <w:rsid w:val="00E669FE"/>
  </w:style>
  <w:style w:type="paragraph" w:styleId="Tekstpodstawowywcity2">
    <w:name w:val="Body Text Indent 2"/>
    <w:basedOn w:val="Normalny"/>
    <w:link w:val="Tekstpodstawowywcity2Znak"/>
    <w:uiPriority w:val="99"/>
    <w:unhideWhenUsed/>
    <w:rsid w:val="00E669FE"/>
    <w:pPr>
      <w:spacing w:after="120" w:line="480" w:lineRule="auto"/>
      <w:ind w:left="283"/>
    </w:pPr>
    <w:rPr>
      <w:rFonts w:ascii="Calibri" w:eastAsia="Calibri" w:hAnsi="Calibri" w:cs="Times New Roman"/>
      <w:sz w:val="22"/>
    </w:rPr>
  </w:style>
  <w:style w:type="character" w:customStyle="1" w:styleId="Tekstpodstawowywcity2Znak">
    <w:name w:val="Tekst podstawowy wcięty 2 Znak"/>
    <w:basedOn w:val="Domylnaczcionkaakapitu"/>
    <w:link w:val="Tekstpodstawowywcity2"/>
    <w:uiPriority w:val="99"/>
    <w:rsid w:val="00E669FE"/>
    <w:rPr>
      <w:rFonts w:ascii="Calibri" w:eastAsia="Calibri" w:hAnsi="Calibri" w:cs="Times New Roman"/>
      <w:sz w:val="22"/>
    </w:rPr>
  </w:style>
  <w:style w:type="character" w:customStyle="1" w:styleId="postbody">
    <w:name w:val="postbody"/>
    <w:basedOn w:val="Domylnaczcionkaakapitu"/>
    <w:rsid w:val="00E669FE"/>
  </w:style>
  <w:style w:type="paragraph" w:customStyle="1" w:styleId="Zawartotabeli">
    <w:name w:val="Zawartość tabeli"/>
    <w:basedOn w:val="Normalny"/>
    <w:rsid w:val="00E669FE"/>
    <w:pPr>
      <w:suppressLineNumbers/>
      <w:suppressAutoHyphens/>
      <w:spacing w:after="0" w:line="240" w:lineRule="auto"/>
    </w:pPr>
    <w:rPr>
      <w:rFonts w:eastAsia="Times New Roman" w:cs="Times New Roman"/>
      <w:szCs w:val="20"/>
      <w:lang w:eastAsia="pl-PL"/>
    </w:rPr>
  </w:style>
  <w:style w:type="table" w:styleId="Tabela-Siatka">
    <w:name w:val="Table Grid"/>
    <w:basedOn w:val="Standardowy"/>
    <w:uiPriority w:val="59"/>
    <w:rsid w:val="00E669F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E669FE"/>
    <w:pPr>
      <w:spacing w:after="0" w:line="240" w:lineRule="auto"/>
      <w:ind w:left="283" w:hanging="283"/>
    </w:pPr>
    <w:rPr>
      <w:rFonts w:eastAsia="Times New Roman" w:cs="Times New Roman"/>
      <w:sz w:val="20"/>
      <w:szCs w:val="20"/>
      <w:lang w:eastAsia="pl-PL"/>
    </w:rPr>
  </w:style>
  <w:style w:type="paragraph" w:styleId="Tekstpodstawowy2">
    <w:name w:val="Body Text 2"/>
    <w:basedOn w:val="Normalny"/>
    <w:link w:val="Tekstpodstawowy2Znak"/>
    <w:uiPriority w:val="99"/>
    <w:unhideWhenUsed/>
    <w:rsid w:val="00E669FE"/>
    <w:pPr>
      <w:spacing w:after="120" w:line="480" w:lineRule="auto"/>
    </w:pPr>
    <w:rPr>
      <w:rFonts w:ascii="Calibri" w:eastAsia="Calibri" w:hAnsi="Calibri" w:cs="Times New Roman"/>
      <w:sz w:val="22"/>
    </w:rPr>
  </w:style>
  <w:style w:type="character" w:customStyle="1" w:styleId="Tekstpodstawowy2Znak">
    <w:name w:val="Tekst podstawowy 2 Znak"/>
    <w:basedOn w:val="Domylnaczcionkaakapitu"/>
    <w:link w:val="Tekstpodstawowy2"/>
    <w:uiPriority w:val="99"/>
    <w:rsid w:val="00E669FE"/>
    <w:rPr>
      <w:rFonts w:ascii="Calibri" w:eastAsia="Calibri" w:hAnsi="Calibri" w:cs="Times New Roman"/>
      <w:sz w:val="22"/>
    </w:rPr>
  </w:style>
  <w:style w:type="paragraph" w:styleId="Stopka">
    <w:name w:val="footer"/>
    <w:basedOn w:val="Normalny"/>
    <w:link w:val="StopkaZnak"/>
    <w:rsid w:val="00E669FE"/>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rsid w:val="00E669FE"/>
    <w:rPr>
      <w:rFonts w:eastAsia="Times New Roman" w:cs="Times New Roman"/>
      <w:sz w:val="20"/>
      <w:szCs w:val="20"/>
      <w:lang w:eastAsia="pl-PL"/>
    </w:rPr>
  </w:style>
  <w:style w:type="paragraph" w:customStyle="1" w:styleId="Standard">
    <w:name w:val="Standard"/>
    <w:rsid w:val="00E669FE"/>
    <w:pPr>
      <w:suppressAutoHyphens/>
      <w:autoSpaceDN w:val="0"/>
      <w:spacing w:after="0" w:line="240" w:lineRule="auto"/>
      <w:textAlignment w:val="baseline"/>
    </w:pPr>
    <w:rPr>
      <w:rFonts w:eastAsia="Lucida Sans Unicode" w:cs="Cambria"/>
      <w:kern w:val="3"/>
      <w:szCs w:val="24"/>
      <w:lang w:eastAsia="zh-CN" w:bidi="hi-IN"/>
    </w:rPr>
  </w:style>
  <w:style w:type="paragraph" w:customStyle="1" w:styleId="Default">
    <w:name w:val="Default"/>
    <w:rsid w:val="00E669FE"/>
    <w:pPr>
      <w:autoSpaceDE w:val="0"/>
      <w:autoSpaceDN w:val="0"/>
      <w:adjustRightInd w:val="0"/>
      <w:spacing w:after="0" w:line="240" w:lineRule="auto"/>
    </w:pPr>
    <w:rPr>
      <w:rFonts w:ascii="Arial" w:eastAsia="Calibri" w:hAnsi="Arial" w:cs="Arial"/>
      <w:color w:val="000000"/>
      <w:szCs w:val="24"/>
    </w:rPr>
  </w:style>
  <w:style w:type="character" w:customStyle="1" w:styleId="alb">
    <w:name w:val="a_lb"/>
    <w:basedOn w:val="Domylnaczcionkaakapitu"/>
    <w:rsid w:val="00E669FE"/>
  </w:style>
  <w:style w:type="character" w:styleId="Uwydatnienie">
    <w:name w:val="Emphasis"/>
    <w:uiPriority w:val="20"/>
    <w:qFormat/>
    <w:rsid w:val="00E669FE"/>
    <w:rPr>
      <w:i/>
      <w:iCs/>
    </w:rPr>
  </w:style>
  <w:style w:type="paragraph" w:customStyle="1" w:styleId="Tekstpodstawowy21">
    <w:name w:val="Tekst podstawowy 21"/>
    <w:basedOn w:val="Normalny"/>
    <w:rsid w:val="00E669FE"/>
    <w:pPr>
      <w:suppressAutoHyphens/>
      <w:overflowPunct w:val="0"/>
      <w:autoSpaceDE w:val="0"/>
      <w:spacing w:after="0" w:line="240" w:lineRule="auto"/>
      <w:jc w:val="both"/>
      <w:textAlignment w:val="baseline"/>
    </w:pPr>
    <w:rPr>
      <w:rFonts w:ascii="Arial" w:eastAsia="Times New Roman" w:hAnsi="Arial" w:cs="Times New Roman"/>
      <w:spacing w:val="-5"/>
      <w:sz w:val="20"/>
      <w:szCs w:val="20"/>
      <w:lang w:eastAsia="ar-SA"/>
    </w:rPr>
  </w:style>
  <w:style w:type="character" w:styleId="Odwoaniedokomentarza">
    <w:name w:val="annotation reference"/>
    <w:uiPriority w:val="99"/>
    <w:semiHidden/>
    <w:unhideWhenUsed/>
    <w:rsid w:val="00E669FE"/>
    <w:rPr>
      <w:sz w:val="16"/>
      <w:szCs w:val="16"/>
    </w:rPr>
  </w:style>
  <w:style w:type="paragraph" w:styleId="Tekstkomentarza">
    <w:name w:val="annotation text"/>
    <w:basedOn w:val="Normalny"/>
    <w:link w:val="TekstkomentarzaZnak"/>
    <w:uiPriority w:val="99"/>
    <w:semiHidden/>
    <w:unhideWhenUsed/>
    <w:rsid w:val="00E669FE"/>
    <w:pPr>
      <w:spacing w:after="0" w:line="240" w:lineRule="auto"/>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E669FE"/>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E669FE"/>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E669FE"/>
    <w:rPr>
      <w:rFonts w:ascii="Tahoma" w:eastAsia="Calibri" w:hAnsi="Tahoma" w:cs="Times New Roman"/>
      <w:sz w:val="16"/>
      <w:szCs w:val="16"/>
    </w:rPr>
  </w:style>
  <w:style w:type="paragraph" w:customStyle="1" w:styleId="Tekstpodstawowy31">
    <w:name w:val="Tekst podstawowy 31"/>
    <w:basedOn w:val="Normalny"/>
    <w:rsid w:val="00E669FE"/>
    <w:pPr>
      <w:overflowPunct w:val="0"/>
      <w:autoSpaceDE w:val="0"/>
      <w:autoSpaceDN w:val="0"/>
      <w:adjustRightInd w:val="0"/>
      <w:spacing w:after="0" w:line="360" w:lineRule="auto"/>
      <w:jc w:val="both"/>
      <w:textAlignment w:val="baseline"/>
    </w:pPr>
    <w:rPr>
      <w:rFonts w:ascii="Arial" w:eastAsia="Times New Roman" w:hAnsi="Arial" w:cs="Times New Roman"/>
      <w:szCs w:val="20"/>
      <w:lang w:val="en-US"/>
    </w:rPr>
  </w:style>
  <w:style w:type="character" w:customStyle="1" w:styleId="fn-ref">
    <w:name w:val="fn-ref"/>
    <w:basedOn w:val="Domylnaczcionkaakapitu"/>
    <w:rsid w:val="00E669FE"/>
  </w:style>
  <w:style w:type="paragraph" w:customStyle="1" w:styleId="text-justify">
    <w:name w:val="text-justify"/>
    <w:basedOn w:val="Normalny"/>
    <w:rsid w:val="00E669FE"/>
    <w:pPr>
      <w:spacing w:before="100" w:beforeAutospacing="1" w:after="100" w:afterAutospacing="1" w:line="240" w:lineRule="auto"/>
    </w:pPr>
    <w:rPr>
      <w:rFonts w:eastAsia="Times New Roman" w:cs="Times New Roman"/>
      <w:szCs w:val="24"/>
      <w:lang w:eastAsia="pl-PL"/>
    </w:rPr>
  </w:style>
  <w:style w:type="character" w:customStyle="1" w:styleId="Teksttreci2">
    <w:name w:val="Tekst treści (2)_"/>
    <w:link w:val="Teksttreci20"/>
    <w:uiPriority w:val="99"/>
    <w:rsid w:val="00E669FE"/>
    <w:rPr>
      <w:rFonts w:cs="Times New Roman"/>
      <w:shd w:val="clear" w:color="auto" w:fill="FFFFFF"/>
    </w:rPr>
  </w:style>
  <w:style w:type="character" w:styleId="Pogrubienie">
    <w:name w:val="Strong"/>
    <w:aliases w:val="Tekst treści (2) + Arial Narrow,10,5 pt1"/>
    <w:uiPriority w:val="99"/>
    <w:qFormat/>
    <w:rsid w:val="00E669FE"/>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E669FE"/>
    <w:pPr>
      <w:widowControl w:val="0"/>
      <w:shd w:val="clear" w:color="auto" w:fill="FFFFFF"/>
      <w:spacing w:after="0" w:line="398" w:lineRule="exact"/>
      <w:ind w:hanging="420"/>
      <w:jc w:val="both"/>
    </w:pPr>
    <w:rPr>
      <w:rFonts w:cs="Times New Roman"/>
    </w:rPr>
  </w:style>
  <w:style w:type="character" w:customStyle="1" w:styleId="Teksttreci2Pogrubienie">
    <w:name w:val="Tekst treści (2) + Pogrubienie"/>
    <w:uiPriority w:val="99"/>
    <w:rsid w:val="00E669FE"/>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uiPriority w:val="99"/>
    <w:rsid w:val="00E669FE"/>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669FE"/>
    <w:rPr>
      <w:rFonts w:eastAsia="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E669FE"/>
    <w:pPr>
      <w:spacing w:after="120" w:line="276" w:lineRule="auto"/>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semiHidden/>
    <w:rsid w:val="00E669FE"/>
    <w:rPr>
      <w:rFonts w:ascii="Calibri" w:eastAsia="Calibri" w:hAnsi="Calibri" w:cs="Times New Roman"/>
      <w:sz w:val="22"/>
    </w:rPr>
  </w:style>
  <w:style w:type="paragraph" w:styleId="Lista2">
    <w:name w:val="List 2"/>
    <w:basedOn w:val="Normalny"/>
    <w:semiHidden/>
    <w:rsid w:val="00E669FE"/>
    <w:pPr>
      <w:spacing w:after="0" w:line="240" w:lineRule="auto"/>
      <w:ind w:left="566" w:hanging="283"/>
      <w:contextualSpacing/>
    </w:pPr>
    <w:rPr>
      <w:rFonts w:eastAsia="Times New Roman" w:cs="Times New Roman"/>
      <w:sz w:val="20"/>
      <w:szCs w:val="20"/>
      <w:lang w:eastAsia="pl-PL"/>
    </w:rPr>
  </w:style>
  <w:style w:type="paragraph" w:customStyle="1" w:styleId="Teksttreci21">
    <w:name w:val="Tekst treści (2)1"/>
    <w:basedOn w:val="Normalny"/>
    <w:uiPriority w:val="99"/>
    <w:rsid w:val="00E669FE"/>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E669FE"/>
    <w:pPr>
      <w:tabs>
        <w:tab w:val="center" w:pos="4536"/>
        <w:tab w:val="right" w:pos="9072"/>
      </w:tabs>
      <w:spacing w:after="200" w:line="276" w:lineRule="auto"/>
    </w:pPr>
    <w:rPr>
      <w:rFonts w:ascii="Calibri" w:eastAsia="Calibri" w:hAnsi="Calibri" w:cs="Times New Roman"/>
      <w:sz w:val="22"/>
    </w:rPr>
  </w:style>
  <w:style w:type="character" w:customStyle="1" w:styleId="NagwekZnak">
    <w:name w:val="Nagłówek Znak"/>
    <w:basedOn w:val="Domylnaczcionkaakapitu"/>
    <w:link w:val="Nagwek"/>
    <w:uiPriority w:val="99"/>
    <w:rsid w:val="00E669FE"/>
    <w:rPr>
      <w:rFonts w:ascii="Calibri" w:eastAsia="Calibri" w:hAnsi="Calibri" w:cs="Times New Roman"/>
      <w:sz w:val="22"/>
    </w:rPr>
  </w:style>
  <w:style w:type="character" w:styleId="Numerstrony">
    <w:name w:val="page number"/>
    <w:basedOn w:val="Domylnaczcionkaakapitu"/>
    <w:semiHidden/>
    <w:rsid w:val="00E669FE"/>
  </w:style>
  <w:style w:type="character" w:styleId="Odwoanieprzypisudolnego">
    <w:name w:val="footnote reference"/>
    <w:uiPriority w:val="99"/>
    <w:rsid w:val="00E669FE"/>
    <w:rPr>
      <w:vertAlign w:val="superscript"/>
    </w:rPr>
  </w:style>
  <w:style w:type="numbering" w:customStyle="1" w:styleId="StylStylPunktowane11ptPogrubienieKonspektynumerowaneTim1">
    <w:name w:val="Styl Styl Punktowane 11 pt Pogrubienie + Konspekty numerowane Tim...1"/>
    <w:rsid w:val="00E669FE"/>
    <w:pPr>
      <w:numPr>
        <w:numId w:val="31"/>
      </w:numPr>
    </w:pPr>
  </w:style>
  <w:style w:type="paragraph" w:customStyle="1" w:styleId="text">
    <w:name w:val="text"/>
    <w:rsid w:val="00E669FE"/>
    <w:pPr>
      <w:widowControl w:val="0"/>
      <w:spacing w:before="240" w:after="0" w:line="240" w:lineRule="exact"/>
      <w:jc w:val="both"/>
    </w:pPr>
    <w:rPr>
      <w:rFonts w:ascii="Arial" w:eastAsia="Times New Roman" w:hAnsi="Arial" w:cs="Times New Roman"/>
      <w:snapToGrid w:val="0"/>
      <w:szCs w:val="20"/>
      <w:lang w:val="cs-CZ" w:eastAsia="pl-PL"/>
    </w:rPr>
  </w:style>
  <w:style w:type="character" w:customStyle="1" w:styleId="AkapitzlistZnak">
    <w:name w:val="Akapit z listą Znak"/>
    <w:link w:val="Akapitzlist"/>
    <w:uiPriority w:val="99"/>
    <w:rsid w:val="00E669FE"/>
    <w:rPr>
      <w:rFonts w:ascii="Calibri" w:eastAsia="Calibri" w:hAnsi="Calibri" w:cs="Times New Roman"/>
      <w:sz w:val="22"/>
    </w:rPr>
  </w:style>
  <w:style w:type="paragraph" w:styleId="Tematkomentarza">
    <w:name w:val="annotation subject"/>
    <w:basedOn w:val="Tekstkomentarza"/>
    <w:next w:val="Tekstkomentarza"/>
    <w:link w:val="TematkomentarzaZnak"/>
    <w:uiPriority w:val="99"/>
    <w:semiHidden/>
    <w:unhideWhenUsed/>
    <w:rsid w:val="00E669FE"/>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rsid w:val="00E669FE"/>
    <w:rPr>
      <w:rFonts w:eastAsia="Times New Roman" w:cs="Times New Roman"/>
      <w:b/>
      <w:bCs/>
      <w:sz w:val="20"/>
      <w:szCs w:val="20"/>
      <w:lang w:eastAsia="pl-PL"/>
    </w:rPr>
  </w:style>
  <w:style w:type="paragraph" w:styleId="Poprawka">
    <w:name w:val="Revision"/>
    <w:hidden/>
    <w:uiPriority w:val="99"/>
    <w:semiHidden/>
    <w:rsid w:val="00E669FE"/>
    <w:pPr>
      <w:spacing w:after="0" w:line="240" w:lineRule="auto"/>
    </w:pPr>
    <w:rPr>
      <w:rFonts w:ascii="Calibri" w:eastAsia="Calibri" w:hAnsi="Calibri" w:cs="Times New Roman"/>
      <w:sz w:val="22"/>
    </w:rPr>
  </w:style>
  <w:style w:type="character" w:styleId="UyteHipercze">
    <w:name w:val="FollowedHyperlink"/>
    <w:basedOn w:val="Domylnaczcionkaakapitu"/>
    <w:uiPriority w:val="99"/>
    <w:semiHidden/>
    <w:unhideWhenUsed/>
    <w:rsid w:val="00E669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dmosin.pl" TargetMode="External"/><Relationship Id="rId13" Type="http://schemas.openxmlformats.org/officeDocument/2006/relationships/hyperlink" Target="http://www.bip.dmosin.p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mosin.pl" TargetMode="Externa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sip.lex.pl/" TargetMode="External"/><Relationship Id="rId5" Type="http://schemas.openxmlformats.org/officeDocument/2006/relationships/image" Target="media/image1.wmf"/><Relationship Id="rId15" Type="http://schemas.openxmlformats.org/officeDocument/2006/relationships/hyperlink" Target="http://www.bip.dmosin.pl/" TargetMode="External"/><Relationship Id="rId10" Type="http://schemas.openxmlformats.org/officeDocument/2006/relationships/hyperlink" Target="http://www.bip.dmosin.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gdmosin.zp@wp.pl" TargetMode="External"/><Relationship Id="rId14" Type="http://schemas.openxmlformats.org/officeDocument/2006/relationships/hyperlink" Target="mailto:ugdmosin.zp@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81</Pages>
  <Words>29131</Words>
  <Characters>174792</Characters>
  <Application>Microsoft Office Word</Application>
  <DocSecurity>0</DocSecurity>
  <Lines>1456</Lines>
  <Paragraphs>407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Dmosin</dc:creator>
  <cp:keywords/>
  <dc:description/>
  <cp:lastModifiedBy>Gmina Dmosin</cp:lastModifiedBy>
  <cp:revision>26</cp:revision>
  <cp:lastPrinted>2017-01-30T13:51:00Z</cp:lastPrinted>
  <dcterms:created xsi:type="dcterms:W3CDTF">2017-01-30T10:15:00Z</dcterms:created>
  <dcterms:modified xsi:type="dcterms:W3CDTF">2017-01-30T13:51:00Z</dcterms:modified>
</cp:coreProperties>
</file>