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23899B" w14:textId="310E4273" w:rsidR="00033921" w:rsidRPr="00E63BEC" w:rsidRDefault="00033921" w:rsidP="00E63BEC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63BEC">
        <w:rPr>
          <w:rFonts w:ascii="Times New Roman" w:hAnsi="Times New Roman" w:cs="Times New Roman"/>
          <w:b/>
          <w:bCs/>
          <w:sz w:val="24"/>
          <w:szCs w:val="24"/>
        </w:rPr>
        <w:t xml:space="preserve">Załącznik </w:t>
      </w:r>
      <w:r w:rsidR="00E63BEC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Pr="00E63BEC">
        <w:rPr>
          <w:rFonts w:ascii="Times New Roman" w:hAnsi="Times New Roman" w:cs="Times New Roman"/>
          <w:b/>
          <w:bCs/>
          <w:sz w:val="24"/>
          <w:szCs w:val="24"/>
        </w:rPr>
        <w:t>r 3 do umowy</w:t>
      </w:r>
    </w:p>
    <w:p w14:paraId="0762E00B" w14:textId="77777777" w:rsidR="00033921" w:rsidRPr="00E63BEC" w:rsidRDefault="00033921" w:rsidP="00E63BEC">
      <w:pPr>
        <w:pBdr>
          <w:bottom w:val="single" w:sz="4" w:space="1" w:color="00000A"/>
        </w:pBd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ar-SA"/>
        </w:rPr>
      </w:pPr>
      <w:r w:rsidRPr="00E63BEC"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24"/>
          <w:szCs w:val="24"/>
          <w:lang w:eastAsia="ar-SA"/>
        </w:rPr>
        <w:t>Wzór karty gwarancyjnej</w:t>
      </w:r>
    </w:p>
    <w:p w14:paraId="7739CCA7" w14:textId="77777777" w:rsidR="00033921" w:rsidRPr="00E63BEC" w:rsidRDefault="00033921" w:rsidP="00E63BEC">
      <w:pPr>
        <w:spacing w:after="0" w:line="276" w:lineRule="auto"/>
        <w:ind w:left="720"/>
        <w:contextualSpacing/>
        <w:jc w:val="center"/>
        <w:rPr>
          <w:rFonts w:ascii="Times New Roman" w:hAnsi="Times New Roman" w:cs="Times New Roman"/>
          <w:iCs/>
          <w:color w:val="000000" w:themeColor="text1"/>
          <w:kern w:val="24"/>
          <w:sz w:val="24"/>
          <w:szCs w:val="24"/>
          <w:highlight w:val="yellow"/>
          <w:u w:val="single"/>
        </w:rPr>
      </w:pPr>
    </w:p>
    <w:p w14:paraId="7F6D0785" w14:textId="3261717F" w:rsidR="00033921" w:rsidRDefault="00033921" w:rsidP="00E63BEC">
      <w:pPr>
        <w:widowControl w:val="0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3BEC">
        <w:rPr>
          <w:rFonts w:ascii="Times New Roman" w:hAnsi="Times New Roman" w:cs="Times New Roman"/>
          <w:b/>
          <w:sz w:val="24"/>
          <w:szCs w:val="24"/>
        </w:rPr>
        <w:t>KARTA GWARANCYJNA NR ….</w:t>
      </w:r>
      <w:r w:rsidR="00E63BEC">
        <w:rPr>
          <w:rFonts w:ascii="Times New Roman" w:hAnsi="Times New Roman" w:cs="Times New Roman"/>
          <w:b/>
          <w:sz w:val="24"/>
          <w:szCs w:val="24"/>
        </w:rPr>
        <w:t>…</w:t>
      </w:r>
      <w:r w:rsidRPr="00E63BEC">
        <w:rPr>
          <w:rFonts w:ascii="Times New Roman" w:hAnsi="Times New Roman" w:cs="Times New Roman"/>
          <w:b/>
          <w:sz w:val="24"/>
          <w:szCs w:val="24"/>
        </w:rPr>
        <w:t xml:space="preserve"> – WZÓR</w:t>
      </w:r>
    </w:p>
    <w:p w14:paraId="7587C3DA" w14:textId="77777777" w:rsidR="00BD4317" w:rsidRPr="00E63BEC" w:rsidRDefault="00BD4317" w:rsidP="00E63BEC">
      <w:pPr>
        <w:widowControl w:val="0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14C6660A" w14:textId="77777777" w:rsidR="00033921" w:rsidRPr="00E63BEC" w:rsidRDefault="00033921" w:rsidP="00E63BEC">
      <w:pPr>
        <w:widowControl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4820"/>
        <w:gridCol w:w="4819"/>
      </w:tblGrid>
      <w:tr w:rsidR="00033921" w:rsidRPr="00E63BEC" w14:paraId="24539B9F" w14:textId="77777777" w:rsidTr="00E63BEC">
        <w:tc>
          <w:tcPr>
            <w:tcW w:w="4820" w:type="dxa"/>
            <w:tcBorders>
              <w:bottom w:val="single" w:sz="4" w:space="0" w:color="auto"/>
            </w:tcBorders>
            <w:tcMar>
              <w:left w:w="108" w:type="dxa"/>
            </w:tcMar>
            <w:vAlign w:val="center"/>
          </w:tcPr>
          <w:p w14:paraId="711B7B98" w14:textId="02BCBB3A" w:rsidR="00033921" w:rsidRPr="00E63BEC" w:rsidRDefault="00033921" w:rsidP="00BD4317">
            <w:pPr>
              <w:widowControl w:val="0"/>
              <w:spacing w:after="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63BEC">
              <w:rPr>
                <w:rFonts w:ascii="Times New Roman" w:hAnsi="Times New Roman" w:cs="Times New Roman"/>
                <w:sz w:val="24"/>
                <w:szCs w:val="24"/>
              </w:rPr>
              <w:t xml:space="preserve">ZAMAWIAJĄCY </w:t>
            </w:r>
            <w:r w:rsidRPr="00E63BEC">
              <w:rPr>
                <w:rFonts w:ascii="Times New Roman" w:hAnsi="Times New Roman" w:cs="Times New Roman"/>
                <w:sz w:val="24"/>
                <w:szCs w:val="24"/>
              </w:rPr>
              <w:br/>
              <w:t>UPRAWNIONY Z TYTUŁU</w:t>
            </w:r>
            <w:r w:rsidR="00E63B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3BEC">
              <w:rPr>
                <w:rFonts w:ascii="Times New Roman" w:hAnsi="Times New Roman" w:cs="Times New Roman"/>
                <w:sz w:val="24"/>
                <w:szCs w:val="24"/>
              </w:rPr>
              <w:t>GWARANCJI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tcMar>
              <w:left w:w="108" w:type="dxa"/>
            </w:tcMar>
          </w:tcPr>
          <w:p w14:paraId="4661785E" w14:textId="6A165BEB" w:rsidR="00033921" w:rsidRPr="00E63BEC" w:rsidRDefault="00033921" w:rsidP="00E63BEC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E63B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Gmina </w:t>
            </w:r>
            <w:r w:rsidR="005D1854">
              <w:rPr>
                <w:rFonts w:ascii="Times New Roman" w:hAnsi="Times New Roman" w:cs="Times New Roman"/>
                <w:b/>
                <w:sz w:val="24"/>
                <w:szCs w:val="24"/>
              </w:rPr>
              <w:t>Ciasna</w:t>
            </w:r>
          </w:p>
        </w:tc>
      </w:tr>
      <w:tr w:rsidR="00033921" w:rsidRPr="00E63BEC" w14:paraId="62F989EC" w14:textId="77777777" w:rsidTr="00E63BEC">
        <w:tc>
          <w:tcPr>
            <w:tcW w:w="4820" w:type="dxa"/>
            <w:tcBorders>
              <w:top w:val="single" w:sz="4" w:space="0" w:color="auto"/>
            </w:tcBorders>
            <w:tcMar>
              <w:left w:w="108" w:type="dxa"/>
            </w:tcMar>
            <w:vAlign w:val="center"/>
          </w:tcPr>
          <w:p w14:paraId="3685E4B3" w14:textId="77777777" w:rsidR="00033921" w:rsidRPr="00E63BEC" w:rsidRDefault="00033921" w:rsidP="00BD4317">
            <w:pPr>
              <w:widowControl w:val="0"/>
              <w:spacing w:after="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63BEC">
              <w:rPr>
                <w:rFonts w:ascii="Times New Roman" w:hAnsi="Times New Roman" w:cs="Times New Roman"/>
                <w:sz w:val="24"/>
                <w:szCs w:val="24"/>
              </w:rPr>
              <w:t>GWARANT - WYKONAWCA</w:t>
            </w:r>
          </w:p>
          <w:p w14:paraId="49A37ADF" w14:textId="2A5571B2" w:rsidR="00033921" w:rsidRPr="00E63BEC" w:rsidRDefault="00033921" w:rsidP="00BD4317">
            <w:pPr>
              <w:widowControl w:val="0"/>
              <w:spacing w:after="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63BEC">
              <w:rPr>
                <w:rFonts w:ascii="Times New Roman" w:hAnsi="Times New Roman" w:cs="Times New Roman"/>
                <w:sz w:val="24"/>
                <w:szCs w:val="24"/>
              </w:rPr>
              <w:t>DATA ODBIORU KOŃCOWEGO</w:t>
            </w:r>
          </w:p>
        </w:tc>
        <w:tc>
          <w:tcPr>
            <w:tcW w:w="4819" w:type="dxa"/>
            <w:tcBorders>
              <w:top w:val="single" w:sz="4" w:space="0" w:color="auto"/>
            </w:tcBorders>
            <w:tcMar>
              <w:left w:w="108" w:type="dxa"/>
            </w:tcMar>
          </w:tcPr>
          <w:p w14:paraId="3AD90962" w14:textId="31FCA84F" w:rsidR="00033921" w:rsidRPr="00E63BEC" w:rsidRDefault="0007726A" w:rsidP="00E63BEC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63B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…………………………………………..</w:t>
            </w:r>
          </w:p>
          <w:p w14:paraId="1FADA0AB" w14:textId="62B797FA" w:rsidR="00033921" w:rsidRPr="00E63BEC" w:rsidRDefault="00033921" w:rsidP="00E63BEC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63B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……..</w:t>
            </w:r>
            <w:r w:rsidR="00BD43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…………… </w:t>
            </w:r>
            <w:r w:rsidRPr="00E63B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202</w:t>
            </w:r>
            <w:r w:rsidR="0007726A" w:rsidRPr="00E63B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Pr="00E63B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r.</w:t>
            </w:r>
          </w:p>
        </w:tc>
      </w:tr>
    </w:tbl>
    <w:p w14:paraId="304CAEC2" w14:textId="77777777" w:rsidR="00E63BEC" w:rsidRDefault="00E63BEC" w:rsidP="00E63BEC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EB12DBD" w14:textId="4B823FE0" w:rsidR="003036D9" w:rsidRPr="00E63BEC" w:rsidRDefault="00033921" w:rsidP="00E63BEC">
      <w:pPr>
        <w:spacing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E63B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Stosownie do </w:t>
      </w:r>
      <w:r w:rsidR="003332B4" w:rsidRPr="00E63B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postanowień </w:t>
      </w:r>
      <w:r w:rsidRPr="00E63BEC">
        <w:rPr>
          <w:rFonts w:ascii="Times New Roman" w:hAnsi="Times New Roman" w:cs="Times New Roman"/>
          <w:color w:val="000000" w:themeColor="text1"/>
          <w:sz w:val="24"/>
          <w:szCs w:val="24"/>
        </w:rPr>
        <w:t>umowy nr ... z dnia …, której przedmiotem jest realizacja projektu pn.</w:t>
      </w:r>
    </w:p>
    <w:p w14:paraId="5A7A13BA" w14:textId="77777777" w:rsidR="005D1854" w:rsidRDefault="005D1854" w:rsidP="00E63BEC">
      <w:pPr>
        <w:spacing w:line="240" w:lineRule="auto"/>
        <w:jc w:val="center"/>
        <w:rPr>
          <w:rFonts w:eastAsia="Calibri"/>
          <w:color w:val="000000"/>
          <w:sz w:val="24"/>
        </w:rPr>
      </w:pPr>
      <w:r w:rsidRPr="00AE548F">
        <w:rPr>
          <w:rFonts w:eastAsia="Calibri"/>
          <w:color w:val="000000"/>
          <w:sz w:val="24"/>
        </w:rPr>
        <w:t>„Zwiększenie udziału energii ze źródeł odnawialnych na terenie Gminy Ciasna”</w:t>
      </w:r>
      <w:r>
        <w:rPr>
          <w:rFonts w:eastAsia="Calibri"/>
          <w:color w:val="000000"/>
          <w:sz w:val="24"/>
        </w:rPr>
        <w:t>,</w:t>
      </w:r>
      <w:r w:rsidRPr="00AE548F">
        <w:rPr>
          <w:rFonts w:eastAsia="Calibri"/>
          <w:color w:val="000000"/>
          <w:sz w:val="24"/>
        </w:rPr>
        <w:t xml:space="preserve"> </w:t>
      </w:r>
      <w:r>
        <w:rPr>
          <w:rFonts w:eastAsia="Calibri"/>
          <w:color w:val="000000"/>
          <w:sz w:val="24"/>
        </w:rPr>
        <w:br/>
      </w:r>
    </w:p>
    <w:p w14:paraId="38947C38" w14:textId="0F841DDB" w:rsidR="00033921" w:rsidRPr="00E63BEC" w:rsidRDefault="00033921" w:rsidP="00E63BEC">
      <w:pPr>
        <w:spacing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E63B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udzielam gwarancji jakości na cały zakres wykonania przedmiotu zamówienia. </w:t>
      </w:r>
      <w:r w:rsidR="00C37ACD" w:rsidRPr="00E63BE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63BEC">
        <w:rPr>
          <w:rFonts w:ascii="Times New Roman" w:hAnsi="Times New Roman" w:cs="Times New Roman"/>
          <w:sz w:val="24"/>
          <w:szCs w:val="24"/>
        </w:rPr>
        <w:t>Okres gwarancji</w:t>
      </w:r>
      <w:r w:rsidR="006C36D0" w:rsidRPr="00E63BEC">
        <w:rPr>
          <w:rFonts w:ascii="Times New Roman" w:hAnsi="Times New Roman" w:cs="Times New Roman"/>
          <w:sz w:val="24"/>
          <w:szCs w:val="24"/>
        </w:rPr>
        <w:t xml:space="preserve"> </w:t>
      </w:r>
      <w:r w:rsidR="00C67E73" w:rsidRPr="00E63BEC">
        <w:rPr>
          <w:rFonts w:ascii="Times New Roman" w:hAnsi="Times New Roman" w:cs="Times New Roman"/>
          <w:sz w:val="24"/>
          <w:szCs w:val="24"/>
        </w:rPr>
        <w:t xml:space="preserve">i rękojmi </w:t>
      </w:r>
      <w:r w:rsidR="006C36D0" w:rsidRPr="00E63BEC">
        <w:rPr>
          <w:rFonts w:ascii="Times New Roman" w:hAnsi="Times New Roman" w:cs="Times New Roman"/>
          <w:sz w:val="24"/>
          <w:szCs w:val="24"/>
        </w:rPr>
        <w:t>Wykonawcy</w:t>
      </w:r>
      <w:r w:rsidRPr="00E63BEC">
        <w:rPr>
          <w:rFonts w:ascii="Times New Roman" w:hAnsi="Times New Roman" w:cs="Times New Roman"/>
          <w:sz w:val="24"/>
          <w:szCs w:val="24"/>
        </w:rPr>
        <w:t>:</w:t>
      </w:r>
      <w:r w:rsidR="00C67E73" w:rsidRPr="00E63BEC">
        <w:rPr>
          <w:rFonts w:ascii="Times New Roman" w:hAnsi="Times New Roman" w:cs="Times New Roman"/>
          <w:sz w:val="24"/>
          <w:szCs w:val="24"/>
        </w:rPr>
        <w:t xml:space="preserve">  …..</w:t>
      </w:r>
      <w:r w:rsidR="006C36D0" w:rsidRPr="00E63BEC">
        <w:rPr>
          <w:rFonts w:ascii="Times New Roman" w:hAnsi="Times New Roman" w:cs="Times New Roman"/>
          <w:sz w:val="24"/>
          <w:szCs w:val="24"/>
        </w:rPr>
        <w:t xml:space="preserve"> miesięcy od odbioru końcowego</w:t>
      </w:r>
    </w:p>
    <w:p w14:paraId="336E51E7" w14:textId="77777777" w:rsidR="00033921" w:rsidRPr="00E63BEC" w:rsidRDefault="00033921" w:rsidP="00E63BEC">
      <w:pPr>
        <w:widowControl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A48D16D" w14:textId="77777777" w:rsidR="00033921" w:rsidRPr="00E63BEC" w:rsidRDefault="00033921" w:rsidP="00E63BEC">
      <w:pPr>
        <w:widowControl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3BEC">
        <w:rPr>
          <w:rFonts w:ascii="Times New Roman" w:hAnsi="Times New Roman" w:cs="Times New Roman"/>
          <w:b/>
          <w:sz w:val="24"/>
          <w:szCs w:val="24"/>
        </w:rPr>
        <w:t>Warunki gwarancji:</w:t>
      </w:r>
    </w:p>
    <w:p w14:paraId="46971984" w14:textId="42340790" w:rsidR="00033921" w:rsidRPr="00E63BEC" w:rsidRDefault="00033921" w:rsidP="00E63BEC">
      <w:pPr>
        <w:widowControl w:val="0"/>
        <w:numPr>
          <w:ilvl w:val="3"/>
          <w:numId w:val="1"/>
        </w:numPr>
        <w:spacing w:after="0" w:line="276" w:lineRule="auto"/>
        <w:ind w:left="426" w:hanging="426"/>
        <w:contextualSpacing/>
        <w:jc w:val="both"/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</w:pPr>
      <w:r w:rsidRPr="00E63BEC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Zakazuje się ingerencji osób trzecich w </w:t>
      </w:r>
      <w:r w:rsidR="008F050B" w:rsidRPr="00E63BEC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instalacje</w:t>
      </w:r>
      <w:r w:rsidRPr="00E63BEC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 i ich elementy przez okres obowiązywania gwarancji, z uwzględnieniem terminów wynikających z niniejszej karty, </w:t>
      </w:r>
      <w:r w:rsidRPr="00E63BEC">
        <w:rPr>
          <w:rFonts w:ascii="Times New Roman" w:hAnsi="Times New Roman" w:cs="Times New Roman"/>
          <w:b/>
          <w:color w:val="000000" w:themeColor="text1"/>
          <w:kern w:val="24"/>
          <w:sz w:val="24"/>
          <w:szCs w:val="24"/>
          <w:u w:val="single"/>
        </w:rPr>
        <w:t>poza przypadkami określonymi w umow</w:t>
      </w:r>
      <w:r w:rsidR="00886A19" w:rsidRPr="00E63BEC">
        <w:rPr>
          <w:rFonts w:ascii="Times New Roman" w:hAnsi="Times New Roman" w:cs="Times New Roman"/>
          <w:b/>
          <w:color w:val="000000" w:themeColor="text1"/>
          <w:kern w:val="24"/>
          <w:sz w:val="24"/>
          <w:szCs w:val="24"/>
          <w:u w:val="single"/>
        </w:rPr>
        <w:t>ie</w:t>
      </w:r>
      <w:r w:rsidRPr="00E63BEC">
        <w:rPr>
          <w:rFonts w:ascii="Times New Roman" w:hAnsi="Times New Roman" w:cs="Times New Roman"/>
          <w:b/>
          <w:color w:val="000000" w:themeColor="text1"/>
          <w:kern w:val="24"/>
          <w:sz w:val="24"/>
          <w:szCs w:val="24"/>
          <w:u w:val="single"/>
        </w:rPr>
        <w:t>.</w:t>
      </w:r>
    </w:p>
    <w:p w14:paraId="2DBAAB68" w14:textId="77777777" w:rsidR="00033921" w:rsidRPr="00E63BEC" w:rsidRDefault="00033921" w:rsidP="00E63BEC">
      <w:pPr>
        <w:widowControl w:val="0"/>
        <w:numPr>
          <w:ilvl w:val="3"/>
          <w:numId w:val="1"/>
        </w:numPr>
        <w:spacing w:after="0" w:line="276" w:lineRule="auto"/>
        <w:ind w:left="426" w:hanging="426"/>
        <w:contextualSpacing/>
        <w:jc w:val="both"/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</w:pPr>
      <w:r w:rsidRPr="00E63BEC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Niniejsza gwarancja stanowi rozszerzenie odpowiedzialności Wykonawcy przedmiotu zamówienia z tytułu rękojmi. </w:t>
      </w:r>
    </w:p>
    <w:p w14:paraId="6D4E6F13" w14:textId="1B21CA7C" w:rsidR="00033921" w:rsidRPr="00E63BEC" w:rsidRDefault="00033921" w:rsidP="00E63BEC">
      <w:pPr>
        <w:widowControl w:val="0"/>
        <w:numPr>
          <w:ilvl w:val="3"/>
          <w:numId w:val="1"/>
        </w:numPr>
        <w:spacing w:after="0" w:line="276" w:lineRule="auto"/>
        <w:ind w:left="426" w:hanging="426"/>
        <w:contextualSpacing/>
        <w:jc w:val="both"/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</w:pPr>
      <w:r w:rsidRPr="00E63BEC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W okresie gwarancji Gwarant-Wykonawca zobowiązuje się do bezpłatnego usuwania wad, awarii i usterek </w:t>
      </w:r>
      <w:r w:rsidR="008F050B" w:rsidRPr="00E63BEC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instalacji</w:t>
      </w:r>
      <w:r w:rsidRPr="00E63BEC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 (dostarczonych i wbudowanych materiałów, urządzeń, podzespołów i prac montażowych i instalacyjnych).</w:t>
      </w:r>
    </w:p>
    <w:p w14:paraId="750811E0" w14:textId="0632A6A0" w:rsidR="00033921" w:rsidRPr="00E63BEC" w:rsidRDefault="00033921" w:rsidP="00E63BEC">
      <w:pPr>
        <w:widowControl w:val="0"/>
        <w:numPr>
          <w:ilvl w:val="3"/>
          <w:numId w:val="1"/>
        </w:numPr>
        <w:spacing w:after="0" w:line="276" w:lineRule="auto"/>
        <w:ind w:left="426" w:hanging="426"/>
        <w:contextualSpacing/>
        <w:jc w:val="both"/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</w:pPr>
      <w:r w:rsidRPr="00E63BEC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O wystąpieniu wad, awarii lub usterek Zamawiający powiadomi Gwaranta - Wykonawcę telefonicznie</w:t>
      </w:r>
      <w:r w:rsidR="0067791B" w:rsidRPr="00E63BEC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 </w:t>
      </w:r>
      <w:r w:rsidRPr="00E63BEC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lub elektronicznie</w:t>
      </w:r>
      <w:r w:rsidR="0067791B" w:rsidRPr="00E63BEC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,</w:t>
      </w:r>
      <w:r w:rsidRPr="00E63BEC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 podając rodzaje stwierdzonej wady, awarii lub usterki. Zgłoszenie telefoniczne będzie każdorazowo potwierdzone drogą elektroniczną. Dane teleadresowe, pod które należy dokonywać zgłoszeń:</w:t>
      </w:r>
    </w:p>
    <w:p w14:paraId="51A2C6D2" w14:textId="77777777" w:rsidR="00033921" w:rsidRPr="00E63BEC" w:rsidRDefault="00033921" w:rsidP="00E63BEC">
      <w:pPr>
        <w:widowControl w:val="0"/>
        <w:numPr>
          <w:ilvl w:val="0"/>
          <w:numId w:val="2"/>
        </w:numPr>
        <w:spacing w:after="0" w:line="276" w:lineRule="auto"/>
        <w:ind w:hanging="294"/>
        <w:contextualSpacing/>
        <w:jc w:val="both"/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</w:pPr>
      <w:r w:rsidRPr="00E63BEC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telefon: ………………………………...</w:t>
      </w:r>
    </w:p>
    <w:p w14:paraId="6CB23749" w14:textId="6DC516BD" w:rsidR="00033921" w:rsidRPr="00E63BEC" w:rsidRDefault="00033921" w:rsidP="00E63BEC">
      <w:pPr>
        <w:widowControl w:val="0"/>
        <w:numPr>
          <w:ilvl w:val="0"/>
          <w:numId w:val="2"/>
        </w:numPr>
        <w:spacing w:after="0" w:line="276" w:lineRule="auto"/>
        <w:ind w:hanging="294"/>
        <w:contextualSpacing/>
        <w:jc w:val="both"/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</w:pPr>
      <w:r w:rsidRPr="00E63BEC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e-mail: ………………………………...</w:t>
      </w:r>
    </w:p>
    <w:p w14:paraId="0BFFD2ED" w14:textId="77777777" w:rsidR="00033921" w:rsidRPr="00E63BEC" w:rsidRDefault="00033921" w:rsidP="00E63BEC">
      <w:pPr>
        <w:widowControl w:val="0"/>
        <w:numPr>
          <w:ilvl w:val="3"/>
          <w:numId w:val="1"/>
        </w:numPr>
        <w:spacing w:after="0" w:line="276" w:lineRule="auto"/>
        <w:ind w:left="426" w:hanging="426"/>
        <w:contextualSpacing/>
        <w:jc w:val="both"/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</w:pPr>
      <w:r w:rsidRPr="00E63BEC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Przegląd gwarancyjny dostępny jest w dni robocze.</w:t>
      </w:r>
    </w:p>
    <w:p w14:paraId="704B74AF" w14:textId="7C968C68" w:rsidR="00033921" w:rsidRPr="00E63BEC" w:rsidRDefault="00033921" w:rsidP="00E63BEC">
      <w:pPr>
        <w:widowControl w:val="0"/>
        <w:numPr>
          <w:ilvl w:val="3"/>
          <w:numId w:val="1"/>
        </w:numPr>
        <w:spacing w:after="0" w:line="276" w:lineRule="auto"/>
        <w:ind w:left="426" w:hanging="426"/>
        <w:contextualSpacing/>
        <w:jc w:val="both"/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</w:pPr>
      <w:r w:rsidRPr="00E63BEC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Czas reakcji usługi gwarancyjnej wynosi maksymaln</w:t>
      </w:r>
      <w:r w:rsidR="008F050B" w:rsidRPr="00E63BEC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ie 3 dni roboczych</w:t>
      </w:r>
      <w:r w:rsidRPr="00E63BEC">
        <w:rPr>
          <w:rFonts w:ascii="Times New Roman" w:hAnsi="Times New Roman" w:cs="Times New Roman"/>
          <w:color w:val="7030A0"/>
          <w:kern w:val="24"/>
          <w:sz w:val="24"/>
          <w:szCs w:val="24"/>
        </w:rPr>
        <w:t xml:space="preserve"> </w:t>
      </w:r>
      <w:r w:rsidRPr="00E63BEC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i jest wykonywany na zasadach wynikających z umowy nr ... z dnia.</w:t>
      </w:r>
    </w:p>
    <w:p w14:paraId="19C84C52" w14:textId="61F03567" w:rsidR="00033921" w:rsidRPr="00E63BEC" w:rsidRDefault="00033921" w:rsidP="00E63BEC">
      <w:pPr>
        <w:widowControl w:val="0"/>
        <w:numPr>
          <w:ilvl w:val="3"/>
          <w:numId w:val="1"/>
        </w:numPr>
        <w:spacing w:after="0" w:line="276" w:lineRule="auto"/>
        <w:ind w:left="426" w:hanging="426"/>
        <w:contextualSpacing/>
        <w:jc w:val="both"/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</w:pPr>
      <w:r w:rsidRPr="00E63BEC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Fakt usunięcia wady, awarii lub usterki każdorazowo zostanie potwierdzony w spisanym z użytkownikiem </w:t>
      </w:r>
      <w:r w:rsidR="008F050B" w:rsidRPr="00E63BEC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instalacji</w:t>
      </w:r>
      <w:r w:rsidRPr="00E63BEC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 w protokole. Protokół podpisany przez użytkownika </w:t>
      </w:r>
      <w:r w:rsidR="008F050B" w:rsidRPr="00E63BEC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instalacji</w:t>
      </w:r>
      <w:r w:rsidRPr="00E63BEC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 musi zawierać co najmniej:</w:t>
      </w:r>
    </w:p>
    <w:p w14:paraId="3424AB40" w14:textId="77777777" w:rsidR="00033921" w:rsidRPr="00E63BEC" w:rsidRDefault="00033921" w:rsidP="00E63BEC">
      <w:pPr>
        <w:widowControl w:val="0"/>
        <w:numPr>
          <w:ilvl w:val="2"/>
          <w:numId w:val="3"/>
        </w:numPr>
        <w:spacing w:after="0" w:line="276" w:lineRule="auto"/>
        <w:ind w:left="851" w:hanging="425"/>
        <w:contextualSpacing/>
        <w:jc w:val="both"/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</w:pPr>
      <w:r w:rsidRPr="00E63BEC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datę i godzinę zgłoszenia wady, awarii lub usterki,</w:t>
      </w:r>
    </w:p>
    <w:p w14:paraId="7DCA7855" w14:textId="77777777" w:rsidR="00033921" w:rsidRPr="00E63BEC" w:rsidRDefault="00033921" w:rsidP="00E63BEC">
      <w:pPr>
        <w:widowControl w:val="0"/>
        <w:numPr>
          <w:ilvl w:val="2"/>
          <w:numId w:val="3"/>
        </w:numPr>
        <w:spacing w:after="0" w:line="276" w:lineRule="auto"/>
        <w:ind w:left="851" w:hanging="425"/>
        <w:contextualSpacing/>
        <w:jc w:val="both"/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</w:pPr>
      <w:r w:rsidRPr="00E63BEC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rodzaj wady, awarii lub usterki,</w:t>
      </w:r>
    </w:p>
    <w:p w14:paraId="5B775D06" w14:textId="77777777" w:rsidR="00033921" w:rsidRPr="00E63BEC" w:rsidRDefault="00033921" w:rsidP="00E63BEC">
      <w:pPr>
        <w:widowControl w:val="0"/>
        <w:numPr>
          <w:ilvl w:val="2"/>
          <w:numId w:val="3"/>
        </w:numPr>
        <w:spacing w:after="0" w:line="276" w:lineRule="auto"/>
        <w:ind w:left="851" w:hanging="425"/>
        <w:contextualSpacing/>
        <w:jc w:val="both"/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</w:pPr>
      <w:r w:rsidRPr="00E63BEC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adres obiektu;</w:t>
      </w:r>
    </w:p>
    <w:p w14:paraId="0D388AAC" w14:textId="77777777" w:rsidR="00033921" w:rsidRPr="00E63BEC" w:rsidRDefault="00033921" w:rsidP="00E63BEC">
      <w:pPr>
        <w:widowControl w:val="0"/>
        <w:numPr>
          <w:ilvl w:val="2"/>
          <w:numId w:val="3"/>
        </w:numPr>
        <w:spacing w:after="0" w:line="276" w:lineRule="auto"/>
        <w:ind w:left="851" w:hanging="425"/>
        <w:contextualSpacing/>
        <w:jc w:val="both"/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</w:pPr>
      <w:r w:rsidRPr="00E63BEC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lastRenderedPageBreak/>
        <w:t>datę i godzinę rozpoczęcia czynności usług gwarancyjnych.</w:t>
      </w:r>
    </w:p>
    <w:p w14:paraId="4D2C93A5" w14:textId="77777777" w:rsidR="00033921" w:rsidRPr="00E63BEC" w:rsidRDefault="00033921" w:rsidP="00E63BEC">
      <w:pPr>
        <w:widowControl w:val="0"/>
        <w:numPr>
          <w:ilvl w:val="3"/>
          <w:numId w:val="1"/>
        </w:numPr>
        <w:spacing w:after="0" w:line="276" w:lineRule="auto"/>
        <w:ind w:left="426" w:hanging="426"/>
        <w:contextualSpacing/>
        <w:jc w:val="both"/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</w:pPr>
      <w:r w:rsidRPr="00E63BEC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Kopię protokołu, o którym mowa w ust. 7, każdorazowo Gwarant-Wykonawca dostarcza do Zamawiającego w terminie do 5 dni od daty usunięcia wady, awarii lub usterki.</w:t>
      </w:r>
    </w:p>
    <w:p w14:paraId="4228EC65" w14:textId="77777777" w:rsidR="00033921" w:rsidRPr="00E63BEC" w:rsidRDefault="00033921" w:rsidP="00E63BEC">
      <w:pPr>
        <w:widowControl w:val="0"/>
        <w:numPr>
          <w:ilvl w:val="3"/>
          <w:numId w:val="1"/>
        </w:numPr>
        <w:spacing w:after="0" w:line="276" w:lineRule="auto"/>
        <w:ind w:left="426" w:hanging="426"/>
        <w:contextualSpacing/>
        <w:jc w:val="both"/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</w:pPr>
      <w:r w:rsidRPr="00E63BEC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W przypadku wystąpienia wad materiałów lub wykonanych prac, które będą się powtarzały, bądź których nie da się usunąć, nastąpi ich wymiana na koszt Gwaranta- Wykonawcy.</w:t>
      </w:r>
    </w:p>
    <w:p w14:paraId="3701B529" w14:textId="77777777" w:rsidR="00033921" w:rsidRPr="00E63BEC" w:rsidRDefault="00033921" w:rsidP="00E63BEC">
      <w:pPr>
        <w:widowControl w:val="0"/>
        <w:numPr>
          <w:ilvl w:val="3"/>
          <w:numId w:val="1"/>
        </w:numPr>
        <w:spacing w:after="0" w:line="276" w:lineRule="auto"/>
        <w:ind w:left="426" w:hanging="426"/>
        <w:contextualSpacing/>
        <w:jc w:val="both"/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</w:pPr>
      <w:r w:rsidRPr="00E63BEC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Na czas wymiany Gwarant - Wykonawca dostarcza i montuje urządzenie zastępcze o parametrach nie gorszych niż zamontowane.</w:t>
      </w:r>
    </w:p>
    <w:p w14:paraId="578FB0E6" w14:textId="50BD783F" w:rsidR="00033921" w:rsidRPr="00E63BEC" w:rsidRDefault="00033921" w:rsidP="00E63BEC">
      <w:pPr>
        <w:widowControl w:val="0"/>
        <w:numPr>
          <w:ilvl w:val="3"/>
          <w:numId w:val="1"/>
        </w:numPr>
        <w:spacing w:after="0" w:line="276" w:lineRule="auto"/>
        <w:ind w:left="426" w:hanging="426"/>
        <w:contextualSpacing/>
        <w:jc w:val="both"/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</w:pPr>
      <w:r w:rsidRPr="00E63BEC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Na podstawie niniejszej gwarancji Zamawiający ma prawo żądać </w:t>
      </w:r>
      <w:r w:rsidR="009C48F8" w:rsidRPr="00E63BEC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od Gwaranta – Wykonawcy </w:t>
      </w:r>
      <w:r w:rsidRPr="00E63BEC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usunięcia wad, awarii i usterek oraz wyrównania szkód spowodowanych ich istnie</w:t>
      </w:r>
      <w:r w:rsidR="009C48F8" w:rsidRPr="00E63BEC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niem</w:t>
      </w:r>
      <w:r w:rsidRPr="00E63BEC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, określając termin ich usunięcia. Po bezskutecznym upływie określonego terminu, może żądać ustalenia na drodze sądowej istnienia powyższego obowiązku lub zlecić usunięcie wad i szkód na koszt Gwaranta-Wykonawcy innemu podmiotowi (pokrywając powstałą należność </w:t>
      </w:r>
      <w:r w:rsidRPr="00E63BEC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br/>
        <w:t>w pierwszej kolejności z kwoty zabezpieczenia roszczeń z tytułu rękojmi za wady).</w:t>
      </w:r>
      <w:r w:rsidR="00600D35" w:rsidRPr="00E63BEC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 Na</w:t>
      </w:r>
      <w:r w:rsidRPr="00E63BEC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 Zamawiając</w:t>
      </w:r>
      <w:r w:rsidR="00600D35" w:rsidRPr="00E63BEC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ym nie ciąży obowiązek dowodzenia</w:t>
      </w:r>
      <w:r w:rsidRPr="00E63BEC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, z jakich przyczyn powstała wada, awaria lub usterka w zrealizowanym przez Wykonawcę przedmiocie gwarancji.</w:t>
      </w:r>
    </w:p>
    <w:p w14:paraId="3E823A93" w14:textId="38DADAEB" w:rsidR="00033921" w:rsidRPr="00E63BEC" w:rsidRDefault="00033921" w:rsidP="00E63BEC">
      <w:pPr>
        <w:widowControl w:val="0"/>
        <w:numPr>
          <w:ilvl w:val="3"/>
          <w:numId w:val="1"/>
        </w:numPr>
        <w:spacing w:after="0" w:line="276" w:lineRule="auto"/>
        <w:ind w:left="426" w:hanging="426"/>
        <w:contextualSpacing/>
        <w:jc w:val="both"/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</w:pPr>
      <w:r w:rsidRPr="00E63BEC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Odpowiedzialność Gwaranta-Wykonawcy nie obejmuje wad, które powstały z przyczyn zewnętrznych i nie pozostają w związku przyczynowo</w:t>
      </w:r>
      <w:r w:rsidR="001337F4" w:rsidRPr="00E63BEC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 </w:t>
      </w:r>
      <w:r w:rsidRPr="00E63BEC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- skutkowym z jego działaniem lub zaniechaniem przy wykonywaniu przedmiotu umowy tj. wad i uszkodzeń spowodowanych siłami wyższymi, niewłaściwym użytkowaniem poprzez nieprzestrzeganie instrukcji ich użytkowania.</w:t>
      </w:r>
    </w:p>
    <w:p w14:paraId="250DFD22" w14:textId="542BED8D" w:rsidR="00033921" w:rsidRPr="00E63BEC" w:rsidRDefault="00033921" w:rsidP="00E63BEC">
      <w:pPr>
        <w:widowControl w:val="0"/>
        <w:numPr>
          <w:ilvl w:val="3"/>
          <w:numId w:val="1"/>
        </w:numPr>
        <w:spacing w:after="0" w:line="276" w:lineRule="auto"/>
        <w:ind w:left="426" w:hanging="426"/>
        <w:contextualSpacing/>
        <w:jc w:val="both"/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</w:pPr>
      <w:r w:rsidRPr="00E63BEC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Pojawienie się: korozji, zniekształceń elementów sztywnych, znaczących zmian kolorystyki elementów </w:t>
      </w:r>
      <w:r w:rsidR="008F050B" w:rsidRPr="00E63BEC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instalacji</w:t>
      </w:r>
      <w:r w:rsidRPr="00E63BEC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 - zawsze uruchamiają gwarancję Gwaranta- Wykonawcy.</w:t>
      </w:r>
    </w:p>
    <w:p w14:paraId="24B4D220" w14:textId="77777777" w:rsidR="00033921" w:rsidRPr="00E63BEC" w:rsidRDefault="00033921" w:rsidP="00E63BEC">
      <w:pPr>
        <w:widowControl w:val="0"/>
        <w:numPr>
          <w:ilvl w:val="3"/>
          <w:numId w:val="1"/>
        </w:numPr>
        <w:spacing w:after="0" w:line="276" w:lineRule="auto"/>
        <w:ind w:left="426" w:hanging="426"/>
        <w:contextualSpacing/>
        <w:jc w:val="both"/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</w:pPr>
      <w:r w:rsidRPr="00E63BEC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Zgłoszona wada może podlegać uzasadnionej reklamacji. W przypadku reklamacji wady Gwarant-Wykonawca na swój koszt przedstawi dowód uwalniający Gwaranta-Wykonawcę od odpowiedzialności gwarancyjnej.</w:t>
      </w:r>
    </w:p>
    <w:p w14:paraId="47EDE81F" w14:textId="77777777" w:rsidR="00033921" w:rsidRPr="00E63BEC" w:rsidRDefault="00033921" w:rsidP="00E63BEC">
      <w:pPr>
        <w:widowControl w:val="0"/>
        <w:numPr>
          <w:ilvl w:val="3"/>
          <w:numId w:val="1"/>
        </w:numPr>
        <w:spacing w:after="0" w:line="276" w:lineRule="auto"/>
        <w:ind w:left="426" w:hanging="426"/>
        <w:contextualSpacing/>
        <w:jc w:val="both"/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</w:pPr>
      <w:r w:rsidRPr="00E63BEC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Prawa i obowiązki stron, które nie są uregulowane w niniejszej Karcie gwarancyjnej regulowane będą w oparciu o przepisy Kodeksu cywilnego oraz inne obowiązujące przepisy prawa.</w:t>
      </w:r>
    </w:p>
    <w:p w14:paraId="0CEEC694" w14:textId="2FE989FA" w:rsidR="00033921" w:rsidRPr="00E63BEC" w:rsidRDefault="00033921" w:rsidP="00E63BEC">
      <w:pPr>
        <w:widowControl w:val="0"/>
        <w:numPr>
          <w:ilvl w:val="3"/>
          <w:numId w:val="1"/>
        </w:numPr>
        <w:spacing w:after="0" w:line="276" w:lineRule="auto"/>
        <w:ind w:left="426" w:hanging="426"/>
        <w:contextualSpacing/>
        <w:jc w:val="both"/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</w:pPr>
      <w:r w:rsidRPr="00E63BEC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Zestawienie obiektów, w których zamontowano </w:t>
      </w:r>
      <w:r w:rsidR="008F050B" w:rsidRPr="00E63BEC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instalacje</w:t>
      </w:r>
      <w:r w:rsidRPr="00E63BEC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 objęte niniejszą gwarancją (adresy nieruchomości i użytkowników uprawnionych do korzystania z warunków gwarancji) stanowi integralną część niniejszej gwarancji.</w:t>
      </w:r>
    </w:p>
    <w:p w14:paraId="3F44E306" w14:textId="67A5E6C4" w:rsidR="00033921" w:rsidRDefault="00033921" w:rsidP="00E63BEC">
      <w:pPr>
        <w:widowControl w:val="0"/>
        <w:numPr>
          <w:ilvl w:val="3"/>
          <w:numId w:val="1"/>
        </w:numPr>
        <w:spacing w:after="0" w:line="276" w:lineRule="auto"/>
        <w:ind w:left="426" w:hanging="426"/>
        <w:contextualSpacing/>
        <w:jc w:val="both"/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</w:pPr>
      <w:r w:rsidRPr="00E63BEC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Niniejsza gwarancja obejmuje swym zakresem także wszystkie wymogi gwarancyjne określone w Specyfikacji Warunków Zamówienia oraz umowie nr … z dnia ….</w:t>
      </w:r>
    </w:p>
    <w:p w14:paraId="2368AAC1" w14:textId="77777777" w:rsidR="00BD4317" w:rsidRDefault="00BD4317" w:rsidP="00BD4317">
      <w:pPr>
        <w:widowControl w:val="0"/>
        <w:spacing w:after="0" w:line="276" w:lineRule="auto"/>
        <w:ind w:left="426"/>
        <w:contextualSpacing/>
        <w:jc w:val="both"/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</w:pPr>
    </w:p>
    <w:p w14:paraId="107A44CC" w14:textId="77777777" w:rsidR="00BD4317" w:rsidRDefault="00BD4317" w:rsidP="00BD4317">
      <w:pPr>
        <w:widowControl w:val="0"/>
        <w:spacing w:after="0" w:line="276" w:lineRule="auto"/>
        <w:ind w:left="426"/>
        <w:contextualSpacing/>
        <w:jc w:val="both"/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</w:pPr>
    </w:p>
    <w:p w14:paraId="3630C1D8" w14:textId="77777777" w:rsidR="00E63BEC" w:rsidRPr="00E63BEC" w:rsidRDefault="00E63BEC" w:rsidP="00E63BEC">
      <w:pPr>
        <w:widowControl w:val="0"/>
        <w:spacing w:after="0" w:line="276" w:lineRule="auto"/>
        <w:contextualSpacing/>
        <w:jc w:val="both"/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</w:pPr>
    </w:p>
    <w:tbl>
      <w:tblPr>
        <w:tblW w:w="9781" w:type="dxa"/>
        <w:tblLook w:val="04A0" w:firstRow="1" w:lastRow="0" w:firstColumn="1" w:lastColumn="0" w:noHBand="0" w:noVBand="1"/>
      </w:tblPr>
      <w:tblGrid>
        <w:gridCol w:w="5103"/>
        <w:gridCol w:w="4678"/>
      </w:tblGrid>
      <w:tr w:rsidR="00033921" w:rsidRPr="00E63BEC" w14:paraId="733A6D57" w14:textId="77777777" w:rsidTr="00E63BEC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50C62D0D" w14:textId="77777777" w:rsidR="00033921" w:rsidRPr="00E63BEC" w:rsidRDefault="00033921" w:rsidP="00E63BEC">
            <w:pPr>
              <w:widowControl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BEC">
              <w:rPr>
                <w:rFonts w:ascii="Times New Roman" w:hAnsi="Times New Roman" w:cs="Times New Roman"/>
                <w:b/>
                <w:sz w:val="24"/>
                <w:szCs w:val="24"/>
              </w:rPr>
              <w:t>Podpis/y Zamawiającego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5DBB3DB0" w14:textId="77777777" w:rsidR="00033921" w:rsidRPr="00E63BEC" w:rsidRDefault="00033921" w:rsidP="00E63BEC">
            <w:pPr>
              <w:widowControl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BEC">
              <w:rPr>
                <w:rFonts w:ascii="Times New Roman" w:hAnsi="Times New Roman" w:cs="Times New Roman"/>
                <w:b/>
                <w:sz w:val="24"/>
                <w:szCs w:val="24"/>
              </w:rPr>
              <w:t>Podpis/y Gwaranta</w:t>
            </w:r>
          </w:p>
        </w:tc>
      </w:tr>
      <w:tr w:rsidR="00033921" w:rsidRPr="00E63BEC" w14:paraId="34BE31DF" w14:textId="77777777" w:rsidTr="00E63BEC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23818BBB" w14:textId="77777777" w:rsidR="00033921" w:rsidRPr="00E63BEC" w:rsidRDefault="00033921" w:rsidP="00E63BEC">
            <w:pPr>
              <w:widowControl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DA58C7" w14:textId="77777777" w:rsidR="00033921" w:rsidRPr="00E63BEC" w:rsidRDefault="00033921" w:rsidP="00E63BEC">
            <w:pPr>
              <w:widowControl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8CADF3" w14:textId="77777777" w:rsidR="00033921" w:rsidRPr="00E63BEC" w:rsidRDefault="00033921" w:rsidP="00E63BEC">
            <w:pPr>
              <w:widowControl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BEC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29FA0D15" w14:textId="77777777" w:rsidR="00033921" w:rsidRPr="00E63BEC" w:rsidRDefault="00033921" w:rsidP="00E63BEC">
            <w:pPr>
              <w:widowControl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D4B53E" w14:textId="77777777" w:rsidR="00033921" w:rsidRPr="00E63BEC" w:rsidRDefault="00033921" w:rsidP="00E63BEC">
            <w:pPr>
              <w:widowControl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3A0AD4" w14:textId="77777777" w:rsidR="00033921" w:rsidRPr="00E63BEC" w:rsidRDefault="00033921" w:rsidP="00E63BEC">
            <w:pPr>
              <w:widowControl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BEC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</w:t>
            </w:r>
          </w:p>
        </w:tc>
      </w:tr>
    </w:tbl>
    <w:p w14:paraId="7EF11A58" w14:textId="77777777" w:rsidR="00A84E98" w:rsidRPr="00E63BEC" w:rsidRDefault="00A84E98" w:rsidP="00E63BEC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84E98" w:rsidRPr="00E63BEC" w:rsidSect="00E63BEC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A9636C" w14:textId="77777777" w:rsidR="003D41CE" w:rsidRDefault="003D41CE" w:rsidP="00033921">
      <w:pPr>
        <w:spacing w:after="0" w:line="240" w:lineRule="auto"/>
      </w:pPr>
      <w:r>
        <w:separator/>
      </w:r>
    </w:p>
  </w:endnote>
  <w:endnote w:type="continuationSeparator" w:id="0">
    <w:p w14:paraId="4F0C90C4" w14:textId="77777777" w:rsidR="003D41CE" w:rsidRDefault="003D41CE" w:rsidP="000339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70D345" w14:textId="0966BD20" w:rsidR="008F050B" w:rsidRPr="00E63BEC" w:rsidRDefault="008F050B" w:rsidP="00E63BEC">
    <w:pPr>
      <w:pStyle w:val="Stopka"/>
      <w:jc w:val="center"/>
      <w:rPr>
        <w:rFonts w:ascii="Times New Roman" w:hAnsi="Times New Roman" w:cs="Times New Roman"/>
        <w:sz w:val="20"/>
        <w:szCs w:val="20"/>
      </w:rPr>
    </w:pPr>
    <w:r w:rsidRPr="00E63BEC">
      <w:rPr>
        <w:rFonts w:ascii="Times New Roman" w:hAnsi="Times New Roman" w:cs="Times New Roman"/>
        <w:sz w:val="20"/>
        <w:szCs w:val="20"/>
      </w:rPr>
      <w:t xml:space="preserve">Strona </w:t>
    </w:r>
    <w:r w:rsidRPr="00E63BEC">
      <w:rPr>
        <w:rFonts w:ascii="Times New Roman" w:hAnsi="Times New Roman" w:cs="Times New Roman"/>
        <w:b/>
        <w:bCs/>
        <w:sz w:val="20"/>
        <w:szCs w:val="20"/>
      </w:rPr>
      <w:fldChar w:fldCharType="begin"/>
    </w:r>
    <w:r w:rsidRPr="00E63BEC">
      <w:rPr>
        <w:rFonts w:ascii="Times New Roman" w:hAnsi="Times New Roman" w:cs="Times New Roman"/>
        <w:b/>
        <w:bCs/>
        <w:sz w:val="20"/>
        <w:szCs w:val="20"/>
      </w:rPr>
      <w:instrText>PAGE  \* Arabic  \* MERGEFORMAT</w:instrText>
    </w:r>
    <w:r w:rsidRPr="00E63BEC">
      <w:rPr>
        <w:rFonts w:ascii="Times New Roman" w:hAnsi="Times New Roman" w:cs="Times New Roman"/>
        <w:b/>
        <w:bCs/>
        <w:sz w:val="20"/>
        <w:szCs w:val="20"/>
      </w:rPr>
      <w:fldChar w:fldCharType="separate"/>
    </w:r>
    <w:r w:rsidRPr="00E63BEC">
      <w:rPr>
        <w:rFonts w:ascii="Times New Roman" w:hAnsi="Times New Roman" w:cs="Times New Roman"/>
        <w:b/>
        <w:bCs/>
        <w:noProof/>
        <w:sz w:val="20"/>
        <w:szCs w:val="20"/>
      </w:rPr>
      <w:t>1</w:t>
    </w:r>
    <w:r w:rsidRPr="00E63BEC">
      <w:rPr>
        <w:rFonts w:ascii="Times New Roman" w:hAnsi="Times New Roman" w:cs="Times New Roman"/>
        <w:b/>
        <w:bCs/>
        <w:sz w:val="20"/>
        <w:szCs w:val="20"/>
      </w:rPr>
      <w:fldChar w:fldCharType="end"/>
    </w:r>
    <w:r w:rsidRPr="00E63BEC">
      <w:rPr>
        <w:rFonts w:ascii="Times New Roman" w:hAnsi="Times New Roman" w:cs="Times New Roman"/>
        <w:sz w:val="20"/>
        <w:szCs w:val="20"/>
      </w:rPr>
      <w:t xml:space="preserve"> z </w:t>
    </w:r>
    <w:r w:rsidRPr="00E63BEC">
      <w:rPr>
        <w:rFonts w:ascii="Times New Roman" w:hAnsi="Times New Roman" w:cs="Times New Roman"/>
        <w:b/>
        <w:bCs/>
        <w:sz w:val="20"/>
        <w:szCs w:val="20"/>
      </w:rPr>
      <w:fldChar w:fldCharType="begin"/>
    </w:r>
    <w:r w:rsidRPr="00E63BEC">
      <w:rPr>
        <w:rFonts w:ascii="Times New Roman" w:hAnsi="Times New Roman" w:cs="Times New Roman"/>
        <w:b/>
        <w:bCs/>
        <w:sz w:val="20"/>
        <w:szCs w:val="20"/>
      </w:rPr>
      <w:instrText>NUMPAGES \ * arabskie \ * MERGEFORMAT</w:instrText>
    </w:r>
    <w:r w:rsidRPr="00E63BEC">
      <w:rPr>
        <w:rFonts w:ascii="Times New Roman" w:hAnsi="Times New Roman" w:cs="Times New Roman"/>
        <w:b/>
        <w:bCs/>
        <w:sz w:val="20"/>
        <w:szCs w:val="20"/>
      </w:rPr>
      <w:fldChar w:fldCharType="separate"/>
    </w:r>
    <w:r w:rsidRPr="00E63BEC">
      <w:rPr>
        <w:rFonts w:ascii="Times New Roman" w:hAnsi="Times New Roman" w:cs="Times New Roman"/>
        <w:b/>
        <w:bCs/>
        <w:noProof/>
        <w:sz w:val="20"/>
        <w:szCs w:val="20"/>
      </w:rPr>
      <w:t>1</w:t>
    </w:r>
    <w:r w:rsidRPr="00E63BEC">
      <w:rPr>
        <w:rFonts w:ascii="Times New Roman" w:hAnsi="Times New Roman" w:cs="Times New Roman"/>
        <w:b/>
        <w:bCs/>
        <w:sz w:val="20"/>
        <w:szCs w:val="20"/>
      </w:rPr>
      <w:fldChar w:fldCharType="end"/>
    </w:r>
    <w:r w:rsidR="00E63BEC" w:rsidRPr="00E63BEC">
      <w:rPr>
        <w:rFonts w:ascii="Times New Roman" w:hAnsi="Times New Roman" w:cs="Times New Roman"/>
        <w:sz w:val="20"/>
        <w:szCs w:val="20"/>
      </w:rPr>
      <w:t xml:space="preserve"> Stron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5477BF" w14:textId="77777777" w:rsidR="003D41CE" w:rsidRDefault="003D41CE" w:rsidP="00033921">
      <w:pPr>
        <w:spacing w:after="0" w:line="240" w:lineRule="auto"/>
      </w:pPr>
      <w:r>
        <w:separator/>
      </w:r>
    </w:p>
  </w:footnote>
  <w:footnote w:type="continuationSeparator" w:id="0">
    <w:p w14:paraId="7F8B2F46" w14:textId="77777777" w:rsidR="003D41CE" w:rsidRDefault="003D41CE" w:rsidP="000339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AFFC3" w14:textId="68DDF76C" w:rsidR="001271CA" w:rsidRDefault="005D1854" w:rsidP="00E63BEC">
    <w:pPr>
      <w:pStyle w:val="Nagwek"/>
    </w:pPr>
    <w:r>
      <w:rPr>
        <w:noProof/>
      </w:rPr>
      <w:drawing>
        <wp:inline distT="0" distB="0" distL="0" distR="0" wp14:anchorId="2669D695" wp14:editId="4559DEA1">
          <wp:extent cx="5759450" cy="640574"/>
          <wp:effectExtent l="0" t="0" r="0" b="7620"/>
          <wp:docPr id="3644504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307271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405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DA5EF5"/>
    <w:multiLevelType w:val="multilevel"/>
    <w:tmpl w:val="48D0BE8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F291A47"/>
    <w:multiLevelType w:val="multilevel"/>
    <w:tmpl w:val="6CBA998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72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F3C51"/>
    <w:multiLevelType w:val="multilevel"/>
    <w:tmpl w:val="A6FA483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Helvetica" w:hint="default"/>
      </w:rPr>
    </w:lvl>
    <w:lvl w:ilvl="2">
      <w:start w:val="1"/>
      <w:numFmt w:val="decimal"/>
      <w:lvlText w:val="%3)"/>
      <w:lvlJc w:val="left"/>
      <w:pPr>
        <w:ind w:left="1429" w:hanging="360"/>
      </w:pPr>
    </w:lvl>
    <w:lvl w:ilvl="3">
      <w:start w:val="1"/>
      <w:numFmt w:val="decimal"/>
      <w:lvlText w:val="%4."/>
      <w:lvlJc w:val="left"/>
      <w:pPr>
        <w:ind w:left="3447" w:hanging="360"/>
      </w:pPr>
      <w:rPr>
        <w:rFonts w:ascii="Times New Roman" w:hAnsi="Times New Roman" w:cs="Times New Roman" w:hint="default"/>
        <w:b w:val="0"/>
        <w:bCs/>
      </w:r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num w:numId="1" w16cid:durableId="1349284979">
    <w:abstractNumId w:val="2"/>
  </w:num>
  <w:num w:numId="2" w16cid:durableId="1231960495">
    <w:abstractNumId w:val="0"/>
  </w:num>
  <w:num w:numId="3" w16cid:durableId="9200234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921"/>
    <w:rsid w:val="00003E3B"/>
    <w:rsid w:val="00021A1E"/>
    <w:rsid w:val="00033921"/>
    <w:rsid w:val="0007726A"/>
    <w:rsid w:val="000D6E5F"/>
    <w:rsid w:val="000E0282"/>
    <w:rsid w:val="000F3FEF"/>
    <w:rsid w:val="001271CA"/>
    <w:rsid w:val="001337F4"/>
    <w:rsid w:val="001838B7"/>
    <w:rsid w:val="001B1337"/>
    <w:rsid w:val="00293D11"/>
    <w:rsid w:val="00301095"/>
    <w:rsid w:val="003036D9"/>
    <w:rsid w:val="003332B4"/>
    <w:rsid w:val="003D41CE"/>
    <w:rsid w:val="003E6A60"/>
    <w:rsid w:val="004459BC"/>
    <w:rsid w:val="00466D85"/>
    <w:rsid w:val="0051542B"/>
    <w:rsid w:val="00515851"/>
    <w:rsid w:val="00543E23"/>
    <w:rsid w:val="005B7B3C"/>
    <w:rsid w:val="005D1854"/>
    <w:rsid w:val="00600D35"/>
    <w:rsid w:val="0067791B"/>
    <w:rsid w:val="006C02D4"/>
    <w:rsid w:val="006C1500"/>
    <w:rsid w:val="006C36D0"/>
    <w:rsid w:val="007958C3"/>
    <w:rsid w:val="007C70BD"/>
    <w:rsid w:val="007E03EF"/>
    <w:rsid w:val="00886A19"/>
    <w:rsid w:val="008F050B"/>
    <w:rsid w:val="008F437C"/>
    <w:rsid w:val="009C48F8"/>
    <w:rsid w:val="00A22763"/>
    <w:rsid w:val="00A644BB"/>
    <w:rsid w:val="00A84E98"/>
    <w:rsid w:val="00BC1277"/>
    <w:rsid w:val="00BD4317"/>
    <w:rsid w:val="00BF2F4E"/>
    <w:rsid w:val="00C16FF3"/>
    <w:rsid w:val="00C27A40"/>
    <w:rsid w:val="00C37ACD"/>
    <w:rsid w:val="00C67E73"/>
    <w:rsid w:val="00C92408"/>
    <w:rsid w:val="00DC13D5"/>
    <w:rsid w:val="00DC59BA"/>
    <w:rsid w:val="00E152C1"/>
    <w:rsid w:val="00E50FE7"/>
    <w:rsid w:val="00E63BEC"/>
    <w:rsid w:val="00E74F70"/>
    <w:rsid w:val="00E97A3E"/>
    <w:rsid w:val="00EF1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9598C1"/>
  <w15:chartTrackingRefBased/>
  <w15:docId w15:val="{97296649-CCB0-40B8-A6A8-E9C158934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3921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0339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033921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339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033921"/>
    <w:rPr>
      <w:kern w:val="0"/>
      <w14:ligatures w14:val="none"/>
    </w:rPr>
  </w:style>
  <w:style w:type="paragraph" w:styleId="Akapitzlist">
    <w:name w:val="List Paragraph"/>
    <w:basedOn w:val="Normalny"/>
    <w:link w:val="AkapitzlistZnak"/>
    <w:qFormat/>
    <w:rsid w:val="00543E23"/>
    <w:pPr>
      <w:spacing w:after="200" w:line="276" w:lineRule="auto"/>
      <w:ind w:left="720"/>
      <w:contextualSpacing/>
    </w:pPr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FontStyle24">
    <w:name w:val="Font Style24"/>
    <w:qFormat/>
    <w:rsid w:val="00543E23"/>
    <w:rPr>
      <w:rFonts w:ascii="Arial" w:hAnsi="Arial" w:cs="Arial"/>
      <w:b/>
      <w:bCs/>
      <w:i/>
      <w:iCs/>
      <w:color w:val="000000"/>
      <w:sz w:val="26"/>
      <w:szCs w:val="26"/>
    </w:rPr>
  </w:style>
  <w:style w:type="character" w:customStyle="1" w:styleId="AkapitzlistZnak">
    <w:name w:val="Akapit z listą Znak"/>
    <w:link w:val="Akapitzlist"/>
    <w:qFormat/>
    <w:rsid w:val="00543E23"/>
    <w:rPr>
      <w:rFonts w:ascii="Times New Roman" w:eastAsia="Times New Roman" w:hAnsi="Times New Roman" w:cs="Times New Roman"/>
      <w:kern w:val="0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632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Goluch</dc:creator>
  <cp:keywords/>
  <dc:description/>
  <cp:lastModifiedBy>Przemek</cp:lastModifiedBy>
  <cp:revision>5</cp:revision>
  <cp:lastPrinted>2025-09-01T08:55:00Z</cp:lastPrinted>
  <dcterms:created xsi:type="dcterms:W3CDTF">2025-05-27T11:56:00Z</dcterms:created>
  <dcterms:modified xsi:type="dcterms:W3CDTF">2025-09-01T08:55:00Z</dcterms:modified>
</cp:coreProperties>
</file>