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42B272B3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72D35" w:rsidRPr="00B81B2D">
        <w:rPr>
          <w:rFonts w:ascii="Calibri" w:hAnsi="Calibri" w:cs="Calibri"/>
          <w:b/>
        </w:rPr>
        <w:t>„</w:t>
      </w:r>
      <w:r w:rsidR="00CB51AD" w:rsidRPr="00CB51AD">
        <w:rPr>
          <w:rFonts w:ascii="Calibri" w:hAnsi="Calibri" w:cs="Calibri"/>
          <w:b/>
        </w:rPr>
        <w:t>Odwodnienie terenu dróg gminnych nowopowstałej strefy mieszkaniowo-usługowej położonej od linii lasu do Potoku Jeżowskiego w miejscowości Ciasna</w:t>
      </w:r>
      <w:r w:rsidR="00E72D35">
        <w:rPr>
          <w:rFonts w:ascii="Calibri" w:hAnsi="Calibri" w:cs="Calibri"/>
          <w:b/>
        </w:rPr>
        <w:t>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5916AD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76EC9" w14:textId="77777777" w:rsidR="00A50C2F" w:rsidRDefault="00A50C2F" w:rsidP="00881165">
      <w:r>
        <w:separator/>
      </w:r>
    </w:p>
  </w:endnote>
  <w:endnote w:type="continuationSeparator" w:id="0">
    <w:p w14:paraId="2959949A" w14:textId="77777777" w:rsidR="00A50C2F" w:rsidRDefault="00A50C2F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CB925" w14:textId="77777777" w:rsidR="00A50C2F" w:rsidRDefault="00A50C2F" w:rsidP="00881165">
      <w:r>
        <w:separator/>
      </w:r>
    </w:p>
  </w:footnote>
  <w:footnote w:type="continuationSeparator" w:id="0">
    <w:p w14:paraId="72E4410A" w14:textId="77777777" w:rsidR="00A50C2F" w:rsidRDefault="00A50C2F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71114DA5" w:rsidR="007A4E17" w:rsidRDefault="00000000" w:rsidP="0038605B">
    <w:pPr>
      <w:pStyle w:val="Nagwek"/>
      <w:pBdr>
        <w:bottom w:val="single" w:sz="4" w:space="1" w:color="auto"/>
      </w:pBdr>
      <w:jc w:val="center"/>
      <w:rPr>
        <w:rFonts w:ascii="Cambria" w:hAnsi="Cambria" w:cs="Calibri"/>
        <w:sz w:val="20"/>
        <w:szCs w:val="20"/>
      </w:rPr>
    </w:pPr>
    <w:r>
      <w:rPr>
        <w:noProof/>
      </w:rPr>
      <w:fldChar w:fldCharType="begin"/>
    </w:r>
    <w:r>
      <w:rPr>
        <w:noProof/>
      </w:rPr>
      <w:instrText xml:space="preserve"> INCLUDEPICTURE  "cid:image001.jpg@01D9782B.56D00320"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"cid:image001.jpg@01D9782B.56D00320"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"cid:image001.jpg@01D9782B.56D00320" \* MERGEFORMATINET </w:instrText>
    </w:r>
    <w:r>
      <w:rPr>
        <w:noProof/>
      </w:rPr>
      <w:fldChar w:fldCharType="separate"/>
    </w:r>
    <w:r>
      <w:rPr>
        <w:noProof/>
      </w:rPr>
      <w:pict w14:anchorId="702AE5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3.5pt;height:72.75pt;visibility:visible">
          <v:imagedata r:id="rId1" r:href="rId2"/>
        </v:shape>
      </w:pict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</w:p>
  <w:p w14:paraId="05ED93E2" w14:textId="4B117129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CB51AD">
      <w:rPr>
        <w:rFonts w:ascii="Cambria" w:hAnsi="Cambria" w:cs="Calibri"/>
        <w:sz w:val="20"/>
        <w:szCs w:val="20"/>
      </w:rPr>
      <w:t>5</w:t>
    </w:r>
    <w:r w:rsidR="00423B04" w:rsidRPr="00952260">
      <w:rPr>
        <w:rFonts w:ascii="Cambria" w:hAnsi="Cambria" w:cs="Calibri"/>
        <w:sz w:val="20"/>
        <w:szCs w:val="20"/>
      </w:rPr>
      <w:t>.202</w:t>
    </w:r>
    <w:r w:rsidR="000F2654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0F2654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8605B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16AD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7E0A96"/>
    <w:rsid w:val="008520A6"/>
    <w:rsid w:val="00880BF3"/>
    <w:rsid w:val="00881165"/>
    <w:rsid w:val="008D6296"/>
    <w:rsid w:val="008F2BB1"/>
    <w:rsid w:val="00942C50"/>
    <w:rsid w:val="009440EE"/>
    <w:rsid w:val="00944343"/>
    <w:rsid w:val="00952260"/>
    <w:rsid w:val="00973DAB"/>
    <w:rsid w:val="009D7EB5"/>
    <w:rsid w:val="009E4176"/>
    <w:rsid w:val="00A202BC"/>
    <w:rsid w:val="00A50C2F"/>
    <w:rsid w:val="00A606E2"/>
    <w:rsid w:val="00A921A7"/>
    <w:rsid w:val="00AB4999"/>
    <w:rsid w:val="00AD6123"/>
    <w:rsid w:val="00B62BA9"/>
    <w:rsid w:val="00B671C9"/>
    <w:rsid w:val="00B97004"/>
    <w:rsid w:val="00BF1F4D"/>
    <w:rsid w:val="00BF33CD"/>
    <w:rsid w:val="00C21128"/>
    <w:rsid w:val="00C938F2"/>
    <w:rsid w:val="00CA238E"/>
    <w:rsid w:val="00CB51AD"/>
    <w:rsid w:val="00CE27EC"/>
    <w:rsid w:val="00CF130D"/>
    <w:rsid w:val="00CF56E4"/>
    <w:rsid w:val="00D067E9"/>
    <w:rsid w:val="00D709B4"/>
    <w:rsid w:val="00E0274E"/>
    <w:rsid w:val="00E5015E"/>
    <w:rsid w:val="00E70D0E"/>
    <w:rsid w:val="00E72D35"/>
    <w:rsid w:val="00E75EFC"/>
    <w:rsid w:val="00F314D8"/>
    <w:rsid w:val="00F923BC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782B.56D0032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15</cp:revision>
  <cp:lastPrinted>2023-02-15T07:20:00Z</cp:lastPrinted>
  <dcterms:created xsi:type="dcterms:W3CDTF">2022-12-19T08:38:00Z</dcterms:created>
  <dcterms:modified xsi:type="dcterms:W3CDTF">2024-07-04T12:43:00Z</dcterms:modified>
</cp:coreProperties>
</file>