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452A" w14:textId="77777777" w:rsidR="00260458" w:rsidRPr="00881E4B" w:rsidRDefault="00260458" w:rsidP="0026045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6C311A25" w14:textId="77777777" w:rsidR="00260458" w:rsidRDefault="00260458" w:rsidP="00260458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32C4FEFE" w14:textId="77777777" w:rsidR="00260458" w:rsidRPr="00881E4B" w:rsidRDefault="00260458" w:rsidP="00260458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4A77325C" w14:textId="77777777" w:rsidR="00260458" w:rsidRPr="00881E4B" w:rsidRDefault="00260458" w:rsidP="00260458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59D3D653" w14:textId="226109AC" w:rsidR="00260458" w:rsidRPr="00881E4B" w:rsidRDefault="00260458" w:rsidP="00260458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STA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W 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GLINICA”</w:t>
      </w:r>
    </w:p>
    <w:p w14:paraId="2ED2255D" w14:textId="77777777" w:rsidR="00260458" w:rsidRDefault="00260458" w:rsidP="00260458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394"/>
        <w:gridCol w:w="993"/>
        <w:gridCol w:w="1134"/>
        <w:gridCol w:w="992"/>
        <w:gridCol w:w="1417"/>
      </w:tblGrid>
      <w:tr w:rsidR="00260458" w:rsidRPr="00014F45" w14:paraId="4EEEDDFB" w14:textId="77777777" w:rsidTr="00856B7A">
        <w:trPr>
          <w:cantSplit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03A40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77E71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A30B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DCFB6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567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06C98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3011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DFBEA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62610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EF693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FD6392C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5C29AC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7796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23B98764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1F8BBD6E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458" w:rsidRPr="00014F45" w14:paraId="62DA7AE7" w14:textId="77777777" w:rsidTr="00856B7A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6C8CA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C8B9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24CC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65371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1BEBC5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730B69D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260458" w:rsidRPr="00014F45" w14:paraId="1C89598B" w14:textId="77777777" w:rsidTr="00856B7A">
        <w:trPr>
          <w:cantSplit/>
          <w:trHeight w:val="1870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A9CFE6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99E8A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41B3A" w14:textId="77777777" w:rsidR="00260458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2A756D18" w14:textId="77777777" w:rsidR="00260458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75E6F035" w14:textId="77777777" w:rsidR="00260458" w:rsidRPr="00EB61A1" w:rsidRDefault="00260458" w:rsidP="00856B7A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379A0DD3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wykoszenie skarp i dna stawu z wygrabieniem</w:t>
            </w:r>
          </w:p>
          <w:p w14:paraId="2BC9B341" w14:textId="624D5563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 wywozem na 2km </w:t>
            </w:r>
          </w:p>
          <w:p w14:paraId="73EE9FA6" w14:textId="60793FF1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rozbiórka </w:t>
            </w:r>
            <w:r w:rsidR="004C2453">
              <w:rPr>
                <w:rFonts w:asciiTheme="minorHAnsi" w:hAnsiTheme="minorHAnsi" w:cstheme="minorHAnsi"/>
                <w:sz w:val="22"/>
                <w:szCs w:val="22"/>
              </w:rPr>
              <w:t>ubezpieczenia z płyt betonowych – skarpa wzdłuż Lubeckiej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6F97BF" w14:textId="77777777" w:rsidR="00260458" w:rsidRPr="00014F45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D385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07B6D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FEA115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</w:p>
          <w:p w14:paraId="2176A54E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5FB072C8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4B1A2874" w14:textId="6F62137E" w:rsidR="00260458" w:rsidRDefault="004C2453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  <w:p w14:paraId="458EB4C5" w14:textId="77777777" w:rsidR="00260458" w:rsidRPr="002D309B" w:rsidRDefault="00260458" w:rsidP="00856B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EB9C01D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0BC426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708E57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1E1183B6" w14:textId="584150AB" w:rsidR="00260458" w:rsidRDefault="004C2453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1 710</w:t>
            </w:r>
            <w:r w:rsidR="00260458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20F6AA5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969B" w14:textId="5F385852" w:rsidR="00260458" w:rsidRPr="00014F45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260458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7C89452" w14:textId="77777777" w:rsidR="00260458" w:rsidRPr="00014F45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EE9BA" w14:textId="77777777" w:rsidR="00260458" w:rsidRPr="001D2C9D" w:rsidRDefault="00260458" w:rsidP="00856B7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458" w:rsidRPr="00014F45" w14:paraId="0BDC6B05" w14:textId="77777777" w:rsidTr="00856B7A">
        <w:trPr>
          <w:cantSplit/>
          <w:trHeight w:val="1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3CDC39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94F6D" w14:textId="77777777" w:rsidR="00260458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8BE79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3FF26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B4C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AC677" w14:textId="77777777" w:rsidR="00260458" w:rsidRPr="001D2C9D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458" w:rsidRPr="00014F45" w14:paraId="135126BF" w14:textId="77777777" w:rsidTr="00856B7A">
        <w:trPr>
          <w:cantSplit/>
          <w:trHeight w:val="236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2202639A" w14:textId="77777777" w:rsidR="00260458" w:rsidRPr="00CA5038" w:rsidRDefault="00260458" w:rsidP="00856B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B3DB0B" w14:textId="77777777" w:rsidR="00260458" w:rsidRPr="00A4327D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1EE71582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i pogłębienie dna stawu około </w:t>
            </w:r>
          </w:p>
          <w:p w14:paraId="2230CDE8" w14:textId="54DD1E58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1,0m </w:t>
            </w:r>
            <w:r w:rsidR="004C2453">
              <w:rPr>
                <w:rFonts w:asciiTheme="minorHAnsi" w:hAnsiTheme="minorHAnsi" w:cstheme="minorHAnsi"/>
                <w:sz w:val="22"/>
                <w:szCs w:val="22"/>
              </w:rPr>
              <w:t xml:space="preserve">+ likwidacja grobli między stawami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wywóz  urobku na 2 km</w:t>
            </w:r>
          </w:p>
          <w:p w14:paraId="4558012B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profilowanie skarp likwidacja ubytków  oraz </w:t>
            </w:r>
          </w:p>
          <w:p w14:paraId="5C3197D3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profilowanie dna stawu</w:t>
            </w:r>
          </w:p>
          <w:p w14:paraId="759A653F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skarpy narzutem kamiennym </w:t>
            </w:r>
          </w:p>
          <w:p w14:paraId="3F2B1BCC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hydrotechnicznym o granulacji 150-200mm </w:t>
            </w:r>
          </w:p>
          <w:p w14:paraId="73D628F6" w14:textId="48964A88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w-wa 40cm </w:t>
            </w:r>
          </w:p>
          <w:p w14:paraId="79EE6CFC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odmulenie dna rowu wraz z profilowaniem </w:t>
            </w:r>
          </w:p>
          <w:p w14:paraId="4AD7F70F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skarp -wywóz urobku na 2km</w:t>
            </w:r>
          </w:p>
          <w:p w14:paraId="5A2DC97F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ubezpieczenie stopy skarpy rowu kołkami faszynowymi i żerdziami </w:t>
            </w:r>
          </w:p>
          <w:p w14:paraId="2997FF2E" w14:textId="77777777" w:rsidR="00260458" w:rsidRPr="00014F45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Uwaga: w kosztach należy ująć pompowanie wody jeśli będzie taka potrzeba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254CB8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FD13D8" w14:textId="04021A32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13EF3FFB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D97C98" w14:textId="77777777" w:rsidR="004C2453" w:rsidRDefault="004C2453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76330F" w14:textId="31D635C4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D91AD1A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AA7185" w14:textId="77777777" w:rsidR="004C2453" w:rsidRDefault="004C2453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AA9271" w14:textId="51F8F3B6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62C0C447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36BFB9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65CD37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  <w:p w14:paraId="677E6283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9629E2" w14:textId="77777777" w:rsidR="00260458" w:rsidRPr="006658E5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9D1AB53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BA68277" w14:textId="40C4F9B2" w:rsidR="00260458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1 770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3DE7FE0D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3E8ECC" w14:textId="77777777" w:rsidR="004C2453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80A0514" w14:textId="0F8D8546" w:rsidR="00260458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920,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  <w:p w14:paraId="0371874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3596D3" w14:textId="77777777" w:rsidR="004C2453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5EFB9E" w14:textId="63D1E470" w:rsidR="00260458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477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17E7B3EB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EDF7D8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49D928" w14:textId="452AA363" w:rsidR="00260458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7E1CBC81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788D23" w14:textId="69CB284E" w:rsidR="00260458" w:rsidRPr="00B62E7D" w:rsidRDefault="004C2453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3ECB3D53" w14:textId="77777777" w:rsidR="00260458" w:rsidRPr="00014F45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C692E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BBCE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6A2CA0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D3EDFF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0242CB9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6D4B569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9404EE5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1F612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5E0388A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E5F8A0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27FDA9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DF15269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DF3362C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6722061" w14:textId="77777777" w:rsidR="00260458" w:rsidRPr="001D2C9D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458" w:rsidRPr="00014F45" w14:paraId="39C2E199" w14:textId="77777777" w:rsidTr="00856B7A">
        <w:trPr>
          <w:cantSplit/>
          <w:trHeight w:val="331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482A74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917F68" w14:textId="77777777" w:rsidR="00260458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D17567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091A1D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BD5C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9C21A1" w14:textId="77777777" w:rsidR="00260458" w:rsidRPr="001D2C9D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458" w:rsidRPr="00014F45" w14:paraId="36FC0407" w14:textId="77777777" w:rsidTr="00856B7A">
        <w:trPr>
          <w:cantSplit/>
          <w:trHeight w:val="127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45588B2" w14:textId="77777777" w:rsidR="00260458" w:rsidRPr="002D309B" w:rsidRDefault="00260458" w:rsidP="00856B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0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69CD88" w14:textId="77777777" w:rsidR="00260458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Budowle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55FED570" w14:textId="77777777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remont istniejącego mnicha żelbetowego</w:t>
            </w:r>
          </w:p>
          <w:p w14:paraId="2C4F0D45" w14:textId="5FB39D7E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77F7FAC" w14:textId="08ADE6DC" w:rsidR="00260458" w:rsidRPr="00014F45" w:rsidRDefault="00260458" w:rsidP="00D41A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wykonanie barierki zabezpieczającej staw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51BEC1" w14:textId="77777777" w:rsidR="00260458" w:rsidRPr="00014F45" w:rsidRDefault="00260458" w:rsidP="00856B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0FC0B7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</w:p>
          <w:p w14:paraId="1F60F4B7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98C7DA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  <w:p w14:paraId="3137D8F4" w14:textId="77777777" w:rsidR="00260458" w:rsidRPr="006658E5" w:rsidRDefault="00260458" w:rsidP="00856B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68ACB8D" w14:textId="77777777" w:rsidR="00260458" w:rsidRPr="006931EA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FC1EE" w14:textId="77777777" w:rsidR="00260458" w:rsidRPr="006931EA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31EA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52AF9BE8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CE1F5" w14:textId="0E41DD2E" w:rsidR="00260458" w:rsidRDefault="00D41AD2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60458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  <w:p w14:paraId="41754334" w14:textId="77777777" w:rsidR="00260458" w:rsidRPr="006931EA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FFB81" w14:textId="77777777" w:rsidR="00260458" w:rsidRPr="006931EA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66FE" w14:textId="77777777" w:rsidR="00260458" w:rsidRPr="006931EA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458" w:rsidRPr="00014F45" w14:paraId="73D4109A" w14:textId="77777777" w:rsidTr="00856B7A">
        <w:trPr>
          <w:cantSplit/>
          <w:trHeight w:val="322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334DCA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3C4900" w14:textId="77777777" w:rsidR="00260458" w:rsidRPr="00014F45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C96057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81AD31" w14:textId="77777777" w:rsidR="00260458" w:rsidRPr="009F0D0F" w:rsidRDefault="00260458" w:rsidP="00856B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047F" w14:textId="77777777" w:rsidR="00260458" w:rsidRPr="009F0D0F" w:rsidRDefault="00260458" w:rsidP="00856B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05F51DB" w14:textId="77777777" w:rsidR="00260458" w:rsidRPr="006541A2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0458" w:rsidRPr="00014F45" w14:paraId="2DCDB8FD" w14:textId="77777777" w:rsidTr="00856B7A">
        <w:trPr>
          <w:cantSplit/>
          <w:trHeight w:val="11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298DE02E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DDFE7B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8903F" w14:textId="77777777" w:rsidR="00260458" w:rsidRPr="00014F45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429962" w14:textId="77777777" w:rsidR="00260458" w:rsidRPr="009F0D0F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7302E591" w14:textId="7107BC0F" w:rsidR="00260458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41AD2">
              <w:rPr>
                <w:rFonts w:asciiTheme="minorHAnsi" w:hAnsiTheme="minorHAnsi" w:cstheme="minorHAnsi"/>
                <w:sz w:val="22"/>
                <w:szCs w:val="22"/>
              </w:rPr>
              <w:t>zjazd technologiczny przy zbiorniku – nawierzchnia tłuczniowa</w:t>
            </w:r>
          </w:p>
          <w:p w14:paraId="6D5B8FC5" w14:textId="58C4DC68" w:rsidR="00D41AD2" w:rsidRDefault="00D41AD2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utwardzenie nawierzchni przy zbiorniku wraz z placem manewrowym – nawierzchnia tłuczniowa</w:t>
            </w:r>
          </w:p>
          <w:p w14:paraId="22A3DDDD" w14:textId="77777777" w:rsidR="00260458" w:rsidRPr="00014F45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makroniwelacja terenu</w:t>
            </w:r>
          </w:p>
          <w:p w14:paraId="038333F1" w14:textId="77777777" w:rsidR="00260458" w:rsidRPr="00014F45" w:rsidRDefault="00260458" w:rsidP="00856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6C510F" w14:textId="77777777" w:rsidR="00260458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875D89" w14:textId="77777777" w:rsidR="00260458" w:rsidRPr="00014F45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20DB570C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1C48E0" w14:textId="2A913CEF" w:rsidR="00260458" w:rsidRPr="00014F45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58ED0012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640B76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24C019" w14:textId="1728A58F" w:rsidR="00260458" w:rsidRPr="00014F45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5FEA4956" w14:textId="77777777" w:rsidR="00260458" w:rsidRPr="00014F45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A0C424F" w14:textId="77777777" w:rsidR="00260458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BC2E08" w14:textId="050EF9C9" w:rsidR="00260458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3B83AC7E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3EDE9F" w14:textId="0AABD7C8" w:rsidR="00260458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290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0BC005A1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22F75F" w14:textId="77777777" w:rsidR="00D41AD2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EF3B06" w14:textId="77F4C72F" w:rsidR="00260458" w:rsidRPr="00014F45" w:rsidRDefault="00D41AD2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260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260458" w:rsidRPr="00014F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33B8370A" w14:textId="77777777" w:rsidR="00260458" w:rsidRPr="00014F45" w:rsidRDefault="00260458" w:rsidP="00D41AD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36A7" w14:textId="77777777" w:rsidR="00260458" w:rsidRPr="00C43EBD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16B1A" w14:textId="77777777" w:rsidR="00260458" w:rsidRPr="00C43EBD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869465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7B94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1F9F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90043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BDA97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D9AEF" w14:textId="77777777" w:rsidR="00260458" w:rsidRPr="00C43EBD" w:rsidRDefault="00260458" w:rsidP="00856B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458" w:rsidRPr="00014F45" w14:paraId="6E609270" w14:textId="77777777" w:rsidTr="00856B7A">
        <w:trPr>
          <w:cantSplit/>
          <w:trHeight w:val="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3E869F" w14:textId="77777777" w:rsidR="00260458" w:rsidRDefault="00260458" w:rsidP="00856B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F4AE5" w14:textId="77777777" w:rsidR="00260458" w:rsidRPr="009F0D0F" w:rsidRDefault="00260458" w:rsidP="00856B7A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8F175" w14:textId="77777777" w:rsidR="00260458" w:rsidRDefault="00260458" w:rsidP="00856B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43ED2B" w14:textId="77777777" w:rsidR="00260458" w:rsidRDefault="00260458" w:rsidP="00856B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786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8D7224" w14:textId="77777777" w:rsidR="00260458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0458" w:rsidRPr="00014F45" w14:paraId="6250E31A" w14:textId="77777777" w:rsidTr="00856B7A">
        <w:trPr>
          <w:cantSplit/>
          <w:trHeight w:val="316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DEB7D8" w14:textId="77777777" w:rsidR="00260458" w:rsidRPr="006D29EE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9556" w14:textId="77777777" w:rsidR="00260458" w:rsidRPr="00AF2D30" w:rsidRDefault="00260458" w:rsidP="00856B7A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42534A3" w14:textId="77777777" w:rsidR="00260458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3261230A" w14:textId="77777777" w:rsidR="00260458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lastRenderedPageBreak/>
        <w:t>Dokumentacja techniczna:</w:t>
      </w:r>
    </w:p>
    <w:p w14:paraId="5389F798" w14:textId="77777777" w:rsidR="00260458" w:rsidRPr="00717E8B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6EEC6E90" w14:textId="77777777" w:rsidR="00260458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Łączna kwota netto =&gt;</w:t>
      </w:r>
    </w:p>
    <w:p w14:paraId="7F5A7D2D" w14:textId="77777777" w:rsidR="00260458" w:rsidRPr="00725E30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4D8112B8" w14:textId="77777777" w:rsidR="00260458" w:rsidRPr="00725E30" w:rsidRDefault="00260458" w:rsidP="00260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62E27208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8"/>
    <w:rsid w:val="00260458"/>
    <w:rsid w:val="004C2453"/>
    <w:rsid w:val="008546A4"/>
    <w:rsid w:val="00D41AD2"/>
    <w:rsid w:val="00DD1E4A"/>
    <w:rsid w:val="00E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2B3"/>
  <w15:chartTrackingRefBased/>
  <w15:docId w15:val="{B0D48BAC-ADE8-4BDE-B21C-0B90E33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4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2024-06-18T10:22:00Z</dcterms:created>
  <dcterms:modified xsi:type="dcterms:W3CDTF">2024-06-18T10:35:00Z</dcterms:modified>
</cp:coreProperties>
</file>