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2B4A" w14:textId="76426D88" w:rsidR="00425649" w:rsidRDefault="00425649" w:rsidP="00C43BEC">
      <w:pPr>
        <w:jc w:val="righ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              Załącznik nr 1</w:t>
      </w:r>
      <w:r w:rsidRPr="00394B63">
        <w:rPr>
          <w:rFonts w:ascii="Arial Narrow" w:hAnsi="Arial Narrow" w:cs="Arial Narrow"/>
          <w:sz w:val="20"/>
          <w:szCs w:val="20"/>
        </w:rPr>
        <w:t xml:space="preserve"> do Zarządzenia</w:t>
      </w:r>
      <w:r>
        <w:rPr>
          <w:rFonts w:ascii="Arial Narrow" w:hAnsi="Arial Narrow" w:cs="Arial Narrow"/>
          <w:sz w:val="20"/>
          <w:szCs w:val="20"/>
        </w:rPr>
        <w:t xml:space="preserve"> Nr RSO.SE.</w:t>
      </w:r>
      <w:r w:rsidRPr="00A83419">
        <w:rPr>
          <w:rFonts w:ascii="Arial Narrow" w:hAnsi="Arial Narrow" w:cs="Arial Narrow"/>
          <w:color w:val="000000"/>
          <w:sz w:val="20"/>
          <w:szCs w:val="20"/>
        </w:rPr>
        <w:t>0050</w:t>
      </w:r>
      <w:r>
        <w:rPr>
          <w:rFonts w:ascii="Arial Narrow" w:hAnsi="Arial Narrow" w:cs="Arial Narrow"/>
          <w:color w:val="000000"/>
          <w:sz w:val="20"/>
          <w:szCs w:val="20"/>
        </w:rPr>
        <w:t>.</w:t>
      </w:r>
      <w:r w:rsidR="005E5D34">
        <w:rPr>
          <w:rFonts w:ascii="Arial Narrow" w:hAnsi="Arial Narrow" w:cs="Arial Narrow"/>
          <w:color w:val="000000"/>
          <w:sz w:val="20"/>
          <w:szCs w:val="20"/>
        </w:rPr>
        <w:t>39</w:t>
      </w:r>
      <w:r w:rsidR="00E4293F">
        <w:rPr>
          <w:rFonts w:ascii="Arial Narrow" w:hAnsi="Arial Narrow" w:cs="Arial Narrow"/>
          <w:color w:val="000000"/>
          <w:sz w:val="20"/>
          <w:szCs w:val="20"/>
        </w:rPr>
        <w:t>.</w:t>
      </w:r>
      <w:r w:rsidRPr="00F24F01">
        <w:rPr>
          <w:rFonts w:ascii="Arial Narrow" w:hAnsi="Arial Narrow" w:cs="Arial Narrow"/>
          <w:color w:val="000000"/>
          <w:sz w:val="20"/>
          <w:szCs w:val="20"/>
        </w:rPr>
        <w:t>20</w:t>
      </w:r>
      <w:r>
        <w:rPr>
          <w:rFonts w:ascii="Arial Narrow" w:hAnsi="Arial Narrow" w:cs="Arial Narrow"/>
          <w:color w:val="000000"/>
          <w:sz w:val="20"/>
          <w:szCs w:val="20"/>
        </w:rPr>
        <w:t>2</w:t>
      </w:r>
      <w:r w:rsidR="00873DFC">
        <w:rPr>
          <w:rFonts w:ascii="Arial Narrow" w:hAnsi="Arial Narrow" w:cs="Arial Narrow"/>
          <w:color w:val="000000"/>
          <w:sz w:val="20"/>
          <w:szCs w:val="20"/>
        </w:rPr>
        <w:t>4</w:t>
      </w:r>
    </w:p>
    <w:p w14:paraId="38BB909F" w14:textId="21A28526" w:rsidR="00425649" w:rsidRPr="00CD74FE" w:rsidRDefault="00425649" w:rsidP="00C43BEC">
      <w:pPr>
        <w:jc w:val="right"/>
        <w:rPr>
          <w:rFonts w:ascii="Arial Narrow" w:hAnsi="Arial Narrow" w:cs="Arial Narrow"/>
          <w:color w:val="FF0000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                Wójta Gminy Ciasna z dnia</w:t>
      </w:r>
      <w:r w:rsidRPr="007138CD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="0084647B">
        <w:rPr>
          <w:rFonts w:ascii="Arial Narrow" w:hAnsi="Arial Narrow" w:cs="Arial Narrow"/>
          <w:color w:val="000000"/>
          <w:sz w:val="20"/>
          <w:szCs w:val="20"/>
        </w:rPr>
        <w:t>1</w:t>
      </w:r>
      <w:r w:rsidR="005C550E">
        <w:rPr>
          <w:rFonts w:ascii="Arial Narrow" w:hAnsi="Arial Narrow" w:cs="Arial Narrow"/>
          <w:color w:val="000000"/>
          <w:sz w:val="20"/>
          <w:szCs w:val="20"/>
        </w:rPr>
        <w:t>2</w:t>
      </w:r>
      <w:r w:rsidR="00E4293F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="0084647B">
        <w:rPr>
          <w:rFonts w:ascii="Arial Narrow" w:hAnsi="Arial Narrow" w:cs="Arial Narrow"/>
          <w:color w:val="000000"/>
          <w:sz w:val="20"/>
          <w:szCs w:val="20"/>
        </w:rPr>
        <w:t>marca</w:t>
      </w:r>
      <w:r w:rsidRPr="00BC4988">
        <w:rPr>
          <w:rFonts w:ascii="Arial Narrow" w:hAnsi="Arial Narrow" w:cs="Arial Narrow"/>
          <w:sz w:val="20"/>
          <w:szCs w:val="20"/>
        </w:rPr>
        <w:t xml:space="preserve"> 20</w:t>
      </w:r>
      <w:r>
        <w:rPr>
          <w:rFonts w:ascii="Arial Narrow" w:hAnsi="Arial Narrow" w:cs="Arial Narrow"/>
          <w:sz w:val="20"/>
          <w:szCs w:val="20"/>
        </w:rPr>
        <w:t>2</w:t>
      </w:r>
      <w:r w:rsidR="00873DFC">
        <w:rPr>
          <w:rFonts w:ascii="Arial Narrow" w:hAnsi="Arial Narrow" w:cs="Arial Narrow"/>
          <w:sz w:val="20"/>
          <w:szCs w:val="20"/>
        </w:rPr>
        <w:t>4</w:t>
      </w:r>
      <w:r w:rsidRPr="00A83419">
        <w:rPr>
          <w:rFonts w:ascii="Arial Narrow" w:hAnsi="Arial Narrow" w:cs="Arial Narrow"/>
          <w:color w:val="000000"/>
          <w:sz w:val="20"/>
          <w:szCs w:val="20"/>
        </w:rPr>
        <w:t xml:space="preserve"> r.</w:t>
      </w:r>
    </w:p>
    <w:p w14:paraId="0EA7FC55" w14:textId="77777777" w:rsidR="00425649" w:rsidRPr="00CD74FE" w:rsidRDefault="00425649" w:rsidP="00C43BEC">
      <w:pPr>
        <w:jc w:val="both"/>
        <w:rPr>
          <w:color w:val="FF0000"/>
        </w:rPr>
      </w:pPr>
    </w:p>
    <w:p w14:paraId="5D87F0D0" w14:textId="77777777" w:rsidR="00425649" w:rsidRDefault="00425649" w:rsidP="00C43BEC">
      <w:pPr>
        <w:jc w:val="center"/>
        <w:rPr>
          <w:rFonts w:ascii="Arial Narrow" w:hAnsi="Arial Narrow" w:cs="Arial Narrow"/>
          <w:b/>
          <w:bCs/>
        </w:rPr>
      </w:pPr>
    </w:p>
    <w:p w14:paraId="432E54A6" w14:textId="77777777" w:rsidR="00425649" w:rsidRPr="004803E2" w:rsidRDefault="00425649" w:rsidP="00C43BEC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4803E2">
        <w:rPr>
          <w:rFonts w:ascii="Arial Narrow" w:hAnsi="Arial Narrow" w:cs="Arial Narrow"/>
          <w:b/>
          <w:bCs/>
          <w:sz w:val="22"/>
          <w:szCs w:val="22"/>
        </w:rPr>
        <w:t>WÓJT GMINY CIASNA</w:t>
      </w:r>
    </w:p>
    <w:p w14:paraId="63722C29" w14:textId="77777777" w:rsidR="00425649" w:rsidRPr="004803E2" w:rsidRDefault="00425649" w:rsidP="00C43BEC">
      <w:pPr>
        <w:jc w:val="center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Ogłasza otwarty konkurs ofert na realizację przez organizacje pozarządowe i inne </w:t>
      </w:r>
    </w:p>
    <w:p w14:paraId="2E150227" w14:textId="426E7C14" w:rsidR="00425649" w:rsidRPr="004803E2" w:rsidRDefault="00425649" w:rsidP="00C43BEC">
      <w:pPr>
        <w:jc w:val="center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uprawnione </w:t>
      </w:r>
      <w:r>
        <w:rPr>
          <w:rFonts w:ascii="Arial Narrow" w:hAnsi="Arial Narrow" w:cs="Arial Narrow"/>
          <w:sz w:val="22"/>
          <w:szCs w:val="22"/>
        </w:rPr>
        <w:t>podmioty w 202</w:t>
      </w:r>
      <w:r w:rsidR="00873DFC">
        <w:rPr>
          <w:rFonts w:ascii="Arial Narrow" w:hAnsi="Arial Narrow" w:cs="Arial Narrow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 xml:space="preserve"> roku zadania</w:t>
      </w:r>
      <w:r w:rsidRPr="004803E2">
        <w:rPr>
          <w:rFonts w:ascii="Arial Narrow" w:hAnsi="Arial Narrow" w:cs="Arial Narrow"/>
          <w:sz w:val="22"/>
          <w:szCs w:val="22"/>
        </w:rPr>
        <w:t xml:space="preserve"> z zakresu </w:t>
      </w:r>
    </w:p>
    <w:p w14:paraId="7700632A" w14:textId="77777777" w:rsidR="00425649" w:rsidRPr="000A382A" w:rsidRDefault="00425649" w:rsidP="00C43BEC">
      <w:pPr>
        <w:jc w:val="center"/>
        <w:rPr>
          <w:rFonts w:ascii="Arial Narrow" w:hAnsi="Arial Narrow" w:cs="Arial Narrow"/>
          <w:sz w:val="22"/>
          <w:szCs w:val="22"/>
        </w:rPr>
      </w:pPr>
      <w:r w:rsidRPr="000A382A">
        <w:rPr>
          <w:rFonts w:ascii="Arial Narrow" w:hAnsi="Arial Narrow" w:cs="Arial Narrow"/>
          <w:sz w:val="22"/>
          <w:szCs w:val="22"/>
        </w:rPr>
        <w:t>ochrony i promocji zdrowia</w:t>
      </w:r>
    </w:p>
    <w:p w14:paraId="64E929A8" w14:textId="77777777" w:rsidR="00425649" w:rsidRPr="004803E2" w:rsidRDefault="00425649" w:rsidP="00C43BEC">
      <w:pPr>
        <w:jc w:val="center"/>
        <w:rPr>
          <w:rFonts w:ascii="Arial Narrow" w:hAnsi="Arial Narrow" w:cs="Arial Narrow"/>
          <w:sz w:val="22"/>
          <w:szCs w:val="22"/>
        </w:rPr>
      </w:pPr>
    </w:p>
    <w:p w14:paraId="5FF00558" w14:textId="77777777" w:rsidR="00425649" w:rsidRDefault="00425649" w:rsidP="00C43BEC">
      <w:pPr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b/>
          <w:bCs/>
          <w:sz w:val="22"/>
          <w:szCs w:val="22"/>
        </w:rPr>
        <w:t>I. Rodzaj zadania</w:t>
      </w:r>
      <w:r>
        <w:rPr>
          <w:rFonts w:ascii="Arial Narrow" w:hAnsi="Arial Narrow" w:cs="Arial Narrow"/>
          <w:b/>
          <w:bCs/>
          <w:sz w:val="22"/>
          <w:szCs w:val="22"/>
        </w:rPr>
        <w:t>: ochrona i promocja zdrowia.</w:t>
      </w:r>
    </w:p>
    <w:p w14:paraId="1609EFB7" w14:textId="5E0A9673" w:rsidR="00425649" w:rsidRDefault="00425649" w:rsidP="00C43BEC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1. Konkurs ofert ma na celu wyłonienie podmiotów realizujących zadania publiczne w zakresie ochrony i promocji zdrowia, odpowiadającym celom zawartym w „Programie współpracy Gminy Ciasna z organizacjami pozarządowymi i podmiotami określonymi w art. 3 ust. 3 ustawy z dnia 24 kwietnia 2003 r. o działalności pożytku publicznego i o wolontariacie na rok 202</w:t>
      </w:r>
      <w:r w:rsidR="009411B7">
        <w:rPr>
          <w:rFonts w:ascii="Arial Narrow" w:hAnsi="Arial Narrow" w:cs="Arial Narrow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>”.</w:t>
      </w:r>
    </w:p>
    <w:p w14:paraId="163E04CB" w14:textId="77777777" w:rsidR="00425649" w:rsidRPr="004803E2" w:rsidRDefault="00425649" w:rsidP="00331846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2. Celem realizacji zadania i jednocześnie tytułem zadania publicznego jest:</w:t>
      </w:r>
      <w:r w:rsidRPr="004803E2">
        <w:rPr>
          <w:rFonts w:ascii="Arial Narrow" w:hAnsi="Arial Narrow" w:cs="Arial Narrow"/>
          <w:sz w:val="22"/>
          <w:szCs w:val="22"/>
        </w:rPr>
        <w:t xml:space="preserve"> świadczenie opieki i usług pielęgniarsko – pielęgnacyjnych na rzecz osób chorych, starszych, samotnych i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803E2">
        <w:rPr>
          <w:rFonts w:ascii="Arial Narrow" w:hAnsi="Arial Narrow" w:cs="Arial Narrow"/>
          <w:sz w:val="22"/>
          <w:szCs w:val="22"/>
        </w:rPr>
        <w:t>niepełnosprawnych na terenie Gminy Ciasna.</w:t>
      </w:r>
    </w:p>
    <w:p w14:paraId="644A93E5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</w:p>
    <w:p w14:paraId="1C18A238" w14:textId="77777777" w:rsidR="00425649" w:rsidRPr="004803E2" w:rsidRDefault="00425649" w:rsidP="00C43BEC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4803E2">
        <w:rPr>
          <w:rFonts w:ascii="Arial Narrow" w:hAnsi="Arial Narrow" w:cs="Arial Narrow"/>
          <w:b/>
          <w:bCs/>
          <w:sz w:val="22"/>
          <w:szCs w:val="22"/>
        </w:rPr>
        <w:t>II. Wysokość środków publicznych przeznaczonych na realizację tego zadania:</w:t>
      </w:r>
    </w:p>
    <w:p w14:paraId="7813F2A4" w14:textId="2DE7DE63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 1</w:t>
      </w:r>
      <w:r>
        <w:rPr>
          <w:rFonts w:ascii="Arial Narrow" w:hAnsi="Arial Narrow" w:cs="Arial Narrow"/>
          <w:sz w:val="22"/>
          <w:szCs w:val="22"/>
        </w:rPr>
        <w:t>. Gmina Ciasna przeznacza w 202</w:t>
      </w:r>
      <w:r w:rsidR="005C550E">
        <w:rPr>
          <w:rFonts w:ascii="Arial Narrow" w:hAnsi="Arial Narrow" w:cs="Arial Narrow"/>
          <w:sz w:val="22"/>
          <w:szCs w:val="22"/>
        </w:rPr>
        <w:t>4</w:t>
      </w:r>
      <w:r w:rsidRPr="004803E2">
        <w:rPr>
          <w:rFonts w:ascii="Arial Narrow" w:hAnsi="Arial Narrow" w:cs="Arial Narrow"/>
          <w:sz w:val="22"/>
          <w:szCs w:val="22"/>
        </w:rPr>
        <w:t xml:space="preserve"> roku na powyższe zadania kwotę w wysokości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5C550E">
        <w:rPr>
          <w:rFonts w:ascii="Arial Narrow" w:hAnsi="Arial Narrow" w:cs="Arial Narrow"/>
          <w:b/>
          <w:bCs/>
          <w:color w:val="000000"/>
          <w:sz w:val="22"/>
          <w:szCs w:val="22"/>
        </w:rPr>
        <w:t>7</w:t>
      </w:r>
      <w:r w:rsidR="005E5D34">
        <w:rPr>
          <w:rFonts w:ascii="Arial Narrow" w:hAnsi="Arial Narrow" w:cs="Arial Narrow"/>
          <w:b/>
          <w:bCs/>
          <w:color w:val="000000"/>
          <w:sz w:val="22"/>
          <w:szCs w:val="22"/>
        </w:rPr>
        <w:t>5</w:t>
      </w:r>
      <w:r w:rsidRPr="00A77F09">
        <w:rPr>
          <w:rFonts w:ascii="Arial Narrow" w:hAnsi="Arial Narrow" w:cs="Arial Narrow"/>
          <w:b/>
          <w:bCs/>
          <w:color w:val="000000"/>
          <w:sz w:val="22"/>
          <w:szCs w:val="22"/>
        </w:rPr>
        <w:t>.000,00</w:t>
      </w:r>
      <w:r w:rsidRPr="00A77F09">
        <w:rPr>
          <w:rFonts w:ascii="Arial Narrow" w:hAnsi="Arial Narrow" w:cs="Arial Narrow"/>
          <w:b/>
          <w:bCs/>
          <w:sz w:val="22"/>
          <w:szCs w:val="22"/>
        </w:rPr>
        <w:t xml:space="preserve"> zł.</w:t>
      </w:r>
    </w:p>
    <w:p w14:paraId="3050758A" w14:textId="0A94C208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    (słownie: </w:t>
      </w:r>
      <w:r w:rsidR="005E5D34">
        <w:rPr>
          <w:rFonts w:ascii="Arial Narrow" w:hAnsi="Arial Narrow" w:cs="Arial Narrow"/>
          <w:color w:val="000000"/>
          <w:sz w:val="22"/>
          <w:szCs w:val="22"/>
        </w:rPr>
        <w:t>siedemdziesiąt pięć</w:t>
      </w:r>
      <w:r w:rsidRPr="00C56555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4803E2">
        <w:rPr>
          <w:rFonts w:ascii="Arial Narrow" w:hAnsi="Arial Narrow" w:cs="Arial Narrow"/>
          <w:color w:val="000000"/>
          <w:sz w:val="22"/>
          <w:szCs w:val="22"/>
        </w:rPr>
        <w:t xml:space="preserve">tysięcy </w:t>
      </w:r>
      <w:r w:rsidRPr="004803E2">
        <w:rPr>
          <w:rFonts w:ascii="Arial Narrow" w:hAnsi="Arial Narrow" w:cs="Arial Narrow"/>
          <w:sz w:val="22"/>
          <w:szCs w:val="22"/>
        </w:rPr>
        <w:t>złotych).</w:t>
      </w:r>
    </w:p>
    <w:p w14:paraId="19BA01A2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 2. Wymagany wkład własny nie może być mniejszy niż </w:t>
      </w:r>
      <w:r w:rsidRPr="00FB1C0C">
        <w:rPr>
          <w:rFonts w:ascii="Arial Narrow" w:hAnsi="Arial Narrow" w:cs="Arial Narrow"/>
          <w:color w:val="000000"/>
          <w:sz w:val="22"/>
          <w:szCs w:val="22"/>
        </w:rPr>
        <w:t>10%</w:t>
      </w:r>
      <w:r w:rsidRPr="004803E2">
        <w:rPr>
          <w:rFonts w:ascii="Arial Narrow" w:hAnsi="Arial Narrow" w:cs="Arial Narrow"/>
          <w:sz w:val="22"/>
          <w:szCs w:val="22"/>
        </w:rPr>
        <w:t xml:space="preserve"> wartości całego zadania (środki  </w:t>
      </w:r>
    </w:p>
    <w:p w14:paraId="0FDD56CE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     finansowe, świadczenia wolontariuszy, praca społeczna i inne).</w:t>
      </w:r>
    </w:p>
    <w:p w14:paraId="3957E418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</w:p>
    <w:p w14:paraId="7BD63C97" w14:textId="77777777" w:rsidR="00425649" w:rsidRPr="004803E2" w:rsidRDefault="00425649" w:rsidP="00C43BEC">
      <w:pPr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4803E2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III. Zasady przyznawania dotacji: </w:t>
      </w:r>
    </w:p>
    <w:p w14:paraId="64DF5ED2" w14:textId="11CE209C" w:rsidR="00425649" w:rsidRPr="004803E2" w:rsidRDefault="00425649" w:rsidP="00C43BEC">
      <w:pPr>
        <w:numPr>
          <w:ilvl w:val="0"/>
          <w:numId w:val="2"/>
        </w:numPr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4803E2">
        <w:rPr>
          <w:rFonts w:ascii="Arial Narrow" w:hAnsi="Arial Narrow" w:cs="Arial Narrow"/>
          <w:color w:val="000000"/>
          <w:sz w:val="22"/>
          <w:szCs w:val="22"/>
        </w:rPr>
        <w:t>Podmiotami uprawnionymi do złożenia oferty są organizacje pozarządowe w rozumieniu Ustawy z dnia 24 kwietnia 2003 r. o działalności pożytku publicznego i o wolontar</w:t>
      </w:r>
      <w:r>
        <w:rPr>
          <w:rFonts w:ascii="Arial Narrow" w:hAnsi="Arial Narrow" w:cs="Arial Narrow"/>
          <w:color w:val="000000"/>
          <w:sz w:val="22"/>
          <w:szCs w:val="22"/>
        </w:rPr>
        <w:t>iacie (tekst jedn.: Dz.U. z 20</w:t>
      </w:r>
      <w:r w:rsidR="00E71760">
        <w:rPr>
          <w:rFonts w:ascii="Arial Narrow" w:hAnsi="Arial Narrow" w:cs="Arial Narrow"/>
          <w:color w:val="000000"/>
          <w:sz w:val="22"/>
          <w:szCs w:val="22"/>
        </w:rPr>
        <w:t>2</w:t>
      </w:r>
      <w:r w:rsidR="005C550E">
        <w:rPr>
          <w:rFonts w:ascii="Arial Narrow" w:hAnsi="Arial Narrow" w:cs="Arial Narrow"/>
          <w:color w:val="000000"/>
          <w:sz w:val="22"/>
          <w:szCs w:val="22"/>
        </w:rPr>
        <w:t>3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r. poz.</w:t>
      </w:r>
      <w:r w:rsidR="005C550E">
        <w:rPr>
          <w:rFonts w:ascii="Arial Narrow" w:hAnsi="Arial Narrow" w:cs="Arial Narrow"/>
          <w:color w:val="000000"/>
          <w:sz w:val="22"/>
          <w:szCs w:val="22"/>
        </w:rPr>
        <w:t>571</w:t>
      </w:r>
      <w:r w:rsidRPr="004803E2">
        <w:rPr>
          <w:rFonts w:ascii="Arial Narrow" w:hAnsi="Arial Narrow" w:cs="Arial Narrow"/>
          <w:color w:val="000000"/>
          <w:sz w:val="22"/>
          <w:szCs w:val="22"/>
        </w:rPr>
        <w:t>) oraz podmioty wskazane w art.3 ust.3 ww. Ustawy.</w:t>
      </w:r>
    </w:p>
    <w:p w14:paraId="684582C4" w14:textId="77777777" w:rsidR="00425649" w:rsidRPr="004803E2" w:rsidRDefault="00425649" w:rsidP="00C43BEC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W przypadku wyboru oferty zlecenie realizacji zadania będzie miało formę wsparcia</w:t>
      </w:r>
      <w:r w:rsidRPr="004803E2">
        <w:rPr>
          <w:rFonts w:ascii="Arial Narrow" w:hAnsi="Arial Narrow" w:cs="Arial Narrow"/>
          <w:color w:val="FF0000"/>
          <w:sz w:val="22"/>
          <w:szCs w:val="22"/>
        </w:rPr>
        <w:t xml:space="preserve"> </w:t>
      </w:r>
      <w:r w:rsidRPr="004803E2">
        <w:rPr>
          <w:rFonts w:ascii="Arial Narrow" w:hAnsi="Arial Narrow" w:cs="Arial Narrow"/>
          <w:sz w:val="22"/>
          <w:szCs w:val="22"/>
        </w:rPr>
        <w:t>wykonania zadania wraz z udzieleniem dotacji na dofinansowanie jego realizacji.</w:t>
      </w:r>
    </w:p>
    <w:p w14:paraId="4DB6894C" w14:textId="77777777" w:rsidR="00425649" w:rsidRPr="004803E2" w:rsidRDefault="00425649" w:rsidP="00C43BEC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Złożenie oferty nie jest jednoznaczne z przyznaniem dotacji.</w:t>
      </w:r>
    </w:p>
    <w:p w14:paraId="6EBDF841" w14:textId="77777777" w:rsidR="00425649" w:rsidRPr="004803E2" w:rsidRDefault="00425649" w:rsidP="00C43BEC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W przypadku gdy wnioskodawca dostał propozycję przyznania dotacji niższą od oczekiwanej, zobowiązany jest do złożenia aktualizacji harmonogramu i kosztorysu w ciągu 14 dni od daty otrzymania zawiadomienia. Niedokonanie aktualizacji harmonogramu i kosztorysu w określonym terminie stanowi podstawę do odmowy przyznania dotacji.</w:t>
      </w:r>
    </w:p>
    <w:p w14:paraId="08E9D90B" w14:textId="77777777" w:rsidR="00425649" w:rsidRPr="004803E2" w:rsidRDefault="00425649" w:rsidP="00C43BEC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Wybór ofert jest ostateczny i oferentom nie przysługuje prawo do składania odwołań, skarg i protestów.</w:t>
      </w:r>
    </w:p>
    <w:p w14:paraId="0E381F31" w14:textId="77777777" w:rsidR="00425649" w:rsidRPr="004803E2" w:rsidRDefault="00425649" w:rsidP="00C43BEC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Wybór ofert może nastąpić wyłącznie w ramach przeznaczonych na ten cel środków finansowych, zabezpieczonych w części budżetu gminy.</w:t>
      </w:r>
    </w:p>
    <w:p w14:paraId="1A114404" w14:textId="77777777" w:rsidR="00425649" w:rsidRPr="004803E2" w:rsidRDefault="00425649" w:rsidP="00C43BEC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Ogólna kwota środków przeznaczonych przez Gminę Ciasna na realizację zadań publicznych w zakresie ochrony i promocji zdrowia może ulec zmianie.</w:t>
      </w:r>
    </w:p>
    <w:p w14:paraId="236AFD2F" w14:textId="77777777" w:rsidR="00425649" w:rsidRPr="004803E2" w:rsidRDefault="00425649" w:rsidP="00C43BEC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Wójt Gminy Ciasna zastrzega sobie prawo do zmiany terminów określonych w niniejszym ogłoszeniu, a także prawo do ogłoszenia dodatkowego konkursu ofert.</w:t>
      </w:r>
    </w:p>
    <w:p w14:paraId="5A7FC299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72594F35" w14:textId="77777777" w:rsidR="00425649" w:rsidRPr="004803E2" w:rsidRDefault="00425649" w:rsidP="00C43BEC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4803E2">
        <w:rPr>
          <w:rFonts w:ascii="Arial Narrow" w:hAnsi="Arial Narrow" w:cs="Arial Narrow"/>
          <w:b/>
          <w:bCs/>
          <w:color w:val="000000"/>
          <w:sz w:val="22"/>
          <w:szCs w:val="22"/>
        </w:rPr>
        <w:t>IV. T</w:t>
      </w:r>
      <w:r w:rsidRPr="004803E2">
        <w:rPr>
          <w:rFonts w:ascii="Arial Narrow" w:hAnsi="Arial Narrow" w:cs="Arial Narrow"/>
          <w:b/>
          <w:bCs/>
          <w:sz w:val="22"/>
          <w:szCs w:val="22"/>
        </w:rPr>
        <w:t>ermin i warunki  realizacji zadań:</w:t>
      </w:r>
    </w:p>
    <w:p w14:paraId="6740861C" w14:textId="18AE986F" w:rsidR="00425649" w:rsidRPr="004803E2" w:rsidRDefault="00425649" w:rsidP="00C43BEC">
      <w:pPr>
        <w:numPr>
          <w:ilvl w:val="0"/>
          <w:numId w:val="3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Termin realizacji zadania ustala się od dnia podpisania Umowy do dnia </w:t>
      </w:r>
      <w:r>
        <w:rPr>
          <w:rFonts w:ascii="Arial Narrow" w:hAnsi="Arial Narrow" w:cs="Arial Narrow"/>
          <w:sz w:val="22"/>
          <w:szCs w:val="22"/>
        </w:rPr>
        <w:t>31 grudnia 202</w:t>
      </w:r>
      <w:r w:rsidR="007C3389">
        <w:rPr>
          <w:rFonts w:ascii="Arial Narrow" w:hAnsi="Arial Narrow" w:cs="Arial Narrow"/>
          <w:sz w:val="22"/>
          <w:szCs w:val="22"/>
        </w:rPr>
        <w:t>4</w:t>
      </w:r>
      <w:r w:rsidRPr="00243105">
        <w:rPr>
          <w:rFonts w:ascii="Arial Narrow" w:hAnsi="Arial Narrow" w:cs="Arial Narrow"/>
          <w:sz w:val="22"/>
          <w:szCs w:val="22"/>
        </w:rPr>
        <w:t xml:space="preserve"> r</w:t>
      </w:r>
      <w:r w:rsidRPr="00A77F09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3165C2B4" w14:textId="77777777" w:rsidR="00425649" w:rsidRPr="004803E2" w:rsidRDefault="00425649" w:rsidP="00C43BEC">
      <w:pPr>
        <w:numPr>
          <w:ilvl w:val="0"/>
          <w:numId w:val="3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Zadanie winno być realizowane z najwyższą starannością, zgodnie z zawartą umową oraz obowiązującymi przepisami prawa.</w:t>
      </w:r>
    </w:p>
    <w:p w14:paraId="27EB47C3" w14:textId="77777777" w:rsidR="00425649" w:rsidRPr="004803E2" w:rsidRDefault="00425649" w:rsidP="00C43BEC">
      <w:pPr>
        <w:numPr>
          <w:ilvl w:val="0"/>
          <w:numId w:val="3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Dotowane z budżetu gminy mogą być tylko zadania realizowane na terenie gminy Ciasna, lub na rzecz jej mieszkańców.</w:t>
      </w:r>
    </w:p>
    <w:p w14:paraId="082CCB8D" w14:textId="77777777" w:rsidR="00425649" w:rsidRPr="004803E2" w:rsidRDefault="00425649" w:rsidP="00C43BEC">
      <w:pPr>
        <w:numPr>
          <w:ilvl w:val="0"/>
          <w:numId w:val="3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Szczegółowe warunki realizacji zadań zostaną określone w Umowie na wykonanie zadania publicznego.</w:t>
      </w:r>
    </w:p>
    <w:p w14:paraId="39898D2E" w14:textId="6FEC788F" w:rsidR="00425649" w:rsidRDefault="00425649" w:rsidP="00C43BEC">
      <w:pPr>
        <w:numPr>
          <w:ilvl w:val="0"/>
          <w:numId w:val="3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W trakcie realizacji zadania, </w:t>
      </w:r>
      <w:r w:rsidR="00FA29F6">
        <w:rPr>
          <w:rFonts w:ascii="Arial Narrow" w:hAnsi="Arial Narrow" w:cs="Arial Narrow"/>
          <w:sz w:val="22"/>
          <w:szCs w:val="22"/>
        </w:rPr>
        <w:t>bez konieczności</w:t>
      </w:r>
      <w:r w:rsidRPr="004803E2">
        <w:rPr>
          <w:rFonts w:ascii="Arial Narrow" w:hAnsi="Arial Narrow" w:cs="Arial Narrow"/>
          <w:sz w:val="22"/>
          <w:szCs w:val="22"/>
        </w:rPr>
        <w:t xml:space="preserve"> sporządz</w:t>
      </w:r>
      <w:r w:rsidR="00FA29F6">
        <w:rPr>
          <w:rFonts w:ascii="Arial Narrow" w:hAnsi="Arial Narrow" w:cs="Arial Narrow"/>
          <w:sz w:val="22"/>
          <w:szCs w:val="22"/>
        </w:rPr>
        <w:t>a</w:t>
      </w:r>
      <w:r w:rsidRPr="004803E2">
        <w:rPr>
          <w:rFonts w:ascii="Arial Narrow" w:hAnsi="Arial Narrow" w:cs="Arial Narrow"/>
          <w:sz w:val="22"/>
          <w:szCs w:val="22"/>
        </w:rPr>
        <w:t>ni</w:t>
      </w:r>
      <w:r w:rsidR="00FA29F6">
        <w:rPr>
          <w:rFonts w:ascii="Arial Narrow" w:hAnsi="Arial Narrow" w:cs="Arial Narrow"/>
          <w:sz w:val="22"/>
          <w:szCs w:val="22"/>
        </w:rPr>
        <w:t>a</w:t>
      </w:r>
      <w:r w:rsidRPr="004803E2">
        <w:rPr>
          <w:rFonts w:ascii="Arial Narrow" w:hAnsi="Arial Narrow" w:cs="Arial Narrow"/>
          <w:sz w:val="22"/>
          <w:szCs w:val="22"/>
        </w:rPr>
        <w:t xml:space="preserve"> aneksu do podpisanej umowy, </w:t>
      </w:r>
      <w:r w:rsidR="00FA29F6">
        <w:rPr>
          <w:rFonts w:ascii="Arial Narrow" w:hAnsi="Arial Narrow" w:cs="Arial Narrow"/>
          <w:sz w:val="22"/>
          <w:szCs w:val="22"/>
        </w:rPr>
        <w:t xml:space="preserve">dopuszcza się dokonywanie przesunięć pomiędzy poszczególnymi pozycjami kosztów określonych w kalkulacji przewidywanych kosztów, w wielkościach nie przekraczających 20%, </w:t>
      </w:r>
      <w:r w:rsidRPr="004803E2">
        <w:rPr>
          <w:rFonts w:ascii="Arial Narrow" w:hAnsi="Arial Narrow" w:cs="Arial Narrow"/>
          <w:sz w:val="22"/>
          <w:szCs w:val="22"/>
        </w:rPr>
        <w:t>pod warunkiem, że kwota dotacji nie ulegnie zmianie.</w:t>
      </w:r>
    </w:p>
    <w:p w14:paraId="5DD9F9DD" w14:textId="77777777" w:rsidR="00FA29F6" w:rsidRPr="004803E2" w:rsidRDefault="00FA29F6" w:rsidP="00FA29F6">
      <w:pPr>
        <w:ind w:left="720"/>
        <w:jc w:val="both"/>
        <w:rPr>
          <w:rFonts w:ascii="Arial Narrow" w:hAnsi="Arial Narrow" w:cs="Arial Narrow"/>
          <w:sz w:val="22"/>
          <w:szCs w:val="22"/>
        </w:rPr>
      </w:pPr>
    </w:p>
    <w:p w14:paraId="6CF9F6F3" w14:textId="77777777" w:rsidR="00425649" w:rsidRPr="004803E2" w:rsidRDefault="00425649" w:rsidP="00C43BEC">
      <w:pPr>
        <w:numPr>
          <w:ilvl w:val="0"/>
          <w:numId w:val="3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lastRenderedPageBreak/>
        <w:t>Koszty kwalifikowane:</w:t>
      </w:r>
    </w:p>
    <w:p w14:paraId="4C83AEEE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- wynagrodzenie wraz z pochodnymi,</w:t>
      </w:r>
    </w:p>
    <w:p w14:paraId="4B4F7779" w14:textId="3F72B608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- zakup materiałów (m.in. paliwo, </w:t>
      </w:r>
      <w:r w:rsidR="008D2E5D">
        <w:rPr>
          <w:rFonts w:ascii="Arial Narrow" w:hAnsi="Arial Narrow" w:cs="Arial Narrow"/>
          <w:sz w:val="22"/>
          <w:szCs w:val="22"/>
        </w:rPr>
        <w:t xml:space="preserve">materiały eksploatacyjne, </w:t>
      </w:r>
      <w:r w:rsidRPr="004803E2">
        <w:rPr>
          <w:rFonts w:ascii="Arial Narrow" w:hAnsi="Arial Narrow" w:cs="Arial Narrow"/>
          <w:sz w:val="22"/>
          <w:szCs w:val="22"/>
        </w:rPr>
        <w:t>środki czystości, materiały biurowe, leki i materiały medyczne, sprzęt, odzież ochronna i robocza, itp.)</w:t>
      </w:r>
    </w:p>
    <w:p w14:paraId="42A73CCA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- opłaty eksploatacyjne (m.in. energia, woda, ścieki, wywóz nieczystości i odpadów,  </w:t>
      </w:r>
    </w:p>
    <w:p w14:paraId="24D3F770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ogrzewanie, opał, czynsz itp.),</w:t>
      </w:r>
    </w:p>
    <w:p w14:paraId="72C8464C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- usługi obce (m.in. opłaty telekomunikacyjne, pocztowe, bankowe, naprawa i przegląd sprzętu  </w:t>
      </w:r>
    </w:p>
    <w:p w14:paraId="083DBDCF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oraz środków trwałych, badania, usługi remontowe itp.),</w:t>
      </w:r>
    </w:p>
    <w:p w14:paraId="43A76CC4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- różne opłaty i składki (m.in. ubezpieczenie samochodów i mienia).</w:t>
      </w:r>
    </w:p>
    <w:p w14:paraId="09046862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  7.   Dotacji nie można wykorzystać na:</w:t>
      </w:r>
    </w:p>
    <w:p w14:paraId="09252E87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        - prowadzenie działalności gospodarczej,</w:t>
      </w:r>
    </w:p>
    <w:p w14:paraId="7276A9FC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        - inwestycje,</w:t>
      </w:r>
    </w:p>
    <w:p w14:paraId="4D642A8C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        - realizację zadań już zleconych danemu podmiotowi przez Gminę Ciasna,</w:t>
      </w:r>
    </w:p>
    <w:p w14:paraId="16C11C65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        - projekty dyskryminujące jakiekolwiek osoby lub grupy,</w:t>
      </w:r>
    </w:p>
    <w:p w14:paraId="096B18E0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        - prowadzenie działalności politycznej.</w:t>
      </w:r>
    </w:p>
    <w:p w14:paraId="6CA5F61B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</w:p>
    <w:p w14:paraId="35DF5482" w14:textId="77777777" w:rsidR="00425649" w:rsidRPr="004803E2" w:rsidRDefault="00425649" w:rsidP="00C43BEC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4803E2">
        <w:rPr>
          <w:rFonts w:ascii="Arial Narrow" w:hAnsi="Arial Narrow" w:cs="Arial Narrow"/>
          <w:b/>
          <w:bCs/>
          <w:sz w:val="22"/>
          <w:szCs w:val="22"/>
        </w:rPr>
        <w:t>V. Termin składania ofert:</w:t>
      </w:r>
    </w:p>
    <w:p w14:paraId="53B9CBE1" w14:textId="77777777" w:rsidR="00425649" w:rsidRPr="004803E2" w:rsidRDefault="00425649" w:rsidP="00C43BEC">
      <w:pPr>
        <w:rPr>
          <w:b/>
          <w:bCs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1.  Oferty wraz z załącznikami należy składać w kopercie z dopiskiem </w:t>
      </w:r>
      <w:r w:rsidRPr="004803E2">
        <w:rPr>
          <w:b/>
          <w:bCs/>
          <w:sz w:val="22"/>
          <w:szCs w:val="22"/>
        </w:rPr>
        <w:t xml:space="preserve">„Konkurs z zakresu  </w:t>
      </w:r>
    </w:p>
    <w:p w14:paraId="19CF499D" w14:textId="77777777" w:rsidR="00425649" w:rsidRPr="004803E2" w:rsidRDefault="00425649" w:rsidP="00C43BEC">
      <w:pPr>
        <w:rPr>
          <w:rFonts w:ascii="Arial Narrow" w:hAnsi="Arial Narrow" w:cs="Arial Narrow"/>
          <w:sz w:val="22"/>
          <w:szCs w:val="22"/>
        </w:rPr>
      </w:pPr>
      <w:r w:rsidRPr="004803E2">
        <w:rPr>
          <w:b/>
          <w:bCs/>
          <w:sz w:val="22"/>
          <w:szCs w:val="22"/>
        </w:rPr>
        <w:t xml:space="preserve">        ochrony i promocji zdrowia”</w:t>
      </w:r>
      <w:r w:rsidRPr="004803E2">
        <w:rPr>
          <w:rFonts w:ascii="Arial Narrow" w:hAnsi="Arial Narrow" w:cs="Arial Narrow"/>
          <w:sz w:val="22"/>
          <w:szCs w:val="22"/>
        </w:rPr>
        <w:t xml:space="preserve"> w sekretariacie Urzędu Gminy Ciasna ul. Nowa 1a, 42-793  </w:t>
      </w:r>
    </w:p>
    <w:p w14:paraId="4047BB77" w14:textId="1DC423A5" w:rsidR="00425649" w:rsidRPr="004803E2" w:rsidRDefault="00425649" w:rsidP="00C43BEC">
      <w:pPr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         Ciasna bezpośrednio lub pocztą (liczy się data wpływu do sekretariatu) w terminie do dnia</w:t>
      </w:r>
      <w:r w:rsidRPr="004803E2">
        <w:rPr>
          <w:rFonts w:ascii="Arial Narrow" w:hAnsi="Arial Narrow" w:cs="Arial Narrow"/>
          <w:sz w:val="22"/>
          <w:szCs w:val="22"/>
        </w:rPr>
        <w:br/>
      </w:r>
      <w:r w:rsidRPr="00F02F35">
        <w:rPr>
          <w:rFonts w:ascii="Arial Narrow" w:hAnsi="Arial Narrow" w:cs="Arial Narrow"/>
          <w:sz w:val="22"/>
          <w:szCs w:val="22"/>
        </w:rPr>
        <w:t xml:space="preserve">        </w:t>
      </w:r>
      <w:r w:rsidRPr="00022BE2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5B43FB">
        <w:rPr>
          <w:rFonts w:ascii="Arial Narrow" w:hAnsi="Arial Narrow" w:cs="Arial Narrow"/>
          <w:b/>
          <w:bCs/>
          <w:color w:val="000000"/>
          <w:sz w:val="22"/>
          <w:szCs w:val="22"/>
        </w:rPr>
        <w:t>3</w:t>
      </w:r>
      <w:r w:rsidR="00970943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</w:t>
      </w:r>
      <w:r w:rsidR="00290138">
        <w:rPr>
          <w:rFonts w:ascii="Arial Narrow" w:hAnsi="Arial Narrow" w:cs="Arial Narrow"/>
          <w:b/>
          <w:bCs/>
          <w:color w:val="000000"/>
          <w:sz w:val="22"/>
          <w:szCs w:val="22"/>
        </w:rPr>
        <w:t>kwietnia</w:t>
      </w:r>
      <w:r w:rsidRPr="005E5D34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F02F35">
        <w:rPr>
          <w:rFonts w:ascii="Arial Narrow" w:hAnsi="Arial Narrow" w:cs="Arial Narrow"/>
          <w:b/>
          <w:bCs/>
          <w:sz w:val="22"/>
          <w:szCs w:val="22"/>
        </w:rPr>
        <w:t>20</w:t>
      </w:r>
      <w:r>
        <w:rPr>
          <w:rFonts w:ascii="Arial Narrow" w:hAnsi="Arial Narrow" w:cs="Arial Narrow"/>
          <w:b/>
          <w:bCs/>
          <w:sz w:val="22"/>
          <w:szCs w:val="22"/>
        </w:rPr>
        <w:t>2</w:t>
      </w:r>
      <w:r w:rsidR="0078768F">
        <w:rPr>
          <w:rFonts w:ascii="Arial Narrow" w:hAnsi="Arial Narrow" w:cs="Arial Narrow"/>
          <w:b/>
          <w:bCs/>
          <w:sz w:val="22"/>
          <w:szCs w:val="22"/>
        </w:rPr>
        <w:t>4</w:t>
      </w:r>
      <w:r w:rsidRPr="004803E2">
        <w:rPr>
          <w:rFonts w:ascii="Arial Narrow" w:hAnsi="Arial Narrow" w:cs="Arial Narrow"/>
          <w:sz w:val="22"/>
          <w:szCs w:val="22"/>
        </w:rPr>
        <w:t xml:space="preserve"> roku do godziny 15.30.</w:t>
      </w:r>
    </w:p>
    <w:p w14:paraId="1AEF9D3F" w14:textId="77777777" w:rsidR="00425649" w:rsidRPr="004803E2" w:rsidRDefault="00425649" w:rsidP="00C43BEC">
      <w:pPr>
        <w:rPr>
          <w:rFonts w:ascii="Arial Narrow" w:hAnsi="Arial Narrow" w:cs="Arial Narrow"/>
          <w:color w:val="000000"/>
          <w:sz w:val="22"/>
          <w:szCs w:val="22"/>
        </w:rPr>
      </w:pPr>
      <w:r w:rsidRPr="004803E2">
        <w:rPr>
          <w:rFonts w:ascii="Arial Narrow" w:hAnsi="Arial Narrow" w:cs="Arial Narrow"/>
          <w:color w:val="000000"/>
          <w:sz w:val="22"/>
          <w:szCs w:val="22"/>
        </w:rPr>
        <w:t xml:space="preserve">    2. Oferty należy składać na formularzu zgodnym ze wzorem oferty realizacji zadania publicznego  </w:t>
      </w:r>
    </w:p>
    <w:p w14:paraId="75704BA1" w14:textId="77777777" w:rsidR="00425649" w:rsidRDefault="00425649" w:rsidP="00F02F35">
      <w:pPr>
        <w:rPr>
          <w:rFonts w:ascii="Arial Narrow" w:hAnsi="Arial Narrow" w:cs="Arial Narrow"/>
          <w:color w:val="000000"/>
          <w:sz w:val="22"/>
          <w:szCs w:val="22"/>
        </w:rPr>
      </w:pPr>
      <w:r w:rsidRPr="004803E2">
        <w:rPr>
          <w:rFonts w:ascii="Arial Narrow" w:hAnsi="Arial Narrow" w:cs="Arial Narrow"/>
          <w:color w:val="000000"/>
          <w:sz w:val="22"/>
          <w:szCs w:val="22"/>
        </w:rPr>
        <w:t xml:space="preserve">        stanowiącym załącznik nr 1 do</w:t>
      </w:r>
      <w:r w:rsidRPr="00F02F35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4803E2">
        <w:rPr>
          <w:rFonts w:ascii="Arial Narrow" w:hAnsi="Arial Narrow" w:cs="Arial Narrow"/>
          <w:color w:val="000000"/>
          <w:sz w:val="22"/>
          <w:szCs w:val="22"/>
        </w:rPr>
        <w:t xml:space="preserve">Rozporządzenia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Przewodniczącego Komitetu do spraw pożytku publicznego  </w:t>
      </w:r>
    </w:p>
    <w:p w14:paraId="70126635" w14:textId="77777777" w:rsidR="00425649" w:rsidRPr="004803E2" w:rsidRDefault="00425649" w:rsidP="00F02F35">
      <w:pPr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        </w:t>
      </w:r>
      <w:r w:rsidRPr="004803E2">
        <w:rPr>
          <w:rFonts w:ascii="Arial Narrow" w:hAnsi="Arial Narrow" w:cs="Arial Narrow"/>
          <w:color w:val="000000"/>
          <w:sz w:val="22"/>
          <w:szCs w:val="22"/>
        </w:rPr>
        <w:t xml:space="preserve">z dnia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24 października 2018 </w:t>
      </w:r>
      <w:r w:rsidRPr="004803E2">
        <w:rPr>
          <w:rFonts w:ascii="Arial Narrow" w:hAnsi="Arial Narrow" w:cs="Arial Narrow"/>
          <w:color w:val="000000"/>
          <w:sz w:val="22"/>
          <w:szCs w:val="22"/>
        </w:rPr>
        <w:t xml:space="preserve">r. w sprawie wzorów ofert i ramowych wzorów umów dotyczących realizacji  </w:t>
      </w:r>
    </w:p>
    <w:p w14:paraId="0CE7EFE0" w14:textId="77777777" w:rsidR="00425649" w:rsidRDefault="00425649" w:rsidP="00F02F35">
      <w:pPr>
        <w:rPr>
          <w:rFonts w:ascii="Arial Narrow" w:hAnsi="Arial Narrow" w:cs="Arial Narrow"/>
          <w:color w:val="000000"/>
          <w:sz w:val="22"/>
          <w:szCs w:val="22"/>
        </w:rPr>
      </w:pPr>
      <w:r w:rsidRPr="004803E2">
        <w:rPr>
          <w:rFonts w:ascii="Arial Narrow" w:hAnsi="Arial Narrow" w:cs="Arial Narrow"/>
          <w:color w:val="000000"/>
          <w:sz w:val="22"/>
          <w:szCs w:val="22"/>
        </w:rPr>
        <w:t xml:space="preserve">        zadań publicznych oraz wzorów sprawozdań z wy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konania tych zadań </w:t>
      </w:r>
      <w:r w:rsidRPr="003858C0">
        <w:rPr>
          <w:rFonts w:ascii="Arial Narrow" w:hAnsi="Arial Narrow" w:cs="Arial Narrow"/>
          <w:color w:val="000000"/>
          <w:sz w:val="22"/>
          <w:szCs w:val="22"/>
        </w:rPr>
        <w:t>(Dz.U. z 2018 r. poz.2057</w:t>
      </w:r>
      <w:r w:rsidRPr="004803E2">
        <w:rPr>
          <w:rFonts w:ascii="Arial Narrow" w:hAnsi="Arial Narrow" w:cs="Arial Narrow"/>
          <w:color w:val="000000"/>
          <w:sz w:val="22"/>
          <w:szCs w:val="22"/>
        </w:rPr>
        <w:t>).</w:t>
      </w:r>
    </w:p>
    <w:p w14:paraId="38EA1827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</w:p>
    <w:p w14:paraId="07AD575B" w14:textId="77777777" w:rsidR="00425649" w:rsidRPr="004803E2" w:rsidRDefault="00425649" w:rsidP="00C43BEC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4803E2">
        <w:rPr>
          <w:rFonts w:ascii="Arial Narrow" w:hAnsi="Arial Narrow" w:cs="Arial Narrow"/>
          <w:b/>
          <w:bCs/>
          <w:sz w:val="22"/>
          <w:szCs w:val="22"/>
        </w:rPr>
        <w:t>VI. Tryb i kryteria stosowane przy wyborze ofert oraz termin dokonania wyboru ofert:</w:t>
      </w:r>
    </w:p>
    <w:p w14:paraId="1FFCE09A" w14:textId="5DA0B0C2" w:rsidR="00425649" w:rsidRPr="004803E2" w:rsidRDefault="00425649" w:rsidP="00C43BEC">
      <w:pPr>
        <w:numPr>
          <w:ilvl w:val="0"/>
          <w:numId w:val="4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Oferty zostaną opiniowane przez komisję konkursową powołaną na podstawie art. 15 ust. 2a ustawy o działalności pożytku publicznego i o wolontariacie.</w:t>
      </w:r>
    </w:p>
    <w:p w14:paraId="434143AB" w14:textId="1D9C4D68" w:rsidR="00425649" w:rsidRPr="004803E2" w:rsidRDefault="00425649" w:rsidP="00C43BEC">
      <w:pPr>
        <w:numPr>
          <w:ilvl w:val="0"/>
          <w:numId w:val="4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Oferty opiniowane będą </w:t>
      </w:r>
      <w:r w:rsidRPr="004803E2">
        <w:rPr>
          <w:rFonts w:ascii="Arial Narrow" w:hAnsi="Arial Narrow" w:cs="Arial Narrow"/>
          <w:sz w:val="22"/>
          <w:szCs w:val="22"/>
        </w:rPr>
        <w:t>zgodnie z zasadami określonymi w „Programie Współpracy Gminy Ciasna z Organizacjami Pozarzą</w:t>
      </w:r>
      <w:r>
        <w:rPr>
          <w:rFonts w:ascii="Arial Narrow" w:hAnsi="Arial Narrow" w:cs="Arial Narrow"/>
          <w:sz w:val="22"/>
          <w:szCs w:val="22"/>
        </w:rPr>
        <w:t>dowymi w roku 202</w:t>
      </w:r>
      <w:r w:rsidR="00DF2470">
        <w:rPr>
          <w:rFonts w:ascii="Arial Narrow" w:hAnsi="Arial Narrow" w:cs="Arial Narrow"/>
          <w:sz w:val="22"/>
          <w:szCs w:val="22"/>
        </w:rPr>
        <w:t>4</w:t>
      </w:r>
      <w:r w:rsidRPr="004803E2">
        <w:rPr>
          <w:rFonts w:ascii="Arial Narrow" w:hAnsi="Arial Narrow" w:cs="Arial Narrow"/>
          <w:sz w:val="22"/>
          <w:szCs w:val="22"/>
        </w:rPr>
        <w:t>”.</w:t>
      </w:r>
    </w:p>
    <w:p w14:paraId="39CDDB27" w14:textId="77777777" w:rsidR="00425649" w:rsidRPr="004803E2" w:rsidRDefault="00425649" w:rsidP="00C43BEC">
      <w:pPr>
        <w:numPr>
          <w:ilvl w:val="0"/>
          <w:numId w:val="4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Oferentom przysługuje prawo dokonania korekt oraz uzupełnień w terminie 7 dni od wezwania będącego następstwem wstępnej weryfikacji ofert.</w:t>
      </w:r>
    </w:p>
    <w:p w14:paraId="295D2D74" w14:textId="77777777" w:rsidR="00425649" w:rsidRPr="004803E2" w:rsidRDefault="00425649" w:rsidP="00C43BEC">
      <w:pPr>
        <w:numPr>
          <w:ilvl w:val="0"/>
          <w:numId w:val="4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Złożenie oferty realizacji zadania publicznego z budżetu Gminy Ciasna nie gwarantuje przyznania dotacji, jak również środków w wysokości, o którą występuje oferent.</w:t>
      </w:r>
    </w:p>
    <w:p w14:paraId="76A57D26" w14:textId="0CAB0527" w:rsidR="00425649" w:rsidRPr="004803E2" w:rsidRDefault="00425649" w:rsidP="00C43BEC">
      <w:pPr>
        <w:numPr>
          <w:ilvl w:val="0"/>
          <w:numId w:val="4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 xml:space="preserve">Terminowo złożone oferty </w:t>
      </w:r>
      <w:r w:rsidR="00DF2470">
        <w:rPr>
          <w:rFonts w:ascii="Arial Narrow" w:hAnsi="Arial Narrow" w:cs="Arial Narrow"/>
          <w:sz w:val="22"/>
          <w:szCs w:val="22"/>
        </w:rPr>
        <w:t>opiniowane</w:t>
      </w:r>
      <w:r w:rsidRPr="004803E2">
        <w:rPr>
          <w:rFonts w:ascii="Arial Narrow" w:hAnsi="Arial Narrow" w:cs="Arial Narrow"/>
          <w:sz w:val="22"/>
          <w:szCs w:val="22"/>
        </w:rPr>
        <w:t xml:space="preserve"> będą w oparciu o następujące kryteria: </w:t>
      </w:r>
    </w:p>
    <w:p w14:paraId="45BF1BFB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8044"/>
      </w:tblGrid>
      <w:tr w:rsidR="00425649" w:rsidRPr="004803E2" w14:paraId="05886547" w14:textId="77777777">
        <w:tc>
          <w:tcPr>
            <w:tcW w:w="522" w:type="dxa"/>
          </w:tcPr>
          <w:p w14:paraId="4FA14BB7" w14:textId="77777777" w:rsidR="00425649" w:rsidRPr="004803E2" w:rsidRDefault="00425649" w:rsidP="00AD6983">
            <w:pPr>
              <w:jc w:val="both"/>
              <w:rPr>
                <w:rFonts w:ascii="Arial Narrow" w:hAnsi="Arial Narrow" w:cs="Arial Narrow"/>
                <w:i/>
                <w:iCs/>
              </w:rPr>
            </w:pPr>
            <w:r w:rsidRPr="004803E2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8044" w:type="dxa"/>
          </w:tcPr>
          <w:p w14:paraId="79E29C05" w14:textId="77777777" w:rsidR="00425649" w:rsidRPr="004803E2" w:rsidRDefault="00425649" w:rsidP="006249B9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4803E2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Kryteria formalne</w:t>
            </w:r>
          </w:p>
        </w:tc>
      </w:tr>
      <w:tr w:rsidR="00425649" w:rsidRPr="004803E2" w14:paraId="0FCC7758" w14:textId="77777777">
        <w:tc>
          <w:tcPr>
            <w:tcW w:w="522" w:type="dxa"/>
          </w:tcPr>
          <w:p w14:paraId="5CA21933" w14:textId="77777777" w:rsidR="00425649" w:rsidRPr="004803E2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8044" w:type="dxa"/>
          </w:tcPr>
          <w:p w14:paraId="51ADB383" w14:textId="77777777" w:rsidR="00425649" w:rsidRPr="00FD2554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FD2554">
              <w:rPr>
                <w:rFonts w:ascii="Arial Narrow" w:hAnsi="Arial Narrow" w:cs="Arial Narrow"/>
                <w:sz w:val="22"/>
                <w:szCs w:val="22"/>
              </w:rPr>
              <w:t>Oferta została złożona w terminie</w:t>
            </w:r>
          </w:p>
        </w:tc>
      </w:tr>
      <w:tr w:rsidR="00425649" w:rsidRPr="004803E2" w14:paraId="2B9D59BE" w14:textId="77777777">
        <w:tc>
          <w:tcPr>
            <w:tcW w:w="522" w:type="dxa"/>
          </w:tcPr>
          <w:p w14:paraId="320B1AC6" w14:textId="77777777" w:rsidR="00425649" w:rsidRPr="004803E2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8044" w:type="dxa"/>
          </w:tcPr>
          <w:p w14:paraId="6F0EF36C" w14:textId="77777777" w:rsidR="00425649" w:rsidRPr="00FD2554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FD2554">
              <w:rPr>
                <w:rFonts w:ascii="Arial Narrow" w:hAnsi="Arial Narrow" w:cs="Arial Narrow"/>
                <w:sz w:val="22"/>
                <w:szCs w:val="22"/>
              </w:rPr>
              <w:t>Oferta została sporządzona na obowiązującym formularzu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0F31FB">
              <w:rPr>
                <w:rFonts w:ascii="Arial Narrow" w:hAnsi="Arial Narrow" w:cs="Arial Narrow"/>
                <w:color w:val="000000"/>
                <w:sz w:val="22"/>
                <w:szCs w:val="22"/>
              </w:rPr>
              <w:t>wraz z wymaganymi załącznikami</w:t>
            </w:r>
          </w:p>
        </w:tc>
      </w:tr>
      <w:tr w:rsidR="00425649" w:rsidRPr="004803E2" w14:paraId="23EC0E21" w14:textId="77777777">
        <w:tc>
          <w:tcPr>
            <w:tcW w:w="522" w:type="dxa"/>
          </w:tcPr>
          <w:p w14:paraId="4E8889E4" w14:textId="77777777" w:rsidR="00425649" w:rsidRPr="004803E2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8044" w:type="dxa"/>
          </w:tcPr>
          <w:p w14:paraId="671ECEAF" w14:textId="77777777" w:rsidR="00425649" w:rsidRPr="00FD2554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FD2554">
              <w:rPr>
                <w:rFonts w:ascii="Arial Narrow" w:hAnsi="Arial Narrow" w:cs="Arial Narrow"/>
                <w:sz w:val="22"/>
                <w:szCs w:val="22"/>
              </w:rPr>
              <w:t>Wszystkie pola formularza oferty są czytelnie wypełnione</w:t>
            </w:r>
          </w:p>
        </w:tc>
      </w:tr>
      <w:tr w:rsidR="00425649" w:rsidRPr="004803E2" w14:paraId="02931E08" w14:textId="77777777">
        <w:tc>
          <w:tcPr>
            <w:tcW w:w="522" w:type="dxa"/>
          </w:tcPr>
          <w:p w14:paraId="31E6D9D0" w14:textId="77777777" w:rsidR="00425649" w:rsidRPr="004803E2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8044" w:type="dxa"/>
          </w:tcPr>
          <w:p w14:paraId="003EC188" w14:textId="77777777" w:rsidR="00425649" w:rsidRPr="00FD2554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FD2554">
              <w:rPr>
                <w:rFonts w:ascii="Arial Narrow" w:hAnsi="Arial Narrow" w:cs="Arial Narrow"/>
                <w:sz w:val="22"/>
                <w:szCs w:val="22"/>
              </w:rPr>
              <w:t>Oferta została opatrzona pieczęcią oraz podpisem osób uprawnionych do reprezentowania podmiotu (wraz z pieczątkami imiennymi)</w:t>
            </w:r>
          </w:p>
        </w:tc>
      </w:tr>
      <w:tr w:rsidR="00425649" w:rsidRPr="004803E2" w14:paraId="2F743370" w14:textId="77777777">
        <w:tc>
          <w:tcPr>
            <w:tcW w:w="522" w:type="dxa"/>
          </w:tcPr>
          <w:p w14:paraId="60F3BF0B" w14:textId="77777777" w:rsidR="00425649" w:rsidRPr="004803E2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8044" w:type="dxa"/>
          </w:tcPr>
          <w:p w14:paraId="01F502AC" w14:textId="77777777" w:rsidR="00425649" w:rsidRPr="00FD2554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FD2554">
              <w:rPr>
                <w:rFonts w:ascii="Arial Narrow" w:hAnsi="Arial Narrow" w:cs="Arial Narrow"/>
                <w:sz w:val="22"/>
                <w:szCs w:val="22"/>
              </w:rPr>
              <w:t>Termin realizacji zadania jest zgodny z zapisami ogłoszenia</w:t>
            </w:r>
          </w:p>
        </w:tc>
      </w:tr>
      <w:tr w:rsidR="00425649" w:rsidRPr="004803E2" w14:paraId="5428B648" w14:textId="77777777">
        <w:tc>
          <w:tcPr>
            <w:tcW w:w="522" w:type="dxa"/>
          </w:tcPr>
          <w:p w14:paraId="17E616F3" w14:textId="77777777" w:rsidR="00425649" w:rsidRPr="004803E2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6.</w:t>
            </w:r>
          </w:p>
        </w:tc>
        <w:tc>
          <w:tcPr>
            <w:tcW w:w="8044" w:type="dxa"/>
          </w:tcPr>
          <w:p w14:paraId="710B28CA" w14:textId="77777777" w:rsidR="00425649" w:rsidRPr="00FD2554" w:rsidRDefault="00425649" w:rsidP="000628F4">
            <w:pPr>
              <w:jc w:val="both"/>
              <w:rPr>
                <w:rFonts w:ascii="Arial Narrow" w:hAnsi="Arial Narrow" w:cs="Arial Narrow"/>
              </w:rPr>
            </w:pPr>
            <w:r w:rsidRPr="00FD2554">
              <w:rPr>
                <w:rFonts w:ascii="Arial Narrow" w:hAnsi="Arial Narrow" w:cs="Arial Narrow"/>
                <w:sz w:val="22"/>
                <w:szCs w:val="22"/>
              </w:rPr>
              <w:t>Kwota wnioskowanej dotacji jest zgodna z zapisami ogłoszenia</w:t>
            </w:r>
          </w:p>
        </w:tc>
      </w:tr>
      <w:tr w:rsidR="00425649" w:rsidRPr="004803E2" w14:paraId="54830078" w14:textId="77777777">
        <w:tc>
          <w:tcPr>
            <w:tcW w:w="522" w:type="dxa"/>
          </w:tcPr>
          <w:p w14:paraId="38E5CD63" w14:textId="77777777" w:rsidR="00425649" w:rsidRPr="004803E2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7.</w:t>
            </w:r>
          </w:p>
        </w:tc>
        <w:tc>
          <w:tcPr>
            <w:tcW w:w="8044" w:type="dxa"/>
          </w:tcPr>
          <w:p w14:paraId="630511A6" w14:textId="77777777" w:rsidR="00425649" w:rsidRPr="00FD2554" w:rsidRDefault="00425649" w:rsidP="00AD6983">
            <w:pPr>
              <w:jc w:val="both"/>
              <w:rPr>
                <w:rFonts w:ascii="Arial Narrow" w:hAnsi="Arial Narrow" w:cs="Arial Narrow"/>
                <w:color w:val="FF0000"/>
              </w:rPr>
            </w:pPr>
            <w:r w:rsidRPr="00FD2554">
              <w:rPr>
                <w:rFonts w:ascii="Arial Narrow" w:hAnsi="Arial Narrow" w:cs="Arial Narrow"/>
                <w:sz w:val="22"/>
                <w:szCs w:val="22"/>
              </w:rPr>
              <w:t>Realizacja zadania przedstawionego w ofercie mieści się w zakresie działalności oferenta</w:t>
            </w:r>
          </w:p>
        </w:tc>
      </w:tr>
      <w:tr w:rsidR="00425649" w:rsidRPr="004803E2" w14:paraId="5B918BDB" w14:textId="77777777">
        <w:tc>
          <w:tcPr>
            <w:tcW w:w="522" w:type="dxa"/>
          </w:tcPr>
          <w:p w14:paraId="40B5DC67" w14:textId="77777777" w:rsidR="00425649" w:rsidRPr="004803E2" w:rsidRDefault="00425649" w:rsidP="00AD6983">
            <w:pPr>
              <w:jc w:val="both"/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8.</w:t>
            </w:r>
          </w:p>
        </w:tc>
        <w:tc>
          <w:tcPr>
            <w:tcW w:w="8044" w:type="dxa"/>
          </w:tcPr>
          <w:p w14:paraId="1BD528F9" w14:textId="77777777" w:rsidR="00425649" w:rsidRPr="00FD2554" w:rsidRDefault="00425649" w:rsidP="00C11EA3">
            <w:pPr>
              <w:jc w:val="both"/>
              <w:rPr>
                <w:rFonts w:ascii="Arial Narrow" w:hAnsi="Arial Narrow" w:cs="Arial Narrow"/>
              </w:rPr>
            </w:pPr>
            <w:r w:rsidRPr="00FD2554">
              <w:rPr>
                <w:rFonts w:ascii="Arial Narrow" w:hAnsi="Arial Narrow" w:cs="Arial Narrow"/>
                <w:sz w:val="22"/>
                <w:szCs w:val="22"/>
              </w:rPr>
              <w:t xml:space="preserve">Realizacja zadania przedstawionego w ofercie mieści się w zakresie przedmiotowym konkursu </w:t>
            </w:r>
          </w:p>
        </w:tc>
      </w:tr>
    </w:tbl>
    <w:p w14:paraId="79AF419F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83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7780"/>
      </w:tblGrid>
      <w:tr w:rsidR="00425649" w:rsidRPr="004803E2" w14:paraId="4833DE73" w14:textId="77777777">
        <w:tc>
          <w:tcPr>
            <w:tcW w:w="611" w:type="dxa"/>
          </w:tcPr>
          <w:p w14:paraId="537574A2" w14:textId="77777777" w:rsidR="00425649" w:rsidRPr="004803E2" w:rsidRDefault="00425649" w:rsidP="00AD6983">
            <w:pPr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Lp.</w:t>
            </w:r>
          </w:p>
        </w:tc>
        <w:tc>
          <w:tcPr>
            <w:tcW w:w="7780" w:type="dxa"/>
          </w:tcPr>
          <w:p w14:paraId="5C085F10" w14:textId="77777777" w:rsidR="00425649" w:rsidRPr="004803E2" w:rsidRDefault="00425649" w:rsidP="006249B9">
            <w:pPr>
              <w:jc w:val="center"/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Kryteria merytoryczne</w:t>
            </w:r>
          </w:p>
        </w:tc>
      </w:tr>
      <w:tr w:rsidR="00425649" w:rsidRPr="004803E2" w14:paraId="3A7FBC17" w14:textId="77777777">
        <w:tc>
          <w:tcPr>
            <w:tcW w:w="611" w:type="dxa"/>
          </w:tcPr>
          <w:p w14:paraId="08E9C25D" w14:textId="77777777" w:rsidR="00425649" w:rsidRPr="004803E2" w:rsidRDefault="00425649" w:rsidP="00AD6983">
            <w:pPr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7780" w:type="dxa"/>
          </w:tcPr>
          <w:p w14:paraId="0AD2226F" w14:textId="748D6AF9" w:rsidR="00425649" w:rsidRPr="004803E2" w:rsidRDefault="00196D5A" w:rsidP="003C523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 w:rsidR="00425649" w:rsidRPr="004803E2">
              <w:rPr>
                <w:rFonts w:ascii="Arial Narrow" w:hAnsi="Arial Narrow" w:cs="Arial Narrow"/>
                <w:sz w:val="22"/>
                <w:szCs w:val="22"/>
              </w:rPr>
              <w:t>alkulacja kosztów realizacji zadania</w:t>
            </w:r>
          </w:p>
        </w:tc>
      </w:tr>
      <w:tr w:rsidR="00425649" w:rsidRPr="004803E2" w14:paraId="5ADE33DB" w14:textId="77777777">
        <w:tc>
          <w:tcPr>
            <w:tcW w:w="611" w:type="dxa"/>
          </w:tcPr>
          <w:p w14:paraId="515F87EF" w14:textId="77777777" w:rsidR="00425649" w:rsidRPr="004803E2" w:rsidRDefault="00425649" w:rsidP="00AD6983">
            <w:pPr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7780" w:type="dxa"/>
          </w:tcPr>
          <w:p w14:paraId="58EEC3E6" w14:textId="747210E5" w:rsidR="00425649" w:rsidRPr="003C5235" w:rsidRDefault="00196D5A" w:rsidP="00AD6983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F</w:t>
            </w:r>
            <w:r w:rsidR="00425649" w:rsidRPr="003C5235">
              <w:rPr>
                <w:rFonts w:ascii="Arial Narrow" w:hAnsi="Arial Narrow" w:cs="Arial Narrow"/>
                <w:color w:val="000000"/>
                <w:sz w:val="22"/>
                <w:szCs w:val="22"/>
              </w:rPr>
              <w:t>inansowy wkład własny oferenta</w:t>
            </w:r>
          </w:p>
        </w:tc>
      </w:tr>
      <w:tr w:rsidR="00425649" w:rsidRPr="004803E2" w14:paraId="2BEDDC99" w14:textId="77777777">
        <w:tc>
          <w:tcPr>
            <w:tcW w:w="611" w:type="dxa"/>
          </w:tcPr>
          <w:p w14:paraId="19784894" w14:textId="77777777" w:rsidR="00425649" w:rsidRPr="004803E2" w:rsidRDefault="00425649" w:rsidP="00AD6983">
            <w:pPr>
              <w:rPr>
                <w:rFonts w:ascii="Arial Narrow" w:hAnsi="Arial Narrow" w:cs="Arial Narrow"/>
              </w:rPr>
            </w:pPr>
            <w:r w:rsidRPr="004803E2">
              <w:rPr>
                <w:rFonts w:ascii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7780" w:type="dxa"/>
          </w:tcPr>
          <w:p w14:paraId="36851E72" w14:textId="134101FF" w:rsidR="00425649" w:rsidRPr="004803E2" w:rsidRDefault="00196D5A" w:rsidP="004F4EF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K</w:t>
            </w:r>
            <w:r w:rsidR="00425649">
              <w:rPr>
                <w:rFonts w:ascii="Arial Narrow" w:hAnsi="Arial Narrow" w:cs="Arial Narrow"/>
                <w:sz w:val="22"/>
                <w:szCs w:val="22"/>
              </w:rPr>
              <w:t xml:space="preserve">walifikacje osób, przy udziale których oferent będzie realizował zadanie </w:t>
            </w:r>
          </w:p>
        </w:tc>
      </w:tr>
      <w:tr w:rsidR="00196D5A" w:rsidRPr="004803E2" w14:paraId="3B42FE6F" w14:textId="77777777">
        <w:tc>
          <w:tcPr>
            <w:tcW w:w="611" w:type="dxa"/>
          </w:tcPr>
          <w:p w14:paraId="2CBDE8B1" w14:textId="5613E2A0" w:rsidR="00196D5A" w:rsidRPr="004803E2" w:rsidRDefault="00196D5A" w:rsidP="00AD6983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7780" w:type="dxa"/>
          </w:tcPr>
          <w:p w14:paraId="0C9495C9" w14:textId="77A98801" w:rsidR="00196D5A" w:rsidRDefault="00196D5A" w:rsidP="004F4EF3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Informacje o wcześniejszej działalności oferenta w zakresie, którego dotyczy zadanie</w:t>
            </w:r>
          </w:p>
        </w:tc>
      </w:tr>
    </w:tbl>
    <w:p w14:paraId="5F34A39C" w14:textId="77777777" w:rsidR="00425649" w:rsidRDefault="00425649" w:rsidP="00167244">
      <w:pPr>
        <w:ind w:left="360"/>
        <w:jc w:val="both"/>
        <w:rPr>
          <w:rFonts w:ascii="Arial Narrow" w:hAnsi="Arial Narrow" w:cs="Arial Narrow"/>
          <w:sz w:val="22"/>
          <w:szCs w:val="22"/>
        </w:rPr>
      </w:pPr>
    </w:p>
    <w:p w14:paraId="01758333" w14:textId="77777777" w:rsidR="00425649" w:rsidRPr="004803E2" w:rsidRDefault="00425649" w:rsidP="00C43BEC">
      <w:pPr>
        <w:numPr>
          <w:ilvl w:val="0"/>
          <w:numId w:val="4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lastRenderedPageBreak/>
        <w:t>Ostateczną decyzję o przyznaniu dotacji podejmuje Wójt Gminy Ciasna.</w:t>
      </w:r>
    </w:p>
    <w:p w14:paraId="1436E1BE" w14:textId="77777777" w:rsidR="00425649" w:rsidRPr="004803E2" w:rsidRDefault="00425649" w:rsidP="00C43BEC">
      <w:pPr>
        <w:numPr>
          <w:ilvl w:val="0"/>
          <w:numId w:val="4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Oferty na realizacje zadań będą rozpatrzone do 7 dni po upływie terminu składania ofert. Z wybranymi oferentami zostaną zawarte umowy o wykonanie zadania.</w:t>
      </w:r>
    </w:p>
    <w:p w14:paraId="187F01EE" w14:textId="128AB138" w:rsidR="00425649" w:rsidRPr="004803E2" w:rsidRDefault="00425649" w:rsidP="00C43BEC">
      <w:pPr>
        <w:numPr>
          <w:ilvl w:val="0"/>
          <w:numId w:val="4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Wyniki konkursu ofert zostaną przekazane pisemnie podmiotom, które składały ofert</w:t>
      </w:r>
      <w:r w:rsidR="00CC6DAB">
        <w:rPr>
          <w:rFonts w:ascii="Arial Narrow" w:hAnsi="Arial Narrow" w:cs="Arial Narrow"/>
          <w:sz w:val="22"/>
          <w:szCs w:val="22"/>
        </w:rPr>
        <w:t>y</w:t>
      </w:r>
      <w:r w:rsidRPr="004803E2">
        <w:rPr>
          <w:rFonts w:ascii="Arial Narrow" w:hAnsi="Arial Narrow" w:cs="Arial Narrow"/>
          <w:sz w:val="22"/>
          <w:szCs w:val="22"/>
        </w:rPr>
        <w:t xml:space="preserve"> oraz zostaną opublikowane w Biuletynie Informacji Publicznej Gminy Ciasna </w:t>
      </w:r>
      <w:hyperlink r:id="rId5" w:history="1">
        <w:r w:rsidR="00022BE2">
          <w:rPr>
            <w:rStyle w:val="Hipercze"/>
            <w:rFonts w:ascii="Arial Narrow" w:hAnsi="Arial Narrow" w:cs="Arial Narrow"/>
            <w:sz w:val="22"/>
            <w:szCs w:val="22"/>
          </w:rPr>
          <w:t>bip.ciasna</w:t>
        </w:r>
        <w:r w:rsidRPr="004803E2">
          <w:rPr>
            <w:rStyle w:val="Hipercze"/>
            <w:rFonts w:ascii="Arial Narrow" w:hAnsi="Arial Narrow" w:cs="Arial Narrow"/>
            <w:sz w:val="22"/>
            <w:szCs w:val="22"/>
          </w:rPr>
          <w:t>.pl</w:t>
        </w:r>
      </w:hyperlink>
      <w:r w:rsidRPr="004803E2">
        <w:rPr>
          <w:rFonts w:ascii="Arial Narrow" w:hAnsi="Arial Narrow" w:cs="Arial Narrow"/>
          <w:sz w:val="22"/>
          <w:szCs w:val="22"/>
        </w:rPr>
        <w:t xml:space="preserve">, na stronie internetowej Urzędu Gminy Ciasna </w:t>
      </w:r>
      <w:hyperlink r:id="rId6" w:history="1">
        <w:r w:rsidRPr="004803E2">
          <w:rPr>
            <w:rStyle w:val="Hipercze"/>
            <w:rFonts w:ascii="Arial Narrow" w:hAnsi="Arial Narrow" w:cs="Arial Narrow"/>
            <w:sz w:val="22"/>
            <w:szCs w:val="22"/>
          </w:rPr>
          <w:t>ciasna.pl</w:t>
        </w:r>
      </w:hyperlink>
      <w:r w:rsidRPr="004803E2">
        <w:rPr>
          <w:rFonts w:ascii="Arial Narrow" w:hAnsi="Arial Narrow" w:cs="Arial Narrow"/>
          <w:sz w:val="22"/>
          <w:szCs w:val="22"/>
        </w:rPr>
        <w:t xml:space="preserve"> oraz na tablicy ogłoszeń Urzędu Gminy Ciasna niezwłocznie po rozstrzygnięciu konkursu ofert. </w:t>
      </w:r>
    </w:p>
    <w:p w14:paraId="5B79C683" w14:textId="77777777" w:rsidR="00425649" w:rsidRPr="004803E2" w:rsidRDefault="00425649" w:rsidP="00C43BEC">
      <w:pPr>
        <w:numPr>
          <w:ilvl w:val="0"/>
          <w:numId w:val="4"/>
        </w:numPr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Wójt Gminy Ciasna ma prawo unieważnić konkurs ofert, jeżeli:</w:t>
      </w:r>
    </w:p>
    <w:p w14:paraId="69C176E0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a) nie zostanie złożona żadna ofert;</w:t>
      </w:r>
    </w:p>
    <w:p w14:paraId="3DFA6B75" w14:textId="77777777" w:rsidR="00425649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  <w:r w:rsidRPr="004803E2">
        <w:rPr>
          <w:rFonts w:ascii="Arial Narrow" w:hAnsi="Arial Narrow" w:cs="Arial Narrow"/>
          <w:sz w:val="22"/>
          <w:szCs w:val="22"/>
        </w:rPr>
        <w:t>b) żadna ze złożonych ofert nie spełni wymogów zawartych w ogłoszeniu.</w:t>
      </w:r>
    </w:p>
    <w:p w14:paraId="4AF9398D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</w:p>
    <w:p w14:paraId="5621AC17" w14:textId="77777777" w:rsidR="00425649" w:rsidRPr="004803E2" w:rsidRDefault="00425649" w:rsidP="00C43BEC">
      <w:pPr>
        <w:ind w:left="720"/>
        <w:jc w:val="both"/>
        <w:rPr>
          <w:rFonts w:ascii="Arial Narrow" w:hAnsi="Arial Narrow" w:cs="Arial Narrow"/>
          <w:sz w:val="22"/>
          <w:szCs w:val="22"/>
        </w:rPr>
      </w:pPr>
    </w:p>
    <w:p w14:paraId="64D3CE56" w14:textId="77777777" w:rsidR="00425649" w:rsidRPr="004803E2" w:rsidRDefault="00425649" w:rsidP="00C43BEC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4803E2">
        <w:rPr>
          <w:rFonts w:ascii="Arial Narrow" w:hAnsi="Arial Narrow" w:cs="Arial Narrow"/>
          <w:b/>
          <w:bCs/>
          <w:sz w:val="22"/>
          <w:szCs w:val="22"/>
        </w:rPr>
        <w:t>VII. Informacja o zadaniach zrealizowanych przez Gminę Ciasna:</w:t>
      </w:r>
    </w:p>
    <w:p w14:paraId="2C9FAD3C" w14:textId="1869A017" w:rsidR="00425649" w:rsidRPr="004803E2" w:rsidRDefault="00425649" w:rsidP="00C43BE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 20</w:t>
      </w:r>
      <w:r w:rsidR="00DF0FE7">
        <w:rPr>
          <w:rFonts w:ascii="Arial Narrow" w:hAnsi="Arial Narrow" w:cs="Arial Narrow"/>
          <w:sz w:val="22"/>
          <w:szCs w:val="22"/>
        </w:rPr>
        <w:t>2</w:t>
      </w:r>
      <w:r w:rsidR="00CC6DAB">
        <w:rPr>
          <w:rFonts w:ascii="Arial Narrow" w:hAnsi="Arial Narrow" w:cs="Arial Narrow"/>
          <w:sz w:val="22"/>
          <w:szCs w:val="22"/>
        </w:rPr>
        <w:t>2</w:t>
      </w:r>
      <w:r w:rsidRPr="004803E2">
        <w:rPr>
          <w:rFonts w:ascii="Arial Narrow" w:hAnsi="Arial Narrow" w:cs="Arial Narrow"/>
          <w:sz w:val="22"/>
          <w:szCs w:val="22"/>
        </w:rPr>
        <w:t xml:space="preserve"> roku z zakresu ochrony i promocji zdrowia została zrealizowana dotacja w wysokości </w:t>
      </w:r>
      <w:r w:rsidR="00DF0FE7">
        <w:rPr>
          <w:rFonts w:ascii="Arial Narrow" w:hAnsi="Arial Narrow" w:cs="Arial Narrow"/>
          <w:sz w:val="22"/>
          <w:szCs w:val="22"/>
        </w:rPr>
        <w:t>6</w:t>
      </w:r>
      <w:r>
        <w:rPr>
          <w:rFonts w:ascii="Arial Narrow" w:hAnsi="Arial Narrow" w:cs="Arial Narrow"/>
          <w:color w:val="000000"/>
          <w:sz w:val="22"/>
          <w:szCs w:val="22"/>
        </w:rPr>
        <w:t>0</w:t>
      </w:r>
      <w:r w:rsidRPr="004803E2">
        <w:rPr>
          <w:rFonts w:ascii="Arial Narrow" w:hAnsi="Arial Narrow" w:cs="Arial Narrow"/>
          <w:color w:val="000000"/>
          <w:sz w:val="22"/>
          <w:szCs w:val="22"/>
        </w:rPr>
        <w:t>.000,00</w:t>
      </w:r>
      <w:r w:rsidRPr="004803E2">
        <w:rPr>
          <w:rFonts w:ascii="Arial Narrow" w:hAnsi="Arial Narrow" w:cs="Arial Narrow"/>
          <w:sz w:val="22"/>
          <w:szCs w:val="22"/>
        </w:rPr>
        <w:t xml:space="preserve"> złotych.</w:t>
      </w:r>
    </w:p>
    <w:p w14:paraId="04C5912C" w14:textId="5C998269" w:rsidR="00425649" w:rsidRPr="004803E2" w:rsidRDefault="00425649" w:rsidP="00C43BE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 20</w:t>
      </w:r>
      <w:r w:rsidR="00DE1B3A">
        <w:rPr>
          <w:rFonts w:ascii="Arial Narrow" w:hAnsi="Arial Narrow" w:cs="Arial Narrow"/>
          <w:sz w:val="22"/>
          <w:szCs w:val="22"/>
        </w:rPr>
        <w:t>2</w:t>
      </w:r>
      <w:r w:rsidR="00CC6DAB">
        <w:rPr>
          <w:rFonts w:ascii="Arial Narrow" w:hAnsi="Arial Narrow" w:cs="Arial Narrow"/>
          <w:sz w:val="22"/>
          <w:szCs w:val="22"/>
        </w:rPr>
        <w:t>3</w:t>
      </w:r>
      <w:r w:rsidRPr="004803E2">
        <w:rPr>
          <w:rFonts w:ascii="Arial Narrow" w:hAnsi="Arial Narrow" w:cs="Arial Narrow"/>
          <w:sz w:val="22"/>
          <w:szCs w:val="22"/>
        </w:rPr>
        <w:t xml:space="preserve"> roku z zakresu ochrony i promocji zdrowia została zrealizowana dotacja w wysokości </w:t>
      </w:r>
      <w:r w:rsidR="00DE1B3A">
        <w:rPr>
          <w:rFonts w:ascii="Arial Narrow" w:hAnsi="Arial Narrow" w:cs="Arial Narrow"/>
          <w:color w:val="000000"/>
          <w:sz w:val="22"/>
          <w:szCs w:val="22"/>
        </w:rPr>
        <w:t>6</w:t>
      </w:r>
      <w:r>
        <w:rPr>
          <w:rFonts w:ascii="Arial Narrow" w:hAnsi="Arial Narrow" w:cs="Arial Narrow"/>
          <w:color w:val="000000"/>
          <w:sz w:val="22"/>
          <w:szCs w:val="22"/>
        </w:rPr>
        <w:t>0</w:t>
      </w:r>
      <w:r w:rsidRPr="004803E2">
        <w:rPr>
          <w:rFonts w:ascii="Arial Narrow" w:hAnsi="Arial Narrow" w:cs="Arial Narrow"/>
          <w:color w:val="000000"/>
          <w:sz w:val="22"/>
          <w:szCs w:val="22"/>
        </w:rPr>
        <w:t>.000,00</w:t>
      </w:r>
      <w:r w:rsidRPr="004803E2">
        <w:rPr>
          <w:rFonts w:ascii="Arial Narrow" w:hAnsi="Arial Narrow" w:cs="Arial Narrow"/>
          <w:sz w:val="22"/>
          <w:szCs w:val="22"/>
        </w:rPr>
        <w:t xml:space="preserve"> złotych.    </w:t>
      </w:r>
    </w:p>
    <w:p w14:paraId="2A5EE535" w14:textId="77777777" w:rsidR="00425649" w:rsidRPr="004803E2" w:rsidRDefault="00425649" w:rsidP="00C43BEC">
      <w:pPr>
        <w:ind w:left="720"/>
        <w:jc w:val="both"/>
        <w:rPr>
          <w:b/>
          <w:bCs/>
          <w:sz w:val="22"/>
          <w:szCs w:val="22"/>
        </w:rPr>
      </w:pPr>
    </w:p>
    <w:p w14:paraId="158BD9C7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</w:p>
    <w:p w14:paraId="312E71A0" w14:textId="77777777" w:rsidR="00425649" w:rsidRPr="004803E2" w:rsidRDefault="00425649" w:rsidP="00C43BEC">
      <w:pPr>
        <w:jc w:val="both"/>
        <w:rPr>
          <w:rFonts w:ascii="Arial Narrow" w:hAnsi="Arial Narrow" w:cs="Arial Narrow"/>
          <w:sz w:val="22"/>
          <w:szCs w:val="22"/>
        </w:rPr>
      </w:pPr>
    </w:p>
    <w:p w14:paraId="5DC9C1CB" w14:textId="77777777" w:rsidR="00425649" w:rsidRDefault="00425649" w:rsidP="00C43BEC">
      <w:pPr>
        <w:ind w:left="720"/>
        <w:jc w:val="both"/>
        <w:rPr>
          <w:b/>
          <w:bCs/>
        </w:rPr>
      </w:pPr>
    </w:p>
    <w:p w14:paraId="201C6B34" w14:textId="77777777" w:rsidR="00425649" w:rsidRDefault="00425649" w:rsidP="00C43BEC">
      <w:pPr>
        <w:ind w:left="720"/>
        <w:jc w:val="both"/>
        <w:rPr>
          <w:b/>
          <w:bCs/>
        </w:rPr>
      </w:pPr>
    </w:p>
    <w:p w14:paraId="7D49774A" w14:textId="77777777" w:rsidR="00425649" w:rsidRDefault="00425649" w:rsidP="00C43BEC">
      <w:pPr>
        <w:ind w:left="720"/>
        <w:jc w:val="both"/>
        <w:rPr>
          <w:b/>
          <w:bCs/>
        </w:rPr>
      </w:pPr>
    </w:p>
    <w:p w14:paraId="06724414" w14:textId="77777777" w:rsidR="00425649" w:rsidRDefault="00425649"/>
    <w:sectPr w:rsidR="00425649" w:rsidSect="00C4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E65"/>
    <w:multiLevelType w:val="hybridMultilevel"/>
    <w:tmpl w:val="B762B2D8"/>
    <w:lvl w:ilvl="0" w:tplc="74E62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9023B"/>
    <w:multiLevelType w:val="hybridMultilevel"/>
    <w:tmpl w:val="A5986AA0"/>
    <w:lvl w:ilvl="0" w:tplc="A7563D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2B3140"/>
    <w:multiLevelType w:val="hybridMultilevel"/>
    <w:tmpl w:val="49221250"/>
    <w:lvl w:ilvl="0" w:tplc="24A08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F6E7B"/>
    <w:multiLevelType w:val="hybridMultilevel"/>
    <w:tmpl w:val="8DAEF2C2"/>
    <w:lvl w:ilvl="0" w:tplc="6EEA7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A77C9"/>
    <w:multiLevelType w:val="hybridMultilevel"/>
    <w:tmpl w:val="53DEEAC6"/>
    <w:lvl w:ilvl="0" w:tplc="5062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89313">
    <w:abstractNumId w:val="1"/>
  </w:num>
  <w:num w:numId="2" w16cid:durableId="1755542113">
    <w:abstractNumId w:val="3"/>
  </w:num>
  <w:num w:numId="3" w16cid:durableId="1922061410">
    <w:abstractNumId w:val="4"/>
  </w:num>
  <w:num w:numId="4" w16cid:durableId="2142071684">
    <w:abstractNumId w:val="2"/>
  </w:num>
  <w:num w:numId="5" w16cid:durableId="66081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BEC"/>
    <w:rsid w:val="00010317"/>
    <w:rsid w:val="00022BE2"/>
    <w:rsid w:val="00040C55"/>
    <w:rsid w:val="00044090"/>
    <w:rsid w:val="000628F4"/>
    <w:rsid w:val="00070861"/>
    <w:rsid w:val="00076E73"/>
    <w:rsid w:val="000A382A"/>
    <w:rsid w:val="000D6A3A"/>
    <w:rsid w:val="000F31FB"/>
    <w:rsid w:val="000F5C4C"/>
    <w:rsid w:val="001601D3"/>
    <w:rsid w:val="00167244"/>
    <w:rsid w:val="001731B3"/>
    <w:rsid w:val="00196D5A"/>
    <w:rsid w:val="001A0937"/>
    <w:rsid w:val="001A1B2E"/>
    <w:rsid w:val="001D3A43"/>
    <w:rsid w:val="001E2AB9"/>
    <w:rsid w:val="001F6655"/>
    <w:rsid w:val="002066C1"/>
    <w:rsid w:val="002129A0"/>
    <w:rsid w:val="00235C00"/>
    <w:rsid w:val="00243105"/>
    <w:rsid w:val="002567EA"/>
    <w:rsid w:val="0027602B"/>
    <w:rsid w:val="00290138"/>
    <w:rsid w:val="002A0DAF"/>
    <w:rsid w:val="00315E5A"/>
    <w:rsid w:val="00331846"/>
    <w:rsid w:val="00347DC4"/>
    <w:rsid w:val="00367326"/>
    <w:rsid w:val="003858C0"/>
    <w:rsid w:val="00394B63"/>
    <w:rsid w:val="003A1E18"/>
    <w:rsid w:val="003B6A77"/>
    <w:rsid w:val="003C17B2"/>
    <w:rsid w:val="003C5235"/>
    <w:rsid w:val="00425649"/>
    <w:rsid w:val="00455FD2"/>
    <w:rsid w:val="004803E2"/>
    <w:rsid w:val="004877FF"/>
    <w:rsid w:val="004D0CB0"/>
    <w:rsid w:val="004F4EF3"/>
    <w:rsid w:val="004F59E1"/>
    <w:rsid w:val="0051043C"/>
    <w:rsid w:val="00563A12"/>
    <w:rsid w:val="005A2649"/>
    <w:rsid w:val="005B43FB"/>
    <w:rsid w:val="005C550E"/>
    <w:rsid w:val="005C7560"/>
    <w:rsid w:val="005D38DB"/>
    <w:rsid w:val="005E5D34"/>
    <w:rsid w:val="005F5204"/>
    <w:rsid w:val="006249B9"/>
    <w:rsid w:val="00637D67"/>
    <w:rsid w:val="00644438"/>
    <w:rsid w:val="00675739"/>
    <w:rsid w:val="007031FC"/>
    <w:rsid w:val="007138CD"/>
    <w:rsid w:val="007312BE"/>
    <w:rsid w:val="00775465"/>
    <w:rsid w:val="0078768F"/>
    <w:rsid w:val="007C3389"/>
    <w:rsid w:val="007C7D5A"/>
    <w:rsid w:val="007F615B"/>
    <w:rsid w:val="0084647B"/>
    <w:rsid w:val="00873DFC"/>
    <w:rsid w:val="008D2E5D"/>
    <w:rsid w:val="008E1D01"/>
    <w:rsid w:val="008F3E1B"/>
    <w:rsid w:val="00902B20"/>
    <w:rsid w:val="00902EFC"/>
    <w:rsid w:val="009411B7"/>
    <w:rsid w:val="00942E14"/>
    <w:rsid w:val="00970943"/>
    <w:rsid w:val="009F1B27"/>
    <w:rsid w:val="00A251F3"/>
    <w:rsid w:val="00A35633"/>
    <w:rsid w:val="00A654AF"/>
    <w:rsid w:val="00A77758"/>
    <w:rsid w:val="00A77F09"/>
    <w:rsid w:val="00A83419"/>
    <w:rsid w:val="00AB6C98"/>
    <w:rsid w:val="00AD6983"/>
    <w:rsid w:val="00B06169"/>
    <w:rsid w:val="00B139CB"/>
    <w:rsid w:val="00B36654"/>
    <w:rsid w:val="00B6174E"/>
    <w:rsid w:val="00B844B9"/>
    <w:rsid w:val="00B963AA"/>
    <w:rsid w:val="00BA1882"/>
    <w:rsid w:val="00BC4988"/>
    <w:rsid w:val="00BD00D2"/>
    <w:rsid w:val="00BE2BFF"/>
    <w:rsid w:val="00BE4B27"/>
    <w:rsid w:val="00C11EA3"/>
    <w:rsid w:val="00C359A0"/>
    <w:rsid w:val="00C43BEC"/>
    <w:rsid w:val="00C44A38"/>
    <w:rsid w:val="00C56555"/>
    <w:rsid w:val="00CA7D5A"/>
    <w:rsid w:val="00CB51C2"/>
    <w:rsid w:val="00CC6DAB"/>
    <w:rsid w:val="00CD74FE"/>
    <w:rsid w:val="00CE35B0"/>
    <w:rsid w:val="00D013E7"/>
    <w:rsid w:val="00D46E2D"/>
    <w:rsid w:val="00D56CE5"/>
    <w:rsid w:val="00D71492"/>
    <w:rsid w:val="00D84486"/>
    <w:rsid w:val="00DA09BE"/>
    <w:rsid w:val="00DB7E7C"/>
    <w:rsid w:val="00DD0E88"/>
    <w:rsid w:val="00DD1986"/>
    <w:rsid w:val="00DE1B3A"/>
    <w:rsid w:val="00DF0FE7"/>
    <w:rsid w:val="00DF2470"/>
    <w:rsid w:val="00DF7005"/>
    <w:rsid w:val="00E32FFC"/>
    <w:rsid w:val="00E33BFD"/>
    <w:rsid w:val="00E4293F"/>
    <w:rsid w:val="00E71760"/>
    <w:rsid w:val="00F02F35"/>
    <w:rsid w:val="00F04F39"/>
    <w:rsid w:val="00F24F01"/>
    <w:rsid w:val="00F60C66"/>
    <w:rsid w:val="00F741B2"/>
    <w:rsid w:val="00F745FF"/>
    <w:rsid w:val="00F96F53"/>
    <w:rsid w:val="00FA29F6"/>
    <w:rsid w:val="00FB1C0C"/>
    <w:rsid w:val="00FD2554"/>
    <w:rsid w:val="00FF2DFC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BE497"/>
  <w15:docId w15:val="{55747240-B2AD-4F95-ADF4-7B00B0DA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BE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43BE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43B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asna.pl" TargetMode="External"/><Relationship Id="rId5" Type="http://schemas.openxmlformats.org/officeDocument/2006/relationships/hyperlink" Target="http://www.ciasna.bip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Ciasna</dc:creator>
  <cp:keywords/>
  <dc:description/>
  <cp:lastModifiedBy>Krzysiek</cp:lastModifiedBy>
  <cp:revision>65</cp:revision>
  <cp:lastPrinted>2017-12-21T08:14:00Z</cp:lastPrinted>
  <dcterms:created xsi:type="dcterms:W3CDTF">2017-12-21T07:48:00Z</dcterms:created>
  <dcterms:modified xsi:type="dcterms:W3CDTF">2024-03-12T12:23:00Z</dcterms:modified>
</cp:coreProperties>
</file>