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AD" w:rsidRPr="003106F3" w:rsidRDefault="009A24AD" w:rsidP="005A3019">
      <w:pPr>
        <w:spacing w:line="240" w:lineRule="auto"/>
        <w:jc w:val="center"/>
        <w:rPr>
          <w:rFonts w:ascii="Cambria" w:hAnsi="Cambria"/>
          <w:b/>
        </w:rPr>
      </w:pPr>
      <w:r w:rsidRPr="003106F3">
        <w:rPr>
          <w:rFonts w:ascii="Cambria" w:hAnsi="Cambria"/>
          <w:b/>
        </w:rPr>
        <w:t>UCHWAŁA NR …/…/2022</w:t>
      </w:r>
    </w:p>
    <w:p w:rsidR="009A24AD" w:rsidRPr="003106F3" w:rsidRDefault="009A24AD" w:rsidP="005A3019">
      <w:pPr>
        <w:spacing w:line="240" w:lineRule="auto"/>
        <w:jc w:val="center"/>
        <w:rPr>
          <w:rFonts w:ascii="Cambria" w:hAnsi="Cambria"/>
          <w:b/>
        </w:rPr>
      </w:pPr>
      <w:r w:rsidRPr="003106F3">
        <w:rPr>
          <w:rFonts w:ascii="Cambria" w:hAnsi="Cambria"/>
          <w:b/>
        </w:rPr>
        <w:t>RADY GMINY CIASNA</w:t>
      </w:r>
    </w:p>
    <w:p w:rsidR="005A3019" w:rsidRPr="003106F3" w:rsidRDefault="006D098E" w:rsidP="005A3019">
      <w:pPr>
        <w:spacing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>z dnia 29 września</w:t>
      </w:r>
      <w:r w:rsidR="005A3019" w:rsidRPr="003106F3">
        <w:rPr>
          <w:rFonts w:ascii="Cambria" w:hAnsi="Cambria"/>
        </w:rPr>
        <w:t xml:space="preserve"> 2022 r.</w:t>
      </w:r>
    </w:p>
    <w:p w:rsidR="005A3019" w:rsidRPr="003106F3" w:rsidRDefault="002C78FC" w:rsidP="00093CDB">
      <w:pPr>
        <w:spacing w:line="240" w:lineRule="auto"/>
        <w:jc w:val="center"/>
        <w:rPr>
          <w:rFonts w:ascii="Cambria" w:hAnsi="Cambria" w:cs="Times New Roman"/>
          <w:b/>
        </w:rPr>
      </w:pPr>
      <w:r w:rsidRPr="003106F3">
        <w:rPr>
          <w:rFonts w:ascii="Cambria" w:hAnsi="Cambria" w:cs="Times New Roman"/>
          <w:b/>
        </w:rPr>
        <w:t xml:space="preserve">w sprawie przystąpienia do opracowania projektu „Strategii Rozwoju Gminy Ciasna na lata </w:t>
      </w:r>
      <w:r w:rsidR="009A15EC" w:rsidRPr="003106F3">
        <w:rPr>
          <w:rFonts w:ascii="Cambria" w:hAnsi="Cambria" w:cs="Times New Roman"/>
          <w:b/>
        </w:rPr>
        <w:t xml:space="preserve">                   </w:t>
      </w:r>
      <w:r w:rsidRPr="003106F3">
        <w:rPr>
          <w:rFonts w:ascii="Cambria" w:hAnsi="Cambria" w:cs="Times New Roman"/>
          <w:b/>
        </w:rPr>
        <w:t>2022-2030”</w:t>
      </w:r>
    </w:p>
    <w:p w:rsidR="009A24AD" w:rsidRPr="003106F3" w:rsidRDefault="009A24AD" w:rsidP="00093CDB">
      <w:pPr>
        <w:spacing w:line="240" w:lineRule="auto"/>
        <w:jc w:val="center"/>
        <w:rPr>
          <w:rFonts w:ascii="Cambria" w:hAnsi="Cambria"/>
        </w:rPr>
      </w:pPr>
    </w:p>
    <w:p w:rsidR="00560F73" w:rsidRPr="003106F3" w:rsidRDefault="00093CDB" w:rsidP="00093CDB">
      <w:pPr>
        <w:spacing w:line="240" w:lineRule="auto"/>
        <w:jc w:val="center"/>
        <w:rPr>
          <w:rFonts w:ascii="Cambria" w:hAnsi="Cambria"/>
        </w:rPr>
      </w:pPr>
      <w:r w:rsidRPr="003106F3">
        <w:rPr>
          <w:rFonts w:ascii="Cambria" w:hAnsi="Cambria"/>
        </w:rPr>
        <w:t>Na podstawie</w:t>
      </w:r>
      <w:r w:rsidR="00560F73" w:rsidRPr="003106F3">
        <w:rPr>
          <w:rFonts w:ascii="Cambria" w:hAnsi="Cambria"/>
        </w:rPr>
        <w:t xml:space="preserve"> art. 10e ust. 1 i art. 10f ust. 1 ustawy z dnia 8 marca 1990 r. o samorządzie gminnym</w:t>
      </w:r>
    </w:p>
    <w:p w:rsidR="00093CDB" w:rsidRPr="003106F3" w:rsidRDefault="00B7392A" w:rsidP="00093CDB">
      <w:pPr>
        <w:spacing w:line="240" w:lineRule="auto"/>
        <w:jc w:val="center"/>
        <w:rPr>
          <w:rFonts w:ascii="Cambria" w:hAnsi="Cambria"/>
        </w:rPr>
      </w:pPr>
      <w:r w:rsidRPr="003106F3">
        <w:rPr>
          <w:rFonts w:ascii="Cambria" w:hAnsi="Cambria"/>
        </w:rPr>
        <w:t>(t.j. Dz. U. z 2022</w:t>
      </w:r>
      <w:r w:rsidR="00560F73" w:rsidRPr="003106F3">
        <w:rPr>
          <w:rFonts w:ascii="Cambria" w:hAnsi="Cambria"/>
        </w:rPr>
        <w:t xml:space="preserve">, poz. </w:t>
      </w:r>
      <w:r w:rsidRPr="003106F3">
        <w:rPr>
          <w:rFonts w:ascii="Cambria" w:hAnsi="Cambria"/>
        </w:rPr>
        <w:t>559</w:t>
      </w:r>
      <w:r w:rsidR="00560F73" w:rsidRPr="003106F3">
        <w:rPr>
          <w:rFonts w:ascii="Cambria" w:hAnsi="Cambria"/>
        </w:rPr>
        <w:t xml:space="preserve"> z późn. zm.)</w:t>
      </w:r>
    </w:p>
    <w:p w:rsidR="00B17734" w:rsidRPr="003106F3" w:rsidRDefault="00B17734" w:rsidP="00093CDB">
      <w:pPr>
        <w:spacing w:line="240" w:lineRule="auto"/>
        <w:jc w:val="center"/>
        <w:rPr>
          <w:rFonts w:ascii="Cambria" w:hAnsi="Cambria"/>
        </w:rPr>
      </w:pPr>
    </w:p>
    <w:p w:rsidR="00560F73" w:rsidRPr="003106F3" w:rsidRDefault="00B17734" w:rsidP="00093CDB">
      <w:pPr>
        <w:spacing w:line="240" w:lineRule="auto"/>
        <w:jc w:val="center"/>
        <w:rPr>
          <w:rFonts w:ascii="Cambria" w:hAnsi="Cambria"/>
          <w:b/>
        </w:rPr>
      </w:pPr>
      <w:r w:rsidRPr="003106F3">
        <w:rPr>
          <w:rFonts w:ascii="Cambria" w:hAnsi="Cambria"/>
          <w:b/>
        </w:rPr>
        <w:t>Rada Gminy Ciasna</w:t>
      </w:r>
    </w:p>
    <w:p w:rsidR="00B17734" w:rsidRPr="003106F3" w:rsidRDefault="00EC660E" w:rsidP="00093CDB">
      <w:pPr>
        <w:spacing w:line="240" w:lineRule="auto"/>
        <w:jc w:val="center"/>
        <w:rPr>
          <w:rFonts w:ascii="Cambria" w:hAnsi="Cambria"/>
          <w:b/>
        </w:rPr>
      </w:pPr>
      <w:r w:rsidRPr="003106F3">
        <w:rPr>
          <w:rFonts w:ascii="Cambria" w:hAnsi="Cambria"/>
          <w:b/>
        </w:rPr>
        <w:t>u</w:t>
      </w:r>
      <w:r w:rsidR="00B17734" w:rsidRPr="003106F3">
        <w:rPr>
          <w:rFonts w:ascii="Cambria" w:hAnsi="Cambria"/>
          <w:b/>
        </w:rPr>
        <w:t>chwala</w:t>
      </w:r>
      <w:r w:rsidRPr="003106F3">
        <w:rPr>
          <w:rFonts w:ascii="Cambria" w:hAnsi="Cambria"/>
          <w:b/>
        </w:rPr>
        <w:t>,</w:t>
      </w:r>
      <w:r w:rsidR="00B17734" w:rsidRPr="003106F3">
        <w:rPr>
          <w:rFonts w:ascii="Cambria" w:hAnsi="Cambria"/>
          <w:b/>
        </w:rPr>
        <w:t xml:space="preserve"> co następuje:</w:t>
      </w:r>
    </w:p>
    <w:p w:rsidR="000B3429" w:rsidRPr="003106F3" w:rsidRDefault="000B3429" w:rsidP="00093CDB">
      <w:pPr>
        <w:spacing w:line="240" w:lineRule="auto"/>
        <w:jc w:val="center"/>
        <w:rPr>
          <w:rFonts w:ascii="Cambria" w:hAnsi="Cambria"/>
        </w:rPr>
      </w:pPr>
    </w:p>
    <w:p w:rsidR="000B3429" w:rsidRPr="003106F3" w:rsidRDefault="005E2B7E" w:rsidP="00D478F3">
      <w:pPr>
        <w:pStyle w:val="Bezodstpw"/>
        <w:jc w:val="center"/>
        <w:rPr>
          <w:rFonts w:ascii="Cambria" w:hAnsi="Cambria"/>
          <w:b/>
          <w:lang w:eastAsia="ja-JP"/>
        </w:rPr>
      </w:pPr>
      <w:r w:rsidRPr="003106F3">
        <w:rPr>
          <w:rFonts w:ascii="Cambria" w:hAnsi="Cambria"/>
          <w:b/>
          <w:lang w:eastAsia="ja-JP"/>
        </w:rPr>
        <w:t>§1</w:t>
      </w:r>
    </w:p>
    <w:p w:rsidR="00A05F27" w:rsidRPr="003106F3" w:rsidRDefault="003106F3" w:rsidP="007745C7">
      <w:pPr>
        <w:pStyle w:val="Bezodstpw"/>
        <w:rPr>
          <w:rFonts w:ascii="Cambria" w:hAnsi="Cambria"/>
        </w:rPr>
      </w:pPr>
      <w:r w:rsidRPr="003106F3">
        <w:rPr>
          <w:rFonts w:ascii="Cambria" w:hAnsi="Cambria"/>
        </w:rPr>
        <w:t xml:space="preserve">Przystępuje się do opracowania projektu </w:t>
      </w:r>
      <w:r w:rsidRPr="003106F3">
        <w:rPr>
          <w:rFonts w:ascii="Cambria" w:hAnsi="Cambria" w:cs="Times New Roman"/>
        </w:rPr>
        <w:t>„Strategii Rozwoju Gminy Ciasna na lata 2022-2030”</w:t>
      </w:r>
      <w:r>
        <w:rPr>
          <w:rFonts w:ascii="Cambria" w:hAnsi="Cambria" w:cs="Times New Roman"/>
        </w:rPr>
        <w:t>.</w:t>
      </w:r>
    </w:p>
    <w:p w:rsidR="0083070B" w:rsidRPr="003F2AF8" w:rsidRDefault="0083070B" w:rsidP="00D478F3">
      <w:pPr>
        <w:pStyle w:val="Bezodstpw"/>
        <w:jc w:val="center"/>
        <w:rPr>
          <w:rFonts w:ascii="Cambria" w:hAnsi="Cambria"/>
          <w:sz w:val="32"/>
          <w:szCs w:val="32"/>
          <w:lang w:eastAsia="ja-JP"/>
        </w:rPr>
      </w:pPr>
    </w:p>
    <w:p w:rsidR="003106F3" w:rsidRPr="003106F3" w:rsidRDefault="003106F3" w:rsidP="003106F3">
      <w:pPr>
        <w:pStyle w:val="Bezodstpw"/>
        <w:jc w:val="center"/>
        <w:rPr>
          <w:rFonts w:ascii="Cambria" w:hAnsi="Cambria"/>
          <w:b/>
          <w:lang w:eastAsia="ja-JP"/>
        </w:rPr>
      </w:pPr>
      <w:r w:rsidRPr="003106F3">
        <w:rPr>
          <w:rFonts w:ascii="Cambria" w:hAnsi="Cambria"/>
          <w:b/>
          <w:lang w:eastAsia="ja-JP"/>
        </w:rPr>
        <w:t>§2</w:t>
      </w:r>
    </w:p>
    <w:p w:rsidR="003106F3" w:rsidRPr="003106F3" w:rsidRDefault="003106F3" w:rsidP="003106F3">
      <w:pPr>
        <w:pStyle w:val="Bezodstpw"/>
        <w:rPr>
          <w:rFonts w:ascii="Cambria" w:hAnsi="Cambria"/>
        </w:rPr>
      </w:pPr>
      <w:r>
        <w:rPr>
          <w:rFonts w:ascii="Cambria" w:hAnsi="Cambria"/>
        </w:rPr>
        <w:t>Określenie szczegółowego trybu i harmonogramu opracowania projektu Strategii Rozwoju Gminy,                w tym konsultacji, zawarte zostaje w załączniku do niniejszej uchwały.</w:t>
      </w:r>
    </w:p>
    <w:p w:rsidR="003106F3" w:rsidRPr="003F2AF8" w:rsidRDefault="003106F3" w:rsidP="00D478F3">
      <w:pPr>
        <w:pStyle w:val="Bezodstpw"/>
        <w:jc w:val="center"/>
        <w:rPr>
          <w:rFonts w:ascii="Cambria" w:hAnsi="Cambria"/>
          <w:b/>
          <w:sz w:val="32"/>
          <w:szCs w:val="32"/>
          <w:lang w:eastAsia="ja-JP"/>
        </w:rPr>
      </w:pPr>
    </w:p>
    <w:p w:rsidR="0083070B" w:rsidRPr="003106F3" w:rsidRDefault="0083070B" w:rsidP="00D478F3">
      <w:pPr>
        <w:pStyle w:val="Bezodstpw"/>
        <w:jc w:val="center"/>
        <w:rPr>
          <w:rFonts w:ascii="Cambria" w:hAnsi="Cambria"/>
          <w:b/>
          <w:lang w:eastAsia="ja-JP"/>
        </w:rPr>
      </w:pPr>
      <w:r w:rsidRPr="003106F3">
        <w:rPr>
          <w:rFonts w:ascii="Cambria" w:hAnsi="Cambria"/>
          <w:b/>
          <w:lang w:eastAsia="ja-JP"/>
        </w:rPr>
        <w:t>§</w:t>
      </w:r>
      <w:r w:rsidR="003106F3">
        <w:rPr>
          <w:rFonts w:ascii="Cambria" w:hAnsi="Cambria"/>
          <w:b/>
          <w:lang w:eastAsia="ja-JP"/>
        </w:rPr>
        <w:t>3</w:t>
      </w:r>
    </w:p>
    <w:p w:rsidR="0083070B" w:rsidRPr="003106F3" w:rsidRDefault="0083070B" w:rsidP="003106F3">
      <w:pPr>
        <w:pStyle w:val="Bezodstpw"/>
        <w:rPr>
          <w:rFonts w:ascii="Cambria" w:hAnsi="Cambria"/>
        </w:rPr>
      </w:pPr>
      <w:r w:rsidRPr="003106F3">
        <w:rPr>
          <w:rFonts w:ascii="Cambria" w:hAnsi="Cambria"/>
        </w:rPr>
        <w:t>Wykonanie uchwały powierza się Wójtowi Gminy Ciasna.</w:t>
      </w:r>
    </w:p>
    <w:p w:rsidR="0083070B" w:rsidRPr="003F2AF8" w:rsidRDefault="0083070B" w:rsidP="00D478F3">
      <w:pPr>
        <w:pStyle w:val="Bezodstpw"/>
        <w:jc w:val="center"/>
        <w:rPr>
          <w:rFonts w:ascii="Cambria" w:hAnsi="Cambria"/>
          <w:sz w:val="36"/>
          <w:szCs w:val="36"/>
          <w:lang w:eastAsia="ja-JP"/>
        </w:rPr>
      </w:pPr>
    </w:p>
    <w:p w:rsidR="0083070B" w:rsidRPr="003106F3" w:rsidRDefault="0083070B" w:rsidP="00D478F3">
      <w:pPr>
        <w:pStyle w:val="Bezodstpw"/>
        <w:jc w:val="center"/>
        <w:rPr>
          <w:rFonts w:ascii="Cambria" w:hAnsi="Cambria"/>
          <w:b/>
          <w:lang w:eastAsia="ja-JP"/>
        </w:rPr>
      </w:pPr>
      <w:r w:rsidRPr="003106F3">
        <w:rPr>
          <w:rFonts w:ascii="Cambria" w:hAnsi="Cambria"/>
          <w:b/>
          <w:lang w:eastAsia="ja-JP"/>
        </w:rPr>
        <w:t>§</w:t>
      </w:r>
      <w:r w:rsidR="003106F3">
        <w:rPr>
          <w:rFonts w:ascii="Cambria" w:hAnsi="Cambria"/>
          <w:b/>
          <w:lang w:eastAsia="ja-JP"/>
        </w:rPr>
        <w:t>4</w:t>
      </w:r>
    </w:p>
    <w:p w:rsidR="0083070B" w:rsidRPr="003106F3" w:rsidRDefault="0083070B" w:rsidP="003106F3">
      <w:pPr>
        <w:pStyle w:val="Bezodstpw"/>
        <w:rPr>
          <w:rFonts w:ascii="Cambria" w:hAnsi="Cambria"/>
        </w:rPr>
      </w:pPr>
      <w:r w:rsidRPr="003106F3">
        <w:rPr>
          <w:rFonts w:ascii="Cambria" w:hAnsi="Cambria"/>
        </w:rPr>
        <w:t>Uchwała wchodzi z życie z dniem podjęcia.</w:t>
      </w:r>
    </w:p>
    <w:p w:rsidR="000B3429" w:rsidRPr="003106F3" w:rsidRDefault="000B3429" w:rsidP="000B3429">
      <w:pPr>
        <w:spacing w:line="240" w:lineRule="auto"/>
        <w:jc w:val="center"/>
        <w:rPr>
          <w:rFonts w:ascii="Cambria" w:hAnsi="Cambria"/>
        </w:rPr>
      </w:pPr>
    </w:p>
    <w:p w:rsidR="000B3429" w:rsidRPr="003106F3" w:rsidRDefault="000B3429" w:rsidP="000B3429">
      <w:pPr>
        <w:spacing w:line="240" w:lineRule="auto"/>
        <w:jc w:val="center"/>
        <w:rPr>
          <w:rFonts w:ascii="Cambria" w:hAnsi="Cambria"/>
        </w:rPr>
      </w:pPr>
    </w:p>
    <w:p w:rsidR="000F2908" w:rsidRDefault="000F2908" w:rsidP="000F2908">
      <w:pPr>
        <w:pStyle w:val="Bezodstpw"/>
        <w:ind w:left="6372"/>
        <w:rPr>
          <w:rFonts w:ascii="Cambria" w:hAnsi="Cambria"/>
        </w:rPr>
      </w:pPr>
      <w:r w:rsidRPr="000F2908">
        <w:rPr>
          <w:rFonts w:ascii="Cambria" w:hAnsi="Cambria"/>
        </w:rPr>
        <w:t>Przewodniczący</w:t>
      </w:r>
    </w:p>
    <w:p w:rsidR="000F2908" w:rsidRDefault="0083070B" w:rsidP="000F2908">
      <w:pPr>
        <w:pStyle w:val="Bezodstpw"/>
        <w:ind w:left="6372"/>
        <w:rPr>
          <w:rFonts w:ascii="Cambria" w:hAnsi="Cambria"/>
        </w:rPr>
      </w:pPr>
      <w:r w:rsidRPr="000F2908">
        <w:rPr>
          <w:rFonts w:ascii="Cambria" w:hAnsi="Cambria"/>
        </w:rPr>
        <w:t>Rady Gminy Ciasna</w:t>
      </w:r>
    </w:p>
    <w:p w:rsidR="000F2908" w:rsidRDefault="000F2908" w:rsidP="000F2908">
      <w:pPr>
        <w:pStyle w:val="Bezodstpw"/>
        <w:ind w:left="6372"/>
        <w:rPr>
          <w:rFonts w:ascii="Cambria" w:hAnsi="Cambria"/>
        </w:rPr>
      </w:pPr>
    </w:p>
    <w:p w:rsidR="00FB02EF" w:rsidRPr="000F2908" w:rsidRDefault="0083070B" w:rsidP="000F2908">
      <w:pPr>
        <w:pStyle w:val="Bezodstpw"/>
        <w:ind w:left="6372"/>
        <w:rPr>
          <w:rFonts w:ascii="Cambria" w:hAnsi="Cambria"/>
        </w:rPr>
      </w:pPr>
      <w:r w:rsidRPr="003106F3">
        <w:rPr>
          <w:rFonts w:ascii="Cambria" w:hAnsi="Cambria"/>
          <w:b/>
        </w:rPr>
        <w:t>Henryk Pluta</w:t>
      </w:r>
    </w:p>
    <w:p w:rsidR="00905C53" w:rsidRPr="005177A9" w:rsidRDefault="00905C53" w:rsidP="00297084">
      <w:pPr>
        <w:spacing w:line="240" w:lineRule="auto"/>
        <w:ind w:left="4956" w:firstLine="708"/>
        <w:jc w:val="center"/>
        <w:rPr>
          <w:rFonts w:ascii="Cambria" w:hAnsi="Cambria"/>
          <w:sz w:val="20"/>
          <w:szCs w:val="20"/>
        </w:rPr>
      </w:pPr>
    </w:p>
    <w:p w:rsidR="00905C53" w:rsidRPr="005177A9" w:rsidRDefault="00905C53" w:rsidP="00297084">
      <w:pPr>
        <w:spacing w:line="240" w:lineRule="auto"/>
        <w:ind w:left="4956" w:firstLine="708"/>
        <w:jc w:val="center"/>
        <w:rPr>
          <w:rFonts w:ascii="Cambria" w:hAnsi="Cambria"/>
          <w:sz w:val="20"/>
          <w:szCs w:val="20"/>
        </w:rPr>
      </w:pPr>
    </w:p>
    <w:p w:rsidR="00EC660E" w:rsidRPr="005177A9" w:rsidRDefault="00EC660E" w:rsidP="00297084">
      <w:pPr>
        <w:spacing w:line="240" w:lineRule="auto"/>
        <w:ind w:left="4956" w:firstLine="708"/>
        <w:jc w:val="center"/>
        <w:rPr>
          <w:rFonts w:ascii="Cambria" w:hAnsi="Cambria"/>
          <w:sz w:val="20"/>
          <w:szCs w:val="20"/>
        </w:rPr>
      </w:pPr>
    </w:p>
    <w:p w:rsidR="00EC660E" w:rsidRPr="005177A9" w:rsidRDefault="00EC660E" w:rsidP="00297084">
      <w:pPr>
        <w:spacing w:line="240" w:lineRule="auto"/>
        <w:ind w:left="4956" w:firstLine="708"/>
        <w:jc w:val="center"/>
        <w:rPr>
          <w:rFonts w:ascii="Cambria" w:hAnsi="Cambria"/>
          <w:sz w:val="20"/>
          <w:szCs w:val="20"/>
        </w:rPr>
      </w:pPr>
    </w:p>
    <w:p w:rsidR="00EC660E" w:rsidRPr="005177A9" w:rsidRDefault="00EC660E" w:rsidP="00297084">
      <w:pPr>
        <w:spacing w:line="240" w:lineRule="auto"/>
        <w:ind w:left="4956" w:firstLine="708"/>
        <w:jc w:val="center"/>
        <w:rPr>
          <w:rFonts w:ascii="Cambria" w:hAnsi="Cambria"/>
          <w:sz w:val="20"/>
          <w:szCs w:val="20"/>
        </w:rPr>
      </w:pPr>
    </w:p>
    <w:p w:rsidR="00EC660E" w:rsidRPr="005177A9" w:rsidRDefault="00EC660E" w:rsidP="00297084">
      <w:pPr>
        <w:spacing w:line="240" w:lineRule="auto"/>
        <w:ind w:left="4956" w:firstLine="708"/>
        <w:jc w:val="center"/>
        <w:rPr>
          <w:rFonts w:ascii="Cambria" w:hAnsi="Cambria"/>
          <w:sz w:val="20"/>
          <w:szCs w:val="20"/>
        </w:rPr>
      </w:pPr>
    </w:p>
    <w:p w:rsidR="00EC660E" w:rsidRPr="005177A9" w:rsidRDefault="00EC660E" w:rsidP="00297084">
      <w:pPr>
        <w:spacing w:line="240" w:lineRule="auto"/>
        <w:ind w:left="4956" w:firstLine="708"/>
        <w:jc w:val="center"/>
        <w:rPr>
          <w:rFonts w:ascii="Cambria" w:hAnsi="Cambria"/>
          <w:sz w:val="20"/>
          <w:szCs w:val="20"/>
        </w:rPr>
      </w:pPr>
    </w:p>
    <w:p w:rsidR="00905C53" w:rsidRDefault="00905C53" w:rsidP="00297084">
      <w:pPr>
        <w:spacing w:line="240" w:lineRule="auto"/>
        <w:ind w:left="4956" w:firstLine="708"/>
        <w:jc w:val="center"/>
        <w:rPr>
          <w:rFonts w:ascii="Cambria" w:hAnsi="Cambria"/>
          <w:b/>
          <w:sz w:val="20"/>
          <w:szCs w:val="20"/>
        </w:rPr>
      </w:pPr>
    </w:p>
    <w:p w:rsidR="00905C53" w:rsidRDefault="00905C53" w:rsidP="00297084">
      <w:pPr>
        <w:spacing w:line="240" w:lineRule="auto"/>
        <w:ind w:left="4956" w:firstLine="708"/>
        <w:jc w:val="center"/>
        <w:rPr>
          <w:rFonts w:ascii="Cambria" w:hAnsi="Cambria"/>
          <w:b/>
          <w:sz w:val="20"/>
          <w:szCs w:val="20"/>
        </w:rPr>
      </w:pPr>
    </w:p>
    <w:p w:rsidR="00905C53" w:rsidRDefault="00905C53" w:rsidP="00297084">
      <w:pPr>
        <w:spacing w:line="240" w:lineRule="auto"/>
        <w:ind w:left="4956" w:firstLine="708"/>
        <w:jc w:val="center"/>
        <w:rPr>
          <w:rFonts w:ascii="Cambria" w:hAnsi="Cambria"/>
          <w:b/>
          <w:sz w:val="20"/>
          <w:szCs w:val="20"/>
        </w:rPr>
      </w:pPr>
    </w:p>
    <w:p w:rsidR="00272796" w:rsidRPr="009A15EC" w:rsidRDefault="00905C53" w:rsidP="00272796">
      <w:pPr>
        <w:spacing w:line="240" w:lineRule="auto"/>
        <w:ind w:left="4956"/>
        <w:rPr>
          <w:rFonts w:ascii="Cambria" w:hAnsi="Cambria"/>
        </w:rPr>
      </w:pPr>
      <w:r w:rsidRPr="009A15EC">
        <w:rPr>
          <w:rFonts w:ascii="Cambria" w:hAnsi="Cambria"/>
        </w:rPr>
        <w:t xml:space="preserve">Załącznik </w:t>
      </w:r>
      <w:r w:rsidR="00272796" w:rsidRPr="009A15EC">
        <w:rPr>
          <w:rFonts w:ascii="Cambria" w:hAnsi="Cambria"/>
        </w:rPr>
        <w:t xml:space="preserve">Nr 1 </w:t>
      </w:r>
      <w:r w:rsidRPr="009A15EC">
        <w:rPr>
          <w:rFonts w:ascii="Cambria" w:hAnsi="Cambria"/>
        </w:rPr>
        <w:t>do uchwały</w:t>
      </w:r>
      <w:r w:rsidR="00272796" w:rsidRPr="009A15EC">
        <w:rPr>
          <w:rFonts w:ascii="Cambria" w:hAnsi="Cambria"/>
        </w:rPr>
        <w:t xml:space="preserve"> Nr …/…/2022</w:t>
      </w:r>
    </w:p>
    <w:p w:rsidR="00272796" w:rsidRPr="009A15EC" w:rsidRDefault="00272796" w:rsidP="00272796">
      <w:pPr>
        <w:spacing w:line="240" w:lineRule="auto"/>
        <w:ind w:left="4956"/>
        <w:rPr>
          <w:rFonts w:ascii="Cambria" w:hAnsi="Cambria"/>
        </w:rPr>
      </w:pPr>
      <w:r w:rsidRPr="009A15EC">
        <w:rPr>
          <w:rFonts w:ascii="Cambria" w:hAnsi="Cambria"/>
        </w:rPr>
        <w:t>Rady Gminy Ciasna</w:t>
      </w:r>
    </w:p>
    <w:p w:rsidR="00272796" w:rsidRPr="009A15EC" w:rsidRDefault="00A03E02" w:rsidP="00272796">
      <w:pPr>
        <w:spacing w:line="240" w:lineRule="auto"/>
        <w:ind w:left="4956"/>
        <w:rPr>
          <w:rFonts w:ascii="Cambria" w:hAnsi="Cambria"/>
        </w:rPr>
      </w:pPr>
      <w:r>
        <w:rPr>
          <w:rFonts w:ascii="Cambria" w:hAnsi="Cambria"/>
        </w:rPr>
        <w:t xml:space="preserve">z dnia </w:t>
      </w:r>
      <w:r w:rsidR="006D098E">
        <w:rPr>
          <w:rFonts w:ascii="Cambria" w:hAnsi="Cambria"/>
        </w:rPr>
        <w:t>29 września</w:t>
      </w:r>
      <w:r w:rsidR="00272796" w:rsidRPr="009A15EC">
        <w:rPr>
          <w:rFonts w:ascii="Cambria" w:hAnsi="Cambria"/>
        </w:rPr>
        <w:t xml:space="preserve"> 2022 r.</w:t>
      </w:r>
    </w:p>
    <w:p w:rsidR="00272796" w:rsidRPr="009A15EC" w:rsidRDefault="00272796" w:rsidP="00272796">
      <w:pPr>
        <w:spacing w:line="240" w:lineRule="auto"/>
        <w:jc w:val="both"/>
        <w:rPr>
          <w:rFonts w:ascii="Cambria" w:hAnsi="Cambria"/>
          <w:b/>
        </w:rPr>
      </w:pPr>
      <w:r w:rsidRPr="009A15EC">
        <w:rPr>
          <w:rFonts w:ascii="Cambria" w:hAnsi="Cambria"/>
          <w:b/>
        </w:rPr>
        <w:t xml:space="preserve">Dostosowanie projektu strategii do przepisów wprowadzonych Ustawą z dnia 15 lipca 2020 r. </w:t>
      </w:r>
      <w:r w:rsidR="00650B1B" w:rsidRPr="009A15EC">
        <w:rPr>
          <w:rFonts w:ascii="Cambria" w:hAnsi="Cambria"/>
          <w:b/>
        </w:rPr>
        <w:t xml:space="preserve">                          </w:t>
      </w:r>
      <w:r w:rsidRPr="009A15EC">
        <w:rPr>
          <w:rFonts w:ascii="Cambria" w:hAnsi="Cambria"/>
          <w:b/>
        </w:rPr>
        <w:t>o zmianie</w:t>
      </w:r>
      <w:r w:rsidR="00650B1B" w:rsidRPr="009A15EC">
        <w:rPr>
          <w:rFonts w:ascii="Cambria" w:hAnsi="Cambria"/>
          <w:b/>
        </w:rPr>
        <w:t xml:space="preserve"> ustawy o zasadach prowadzenia polityki rozwoju oraz niektórych innych ustaw </w:t>
      </w:r>
      <w:r w:rsidR="007C1724">
        <w:rPr>
          <w:rFonts w:ascii="Cambria" w:hAnsi="Cambria"/>
          <w:b/>
        </w:rPr>
        <w:t xml:space="preserve"> </w:t>
      </w:r>
      <w:r w:rsidR="00650B1B" w:rsidRPr="009A15EC">
        <w:rPr>
          <w:rFonts w:ascii="Cambria" w:hAnsi="Cambria"/>
          <w:b/>
        </w:rPr>
        <w:t>(Dz. U. 2020 poz. 1378).</w:t>
      </w:r>
    </w:p>
    <w:p w:rsidR="0001185A" w:rsidRPr="0001185A" w:rsidRDefault="0001185A" w:rsidP="00435923">
      <w:pPr>
        <w:jc w:val="both"/>
        <w:rPr>
          <w:rFonts w:ascii="Cambria" w:hAnsi="Cambria"/>
        </w:rPr>
      </w:pPr>
      <w:r w:rsidRPr="0001185A">
        <w:rPr>
          <w:rFonts w:ascii="Cambria" w:hAnsi="Cambria"/>
        </w:rPr>
        <w:t>Planowany tryb prac, działań oraz opracowania i konsultacji projektu Strategii Rozwoju Gminy Ciasna na lata 2022-2030 Tryb prac przy opracowaniu projektu Strategii Rozwoju Gminy Ciasna na lata 2022-2030.</w:t>
      </w:r>
    </w:p>
    <w:p w:rsidR="0001185A" w:rsidRPr="0063719A" w:rsidRDefault="0001185A" w:rsidP="00435923">
      <w:pPr>
        <w:jc w:val="both"/>
        <w:rPr>
          <w:rFonts w:ascii="Cambria" w:hAnsi="Cambria"/>
        </w:rPr>
      </w:pPr>
      <w:r w:rsidRPr="0001185A">
        <w:rPr>
          <w:rFonts w:ascii="Cambria" w:hAnsi="Cambria"/>
        </w:rPr>
        <w:t>Podjęcie uchwały w sprawie określenia szczegółowego trybu i harmonogramu opracowania proje</w:t>
      </w:r>
      <w:r w:rsidR="00A77EBA">
        <w:rPr>
          <w:rFonts w:ascii="Cambria" w:hAnsi="Cambria"/>
        </w:rPr>
        <w:t xml:space="preserve">ktu </w:t>
      </w:r>
      <w:r w:rsidR="00A77EBA" w:rsidRPr="0063719A">
        <w:rPr>
          <w:rFonts w:ascii="Cambria" w:hAnsi="Cambria"/>
        </w:rPr>
        <w:t xml:space="preserve">Strategii Rozwoju Gminy – </w:t>
      </w:r>
      <w:r w:rsidR="0063719A" w:rsidRPr="0063719A">
        <w:rPr>
          <w:rFonts w:ascii="Cambria" w:hAnsi="Cambria"/>
        </w:rPr>
        <w:t>29.</w:t>
      </w:r>
      <w:r w:rsidR="00A77EBA" w:rsidRPr="0063719A">
        <w:rPr>
          <w:rFonts w:ascii="Cambria" w:hAnsi="Cambria"/>
        </w:rPr>
        <w:t>0</w:t>
      </w:r>
      <w:r w:rsidR="0063719A" w:rsidRPr="0063719A">
        <w:rPr>
          <w:rFonts w:ascii="Cambria" w:hAnsi="Cambria"/>
        </w:rPr>
        <w:t>9</w:t>
      </w:r>
      <w:r w:rsidRPr="0063719A">
        <w:rPr>
          <w:rFonts w:ascii="Cambria" w:hAnsi="Cambria"/>
        </w:rPr>
        <w:t>.202</w:t>
      </w:r>
      <w:r w:rsidR="00425A46">
        <w:rPr>
          <w:rFonts w:ascii="Cambria" w:hAnsi="Cambria"/>
        </w:rPr>
        <w:t>2</w:t>
      </w:r>
      <w:r w:rsidRPr="0063719A">
        <w:rPr>
          <w:rFonts w:ascii="Cambria" w:hAnsi="Cambria"/>
        </w:rPr>
        <w:t xml:space="preserve"> r.</w:t>
      </w:r>
    </w:p>
    <w:p w:rsidR="0001185A" w:rsidRPr="00623900" w:rsidRDefault="0001185A" w:rsidP="00435923">
      <w:pPr>
        <w:jc w:val="both"/>
        <w:rPr>
          <w:rFonts w:ascii="Cambria" w:hAnsi="Cambria"/>
        </w:rPr>
      </w:pPr>
      <w:r w:rsidRPr="00623900">
        <w:rPr>
          <w:rFonts w:ascii="Cambria" w:hAnsi="Cambria"/>
        </w:rPr>
        <w:t>Przygotowanie oraz zebranie danych do części</w:t>
      </w:r>
      <w:r w:rsidR="006327CC" w:rsidRPr="00623900">
        <w:rPr>
          <w:rFonts w:ascii="Cambria" w:hAnsi="Cambria"/>
        </w:rPr>
        <w:t xml:space="preserve"> diagnostycznej Strategii – </w:t>
      </w:r>
      <w:r w:rsidR="0057751D" w:rsidRPr="00623900">
        <w:rPr>
          <w:rFonts w:ascii="Cambria" w:hAnsi="Cambria"/>
        </w:rPr>
        <w:t>30</w:t>
      </w:r>
      <w:r w:rsidR="006327CC" w:rsidRPr="00623900">
        <w:rPr>
          <w:rFonts w:ascii="Cambria" w:hAnsi="Cambria"/>
        </w:rPr>
        <w:t>.0</w:t>
      </w:r>
      <w:r w:rsidR="0057751D" w:rsidRPr="00623900">
        <w:rPr>
          <w:rFonts w:ascii="Cambria" w:hAnsi="Cambria"/>
        </w:rPr>
        <w:t>9</w:t>
      </w:r>
      <w:r w:rsidRPr="00623900">
        <w:rPr>
          <w:rFonts w:ascii="Cambria" w:hAnsi="Cambria"/>
        </w:rPr>
        <w:t>.202</w:t>
      </w:r>
      <w:r w:rsidR="00231E67" w:rsidRPr="00623900">
        <w:rPr>
          <w:rFonts w:ascii="Cambria" w:hAnsi="Cambria"/>
        </w:rPr>
        <w:t>2</w:t>
      </w:r>
      <w:r w:rsidR="0057751D" w:rsidRPr="00623900">
        <w:rPr>
          <w:rFonts w:ascii="Cambria" w:hAnsi="Cambria"/>
        </w:rPr>
        <w:t>-</w:t>
      </w:r>
      <w:r w:rsidR="006327CC" w:rsidRPr="00623900">
        <w:rPr>
          <w:rFonts w:ascii="Cambria" w:hAnsi="Cambria"/>
        </w:rPr>
        <w:t>1</w:t>
      </w:r>
      <w:r w:rsidR="0057751D" w:rsidRPr="00623900">
        <w:rPr>
          <w:rFonts w:ascii="Cambria" w:hAnsi="Cambria"/>
        </w:rPr>
        <w:t>4</w:t>
      </w:r>
      <w:r w:rsidR="006327CC" w:rsidRPr="00623900">
        <w:rPr>
          <w:rFonts w:ascii="Cambria" w:hAnsi="Cambria"/>
        </w:rPr>
        <w:t>.</w:t>
      </w:r>
      <w:r w:rsidRPr="00623900">
        <w:rPr>
          <w:rFonts w:ascii="Cambria" w:hAnsi="Cambria"/>
        </w:rPr>
        <w:t>1</w:t>
      </w:r>
      <w:r w:rsidR="006327CC" w:rsidRPr="00623900">
        <w:rPr>
          <w:rFonts w:ascii="Cambria" w:hAnsi="Cambria"/>
        </w:rPr>
        <w:t>0</w:t>
      </w:r>
      <w:r w:rsidRPr="00623900">
        <w:rPr>
          <w:rFonts w:ascii="Cambria" w:hAnsi="Cambria"/>
        </w:rPr>
        <w:t>.202</w:t>
      </w:r>
      <w:r w:rsidR="00231E67" w:rsidRPr="00623900">
        <w:rPr>
          <w:rFonts w:ascii="Cambria" w:hAnsi="Cambria"/>
        </w:rPr>
        <w:t>2</w:t>
      </w:r>
    </w:p>
    <w:p w:rsidR="0001185A" w:rsidRPr="00623900" w:rsidRDefault="0001185A" w:rsidP="00435923">
      <w:pPr>
        <w:jc w:val="both"/>
        <w:rPr>
          <w:rFonts w:ascii="Cambria" w:hAnsi="Cambria"/>
        </w:rPr>
      </w:pPr>
      <w:r w:rsidRPr="00623900">
        <w:rPr>
          <w:rFonts w:ascii="Cambria" w:hAnsi="Cambria"/>
        </w:rPr>
        <w:t xml:space="preserve">Opracowanie diagnozy sytuacji społecznej, gospodarczej i przestrzennej z uwzględnieniem </w:t>
      </w:r>
      <w:r w:rsidR="000E2FCE" w:rsidRPr="00623900">
        <w:rPr>
          <w:rFonts w:ascii="Cambria" w:hAnsi="Cambria"/>
        </w:rPr>
        <w:t xml:space="preserve">obszarów funkcjonalnych gminy– </w:t>
      </w:r>
      <w:r w:rsidR="0057751D" w:rsidRPr="00623900">
        <w:rPr>
          <w:rFonts w:ascii="Cambria" w:hAnsi="Cambria"/>
        </w:rPr>
        <w:t>30.09.2022-14.10.2022</w:t>
      </w:r>
    </w:p>
    <w:p w:rsidR="0057751D" w:rsidRPr="00623900" w:rsidRDefault="0001185A" w:rsidP="00435923">
      <w:pPr>
        <w:jc w:val="both"/>
        <w:rPr>
          <w:rFonts w:ascii="Cambria" w:hAnsi="Cambria"/>
        </w:rPr>
      </w:pPr>
      <w:r w:rsidRPr="00623900">
        <w:rPr>
          <w:rFonts w:ascii="Cambria" w:hAnsi="Cambria"/>
        </w:rPr>
        <w:t xml:space="preserve">Przygotowanie wniosków z diagnozy strategicznej oraz obszarów strategicznej interwencji– </w:t>
      </w:r>
      <w:r w:rsidR="0057751D" w:rsidRPr="00623900">
        <w:rPr>
          <w:rFonts w:ascii="Cambria" w:hAnsi="Cambria"/>
        </w:rPr>
        <w:t>30.09.2022-14.10.2022</w:t>
      </w:r>
    </w:p>
    <w:p w:rsidR="0001185A" w:rsidRPr="00623900" w:rsidRDefault="0001185A" w:rsidP="00435923">
      <w:pPr>
        <w:jc w:val="both"/>
        <w:rPr>
          <w:rFonts w:ascii="Cambria" w:hAnsi="Cambria"/>
        </w:rPr>
      </w:pPr>
      <w:r w:rsidRPr="00623900">
        <w:rPr>
          <w:rFonts w:ascii="Cambria" w:hAnsi="Cambria"/>
        </w:rPr>
        <w:t xml:space="preserve">Określenie celów </w:t>
      </w:r>
      <w:r w:rsidR="00222AEF" w:rsidRPr="00623900">
        <w:rPr>
          <w:rFonts w:ascii="Cambria" w:hAnsi="Cambria"/>
        </w:rPr>
        <w:t xml:space="preserve">strategicznych rozwoju gminy– </w:t>
      </w:r>
      <w:r w:rsidR="0057751D" w:rsidRPr="00623900">
        <w:rPr>
          <w:rFonts w:ascii="Cambria" w:hAnsi="Cambria"/>
        </w:rPr>
        <w:t>30.09.2022-14.10.2022</w:t>
      </w:r>
    </w:p>
    <w:p w:rsidR="0001185A" w:rsidRPr="00623900" w:rsidRDefault="0001185A" w:rsidP="00435923">
      <w:pPr>
        <w:jc w:val="both"/>
        <w:rPr>
          <w:rFonts w:ascii="Cambria" w:hAnsi="Cambria"/>
        </w:rPr>
      </w:pPr>
      <w:r w:rsidRPr="00623900">
        <w:rPr>
          <w:rFonts w:ascii="Cambria" w:hAnsi="Cambria"/>
        </w:rPr>
        <w:t xml:space="preserve">Określenie kierunków działań gminy– </w:t>
      </w:r>
      <w:r w:rsidR="0057751D" w:rsidRPr="00623900">
        <w:rPr>
          <w:rFonts w:ascii="Cambria" w:hAnsi="Cambria"/>
        </w:rPr>
        <w:t>30.09.2022-14.10.2022</w:t>
      </w:r>
    </w:p>
    <w:p w:rsidR="0001185A" w:rsidRPr="00623900" w:rsidRDefault="0001185A" w:rsidP="00435923">
      <w:pPr>
        <w:jc w:val="both"/>
        <w:rPr>
          <w:rFonts w:ascii="Cambria" w:hAnsi="Cambria"/>
        </w:rPr>
      </w:pPr>
      <w:r w:rsidRPr="00623900">
        <w:rPr>
          <w:rFonts w:ascii="Cambria" w:hAnsi="Cambria"/>
        </w:rPr>
        <w:t xml:space="preserve">Określenie oczekiwanych rezultatów planowanych działań– </w:t>
      </w:r>
      <w:r w:rsidR="0057751D" w:rsidRPr="00623900">
        <w:rPr>
          <w:rFonts w:ascii="Cambria" w:hAnsi="Cambria"/>
        </w:rPr>
        <w:t>30.09.2022-14.10.2022</w:t>
      </w:r>
    </w:p>
    <w:p w:rsidR="0001185A" w:rsidRPr="00623900" w:rsidRDefault="0001185A" w:rsidP="00435923">
      <w:pPr>
        <w:jc w:val="both"/>
        <w:rPr>
          <w:rFonts w:ascii="Cambria" w:hAnsi="Cambria"/>
        </w:rPr>
      </w:pPr>
      <w:r w:rsidRPr="00623900">
        <w:rPr>
          <w:rFonts w:ascii="Cambria" w:hAnsi="Cambria"/>
        </w:rPr>
        <w:t>Określenie propozycji ustaleń oraz rekomendacji kształtowania i prowadzenia polityki przestrzennej w gminie, wraz z proponowaną strukturą modelu przestrzenno-funkcjonalnego</w:t>
      </w:r>
      <w:r w:rsidR="00222AEF" w:rsidRPr="00623900">
        <w:rPr>
          <w:rFonts w:ascii="Cambria" w:hAnsi="Cambria"/>
        </w:rPr>
        <w:t xml:space="preserve"> </w:t>
      </w:r>
      <w:r w:rsidRPr="00623900">
        <w:rPr>
          <w:rFonts w:ascii="Cambria" w:hAnsi="Cambria"/>
        </w:rPr>
        <w:t xml:space="preserve">– </w:t>
      </w:r>
      <w:r w:rsidR="0057751D" w:rsidRPr="00623900">
        <w:rPr>
          <w:rFonts w:ascii="Cambria" w:hAnsi="Cambria"/>
        </w:rPr>
        <w:t>30.09.2022-14.10.2022</w:t>
      </w:r>
    </w:p>
    <w:p w:rsidR="0001185A" w:rsidRPr="00623900" w:rsidRDefault="0001185A" w:rsidP="00435923">
      <w:pPr>
        <w:jc w:val="both"/>
        <w:rPr>
          <w:rFonts w:ascii="Cambria" w:hAnsi="Cambria"/>
        </w:rPr>
      </w:pPr>
      <w:r w:rsidRPr="00623900">
        <w:rPr>
          <w:rFonts w:ascii="Cambria" w:hAnsi="Cambria"/>
        </w:rPr>
        <w:t>Zidentyfikowanie obszarów strategicznej interwencji kluczowych dla gminy wraz z zakresem planowanych działań</w:t>
      </w:r>
      <w:r w:rsidR="00D860FD" w:rsidRPr="00623900">
        <w:rPr>
          <w:rFonts w:ascii="Cambria" w:hAnsi="Cambria"/>
        </w:rPr>
        <w:t xml:space="preserve"> </w:t>
      </w:r>
      <w:r w:rsidRPr="00623900">
        <w:rPr>
          <w:rFonts w:ascii="Cambria" w:hAnsi="Cambria"/>
        </w:rPr>
        <w:t xml:space="preserve">– </w:t>
      </w:r>
      <w:r w:rsidR="0057751D" w:rsidRPr="00623900">
        <w:rPr>
          <w:rFonts w:ascii="Cambria" w:hAnsi="Cambria"/>
        </w:rPr>
        <w:t>30.09.2022-14.10.2022</w:t>
      </w:r>
    </w:p>
    <w:p w:rsidR="0001185A" w:rsidRPr="00623900" w:rsidRDefault="0001185A" w:rsidP="00435923">
      <w:pPr>
        <w:jc w:val="both"/>
        <w:rPr>
          <w:rFonts w:ascii="Cambria" w:hAnsi="Cambria"/>
        </w:rPr>
      </w:pPr>
      <w:r w:rsidRPr="00623900">
        <w:rPr>
          <w:rFonts w:ascii="Cambria" w:hAnsi="Cambria"/>
        </w:rPr>
        <w:t>Opracowanie realizacji, monitoringu i ewaluacji strategii</w:t>
      </w:r>
      <w:r w:rsidR="00D860FD" w:rsidRPr="00623900">
        <w:rPr>
          <w:rFonts w:ascii="Cambria" w:hAnsi="Cambria"/>
        </w:rPr>
        <w:t xml:space="preserve"> </w:t>
      </w:r>
      <w:r w:rsidRPr="00623900">
        <w:rPr>
          <w:rFonts w:ascii="Cambria" w:hAnsi="Cambria"/>
        </w:rPr>
        <w:t xml:space="preserve">– </w:t>
      </w:r>
      <w:r w:rsidR="0057751D" w:rsidRPr="00623900">
        <w:rPr>
          <w:rFonts w:ascii="Cambria" w:hAnsi="Cambria"/>
        </w:rPr>
        <w:t>30.09.2022-14.10.2022</w:t>
      </w:r>
    </w:p>
    <w:p w:rsidR="0001185A" w:rsidRPr="00623900" w:rsidRDefault="0001185A" w:rsidP="00435923">
      <w:pPr>
        <w:jc w:val="both"/>
        <w:rPr>
          <w:rFonts w:ascii="Cambria" w:hAnsi="Cambria"/>
        </w:rPr>
      </w:pPr>
      <w:r w:rsidRPr="00623900">
        <w:rPr>
          <w:rFonts w:ascii="Cambria" w:hAnsi="Cambria"/>
        </w:rPr>
        <w:t>Określenie proponowanego zarysu założeń inwestycyjno-rozwojowych wraz ze źródłami finansowania</w:t>
      </w:r>
      <w:r w:rsidR="00D860FD" w:rsidRPr="00623900">
        <w:rPr>
          <w:rFonts w:ascii="Cambria" w:hAnsi="Cambria"/>
        </w:rPr>
        <w:t xml:space="preserve"> </w:t>
      </w:r>
      <w:r w:rsidRPr="00623900">
        <w:rPr>
          <w:rFonts w:ascii="Cambria" w:hAnsi="Cambria"/>
        </w:rPr>
        <w:t xml:space="preserve">– </w:t>
      </w:r>
      <w:r w:rsidR="0057751D" w:rsidRPr="00623900">
        <w:rPr>
          <w:rFonts w:ascii="Cambria" w:hAnsi="Cambria"/>
        </w:rPr>
        <w:t>30.09.2022-14.10.2022</w:t>
      </w:r>
    </w:p>
    <w:p w:rsidR="0001185A" w:rsidRPr="00623900" w:rsidRDefault="0001185A" w:rsidP="00435923">
      <w:pPr>
        <w:jc w:val="both"/>
        <w:rPr>
          <w:rFonts w:ascii="Cambria" w:hAnsi="Cambria"/>
        </w:rPr>
      </w:pPr>
      <w:r w:rsidRPr="00623900">
        <w:rPr>
          <w:rFonts w:ascii="Cambria" w:hAnsi="Cambria"/>
        </w:rPr>
        <w:t>Konsultacje społeczne dokumentu – zbieranie uwag i wniosków do strategii</w:t>
      </w:r>
      <w:r w:rsidR="00D860FD" w:rsidRPr="00623900">
        <w:rPr>
          <w:rFonts w:ascii="Cambria" w:hAnsi="Cambria"/>
        </w:rPr>
        <w:t xml:space="preserve"> </w:t>
      </w:r>
      <w:r w:rsidRPr="00623900">
        <w:rPr>
          <w:rFonts w:ascii="Cambria" w:hAnsi="Cambria"/>
        </w:rPr>
        <w:t xml:space="preserve">– </w:t>
      </w:r>
      <w:r w:rsidR="0057751D" w:rsidRPr="00623900">
        <w:rPr>
          <w:rFonts w:ascii="Cambria" w:hAnsi="Cambria"/>
        </w:rPr>
        <w:t>03.10.2022-31.10.2022</w:t>
      </w:r>
    </w:p>
    <w:p w:rsidR="0001185A" w:rsidRPr="00623900" w:rsidRDefault="0001185A" w:rsidP="00435923">
      <w:pPr>
        <w:jc w:val="both"/>
        <w:rPr>
          <w:rFonts w:ascii="Cambria" w:hAnsi="Cambria"/>
        </w:rPr>
      </w:pPr>
      <w:r w:rsidRPr="00623900">
        <w:rPr>
          <w:rFonts w:ascii="Cambria" w:hAnsi="Cambria"/>
        </w:rPr>
        <w:t xml:space="preserve">Przygotowanie ostatecznej wersji projektu strategii– </w:t>
      </w:r>
      <w:r w:rsidR="0057751D" w:rsidRPr="00623900">
        <w:rPr>
          <w:rFonts w:ascii="Cambria" w:hAnsi="Cambria"/>
        </w:rPr>
        <w:t>20</w:t>
      </w:r>
      <w:r w:rsidR="0024396F" w:rsidRPr="00623900">
        <w:rPr>
          <w:rFonts w:ascii="Cambria" w:hAnsi="Cambria"/>
        </w:rPr>
        <w:t>.1</w:t>
      </w:r>
      <w:r w:rsidR="00DA3BBE" w:rsidRPr="00623900">
        <w:rPr>
          <w:rFonts w:ascii="Cambria" w:hAnsi="Cambria"/>
        </w:rPr>
        <w:t>0</w:t>
      </w:r>
      <w:r w:rsidR="0024396F" w:rsidRPr="00623900">
        <w:rPr>
          <w:rFonts w:ascii="Cambria" w:hAnsi="Cambria"/>
        </w:rPr>
        <w:t>.2022-</w:t>
      </w:r>
      <w:r w:rsidR="00DA3BBE" w:rsidRPr="00623900">
        <w:rPr>
          <w:rFonts w:ascii="Cambria" w:hAnsi="Cambria"/>
        </w:rPr>
        <w:t>20</w:t>
      </w:r>
      <w:r w:rsidR="0024396F" w:rsidRPr="00623900">
        <w:rPr>
          <w:rFonts w:ascii="Cambria" w:hAnsi="Cambria"/>
        </w:rPr>
        <w:t>.1</w:t>
      </w:r>
      <w:r w:rsidR="00DA3BBE" w:rsidRPr="00623900">
        <w:rPr>
          <w:rFonts w:ascii="Cambria" w:hAnsi="Cambria"/>
        </w:rPr>
        <w:t>1</w:t>
      </w:r>
      <w:r w:rsidR="0024396F" w:rsidRPr="00623900">
        <w:rPr>
          <w:rFonts w:ascii="Cambria" w:hAnsi="Cambria"/>
        </w:rPr>
        <w:t>.2022</w:t>
      </w:r>
    </w:p>
    <w:p w:rsidR="0001185A" w:rsidRPr="00623900" w:rsidRDefault="0001185A" w:rsidP="00435923">
      <w:pPr>
        <w:jc w:val="both"/>
        <w:rPr>
          <w:rFonts w:ascii="Cambria" w:hAnsi="Cambria"/>
        </w:rPr>
      </w:pPr>
      <w:r w:rsidRPr="00623900">
        <w:rPr>
          <w:rFonts w:ascii="Cambria" w:hAnsi="Cambria"/>
        </w:rPr>
        <w:t>Przeprowadzenie procedury strategicznej oceny oddziaływania na środowisko</w:t>
      </w:r>
      <w:r w:rsidR="00196ED4" w:rsidRPr="00623900">
        <w:rPr>
          <w:rFonts w:ascii="Cambria" w:hAnsi="Cambria"/>
        </w:rPr>
        <w:t xml:space="preserve"> </w:t>
      </w:r>
      <w:r w:rsidRPr="00623900">
        <w:rPr>
          <w:rFonts w:ascii="Cambria" w:hAnsi="Cambria"/>
        </w:rPr>
        <w:t xml:space="preserve">– </w:t>
      </w:r>
      <w:r w:rsidR="00676423" w:rsidRPr="00623900">
        <w:rPr>
          <w:rFonts w:ascii="Cambria" w:hAnsi="Cambria"/>
        </w:rPr>
        <w:t>2</w:t>
      </w:r>
      <w:r w:rsidR="00623900">
        <w:rPr>
          <w:rFonts w:ascii="Cambria" w:hAnsi="Cambria"/>
        </w:rPr>
        <w:t>5</w:t>
      </w:r>
      <w:r w:rsidR="00196ED4" w:rsidRPr="00623900">
        <w:rPr>
          <w:rFonts w:ascii="Cambria" w:hAnsi="Cambria"/>
        </w:rPr>
        <w:t>.1</w:t>
      </w:r>
      <w:r w:rsidR="005E0521">
        <w:rPr>
          <w:rFonts w:ascii="Cambria" w:hAnsi="Cambria"/>
        </w:rPr>
        <w:t>0</w:t>
      </w:r>
      <w:r w:rsidR="00196ED4" w:rsidRPr="00623900">
        <w:rPr>
          <w:rFonts w:ascii="Cambria" w:hAnsi="Cambria"/>
        </w:rPr>
        <w:t>.2022-15.02.2023</w:t>
      </w:r>
    </w:p>
    <w:p w:rsidR="0001185A" w:rsidRPr="00623900" w:rsidRDefault="0001185A" w:rsidP="00435923">
      <w:pPr>
        <w:jc w:val="both"/>
        <w:rPr>
          <w:rFonts w:ascii="Cambria" w:hAnsi="Cambria"/>
        </w:rPr>
      </w:pPr>
      <w:r w:rsidRPr="00623900">
        <w:rPr>
          <w:rFonts w:ascii="Cambria" w:hAnsi="Cambria"/>
        </w:rPr>
        <w:t xml:space="preserve">Uchwała Rady Gminy Ciasna w sprawie przyjęcia Strategii Rozwoju Gminy – </w:t>
      </w:r>
      <w:r w:rsidR="00F75879">
        <w:rPr>
          <w:rFonts w:ascii="Cambria" w:hAnsi="Cambria"/>
        </w:rPr>
        <w:t>2</w:t>
      </w:r>
      <w:r w:rsidR="00676423" w:rsidRPr="00623900">
        <w:rPr>
          <w:rFonts w:ascii="Cambria" w:hAnsi="Cambria"/>
        </w:rPr>
        <w:t>1</w:t>
      </w:r>
      <w:r w:rsidR="00CB1115" w:rsidRPr="00623900">
        <w:rPr>
          <w:rFonts w:ascii="Cambria" w:hAnsi="Cambria"/>
        </w:rPr>
        <w:t>.1</w:t>
      </w:r>
      <w:r w:rsidR="00F75879">
        <w:rPr>
          <w:rFonts w:ascii="Cambria" w:hAnsi="Cambria"/>
        </w:rPr>
        <w:t>1</w:t>
      </w:r>
      <w:r w:rsidRPr="00623900">
        <w:rPr>
          <w:rFonts w:ascii="Cambria" w:hAnsi="Cambria"/>
        </w:rPr>
        <w:t>.202</w:t>
      </w:r>
      <w:r w:rsidR="00CB1115" w:rsidRPr="00623900">
        <w:rPr>
          <w:rFonts w:ascii="Cambria" w:hAnsi="Cambria"/>
        </w:rPr>
        <w:t>2</w:t>
      </w:r>
      <w:r w:rsidRPr="00623900">
        <w:rPr>
          <w:rFonts w:ascii="Cambria" w:hAnsi="Cambria"/>
        </w:rPr>
        <w:t>-</w:t>
      </w:r>
      <w:r w:rsidR="00CB1115" w:rsidRPr="00623900">
        <w:rPr>
          <w:rFonts w:ascii="Cambria" w:hAnsi="Cambria"/>
        </w:rPr>
        <w:t>31</w:t>
      </w:r>
      <w:r w:rsidRPr="00623900">
        <w:rPr>
          <w:rFonts w:ascii="Cambria" w:hAnsi="Cambria"/>
        </w:rPr>
        <w:t>.0</w:t>
      </w:r>
      <w:r w:rsidR="00676423" w:rsidRPr="00623900">
        <w:rPr>
          <w:rFonts w:ascii="Cambria" w:hAnsi="Cambria"/>
        </w:rPr>
        <w:t>2</w:t>
      </w:r>
      <w:r w:rsidRPr="00623900">
        <w:rPr>
          <w:rFonts w:ascii="Cambria" w:hAnsi="Cambria"/>
        </w:rPr>
        <w:t>.202</w:t>
      </w:r>
      <w:r w:rsidR="00CB1115" w:rsidRPr="00623900">
        <w:rPr>
          <w:rFonts w:ascii="Cambria" w:hAnsi="Cambria"/>
        </w:rPr>
        <w:t>3</w:t>
      </w:r>
    </w:p>
    <w:p w:rsidR="00676423" w:rsidRDefault="00676423" w:rsidP="0001185A">
      <w:pPr>
        <w:jc w:val="center"/>
        <w:rPr>
          <w:rFonts w:ascii="Cambria" w:hAnsi="Cambria"/>
          <w:b/>
        </w:rPr>
      </w:pPr>
    </w:p>
    <w:p w:rsidR="00676423" w:rsidRDefault="00676423" w:rsidP="0001185A">
      <w:pPr>
        <w:jc w:val="center"/>
        <w:rPr>
          <w:rFonts w:ascii="Cambria" w:hAnsi="Cambria"/>
          <w:b/>
        </w:rPr>
      </w:pPr>
    </w:p>
    <w:p w:rsidR="0001185A" w:rsidRPr="0001185A" w:rsidRDefault="0001185A" w:rsidP="0001185A">
      <w:pPr>
        <w:jc w:val="center"/>
        <w:rPr>
          <w:rFonts w:ascii="Cambria" w:hAnsi="Cambria"/>
          <w:b/>
        </w:rPr>
      </w:pPr>
      <w:r w:rsidRPr="0001185A">
        <w:rPr>
          <w:rFonts w:ascii="Cambria" w:hAnsi="Cambria"/>
          <w:b/>
        </w:rPr>
        <w:lastRenderedPageBreak/>
        <w:t>Uzasadnienie</w:t>
      </w:r>
    </w:p>
    <w:p w:rsidR="0001185A" w:rsidRDefault="004A0416" w:rsidP="004A0416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Konieczność podjęcia uchwały</w:t>
      </w:r>
    </w:p>
    <w:p w:rsidR="004A0416" w:rsidRDefault="004A0416" w:rsidP="004A0416">
      <w:pPr>
        <w:pStyle w:val="Akapitzlist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Konieczność</w:t>
      </w:r>
      <w:r w:rsidRPr="004A0416">
        <w:rPr>
          <w:rFonts w:ascii="Cambria" w:hAnsi="Cambria"/>
        </w:rPr>
        <w:t xml:space="preserve"> podjęcia uchwały wynika z zapisów ustawy z dnia 15 lipca 2020 r. o zmianie ustawy o zasadach</w:t>
      </w:r>
      <w:r>
        <w:rPr>
          <w:rFonts w:ascii="Cambria" w:hAnsi="Cambria"/>
        </w:rPr>
        <w:t xml:space="preserve"> polityki rozwoju oraz niektórych innych ustaw (Dz. U. z 2020 poz. 1378). Określenie zasad procesu opracowania Strategii Rozwoju Gminy Ciasna na lata 2022 – 2030 umożliwi stworzenie dokumentu strategicznego, będącego podstawą do wnioskowania o zewnętrzne finansowanie.</w:t>
      </w:r>
    </w:p>
    <w:p w:rsidR="003821DB" w:rsidRDefault="003821DB" w:rsidP="004A0416">
      <w:pPr>
        <w:pStyle w:val="Akapitzlist"/>
        <w:ind w:left="360"/>
        <w:jc w:val="both"/>
        <w:rPr>
          <w:rFonts w:ascii="Cambria" w:hAnsi="Cambria"/>
        </w:rPr>
      </w:pPr>
    </w:p>
    <w:p w:rsidR="004A0416" w:rsidRPr="004A0416" w:rsidRDefault="004A0416" w:rsidP="004A0416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</w:rPr>
      </w:pPr>
      <w:r w:rsidRPr="004A0416">
        <w:rPr>
          <w:rFonts w:ascii="Cambria" w:hAnsi="Cambria"/>
          <w:b/>
        </w:rPr>
        <w:t>Stan aktualny przedmiotu unormowania</w:t>
      </w:r>
    </w:p>
    <w:p w:rsidR="004A0416" w:rsidRDefault="004A0416" w:rsidP="004A0416">
      <w:pPr>
        <w:pStyle w:val="Akapitzlist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Brak unormowania przedmiotu na rok 2022</w:t>
      </w:r>
      <w:r w:rsidR="005B5618">
        <w:rPr>
          <w:rFonts w:ascii="Cambria" w:hAnsi="Cambria"/>
        </w:rPr>
        <w:t>.</w:t>
      </w:r>
    </w:p>
    <w:p w:rsidR="003821DB" w:rsidRDefault="003821DB" w:rsidP="004A0416">
      <w:pPr>
        <w:pStyle w:val="Akapitzlist"/>
        <w:ind w:left="360"/>
        <w:jc w:val="both"/>
        <w:rPr>
          <w:rFonts w:ascii="Cambria" w:hAnsi="Cambria"/>
        </w:rPr>
      </w:pPr>
    </w:p>
    <w:p w:rsidR="004A0416" w:rsidRPr="004A0416" w:rsidRDefault="004A0416" w:rsidP="004A0416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</w:rPr>
      </w:pPr>
      <w:r w:rsidRPr="004A0416">
        <w:rPr>
          <w:rFonts w:ascii="Cambria" w:hAnsi="Cambria"/>
          <w:b/>
        </w:rPr>
        <w:t>Skutki finansowe, gospodarcze i społeczne</w:t>
      </w:r>
    </w:p>
    <w:p w:rsidR="004A0416" w:rsidRDefault="004A0416" w:rsidP="005B5618">
      <w:pPr>
        <w:pStyle w:val="Akapitzlist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Uchwała reguluje zasady opracowania Strategii Rozwoju Gminy Ciasna na lata 2022 – 2030,                     w tym planowane inwestycje oraz kierunki rozwoju gminy. </w:t>
      </w:r>
      <w:r w:rsidR="00F41956">
        <w:rPr>
          <w:rFonts w:ascii="Cambria" w:hAnsi="Cambria"/>
        </w:rPr>
        <w:t>Przygotowanie Strategii zakłada udział lokalnej społeczności w opracowaniu dokumentu.</w:t>
      </w:r>
    </w:p>
    <w:p w:rsidR="003821DB" w:rsidRDefault="003821DB" w:rsidP="004A0416">
      <w:pPr>
        <w:pStyle w:val="Akapitzlist"/>
        <w:ind w:left="360"/>
        <w:jc w:val="both"/>
        <w:rPr>
          <w:rFonts w:ascii="Cambria" w:hAnsi="Cambria"/>
        </w:rPr>
      </w:pPr>
    </w:p>
    <w:p w:rsidR="00F41956" w:rsidRPr="009A15EC" w:rsidRDefault="00F41956" w:rsidP="00F41956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</w:rPr>
      </w:pPr>
      <w:r w:rsidRPr="009A15EC">
        <w:rPr>
          <w:rFonts w:ascii="Cambria" w:hAnsi="Cambria"/>
          <w:b/>
        </w:rPr>
        <w:t>Źródła finansowania</w:t>
      </w:r>
    </w:p>
    <w:p w:rsidR="00F41956" w:rsidRDefault="00F41956" w:rsidP="00F41956">
      <w:pPr>
        <w:pStyle w:val="Akapitzlist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Budżet Gminy Ciasna w ramach zlecenia opracowania Strategii Rozwoju Gminy Ciasna na lata 2022 – 2030.</w:t>
      </w:r>
    </w:p>
    <w:p w:rsidR="003821DB" w:rsidRDefault="003821DB" w:rsidP="00F41956">
      <w:pPr>
        <w:pStyle w:val="Akapitzlist"/>
        <w:ind w:left="360"/>
        <w:jc w:val="both"/>
        <w:rPr>
          <w:rFonts w:ascii="Cambria" w:hAnsi="Cambria"/>
        </w:rPr>
      </w:pPr>
    </w:p>
    <w:p w:rsidR="00F41956" w:rsidRPr="009A15EC" w:rsidRDefault="00F41956" w:rsidP="00F41956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</w:rPr>
      </w:pPr>
      <w:r w:rsidRPr="009A15EC">
        <w:rPr>
          <w:rFonts w:ascii="Cambria" w:hAnsi="Cambria"/>
          <w:b/>
        </w:rPr>
        <w:t>Wyniki przeprowadzonych konsultacji i dyskusji w sprawie stanowiącej przedmiot unormowania</w:t>
      </w:r>
    </w:p>
    <w:p w:rsidR="00650B1B" w:rsidRDefault="00435923" w:rsidP="00841EBA">
      <w:pPr>
        <w:pStyle w:val="Akapitzlist"/>
        <w:ind w:left="360" w:firstLine="348"/>
        <w:jc w:val="both"/>
        <w:rPr>
          <w:rFonts w:ascii="Cambria" w:hAnsi="Cambria"/>
        </w:rPr>
      </w:pPr>
      <w:r>
        <w:rPr>
          <w:rFonts w:ascii="Cambria" w:hAnsi="Cambria"/>
        </w:rPr>
        <w:t>Przystąpienie do opracowania Strategii Rozwoju Gminy Ciasna na lata 2022 – 2030 nie wymaga przeprowadzenia konsultacji społecznych ani dyskusji. Opracowanie dokumentu będzie podlegało konsultacjom społecznym oraz zaopiniowaniu przez Zarząd Województwa Śląskiego,             a także Regionalnego Dyrektora Ochrony Środowiska oraz Państwowego Wojewódzkiego Inspektora Sanitarnego.</w:t>
      </w:r>
    </w:p>
    <w:p w:rsidR="00D47088" w:rsidRDefault="002352DD" w:rsidP="00841EBA">
      <w:pPr>
        <w:pStyle w:val="Akapitzlist"/>
        <w:ind w:left="360" w:firstLine="348"/>
        <w:jc w:val="both"/>
        <w:rPr>
          <w:rFonts w:ascii="Cambria" w:hAnsi="Cambria"/>
        </w:rPr>
      </w:pPr>
      <w:r>
        <w:rPr>
          <w:rFonts w:ascii="Cambria" w:hAnsi="Cambria"/>
        </w:rPr>
        <w:t xml:space="preserve">Opracowanie nowego dokumentu strategii do 2030 r., zgodnie z nowymi wytycznymi, o których mowa w projekcie uchwały – nie tylko pomoże w realizacji szansy, jaką dla gminy stanowią możliwości uzyskania wsparcia z funduszy zewnętrznych oraz skorzystania z nowych instrumentów polityki regionalnej, w szczególności w ramach nowej perspektywy budżetowej Unii Europejskiej na lata 2021 – 2027. Strategia </w:t>
      </w:r>
      <w:r w:rsidR="00841EBA">
        <w:rPr>
          <w:rFonts w:ascii="Cambria" w:hAnsi="Cambria"/>
        </w:rPr>
        <w:t>taka, w odróżnieniu od dotychczasowego dokumentu strategicznego określającego długofalowy rozwój gminy, będzie ściśle wiązać planowanie społeczno – gospodarcze z przestrzennym. Dzięki temu będzie wspierała trwały i zrównoważony rozwój gminy. Mając powyższe na względzie, podjęcie przedmiotowej uchwały jest celowe i uzasadnione.</w:t>
      </w:r>
    </w:p>
    <w:p w:rsidR="00537D55" w:rsidRPr="00537D55" w:rsidRDefault="00537D55" w:rsidP="00537D55">
      <w:pPr>
        <w:jc w:val="both"/>
        <w:rPr>
          <w:rFonts w:ascii="Cambria" w:hAnsi="Cambria"/>
        </w:rPr>
      </w:pPr>
    </w:p>
    <w:sectPr w:rsidR="00537D55" w:rsidRPr="00537D55" w:rsidSect="008715FE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5469C"/>
    <w:multiLevelType w:val="hybridMultilevel"/>
    <w:tmpl w:val="D21405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41647"/>
    <w:rsid w:val="0001185A"/>
    <w:rsid w:val="00022C99"/>
    <w:rsid w:val="00034D48"/>
    <w:rsid w:val="00075BFF"/>
    <w:rsid w:val="00093CDB"/>
    <w:rsid w:val="000B3429"/>
    <w:rsid w:val="000E2FCE"/>
    <w:rsid w:val="000F2908"/>
    <w:rsid w:val="0011328F"/>
    <w:rsid w:val="0013455E"/>
    <w:rsid w:val="00142912"/>
    <w:rsid w:val="00145E39"/>
    <w:rsid w:val="00161EAB"/>
    <w:rsid w:val="00196ED4"/>
    <w:rsid w:val="001A18F3"/>
    <w:rsid w:val="001B2428"/>
    <w:rsid w:val="00214438"/>
    <w:rsid w:val="00222AEF"/>
    <w:rsid w:val="00231E67"/>
    <w:rsid w:val="002352DD"/>
    <w:rsid w:val="0024396F"/>
    <w:rsid w:val="0025698A"/>
    <w:rsid w:val="00266D56"/>
    <w:rsid w:val="00272796"/>
    <w:rsid w:val="00297084"/>
    <w:rsid w:val="002C78FC"/>
    <w:rsid w:val="003106F3"/>
    <w:rsid w:val="003122F2"/>
    <w:rsid w:val="00336A18"/>
    <w:rsid w:val="00356725"/>
    <w:rsid w:val="00362B9F"/>
    <w:rsid w:val="003821DB"/>
    <w:rsid w:val="003A4890"/>
    <w:rsid w:val="003B1AE4"/>
    <w:rsid w:val="003F2AF8"/>
    <w:rsid w:val="00425A46"/>
    <w:rsid w:val="00432ED0"/>
    <w:rsid w:val="00435923"/>
    <w:rsid w:val="004A0416"/>
    <w:rsid w:val="004A278E"/>
    <w:rsid w:val="004D3506"/>
    <w:rsid w:val="005177A9"/>
    <w:rsid w:val="00537D55"/>
    <w:rsid w:val="00552098"/>
    <w:rsid w:val="00560F73"/>
    <w:rsid w:val="00566475"/>
    <w:rsid w:val="00576C34"/>
    <w:rsid w:val="0057751D"/>
    <w:rsid w:val="005A3019"/>
    <w:rsid w:val="005B5618"/>
    <w:rsid w:val="005E0521"/>
    <w:rsid w:val="005E2B7E"/>
    <w:rsid w:val="00623900"/>
    <w:rsid w:val="006327CC"/>
    <w:rsid w:val="0063719A"/>
    <w:rsid w:val="0064476E"/>
    <w:rsid w:val="00647063"/>
    <w:rsid w:val="00650B1B"/>
    <w:rsid w:val="00676423"/>
    <w:rsid w:val="00682503"/>
    <w:rsid w:val="006C5D49"/>
    <w:rsid w:val="006D098E"/>
    <w:rsid w:val="006E2097"/>
    <w:rsid w:val="006F5FC4"/>
    <w:rsid w:val="0070615A"/>
    <w:rsid w:val="007118F8"/>
    <w:rsid w:val="007210E8"/>
    <w:rsid w:val="00766FB3"/>
    <w:rsid w:val="007745C7"/>
    <w:rsid w:val="00785D69"/>
    <w:rsid w:val="007C1724"/>
    <w:rsid w:val="007D0E4A"/>
    <w:rsid w:val="0080677F"/>
    <w:rsid w:val="00824A1B"/>
    <w:rsid w:val="0083070B"/>
    <w:rsid w:val="00841EBA"/>
    <w:rsid w:val="008715FE"/>
    <w:rsid w:val="008C7467"/>
    <w:rsid w:val="008D6133"/>
    <w:rsid w:val="00905C53"/>
    <w:rsid w:val="009144A0"/>
    <w:rsid w:val="009215C9"/>
    <w:rsid w:val="009260C1"/>
    <w:rsid w:val="009409B1"/>
    <w:rsid w:val="009856C5"/>
    <w:rsid w:val="00985833"/>
    <w:rsid w:val="009A15EC"/>
    <w:rsid w:val="009A24AD"/>
    <w:rsid w:val="00A034D1"/>
    <w:rsid w:val="00A03E02"/>
    <w:rsid w:val="00A05F27"/>
    <w:rsid w:val="00A32664"/>
    <w:rsid w:val="00A36622"/>
    <w:rsid w:val="00A77EBA"/>
    <w:rsid w:val="00A9356A"/>
    <w:rsid w:val="00B17734"/>
    <w:rsid w:val="00B35C26"/>
    <w:rsid w:val="00B7392A"/>
    <w:rsid w:val="00B81655"/>
    <w:rsid w:val="00B97796"/>
    <w:rsid w:val="00BE2A78"/>
    <w:rsid w:val="00BE3387"/>
    <w:rsid w:val="00C2249E"/>
    <w:rsid w:val="00C346B0"/>
    <w:rsid w:val="00CB1115"/>
    <w:rsid w:val="00CD25C3"/>
    <w:rsid w:val="00CD2A06"/>
    <w:rsid w:val="00CD4C50"/>
    <w:rsid w:val="00CF33BF"/>
    <w:rsid w:val="00D35922"/>
    <w:rsid w:val="00D41647"/>
    <w:rsid w:val="00D46A6A"/>
    <w:rsid w:val="00D47088"/>
    <w:rsid w:val="00D478F3"/>
    <w:rsid w:val="00D83301"/>
    <w:rsid w:val="00D860FD"/>
    <w:rsid w:val="00DA3BBE"/>
    <w:rsid w:val="00DC3570"/>
    <w:rsid w:val="00E30241"/>
    <w:rsid w:val="00E86314"/>
    <w:rsid w:val="00EC660E"/>
    <w:rsid w:val="00ED3921"/>
    <w:rsid w:val="00F214BC"/>
    <w:rsid w:val="00F30EDE"/>
    <w:rsid w:val="00F355B4"/>
    <w:rsid w:val="00F41956"/>
    <w:rsid w:val="00F430A3"/>
    <w:rsid w:val="00F70C0D"/>
    <w:rsid w:val="00F75879"/>
    <w:rsid w:val="00FB02EF"/>
    <w:rsid w:val="00FB716D"/>
    <w:rsid w:val="00FF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E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0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478F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A0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Marek</cp:lastModifiedBy>
  <cp:revision>156</cp:revision>
  <cp:lastPrinted>2022-09-23T10:58:00Z</cp:lastPrinted>
  <dcterms:created xsi:type="dcterms:W3CDTF">2022-06-06T06:51:00Z</dcterms:created>
  <dcterms:modified xsi:type="dcterms:W3CDTF">2022-09-23T11:00:00Z</dcterms:modified>
</cp:coreProperties>
</file>