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6EE0" w14:textId="77777777" w:rsidR="00130CC4" w:rsidRPr="00DC7DE4" w:rsidRDefault="004E098C" w:rsidP="005210E6">
      <w:pPr>
        <w:spacing w:line="276" w:lineRule="auto"/>
        <w:jc w:val="right"/>
        <w:rPr>
          <w:b/>
        </w:rPr>
      </w:pPr>
      <w:r w:rsidRPr="00DC7DE4">
        <w:rPr>
          <w:b/>
        </w:rPr>
        <w:t>Załącznik nr 5 Wzór umowy</w:t>
      </w:r>
    </w:p>
    <w:p w14:paraId="4AF86D5A" w14:textId="77777777" w:rsidR="004E098C" w:rsidRPr="00DC7DE4" w:rsidRDefault="004E098C" w:rsidP="005210E6">
      <w:pPr>
        <w:spacing w:line="276" w:lineRule="auto"/>
        <w:jc w:val="center"/>
        <w:rPr>
          <w:b/>
        </w:rPr>
      </w:pPr>
    </w:p>
    <w:p w14:paraId="3787F7B4" w14:textId="77777777" w:rsidR="009B4F33" w:rsidRPr="00DC7DE4" w:rsidRDefault="009B4F33" w:rsidP="005210E6">
      <w:pPr>
        <w:spacing w:line="276" w:lineRule="auto"/>
        <w:jc w:val="center"/>
        <w:rPr>
          <w:b/>
        </w:rPr>
      </w:pPr>
      <w:r w:rsidRPr="00DC7DE4">
        <w:rPr>
          <w:b/>
        </w:rPr>
        <w:t xml:space="preserve">UMOWA  </w:t>
      </w:r>
      <w:r w:rsidR="0080196F" w:rsidRPr="00DC7DE4">
        <w:rPr>
          <w:b/>
        </w:rPr>
        <w:t xml:space="preserve">Nr </w:t>
      </w:r>
      <w:r w:rsidR="004E098C" w:rsidRPr="00DC7DE4">
        <w:rPr>
          <w:b/>
        </w:rPr>
        <w:t>…………………..</w:t>
      </w:r>
    </w:p>
    <w:p w14:paraId="76367E58" w14:textId="77777777" w:rsidR="005B7A9C" w:rsidRPr="00DC7DE4" w:rsidRDefault="005B7A9C" w:rsidP="005210E6">
      <w:pPr>
        <w:spacing w:line="276" w:lineRule="auto"/>
        <w:jc w:val="center"/>
        <w:rPr>
          <w:b/>
        </w:rPr>
      </w:pPr>
    </w:p>
    <w:p w14:paraId="2399DA86" w14:textId="77777777" w:rsidR="009B4F33" w:rsidRPr="00DC7DE4" w:rsidRDefault="0080196F" w:rsidP="005210E6">
      <w:pPr>
        <w:spacing w:line="276" w:lineRule="auto"/>
      </w:pPr>
      <w:r w:rsidRPr="00DC7DE4">
        <w:t>spisana w  dniu</w:t>
      </w:r>
      <w:r w:rsidR="00130CC4" w:rsidRPr="00DC7DE4">
        <w:t xml:space="preserve">  </w:t>
      </w:r>
      <w:r w:rsidR="004E098C" w:rsidRPr="00DC7DE4">
        <w:t>…………………………..</w:t>
      </w:r>
      <w:r w:rsidR="004D105A" w:rsidRPr="00DC7DE4">
        <w:t xml:space="preserve">   </w:t>
      </w:r>
      <w:r w:rsidR="009B4F33" w:rsidRPr="00DC7DE4">
        <w:t>pomiędzy Gminą Ciasna z siedzibą w Ciasnej przy ul. Nowa 1a</w:t>
      </w:r>
      <w:r w:rsidR="003273E1" w:rsidRPr="00DC7DE4">
        <w:t xml:space="preserve">, </w:t>
      </w:r>
    </w:p>
    <w:p w14:paraId="60611787" w14:textId="77777777" w:rsidR="009B4F33" w:rsidRPr="00DC7DE4" w:rsidRDefault="009B4F33" w:rsidP="005210E6">
      <w:pPr>
        <w:spacing w:line="276" w:lineRule="auto"/>
      </w:pPr>
      <w:r w:rsidRPr="00DC7DE4">
        <w:t xml:space="preserve">zwaną dalej „Zamawiającym”, </w:t>
      </w:r>
      <w:r w:rsidR="003273E1" w:rsidRPr="00DC7DE4">
        <w:t xml:space="preserve">która jest podatnikiem podatku VAT, NIP 575-18-65-341, reprezentowaną  przez: </w:t>
      </w:r>
    </w:p>
    <w:p w14:paraId="07D06F83" w14:textId="77777777" w:rsidR="009B4F33" w:rsidRPr="00DC7DE4" w:rsidRDefault="009B4F33" w:rsidP="005210E6">
      <w:pPr>
        <w:pStyle w:val="Tekstpodstawowy"/>
        <w:spacing w:line="276" w:lineRule="auto"/>
      </w:pPr>
      <w:r w:rsidRPr="00DC7DE4">
        <w:t>Zdzisław Kulej                      -   Wójt Gminy Ciasna</w:t>
      </w:r>
    </w:p>
    <w:p w14:paraId="6252A36B" w14:textId="77777777" w:rsidR="009B4F33" w:rsidRPr="00DC7DE4" w:rsidRDefault="009B4F33" w:rsidP="005210E6">
      <w:pPr>
        <w:spacing w:line="276" w:lineRule="auto"/>
      </w:pPr>
      <w:r w:rsidRPr="00DC7DE4">
        <w:t>przy kontrasygnacie</w:t>
      </w:r>
    </w:p>
    <w:p w14:paraId="17542DDE" w14:textId="77777777" w:rsidR="009B4F33" w:rsidRPr="00DC7DE4" w:rsidRDefault="009B4F33" w:rsidP="005210E6">
      <w:pPr>
        <w:spacing w:line="276" w:lineRule="auto"/>
      </w:pPr>
      <w:r w:rsidRPr="00DC7DE4">
        <w:t>Urszuli Szukalskiej   - Skarbnika Gminy Ciasna</w:t>
      </w:r>
    </w:p>
    <w:p w14:paraId="13706A01" w14:textId="77777777" w:rsidR="00346ED2" w:rsidRPr="00DC7DE4" w:rsidRDefault="00D74178" w:rsidP="005210E6">
      <w:pPr>
        <w:spacing w:line="276" w:lineRule="auto"/>
      </w:pPr>
      <w:r w:rsidRPr="00DC7DE4">
        <w:t>a</w:t>
      </w:r>
      <w:r w:rsidRPr="00DC7DE4">
        <w:br/>
      </w:r>
      <w:r w:rsidR="004D105A" w:rsidRPr="00DC7DE4">
        <w:t xml:space="preserve">firmą </w:t>
      </w:r>
      <w:r w:rsidR="004E098C" w:rsidRPr="00DC7DE4">
        <w:t>……………………………………………………………………………………………</w:t>
      </w:r>
    </w:p>
    <w:p w14:paraId="5A9F5F5C" w14:textId="77777777" w:rsidR="004D105A" w:rsidRPr="00DC7DE4" w:rsidRDefault="004D105A" w:rsidP="005210E6">
      <w:pPr>
        <w:spacing w:line="276" w:lineRule="auto"/>
      </w:pPr>
      <w:r w:rsidRPr="00DC7DE4">
        <w:t>zwaną dalej „ Wykonawcą”</w:t>
      </w:r>
    </w:p>
    <w:p w14:paraId="2F1A32B3" w14:textId="77777777" w:rsidR="004D105A" w:rsidRPr="00DC7DE4" w:rsidRDefault="004D105A" w:rsidP="005210E6">
      <w:pPr>
        <w:spacing w:line="276" w:lineRule="auto"/>
      </w:pPr>
      <w:r w:rsidRPr="00DC7DE4">
        <w:t xml:space="preserve">reprezentowaną przez </w:t>
      </w:r>
      <w:r w:rsidR="004E098C" w:rsidRPr="00DC7DE4">
        <w:t>………………………………………………………………………….</w:t>
      </w:r>
    </w:p>
    <w:p w14:paraId="1B17D48C" w14:textId="77777777" w:rsidR="00E52822" w:rsidRPr="00DC7DE4" w:rsidRDefault="00E52822" w:rsidP="005210E6">
      <w:pPr>
        <w:spacing w:line="276" w:lineRule="auto"/>
        <w:jc w:val="both"/>
      </w:pPr>
    </w:p>
    <w:p w14:paraId="7C41B853" w14:textId="77777777" w:rsidR="009B4F33" w:rsidRPr="00DC7DE4" w:rsidRDefault="009B4F33" w:rsidP="005210E6">
      <w:pPr>
        <w:spacing w:line="276" w:lineRule="auto"/>
        <w:jc w:val="center"/>
        <w:rPr>
          <w:b/>
        </w:rPr>
      </w:pPr>
      <w:r w:rsidRPr="00DC7DE4">
        <w:rPr>
          <w:b/>
        </w:rPr>
        <w:t>§ 1</w:t>
      </w:r>
    </w:p>
    <w:p w14:paraId="183E27CE" w14:textId="65BB6421" w:rsidR="004E098C" w:rsidRPr="00833C70" w:rsidRDefault="004E098C" w:rsidP="00AD5CA1">
      <w:pPr>
        <w:spacing w:line="276" w:lineRule="auto"/>
        <w:ind w:left="284" w:hanging="284"/>
        <w:jc w:val="both"/>
        <w:rPr>
          <w:rFonts w:cs="Arial"/>
          <w:b/>
        </w:rPr>
      </w:pPr>
      <w:r w:rsidRPr="00DC7DE4">
        <w:t xml:space="preserve">1. </w:t>
      </w:r>
      <w:r w:rsidR="009B4F33" w:rsidRPr="00DC7DE4">
        <w:t>Wykonawca  przyjmuje do wykonania pełnienie funkcji inspektora nadzoru</w:t>
      </w:r>
      <w:r w:rsidR="00AE232B" w:rsidRPr="00DC7DE4">
        <w:t xml:space="preserve"> nad</w:t>
      </w:r>
      <w:r w:rsidR="008E1EAC">
        <w:t xml:space="preserve"> </w:t>
      </w:r>
      <w:r w:rsidR="00AE232B" w:rsidRPr="00DC7DE4">
        <w:t>zadani</w:t>
      </w:r>
      <w:r w:rsidR="00C566C7">
        <w:t>em</w:t>
      </w:r>
      <w:r w:rsidR="00AE232B" w:rsidRPr="00DC7DE4">
        <w:t xml:space="preserve"> pn.:</w:t>
      </w:r>
      <w:r w:rsidR="00AD5CA1">
        <w:rPr>
          <w:rFonts w:cs="Arial"/>
          <w:b/>
        </w:rPr>
        <w:t xml:space="preserve"> </w:t>
      </w:r>
      <w:bookmarkStart w:id="0" w:name="_Hlk114039017"/>
      <w:r w:rsidR="00AD5CA1">
        <w:rPr>
          <w:b/>
          <w:bCs/>
          <w:sz w:val="22"/>
          <w:szCs w:val="22"/>
        </w:rPr>
        <w:t>Odtworzenie dachu dla pałacu  w Sierakowie Śląskim w ramach zadania pn.” rewitalizacja Zespołu Pałacu Parkowego w Sierakowie Śląskim w celu nadania funkcji integracji międzypokoleniowej.”</w:t>
      </w:r>
      <w:bookmarkEnd w:id="0"/>
    </w:p>
    <w:p w14:paraId="2389B73F" w14:textId="77777777" w:rsidR="003C35D1" w:rsidRPr="00DC7DE4" w:rsidRDefault="004E098C" w:rsidP="005210E6">
      <w:pPr>
        <w:spacing w:line="276" w:lineRule="auto"/>
        <w:ind w:left="360" w:hanging="360"/>
        <w:jc w:val="both"/>
        <w:rPr>
          <w:i/>
        </w:rPr>
      </w:pPr>
      <w:r w:rsidRPr="00DC7DE4">
        <w:t xml:space="preserve">2. </w:t>
      </w:r>
      <w:r w:rsidR="009B4F33" w:rsidRPr="00DC7DE4">
        <w:t xml:space="preserve">Wykonawca oświadcza, że </w:t>
      </w:r>
      <w:r w:rsidR="00346ED2" w:rsidRPr="00DC7DE4">
        <w:t>posiada</w:t>
      </w:r>
      <w:r w:rsidR="009B4F33" w:rsidRPr="00DC7DE4">
        <w:t xml:space="preserve"> kwalifikacje do nadzorowania robót będących przedmiotem umowy, potwierdzone uprawnieniami budowlanymi oraz, że zapoznał się z</w:t>
      </w:r>
      <w:r w:rsidR="001F705F" w:rsidRPr="00DC7DE4">
        <w:t xml:space="preserve"> zakresem robót objętych budową</w:t>
      </w:r>
      <w:r w:rsidR="003C35D1" w:rsidRPr="00DC7DE4">
        <w:t>.</w:t>
      </w:r>
    </w:p>
    <w:p w14:paraId="7547B093" w14:textId="5298F301" w:rsidR="009B4F33" w:rsidRPr="00DC7DE4" w:rsidRDefault="004E098C" w:rsidP="005210E6">
      <w:pPr>
        <w:spacing w:line="276" w:lineRule="auto"/>
        <w:ind w:left="360" w:hanging="360"/>
        <w:jc w:val="both"/>
        <w:rPr>
          <w:i/>
        </w:rPr>
      </w:pPr>
      <w:r w:rsidRPr="00DC7DE4">
        <w:t xml:space="preserve">3. </w:t>
      </w:r>
      <w:r w:rsidR="009B4F33" w:rsidRPr="00DC7DE4">
        <w:t xml:space="preserve">Osobą przewidzianą do pełnienia funkcji inspektora </w:t>
      </w:r>
      <w:r w:rsidR="00A9367E" w:rsidRPr="00DC7DE4">
        <w:t xml:space="preserve">nadzoru jest </w:t>
      </w:r>
      <w:r w:rsidRPr="00DC7DE4">
        <w:t>………………….</w:t>
      </w:r>
      <w:r w:rsidR="004D105A" w:rsidRPr="00DC7DE4">
        <w:t xml:space="preserve"> </w:t>
      </w:r>
      <w:r w:rsidR="009B4F33" w:rsidRPr="00DC7DE4">
        <w:t xml:space="preserve">uprawniony do kierowania i nadzorowania robotami budowlanymi </w:t>
      </w:r>
      <w:r w:rsidR="00AD5CA1">
        <w:t>w specjalności konstrukcyjnej oraz która przez co najmniej 18 miesięcy brała udział w robotach  budowlanych prowadzonych przy zabytkach nieruchomych</w:t>
      </w:r>
      <w:r w:rsidR="00313BF8">
        <w:t xml:space="preserve"> wpisanych do rejestru  zabytków .</w:t>
      </w:r>
    </w:p>
    <w:p w14:paraId="5A4DEEC3" w14:textId="77777777" w:rsidR="009B4F33" w:rsidRPr="00DC7DE4" w:rsidRDefault="009B4F33" w:rsidP="005210E6">
      <w:pPr>
        <w:tabs>
          <w:tab w:val="left" w:pos="360"/>
          <w:tab w:val="left" w:pos="720"/>
          <w:tab w:val="right" w:pos="8582"/>
        </w:tabs>
        <w:spacing w:line="276" w:lineRule="auto"/>
        <w:jc w:val="both"/>
        <w:rPr>
          <w:b/>
        </w:rPr>
      </w:pPr>
    </w:p>
    <w:p w14:paraId="7ACD9650" w14:textId="77777777" w:rsidR="009B4F33" w:rsidRPr="00DC7DE4" w:rsidRDefault="009B4F33" w:rsidP="005210E6">
      <w:pPr>
        <w:tabs>
          <w:tab w:val="left" w:pos="360"/>
          <w:tab w:val="left" w:pos="720"/>
          <w:tab w:val="right" w:pos="8582"/>
        </w:tabs>
        <w:spacing w:line="276" w:lineRule="auto"/>
        <w:jc w:val="center"/>
        <w:rPr>
          <w:b/>
        </w:rPr>
      </w:pPr>
      <w:r w:rsidRPr="00DC7DE4">
        <w:rPr>
          <w:b/>
        </w:rPr>
        <w:t>§ 2</w:t>
      </w:r>
    </w:p>
    <w:p w14:paraId="405640AC" w14:textId="77777777" w:rsidR="00B05996" w:rsidRPr="00DC7DE4" w:rsidRDefault="00B05996" w:rsidP="00B05996">
      <w:pPr>
        <w:numPr>
          <w:ilvl w:val="0"/>
          <w:numId w:val="2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>Wykonawca wykonuje zobowiązania wynikające z Umowy działając na rzecz Zamawiającego w terminie do dnia zakończenia przedmiotowego zadania i spisania protokołu odbioru</w:t>
      </w:r>
      <w:r>
        <w:t xml:space="preserve"> z zastrzeżeniem </w:t>
      </w:r>
      <w:r w:rsidRPr="006F5BB3">
        <w:t>§</w:t>
      </w:r>
      <w:r>
        <w:t xml:space="preserve"> 3 ust. 6 oraz 8 Umowy.</w:t>
      </w:r>
    </w:p>
    <w:p w14:paraId="44FE9B97" w14:textId="77777777" w:rsidR="009B4F33" w:rsidRPr="00DC7DE4" w:rsidRDefault="009B4F33" w:rsidP="005210E6">
      <w:pPr>
        <w:numPr>
          <w:ilvl w:val="0"/>
          <w:numId w:val="2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>Wykonawca ponosi wobec Zamawiającego odpowiedzialność za wyrządzenie szkody będącej następstwem nienależytego wykonania czynności objętych Umową, ocenianego w granicach przewidzianych dla umów starannego działania.</w:t>
      </w:r>
    </w:p>
    <w:p w14:paraId="76A3DBE6" w14:textId="77777777" w:rsidR="009B4F33" w:rsidRPr="00DC7DE4" w:rsidRDefault="009B4F33" w:rsidP="005210E6">
      <w:pPr>
        <w:numPr>
          <w:ilvl w:val="0"/>
          <w:numId w:val="2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>Naprawienie szkody obejmuje wyłącznie straty, które poszkodowany poniósł.</w:t>
      </w:r>
    </w:p>
    <w:p w14:paraId="334FDA14" w14:textId="77777777" w:rsidR="005210E6" w:rsidRPr="00DC7DE4" w:rsidRDefault="005210E6" w:rsidP="005210E6">
      <w:pPr>
        <w:tabs>
          <w:tab w:val="left" w:pos="720"/>
          <w:tab w:val="right" w:pos="8582"/>
        </w:tabs>
        <w:spacing w:line="276" w:lineRule="auto"/>
        <w:jc w:val="both"/>
      </w:pPr>
    </w:p>
    <w:p w14:paraId="0AFAD724" w14:textId="77777777" w:rsidR="009B4F33" w:rsidRPr="00DC7DE4" w:rsidRDefault="009B4F33" w:rsidP="005210E6">
      <w:pPr>
        <w:tabs>
          <w:tab w:val="left" w:pos="360"/>
          <w:tab w:val="left" w:pos="720"/>
          <w:tab w:val="right" w:pos="8582"/>
        </w:tabs>
        <w:spacing w:line="276" w:lineRule="auto"/>
        <w:jc w:val="center"/>
        <w:rPr>
          <w:b/>
        </w:rPr>
      </w:pPr>
      <w:r w:rsidRPr="00DC7DE4">
        <w:rPr>
          <w:b/>
        </w:rPr>
        <w:t>§ 3</w:t>
      </w:r>
    </w:p>
    <w:p w14:paraId="541C3D38" w14:textId="01D7AD8D" w:rsidR="009B4F33" w:rsidRPr="00DC7DE4" w:rsidRDefault="009B4F33" w:rsidP="005210E6">
      <w:pPr>
        <w:tabs>
          <w:tab w:val="left" w:pos="360"/>
          <w:tab w:val="left" w:pos="720"/>
          <w:tab w:val="right" w:pos="8582"/>
        </w:tabs>
        <w:spacing w:line="276" w:lineRule="auto"/>
        <w:jc w:val="both"/>
      </w:pPr>
      <w:r w:rsidRPr="00DC7DE4">
        <w:t>Strony ustalają, że do sz</w:t>
      </w:r>
      <w:r w:rsidR="005E424B" w:rsidRPr="00DC7DE4">
        <w:t xml:space="preserve">czegółowych obowiązków </w:t>
      </w:r>
      <w:r w:rsidRPr="00DC7DE4">
        <w:t>należą obowiązki wynikające z Prawa budowlanego oraz przepisów z niego wynikających,  a  w szczególności:</w:t>
      </w:r>
    </w:p>
    <w:p w14:paraId="5A656F93" w14:textId="77777777" w:rsidR="009B4F33" w:rsidRPr="00DC7DE4" w:rsidRDefault="005E424B" w:rsidP="005210E6">
      <w:pPr>
        <w:numPr>
          <w:ilvl w:val="0"/>
          <w:numId w:val="3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 xml:space="preserve">Przekazanie </w:t>
      </w:r>
      <w:r w:rsidR="009B4F33" w:rsidRPr="00DC7DE4">
        <w:t>inwestycji</w:t>
      </w:r>
      <w:r w:rsidRPr="00DC7DE4">
        <w:t>,</w:t>
      </w:r>
      <w:r w:rsidR="009B4F33" w:rsidRPr="00DC7DE4">
        <w:t xml:space="preserve"> terenu budowy.</w:t>
      </w:r>
    </w:p>
    <w:p w14:paraId="00763944" w14:textId="77777777" w:rsidR="009B4F33" w:rsidRPr="00DC7DE4" w:rsidRDefault="009B4F33" w:rsidP="005210E6">
      <w:pPr>
        <w:numPr>
          <w:ilvl w:val="0"/>
          <w:numId w:val="3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>Rozwiązywanie problemów i sporów powstałych w trakcie realizacji robót.</w:t>
      </w:r>
    </w:p>
    <w:p w14:paraId="527F9788" w14:textId="67092EC8" w:rsidR="009B4F33" w:rsidRPr="00030266" w:rsidRDefault="009B4F33" w:rsidP="005210E6">
      <w:pPr>
        <w:numPr>
          <w:ilvl w:val="0"/>
          <w:numId w:val="3"/>
        </w:numPr>
        <w:tabs>
          <w:tab w:val="left" w:pos="720"/>
          <w:tab w:val="right" w:pos="8582"/>
        </w:tabs>
        <w:spacing w:line="276" w:lineRule="auto"/>
        <w:jc w:val="both"/>
      </w:pPr>
      <w:r w:rsidRPr="00030266">
        <w:lastRenderedPageBreak/>
        <w:t>Monitorowanie realizacji budowy, na bieżąco wizytowanie i sprawdzanie robót ze szczególnym uwzględnieniem poprawnego wykonywania zgodnie z technologią poszczególnych zakresów prac</w:t>
      </w:r>
      <w:r w:rsidR="00030266" w:rsidRPr="00030266">
        <w:t xml:space="preserve">, </w:t>
      </w:r>
      <w:r w:rsidRPr="00030266">
        <w:t>doprowadzan</w:t>
      </w:r>
      <w:r w:rsidR="00AC02AA" w:rsidRPr="00030266">
        <w:t>ia terenów do stanu pierwotnego,</w:t>
      </w:r>
      <w:r w:rsidRPr="00030266">
        <w:t xml:space="preserve"> sprawdzanie obmiar</w:t>
      </w:r>
      <w:r w:rsidR="00BE626E" w:rsidRPr="00030266">
        <w:t>ów, nadzorowanie i odbiór robót.</w:t>
      </w:r>
    </w:p>
    <w:p w14:paraId="03E50E3C" w14:textId="77777777" w:rsidR="009B4F33" w:rsidRPr="00DC7DE4" w:rsidRDefault="009B4F33" w:rsidP="005210E6">
      <w:pPr>
        <w:numPr>
          <w:ilvl w:val="0"/>
          <w:numId w:val="3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>Uczes</w:t>
      </w:r>
      <w:r w:rsidR="005E424B" w:rsidRPr="00DC7DE4">
        <w:t xml:space="preserve">tniczenie </w:t>
      </w:r>
      <w:r w:rsidRPr="00DC7DE4">
        <w:t xml:space="preserve">w rozliczeniu umowy. </w:t>
      </w:r>
    </w:p>
    <w:p w14:paraId="055FB9DD" w14:textId="77777777" w:rsidR="009B4F33" w:rsidRPr="00DC7DE4" w:rsidRDefault="005E424B" w:rsidP="005210E6">
      <w:pPr>
        <w:numPr>
          <w:ilvl w:val="0"/>
          <w:numId w:val="3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 xml:space="preserve">Sprawdzanie faktur </w:t>
      </w:r>
      <w:r w:rsidR="009B4F33" w:rsidRPr="00DC7DE4">
        <w:t>oraz dokumentów załączonych do rozliczenia robót.</w:t>
      </w:r>
    </w:p>
    <w:p w14:paraId="446A1140" w14:textId="77777777" w:rsidR="009B4F33" w:rsidRPr="00DC7DE4" w:rsidRDefault="009B4F33" w:rsidP="005210E6">
      <w:pPr>
        <w:numPr>
          <w:ilvl w:val="0"/>
          <w:numId w:val="3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>Dokonywanie czynności odbioru końcowego inwestycji lub jej odpowiedniej części określonej w umowie z realizatorami i odbioru ostatecznego.</w:t>
      </w:r>
    </w:p>
    <w:p w14:paraId="3424A668" w14:textId="77777777" w:rsidR="009B4F33" w:rsidRPr="00DC7DE4" w:rsidRDefault="009B4F33" w:rsidP="005210E6">
      <w:pPr>
        <w:tabs>
          <w:tab w:val="left" w:pos="720"/>
          <w:tab w:val="right" w:pos="8582"/>
        </w:tabs>
        <w:spacing w:line="276" w:lineRule="auto"/>
        <w:ind w:left="360"/>
        <w:jc w:val="both"/>
      </w:pPr>
      <w:r w:rsidRPr="00DC7DE4">
        <w:t>W ramach tych czynności Wykonawca zobowiązuje się do:</w:t>
      </w:r>
    </w:p>
    <w:p w14:paraId="7D10BBAB" w14:textId="77777777" w:rsidR="009B4F33" w:rsidRPr="00DC7DE4" w:rsidRDefault="009B4F33" w:rsidP="005210E6">
      <w:pPr>
        <w:numPr>
          <w:ilvl w:val="0"/>
          <w:numId w:val="4"/>
        </w:numPr>
        <w:tabs>
          <w:tab w:val="right" w:pos="8582"/>
        </w:tabs>
        <w:spacing w:line="276" w:lineRule="auto"/>
        <w:jc w:val="both"/>
      </w:pPr>
      <w:r w:rsidRPr="00DC7DE4">
        <w:t>stwierdzenia gotowości do odbioru oraz powołanie komisji odbiorowej,</w:t>
      </w:r>
    </w:p>
    <w:p w14:paraId="05FC91CD" w14:textId="77777777" w:rsidR="00BE626E" w:rsidRPr="00DC7DE4" w:rsidRDefault="009B4F33" w:rsidP="005210E6">
      <w:pPr>
        <w:numPr>
          <w:ilvl w:val="0"/>
          <w:numId w:val="4"/>
        </w:numPr>
        <w:tabs>
          <w:tab w:val="right" w:pos="8582"/>
        </w:tabs>
        <w:spacing w:line="276" w:lineRule="auto"/>
        <w:jc w:val="both"/>
      </w:pPr>
      <w:r w:rsidRPr="00DC7DE4">
        <w:t>zorganizowanie odbioru i przekazanie zadania lub poszczególnych jego etapów,</w:t>
      </w:r>
    </w:p>
    <w:p w14:paraId="4572108E" w14:textId="77777777" w:rsidR="009B4F33" w:rsidRPr="00DC7DE4" w:rsidRDefault="009B4F33" w:rsidP="005210E6">
      <w:pPr>
        <w:numPr>
          <w:ilvl w:val="0"/>
          <w:numId w:val="4"/>
        </w:numPr>
        <w:tabs>
          <w:tab w:val="right" w:pos="8582"/>
        </w:tabs>
        <w:spacing w:line="276" w:lineRule="auto"/>
        <w:jc w:val="both"/>
      </w:pPr>
      <w:r w:rsidRPr="00DC7DE4">
        <w:t>przekazanie Zamawiającemu protokołów odbioru oraz dokumentacji powykonawczej,</w:t>
      </w:r>
    </w:p>
    <w:p w14:paraId="43F2026F" w14:textId="77777777" w:rsidR="009B4F33" w:rsidRPr="00DC7DE4" w:rsidRDefault="009B4F33" w:rsidP="005210E6">
      <w:pPr>
        <w:numPr>
          <w:ilvl w:val="0"/>
          <w:numId w:val="4"/>
        </w:numPr>
        <w:tabs>
          <w:tab w:val="right" w:pos="8582"/>
        </w:tabs>
        <w:spacing w:line="276" w:lineRule="auto"/>
        <w:jc w:val="both"/>
      </w:pPr>
      <w:r w:rsidRPr="00DC7DE4">
        <w:t>d</w:t>
      </w:r>
      <w:r w:rsidR="00D25A3E" w:rsidRPr="00DC7DE4">
        <w:t xml:space="preserve">okonanie ostatecznego odbioru przed </w:t>
      </w:r>
      <w:r w:rsidRPr="00DC7DE4">
        <w:t xml:space="preserve"> upływ</w:t>
      </w:r>
      <w:r w:rsidR="00D25A3E" w:rsidRPr="00DC7DE4">
        <w:t xml:space="preserve">em </w:t>
      </w:r>
      <w:r w:rsidRPr="00DC7DE4">
        <w:t>terminu gwarancji ustalonego w umowa</w:t>
      </w:r>
      <w:r w:rsidR="00BE626E" w:rsidRPr="00DC7DE4">
        <w:t>ch z realizatorami (dostawcami) do dnia zakończenia gwarancji na realizację,</w:t>
      </w:r>
    </w:p>
    <w:p w14:paraId="365436EA" w14:textId="0EA0C20B" w:rsidR="009B4F33" w:rsidRPr="00DC7DE4" w:rsidRDefault="00BE626E" w:rsidP="005210E6">
      <w:pPr>
        <w:numPr>
          <w:ilvl w:val="0"/>
          <w:numId w:val="4"/>
        </w:numPr>
        <w:tabs>
          <w:tab w:val="right" w:pos="8582"/>
        </w:tabs>
        <w:spacing w:line="276" w:lineRule="auto"/>
        <w:jc w:val="both"/>
      </w:pPr>
      <w:r w:rsidRPr="00DC7DE4">
        <w:t>e</w:t>
      </w:r>
      <w:r w:rsidR="009B4F33" w:rsidRPr="00DC7DE4">
        <w:t xml:space="preserve">gzekwowanie uprawnień na rzecz Zamawiającego z tytułu gwarancji i rękojmi udzielonych przez </w:t>
      </w:r>
      <w:r w:rsidRPr="00DC7DE4">
        <w:t xml:space="preserve"> realizatorów (dostawców) robót do dnia zakończenia gwarancji na realizację</w:t>
      </w:r>
      <w:r w:rsidR="00C61C78" w:rsidRPr="00DC7DE4">
        <w:t>.</w:t>
      </w:r>
    </w:p>
    <w:p w14:paraId="57CB79A3" w14:textId="77777777" w:rsidR="009B4F33" w:rsidRPr="00DC7DE4" w:rsidRDefault="003A4432" w:rsidP="005210E6">
      <w:pPr>
        <w:numPr>
          <w:ilvl w:val="0"/>
          <w:numId w:val="3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>Uczestniczenia w s</w:t>
      </w:r>
      <w:r w:rsidR="009B4F33" w:rsidRPr="00DC7DE4">
        <w:t>porządzeni</w:t>
      </w:r>
      <w:r w:rsidRPr="00DC7DE4">
        <w:t>u</w:t>
      </w:r>
      <w:r w:rsidR="009B4F33" w:rsidRPr="00DC7DE4">
        <w:t xml:space="preserve"> pełnego rozliczenia finansowego realizowanego zadania.</w:t>
      </w:r>
    </w:p>
    <w:p w14:paraId="340638C2" w14:textId="77777777" w:rsidR="009B4F33" w:rsidRPr="00DC7DE4" w:rsidRDefault="007D6094" w:rsidP="005210E6">
      <w:pPr>
        <w:numPr>
          <w:ilvl w:val="0"/>
          <w:numId w:val="3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>Udział w wyliczeniach</w:t>
      </w:r>
      <w:r w:rsidR="009B4F33" w:rsidRPr="00DC7DE4">
        <w:t xml:space="preserve"> należnych odszkodowań lub kar umownych za nienależyte lub nieterminowe wykonanie zobowiązań umownych.</w:t>
      </w:r>
    </w:p>
    <w:p w14:paraId="6DBC3C72" w14:textId="05BCF633" w:rsidR="009B4F33" w:rsidRDefault="009B4F33" w:rsidP="005210E6">
      <w:pPr>
        <w:numPr>
          <w:ilvl w:val="0"/>
          <w:numId w:val="3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>Prowadzenie wszelkich innych czynności faktycznych i prawnych związanych z właściwym prowadzeniem inwestycj</w:t>
      </w:r>
      <w:r w:rsidR="00030266">
        <w:t>i.</w:t>
      </w:r>
    </w:p>
    <w:p w14:paraId="3D3DA392" w14:textId="4100EB9C" w:rsidR="007B10EF" w:rsidRPr="00DC7DE4" w:rsidRDefault="007B10EF" w:rsidP="005210E6">
      <w:pPr>
        <w:numPr>
          <w:ilvl w:val="0"/>
          <w:numId w:val="3"/>
        </w:numPr>
        <w:tabs>
          <w:tab w:val="left" w:pos="720"/>
          <w:tab w:val="right" w:pos="8582"/>
        </w:tabs>
        <w:spacing w:line="276" w:lineRule="auto"/>
        <w:jc w:val="both"/>
      </w:pPr>
      <w:r>
        <w:t>Z</w:t>
      </w:r>
      <w:r w:rsidRPr="007B10EF">
        <w:t>apoznania się ze Specyfikacją Warunków Zamówienia przedmiotowego zadania oraz Umową zawartą pomiędzy Zamawiającym a Wykonawcą robót budowlanych i weryfikowania spełniania ich zapisów na każdym etapie inwestycji,</w:t>
      </w:r>
    </w:p>
    <w:p w14:paraId="6967D6AD" w14:textId="4D73A1F5" w:rsidR="009B4F33" w:rsidRDefault="009B4F33" w:rsidP="005210E6">
      <w:pPr>
        <w:numPr>
          <w:ilvl w:val="0"/>
          <w:numId w:val="3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>Realizacja całokształtu czynności odnoszących się do realizacji uprawnień z tytułu gwarancji i rękojmi.</w:t>
      </w:r>
    </w:p>
    <w:p w14:paraId="4FA38F07" w14:textId="77777777" w:rsidR="009B1012" w:rsidRPr="00DC7DE4" w:rsidRDefault="009B1012" w:rsidP="005210E6">
      <w:pPr>
        <w:tabs>
          <w:tab w:val="left" w:pos="720"/>
          <w:tab w:val="right" w:pos="8582"/>
        </w:tabs>
        <w:spacing w:line="276" w:lineRule="auto"/>
        <w:jc w:val="center"/>
        <w:rPr>
          <w:b/>
        </w:rPr>
      </w:pPr>
      <w:r w:rsidRPr="00DC7DE4">
        <w:rPr>
          <w:b/>
        </w:rPr>
        <w:t>§ 4</w:t>
      </w:r>
    </w:p>
    <w:p w14:paraId="50B2D3C3" w14:textId="77777777" w:rsidR="009B1012" w:rsidRPr="00DC7DE4" w:rsidRDefault="009B1012" w:rsidP="005210E6">
      <w:pPr>
        <w:pStyle w:val="Tekstpodstawowy2"/>
        <w:numPr>
          <w:ilvl w:val="0"/>
          <w:numId w:val="5"/>
        </w:numPr>
        <w:tabs>
          <w:tab w:val="left" w:pos="720"/>
          <w:tab w:val="right" w:pos="8582"/>
        </w:tabs>
        <w:spacing w:after="0" w:line="276" w:lineRule="auto"/>
        <w:jc w:val="both"/>
      </w:pPr>
      <w:r w:rsidRPr="00DC7DE4">
        <w:t>Zamawiający zastrzega sobie prawo do uzyskania bezpośrednich informacji i danych o postępie robót budowlanych.</w:t>
      </w:r>
    </w:p>
    <w:p w14:paraId="7772BFF8" w14:textId="0B70D336" w:rsidR="009B1012" w:rsidRPr="00DC7DE4" w:rsidRDefault="009B1012" w:rsidP="005210E6">
      <w:pPr>
        <w:numPr>
          <w:ilvl w:val="0"/>
          <w:numId w:val="5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>Jeżeli Zamawiający zgłosi w tej materii do Wykonawcy uwagi lub zastrzeżenia, na Wykonawcy będzie ciążył obowiązek zawiadomienia Zamawiającego niezwłocznie o zajętym stanowisku względnie podjętych działaniach.</w:t>
      </w:r>
    </w:p>
    <w:p w14:paraId="6EB166D4" w14:textId="77777777" w:rsidR="005210E6" w:rsidRPr="00DC7DE4" w:rsidRDefault="005210E6" w:rsidP="005210E6">
      <w:pPr>
        <w:tabs>
          <w:tab w:val="left" w:pos="720"/>
          <w:tab w:val="right" w:pos="8582"/>
        </w:tabs>
        <w:spacing w:line="276" w:lineRule="auto"/>
      </w:pPr>
    </w:p>
    <w:p w14:paraId="6FEA8B74" w14:textId="77777777" w:rsidR="00130CC4" w:rsidRPr="00DC7DE4" w:rsidRDefault="009B1012" w:rsidP="005210E6">
      <w:pPr>
        <w:tabs>
          <w:tab w:val="left" w:pos="720"/>
          <w:tab w:val="right" w:pos="8582"/>
        </w:tabs>
        <w:spacing w:line="276" w:lineRule="auto"/>
        <w:jc w:val="center"/>
        <w:rPr>
          <w:b/>
        </w:rPr>
      </w:pPr>
      <w:r w:rsidRPr="00DC7DE4">
        <w:rPr>
          <w:b/>
        </w:rPr>
        <w:t>§ 5</w:t>
      </w:r>
      <w:r w:rsidR="00130CC4" w:rsidRPr="00DC7DE4">
        <w:rPr>
          <w:b/>
        </w:rPr>
        <w:t xml:space="preserve"> </w:t>
      </w:r>
      <w:r w:rsidR="00325BB1" w:rsidRPr="00DC7DE4">
        <w:rPr>
          <w:b/>
        </w:rPr>
        <w:t>*</w:t>
      </w:r>
    </w:p>
    <w:p w14:paraId="13F4DCC6" w14:textId="77777777" w:rsidR="00356A66" w:rsidRPr="00DC7DE4" w:rsidRDefault="00356A66" w:rsidP="005210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DC7DE4">
        <w:t>Strony ustalają wynagrodzenie ryczałtowe za wykonanie Przedmiotu Umowy zgodnie z ofertą Wykonawcy</w:t>
      </w:r>
    </w:p>
    <w:p w14:paraId="33C666AE" w14:textId="379FCC5D" w:rsidR="00356A66" w:rsidRPr="00DC7DE4" w:rsidRDefault="00356A66" w:rsidP="005210E6">
      <w:pPr>
        <w:pStyle w:val="Akapitzlist"/>
        <w:autoSpaceDE w:val="0"/>
        <w:autoSpaceDN w:val="0"/>
        <w:adjustRightInd w:val="0"/>
        <w:spacing w:line="276" w:lineRule="auto"/>
        <w:ind w:left="360" w:hanging="360"/>
        <w:jc w:val="both"/>
      </w:pPr>
      <w:r w:rsidRPr="00DC7DE4">
        <w:t xml:space="preserve">w wysokości brutto ……………….……………… (słownie złotych: </w:t>
      </w:r>
      <w:r w:rsidR="005210E6">
        <w:t>……...</w:t>
      </w:r>
      <w:r w:rsidRPr="00DC7DE4">
        <w:t>………..………).</w:t>
      </w:r>
    </w:p>
    <w:p w14:paraId="5D5DF761" w14:textId="77777777" w:rsidR="00356A66" w:rsidRPr="00DC7DE4" w:rsidRDefault="00356A66" w:rsidP="005210E6">
      <w:pPr>
        <w:pStyle w:val="Akapitzlist"/>
        <w:autoSpaceDE w:val="0"/>
        <w:autoSpaceDN w:val="0"/>
        <w:adjustRightInd w:val="0"/>
        <w:spacing w:line="276" w:lineRule="auto"/>
        <w:ind w:left="360" w:hanging="360"/>
        <w:jc w:val="both"/>
      </w:pPr>
      <w:r w:rsidRPr="00DC7DE4">
        <w:t>W powyższej kwocie uwzględnione zostały:</w:t>
      </w:r>
    </w:p>
    <w:p w14:paraId="78E819BA" w14:textId="77777777" w:rsidR="00356A66" w:rsidRPr="00DC7DE4" w:rsidRDefault="00356A66" w:rsidP="005210E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DC7DE4">
        <w:t>Kwota netto w wysokości ………………………zł.</w:t>
      </w:r>
    </w:p>
    <w:p w14:paraId="7B2FFE6F" w14:textId="77777777" w:rsidR="00356A66" w:rsidRPr="00DC7DE4" w:rsidRDefault="00356A66" w:rsidP="005210E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DC7DE4">
        <w:t>Podatek VAT w wysokości ……………………. zł</w:t>
      </w:r>
    </w:p>
    <w:p w14:paraId="7B40F0EA" w14:textId="77777777" w:rsidR="00356A66" w:rsidRPr="00DC7DE4" w:rsidRDefault="00356A66" w:rsidP="005210E6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C7DE4">
        <w:t>2. Wynagrodzenie ryczałtowe, o którym mowa w ust. 1 obejmuje wszystkie koszty związane z realizacją Przedmiotu Umowy, jak również wszelkie koszty w nich nie ujęte, a bez których nie można wykonać zamówienia, w tym ryzyko Wykonawcy, a także oddziaływania innych czynników mających lub mogących mieć wpływ na koszty.</w:t>
      </w:r>
    </w:p>
    <w:p w14:paraId="0567464F" w14:textId="77777777" w:rsidR="00356A66" w:rsidRPr="00DC7DE4" w:rsidRDefault="00356A66" w:rsidP="005210E6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C7DE4">
        <w:lastRenderedPageBreak/>
        <w:t>3. Niedoszacowanie, pominięcie oraz brak rozpoznania zakresu Przedmiotu Umowy nie może być podstawą do żądania zmiany wynagrodzenia ryczałtowego określonego w ust. 1 powyżej.</w:t>
      </w:r>
    </w:p>
    <w:p w14:paraId="6600FD91" w14:textId="77777777" w:rsidR="00356A66" w:rsidRPr="00DC7DE4" w:rsidRDefault="00356A66" w:rsidP="005210E6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C7DE4">
        <w:t>4. W przypadku zmiany stawki podatku VAT, wynagrodzenie określone w ust. 1 powyżej zostanie zmienione poprzez uwzględnienie nowej stawki podatku.</w:t>
      </w:r>
    </w:p>
    <w:p w14:paraId="4F0C9EB5" w14:textId="77777777" w:rsidR="00356A66" w:rsidRPr="00DC7DE4" w:rsidRDefault="00356A66" w:rsidP="005210E6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C7DE4">
        <w:t>5. Wykonawca nie może dokonać przelewu należnych mu z niniejszej Umowy wierzytelności na rzecz osób trzecich bez uzyskania uprzedniej pisemnej zgody Zamawiającego.</w:t>
      </w:r>
    </w:p>
    <w:p w14:paraId="32316956" w14:textId="77777777" w:rsidR="00356A66" w:rsidRPr="00DC7DE4" w:rsidRDefault="00356A66" w:rsidP="005210E6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C7DE4">
        <w:t>6. Zamawiający ma obowiązek zapłaty faktury w terminie do 30 dni licząc od daty jej otrzymania. Datą zapłaty jest dzień obciążenia rachunku Zamawiającego.</w:t>
      </w:r>
    </w:p>
    <w:p w14:paraId="2CA2CB14" w14:textId="77777777" w:rsidR="00356A66" w:rsidRPr="00DC7DE4" w:rsidRDefault="00356A66" w:rsidP="005210E6">
      <w:pPr>
        <w:overflowPunct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DC7DE4">
        <w:rPr>
          <w:bCs/>
        </w:rPr>
        <w:t>7. Zamawiający dopuszcza fakturowanie częściowe.</w:t>
      </w:r>
    </w:p>
    <w:p w14:paraId="7C559900" w14:textId="77777777" w:rsidR="00356A66" w:rsidRPr="00DC7DE4" w:rsidRDefault="00356A66" w:rsidP="005210E6">
      <w:pPr>
        <w:autoSpaceDE w:val="0"/>
        <w:autoSpaceDN w:val="0"/>
        <w:adjustRightInd w:val="0"/>
        <w:spacing w:line="276" w:lineRule="auto"/>
        <w:ind w:left="284" w:hanging="284"/>
      </w:pPr>
      <w:r w:rsidRPr="00DC7DE4">
        <w:t>8. Faktura winna być wystawiona na</w:t>
      </w:r>
      <w:r w:rsidR="00325BB1" w:rsidRPr="00DC7DE4">
        <w:t xml:space="preserve"> </w:t>
      </w:r>
      <w:r w:rsidRPr="00DC7DE4">
        <w:t xml:space="preserve"> Zamawiającego: </w:t>
      </w:r>
      <w:r w:rsidR="00325BB1" w:rsidRPr="00DC7DE4">
        <w:t xml:space="preserve">  </w:t>
      </w:r>
      <w:r w:rsidRPr="00DC7DE4">
        <w:t>…………………………………………………………………….</w:t>
      </w:r>
    </w:p>
    <w:p w14:paraId="7ADB93ED" w14:textId="77777777" w:rsidR="00325BB1" w:rsidRPr="00DC7DE4" w:rsidRDefault="00325BB1" w:rsidP="005210E6">
      <w:pPr>
        <w:autoSpaceDE w:val="0"/>
        <w:autoSpaceDN w:val="0"/>
        <w:adjustRightInd w:val="0"/>
        <w:spacing w:line="276" w:lineRule="auto"/>
        <w:rPr>
          <w:i/>
        </w:rPr>
      </w:pPr>
      <w:r w:rsidRPr="00DC7DE4">
        <w:rPr>
          <w:i/>
        </w:rPr>
        <w:t>* treść paragrafu nr 5 może ulec zmianie w zależności od  rodzaju działalności prowadzonej przez Wykonawcę, sposobu rozliczania podatku oraz okoliczności zatrudniania pracowników na umowy o prace lub umowy cywilno-prawne</w:t>
      </w:r>
    </w:p>
    <w:p w14:paraId="54C6DFE9" w14:textId="77777777" w:rsidR="00443397" w:rsidRPr="00DC7DE4" w:rsidRDefault="00443397" w:rsidP="005210E6">
      <w:pPr>
        <w:tabs>
          <w:tab w:val="left" w:pos="720"/>
          <w:tab w:val="right" w:pos="8582"/>
        </w:tabs>
        <w:spacing w:line="276" w:lineRule="auto"/>
      </w:pPr>
    </w:p>
    <w:p w14:paraId="6C88CE60" w14:textId="77777777" w:rsidR="009B1012" w:rsidRPr="00DC7DE4" w:rsidRDefault="009B1012" w:rsidP="005210E6">
      <w:pPr>
        <w:tabs>
          <w:tab w:val="left" w:pos="720"/>
          <w:tab w:val="right" w:pos="8582"/>
        </w:tabs>
        <w:spacing w:line="276" w:lineRule="auto"/>
        <w:jc w:val="center"/>
        <w:rPr>
          <w:b/>
        </w:rPr>
      </w:pPr>
      <w:r w:rsidRPr="00DC7DE4">
        <w:rPr>
          <w:b/>
        </w:rPr>
        <w:t>§ 6</w:t>
      </w:r>
    </w:p>
    <w:p w14:paraId="576225D2" w14:textId="77777777" w:rsidR="002E23AB" w:rsidRPr="00DC7DE4" w:rsidRDefault="009B1012" w:rsidP="005210E6">
      <w:pPr>
        <w:pStyle w:val="Tekstpodstawowy2"/>
        <w:spacing w:line="276" w:lineRule="auto"/>
      </w:pPr>
      <w:r w:rsidRPr="00DC7DE4">
        <w:t>Jeżeli w toku realizacji procesu budowlanego nastąpi przerwa w jego realizacji Wykonawca otrzyma należne wynagrodzenie proporcjonalne do wykonanych robót.</w:t>
      </w:r>
    </w:p>
    <w:p w14:paraId="6B51C752" w14:textId="77777777" w:rsidR="009B1012" w:rsidRPr="00DC7DE4" w:rsidRDefault="009B1012" w:rsidP="005210E6">
      <w:pPr>
        <w:tabs>
          <w:tab w:val="left" w:pos="720"/>
          <w:tab w:val="right" w:pos="8582"/>
        </w:tabs>
        <w:spacing w:line="276" w:lineRule="auto"/>
        <w:jc w:val="center"/>
        <w:rPr>
          <w:b/>
        </w:rPr>
      </w:pPr>
      <w:r w:rsidRPr="00DC7DE4">
        <w:rPr>
          <w:b/>
        </w:rPr>
        <w:t>§ 7</w:t>
      </w:r>
    </w:p>
    <w:p w14:paraId="3B58936B" w14:textId="77777777" w:rsidR="009B1012" w:rsidRPr="00DC7DE4" w:rsidRDefault="009B1012" w:rsidP="005210E6">
      <w:pPr>
        <w:pStyle w:val="Tekstpodstawowy2"/>
        <w:numPr>
          <w:ilvl w:val="0"/>
          <w:numId w:val="7"/>
        </w:numPr>
        <w:tabs>
          <w:tab w:val="left" w:pos="720"/>
          <w:tab w:val="right" w:pos="8582"/>
        </w:tabs>
        <w:spacing w:after="0" w:line="276" w:lineRule="auto"/>
        <w:jc w:val="both"/>
      </w:pPr>
      <w:r w:rsidRPr="00DC7DE4">
        <w:t>Zamawiający ma prawo odstąpić od umowy w terminie 15 dni od powzięcia wiadomości o zdarzeniu uzasadniającym odstąpienie w następujących wypadkach:</w:t>
      </w:r>
    </w:p>
    <w:p w14:paraId="501C48CF" w14:textId="77777777" w:rsidR="009B1012" w:rsidRPr="00DC7DE4" w:rsidRDefault="009B1012" w:rsidP="005210E6">
      <w:pPr>
        <w:pStyle w:val="Tekstpodstawowy2"/>
        <w:numPr>
          <w:ilvl w:val="0"/>
          <w:numId w:val="8"/>
        </w:numPr>
        <w:tabs>
          <w:tab w:val="right" w:pos="8582"/>
        </w:tabs>
        <w:spacing w:after="0" w:line="276" w:lineRule="auto"/>
        <w:jc w:val="both"/>
      </w:pPr>
      <w:r w:rsidRPr="00DC7DE4">
        <w:t>jeżeli Wykonawca nie podjął wykonania obowiązków wynikających z Umowy lub przerwał ich wykonanie, zaś przerwa ta trwała dłużej niż  14 dni roboczych.</w:t>
      </w:r>
    </w:p>
    <w:p w14:paraId="68221E57" w14:textId="77777777" w:rsidR="009B1012" w:rsidRPr="00DC7DE4" w:rsidRDefault="009B1012" w:rsidP="005210E6">
      <w:pPr>
        <w:pStyle w:val="Tekstpodstawowy2"/>
        <w:numPr>
          <w:ilvl w:val="0"/>
          <w:numId w:val="8"/>
        </w:numPr>
        <w:tabs>
          <w:tab w:val="right" w:pos="8582"/>
        </w:tabs>
        <w:spacing w:after="0" w:line="276" w:lineRule="auto"/>
        <w:jc w:val="both"/>
      </w:pPr>
      <w:r w:rsidRPr="00DC7DE4">
        <w:t>Jeżeli Wykonawca wykonuje swe obowiązki w sposób nienależyty i pomimo dodatkowego wezwania Zamawiającego nie nastąpiła poprawa w wykonaniu tych obowiązków,</w:t>
      </w:r>
    </w:p>
    <w:p w14:paraId="7FF2D415" w14:textId="77777777" w:rsidR="009B1012" w:rsidRPr="00DC7DE4" w:rsidRDefault="009B1012" w:rsidP="005210E6">
      <w:pPr>
        <w:pStyle w:val="Tekstpodstawowy2"/>
        <w:numPr>
          <w:ilvl w:val="0"/>
          <w:numId w:val="8"/>
        </w:numPr>
        <w:tabs>
          <w:tab w:val="right" w:pos="8582"/>
        </w:tabs>
        <w:spacing w:after="0" w:line="276" w:lineRule="auto"/>
      </w:pPr>
      <w:r w:rsidRPr="00DC7DE4">
        <w:t>W razie postawienia  Wykonawcy w stan likwidacji lub upadłości.</w:t>
      </w:r>
    </w:p>
    <w:p w14:paraId="3896B79F" w14:textId="0D262547" w:rsidR="009B1012" w:rsidRPr="00DC7DE4" w:rsidRDefault="009B1012" w:rsidP="003F315E">
      <w:pPr>
        <w:pStyle w:val="Akapitzlist"/>
        <w:numPr>
          <w:ilvl w:val="0"/>
          <w:numId w:val="7"/>
        </w:numPr>
        <w:tabs>
          <w:tab w:val="left" w:pos="720"/>
          <w:tab w:val="right" w:pos="8582"/>
        </w:tabs>
        <w:spacing w:line="276" w:lineRule="auto"/>
        <w:jc w:val="both"/>
      </w:pPr>
      <w:r w:rsidRPr="00DC7DE4">
        <w:t xml:space="preserve">W razie odstąpienia od umowy przez Zamawiającego z przyczyn zależnych od Wykonawcy, Zamawiający ma prawo do zryczałtowanej kary umownej w wysokości 20% </w:t>
      </w:r>
      <w:r w:rsidR="003A4432" w:rsidRPr="00DC7DE4">
        <w:t xml:space="preserve"> </w:t>
      </w:r>
      <w:r w:rsidRPr="00DC7DE4">
        <w:t>należnego wynagrodzenia określonego w § 5 Umowy.</w:t>
      </w:r>
    </w:p>
    <w:p w14:paraId="23454843" w14:textId="77777777" w:rsidR="009B1012" w:rsidRPr="00DC7DE4" w:rsidRDefault="009B1012" w:rsidP="005210E6">
      <w:pPr>
        <w:tabs>
          <w:tab w:val="left" w:pos="720"/>
          <w:tab w:val="right" w:pos="8582"/>
        </w:tabs>
        <w:spacing w:line="276" w:lineRule="auto"/>
      </w:pPr>
    </w:p>
    <w:p w14:paraId="33F1EA50" w14:textId="77777777" w:rsidR="009B1012" w:rsidRPr="00DC7DE4" w:rsidRDefault="009B1012" w:rsidP="005210E6">
      <w:pPr>
        <w:tabs>
          <w:tab w:val="left" w:pos="720"/>
          <w:tab w:val="right" w:pos="8582"/>
        </w:tabs>
        <w:spacing w:line="276" w:lineRule="auto"/>
        <w:jc w:val="center"/>
        <w:rPr>
          <w:b/>
        </w:rPr>
      </w:pPr>
      <w:r w:rsidRPr="00DC7DE4">
        <w:rPr>
          <w:b/>
        </w:rPr>
        <w:t>§ 8</w:t>
      </w:r>
    </w:p>
    <w:p w14:paraId="62B6CCD6" w14:textId="1BCD4496" w:rsidR="009B1012" w:rsidRPr="00DC7DE4" w:rsidRDefault="009B1012" w:rsidP="005210E6">
      <w:pPr>
        <w:pStyle w:val="Tekstpodstawowy2"/>
        <w:spacing w:line="276" w:lineRule="auto"/>
        <w:jc w:val="both"/>
      </w:pPr>
      <w:r w:rsidRPr="00DC7DE4">
        <w:t xml:space="preserve">Za </w:t>
      </w:r>
      <w:r w:rsidR="005210E6">
        <w:t xml:space="preserve">zwłokę </w:t>
      </w:r>
      <w:r w:rsidRPr="00DC7DE4">
        <w:t xml:space="preserve">w wykonaniu zobowiązań wynikających z Umowy Zamawiający jest uprawniony do naliczeń kar umownych w wysokości 200,00 zł. za każdy dzień opóźnienia. </w:t>
      </w:r>
    </w:p>
    <w:p w14:paraId="19DD1C6A" w14:textId="77777777" w:rsidR="009B4F33" w:rsidRPr="00DC7DE4" w:rsidRDefault="009B4F33" w:rsidP="005210E6">
      <w:pPr>
        <w:tabs>
          <w:tab w:val="left" w:pos="720"/>
          <w:tab w:val="right" w:pos="8582"/>
        </w:tabs>
        <w:spacing w:line="276" w:lineRule="auto"/>
        <w:jc w:val="center"/>
        <w:rPr>
          <w:b/>
        </w:rPr>
      </w:pPr>
      <w:r w:rsidRPr="00DC7DE4">
        <w:rPr>
          <w:b/>
        </w:rPr>
        <w:t>§ 9</w:t>
      </w:r>
    </w:p>
    <w:p w14:paraId="5297CCD9" w14:textId="77777777" w:rsidR="009B4F33" w:rsidRPr="00DC7DE4" w:rsidRDefault="009B4F33" w:rsidP="005210E6">
      <w:pPr>
        <w:pStyle w:val="Tekstpodstawowy2"/>
        <w:numPr>
          <w:ilvl w:val="0"/>
          <w:numId w:val="9"/>
        </w:numPr>
        <w:tabs>
          <w:tab w:val="left" w:pos="720"/>
          <w:tab w:val="right" w:pos="8582"/>
        </w:tabs>
        <w:spacing w:after="0" w:line="276" w:lineRule="auto"/>
      </w:pPr>
      <w:r w:rsidRPr="00DC7DE4">
        <w:t>Wszelkie zmiany Umowy wymagają pod rygorem nieważności formy pisemnej.</w:t>
      </w:r>
    </w:p>
    <w:p w14:paraId="249A7F78" w14:textId="77777777" w:rsidR="009B4F33" w:rsidRPr="00DC7DE4" w:rsidRDefault="009B4F33" w:rsidP="005210E6">
      <w:pPr>
        <w:numPr>
          <w:ilvl w:val="0"/>
          <w:numId w:val="9"/>
        </w:numPr>
        <w:tabs>
          <w:tab w:val="left" w:pos="720"/>
          <w:tab w:val="right" w:pos="8582"/>
        </w:tabs>
        <w:spacing w:line="276" w:lineRule="auto"/>
      </w:pPr>
      <w:r w:rsidRPr="00DC7DE4">
        <w:t>Prawa i obowiązki wynikające z niniejszej umowy mogą być przeniesione na rzecz osób trzecich wyłącznie za zgodą obu stron.</w:t>
      </w:r>
    </w:p>
    <w:p w14:paraId="139E52ED" w14:textId="77777777" w:rsidR="006413E4" w:rsidRPr="00DC7DE4" w:rsidRDefault="006413E4" w:rsidP="005210E6">
      <w:pPr>
        <w:pStyle w:val="Bezodstpw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C7DE4">
        <w:rPr>
          <w:b/>
          <w:color w:val="000000" w:themeColor="text1"/>
          <w:sz w:val="24"/>
          <w:szCs w:val="24"/>
        </w:rPr>
        <w:t>§ 10</w:t>
      </w:r>
    </w:p>
    <w:p w14:paraId="3BE00DF0" w14:textId="77777777" w:rsidR="006413E4" w:rsidRPr="00DC7DE4" w:rsidRDefault="006413E4" w:rsidP="005210E6">
      <w:pPr>
        <w:pStyle w:val="Bezodstpw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C7DE4">
        <w:rPr>
          <w:b/>
          <w:color w:val="000000" w:themeColor="text1"/>
          <w:sz w:val="24"/>
          <w:szCs w:val="24"/>
        </w:rPr>
        <w:t>RODO</w:t>
      </w:r>
    </w:p>
    <w:p w14:paraId="1D8380BD" w14:textId="77777777" w:rsidR="006413E4" w:rsidRPr="00DC7DE4" w:rsidRDefault="006413E4" w:rsidP="005210E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DC7DE4">
        <w:rPr>
          <w:rFonts w:cs="Arial"/>
          <w:color w:val="000000" w:themeColor="text1"/>
          <w:sz w:val="24"/>
          <w:szCs w:val="24"/>
        </w:rPr>
        <w:t>1.</w:t>
      </w:r>
      <w:r w:rsidRPr="00DC7DE4">
        <w:rPr>
          <w:rFonts w:cs="Arial"/>
          <w:color w:val="000000" w:themeColor="text1"/>
          <w:sz w:val="24"/>
          <w:szCs w:val="24"/>
        </w:rPr>
        <w:tab/>
        <w:t>Wykonawca w trakcie realizacji umowy może uczestniczyć w przetwarzaniu danych osobowych w szczególności w zakresie niezbędnym do realizacji zakresu prac określonego w §1.</w:t>
      </w:r>
    </w:p>
    <w:p w14:paraId="58EE9040" w14:textId="77777777" w:rsidR="006413E4" w:rsidRPr="00DC7DE4" w:rsidRDefault="006413E4" w:rsidP="005210E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DC7DE4">
        <w:rPr>
          <w:rFonts w:cs="Arial"/>
          <w:color w:val="000000" w:themeColor="text1"/>
          <w:sz w:val="24"/>
          <w:szCs w:val="24"/>
        </w:rPr>
        <w:lastRenderedPageBreak/>
        <w:t>2.</w:t>
      </w:r>
      <w:r w:rsidRPr="00DC7DE4">
        <w:rPr>
          <w:rFonts w:cs="Arial"/>
          <w:color w:val="000000" w:themeColor="text1"/>
          <w:sz w:val="24"/>
          <w:szCs w:val="24"/>
        </w:rPr>
        <w:tab/>
        <w:t>Wykonawca oświadcza, że spełnia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5320CCED" w14:textId="77777777" w:rsidR="006413E4" w:rsidRPr="00DC7DE4" w:rsidRDefault="006413E4" w:rsidP="005210E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DC7DE4">
        <w:rPr>
          <w:rFonts w:cs="Arial"/>
          <w:color w:val="000000" w:themeColor="text1"/>
          <w:sz w:val="24"/>
          <w:szCs w:val="24"/>
        </w:rPr>
        <w:t>3.</w:t>
      </w:r>
      <w:r w:rsidRPr="00DC7DE4">
        <w:rPr>
          <w:rFonts w:cs="Arial"/>
          <w:color w:val="000000" w:themeColor="text1"/>
          <w:sz w:val="24"/>
          <w:szCs w:val="24"/>
        </w:rPr>
        <w:tab/>
        <w:t>Wykonawca zobowiązuje się przetwarzać dane osobowe wyłącznie w zakresie i celu przewidzianym w Umowie.</w:t>
      </w:r>
    </w:p>
    <w:p w14:paraId="2C628C98" w14:textId="77777777" w:rsidR="006413E4" w:rsidRPr="00DC7DE4" w:rsidRDefault="006413E4" w:rsidP="005210E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DC7DE4">
        <w:rPr>
          <w:rFonts w:cs="Arial"/>
          <w:color w:val="000000" w:themeColor="text1"/>
          <w:sz w:val="24"/>
          <w:szCs w:val="24"/>
        </w:rPr>
        <w:t>4.</w:t>
      </w:r>
      <w:r w:rsidRPr="00DC7DE4">
        <w:rPr>
          <w:rFonts w:cs="Arial"/>
          <w:color w:val="000000" w:themeColor="text1"/>
          <w:sz w:val="24"/>
          <w:szCs w:val="24"/>
        </w:rPr>
        <w:tab/>
        <w:t>Wykonawca ponosi odpowiedzialność za szkody wyrządzone przetwarzaniem danych osobowych niezgodnym z celem zawartej umowy, będące następstwem jego zachowania oraz będące następstwem zachowania osób, którymi posługiwać się będzie przy wykonywaniu przedmiotu umowy.</w:t>
      </w:r>
    </w:p>
    <w:p w14:paraId="5BB87DA8" w14:textId="77777777" w:rsidR="006413E4" w:rsidRPr="00DC7DE4" w:rsidRDefault="006413E4" w:rsidP="005210E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DC7DE4">
        <w:rPr>
          <w:rFonts w:cs="Arial"/>
          <w:color w:val="000000" w:themeColor="text1"/>
          <w:sz w:val="24"/>
          <w:szCs w:val="24"/>
        </w:rPr>
        <w:t>5.</w:t>
      </w:r>
      <w:r w:rsidRPr="00DC7DE4">
        <w:rPr>
          <w:rFonts w:cs="Arial"/>
          <w:color w:val="000000" w:themeColor="text1"/>
          <w:sz w:val="24"/>
          <w:szCs w:val="24"/>
        </w:rPr>
        <w:tab/>
        <w:t>Wykonawca oświadcza, że prowadzi dokumentację potwierdzającą wykonywanie powyższych czynności oraz, że na żądanie administratora udostępni wskazaną dokumentację.</w:t>
      </w:r>
    </w:p>
    <w:p w14:paraId="4FB97916" w14:textId="77777777" w:rsidR="006413E4" w:rsidRPr="00DC7DE4" w:rsidRDefault="006413E4" w:rsidP="005210E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DC7DE4">
        <w:rPr>
          <w:rFonts w:cs="Arial"/>
          <w:color w:val="000000" w:themeColor="text1"/>
          <w:sz w:val="24"/>
          <w:szCs w:val="24"/>
        </w:rPr>
        <w:t>6.</w:t>
      </w:r>
      <w:r w:rsidRPr="00DC7DE4">
        <w:rPr>
          <w:rFonts w:cs="Arial"/>
          <w:color w:val="000000" w:themeColor="text1"/>
          <w:sz w:val="24"/>
          <w:szCs w:val="24"/>
        </w:rPr>
        <w:tab/>
        <w:t>Wykonawca zobowiązuje się do wypełnienia deklaracji zawartej w złożonej ofercie dotyczącej oświadczenia w zakresie przetwarzania danych osobowych.</w:t>
      </w:r>
    </w:p>
    <w:p w14:paraId="19671FC7" w14:textId="77777777" w:rsidR="006413E4" w:rsidRPr="00DC7DE4" w:rsidRDefault="006413E4" w:rsidP="005210E6">
      <w:pPr>
        <w:pStyle w:val="Bezodstpw"/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DC7DE4">
        <w:rPr>
          <w:rFonts w:cs="Arial"/>
          <w:color w:val="000000" w:themeColor="text1"/>
          <w:sz w:val="24"/>
          <w:szCs w:val="24"/>
        </w:rPr>
        <w:t>7.</w:t>
      </w:r>
      <w:r w:rsidRPr="00DC7DE4">
        <w:rPr>
          <w:rFonts w:cs="Arial"/>
          <w:color w:val="000000" w:themeColor="text1"/>
          <w:sz w:val="24"/>
          <w:szCs w:val="24"/>
        </w:rPr>
        <w:tab/>
        <w:t>Zamawiający oświadcza, iż w przypadku powierzenia mu danych osobowych  osób fizycznych przez Wykonawcę będzie w pełnym zakresie przestrzegać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 z 2016 Nr 119 poz. 1).</w:t>
      </w:r>
    </w:p>
    <w:p w14:paraId="02AA2BE6" w14:textId="77777777" w:rsidR="00116000" w:rsidRPr="00DC7DE4" w:rsidRDefault="00116000" w:rsidP="005210E6">
      <w:pPr>
        <w:tabs>
          <w:tab w:val="left" w:pos="360"/>
          <w:tab w:val="left" w:pos="720"/>
          <w:tab w:val="right" w:pos="8582"/>
        </w:tabs>
        <w:spacing w:line="276" w:lineRule="auto"/>
      </w:pPr>
    </w:p>
    <w:p w14:paraId="5562D724" w14:textId="77777777" w:rsidR="009B4F33" w:rsidRPr="00DC7DE4" w:rsidRDefault="009B4F33" w:rsidP="005210E6">
      <w:pPr>
        <w:tabs>
          <w:tab w:val="left" w:pos="360"/>
          <w:tab w:val="left" w:pos="720"/>
          <w:tab w:val="right" w:pos="8582"/>
        </w:tabs>
        <w:spacing w:line="276" w:lineRule="auto"/>
        <w:jc w:val="center"/>
        <w:rPr>
          <w:b/>
        </w:rPr>
      </w:pPr>
      <w:r w:rsidRPr="00DC7DE4">
        <w:rPr>
          <w:b/>
        </w:rPr>
        <w:t>§ 1</w:t>
      </w:r>
      <w:r w:rsidR="006413E4" w:rsidRPr="00DC7DE4">
        <w:rPr>
          <w:b/>
        </w:rPr>
        <w:t>1</w:t>
      </w:r>
    </w:p>
    <w:p w14:paraId="4BE46FF3" w14:textId="328F9D1C" w:rsidR="009B4F33" w:rsidRDefault="009B4F33" w:rsidP="005210E6">
      <w:pPr>
        <w:tabs>
          <w:tab w:val="left" w:pos="360"/>
          <w:tab w:val="left" w:pos="720"/>
          <w:tab w:val="right" w:pos="8582"/>
        </w:tabs>
        <w:spacing w:line="276" w:lineRule="auto"/>
        <w:rPr>
          <w:b/>
        </w:rPr>
      </w:pPr>
      <w:r w:rsidRPr="00DC7DE4">
        <w:t>Spory wynikłe na tle wykonania Umowy rozstrzygał będzie Sąd Rejonowy właściwy dla siedziby Zamawiającego.</w:t>
      </w:r>
      <w:r w:rsidRPr="00DC7DE4">
        <w:rPr>
          <w:b/>
        </w:rPr>
        <w:t xml:space="preserve"> </w:t>
      </w:r>
    </w:p>
    <w:p w14:paraId="15A78F07" w14:textId="77777777" w:rsidR="009B4F33" w:rsidRPr="00DC7DE4" w:rsidRDefault="006413E4" w:rsidP="005210E6">
      <w:pPr>
        <w:tabs>
          <w:tab w:val="left" w:pos="360"/>
          <w:tab w:val="left" w:pos="720"/>
          <w:tab w:val="right" w:pos="8582"/>
        </w:tabs>
        <w:spacing w:line="276" w:lineRule="auto"/>
        <w:jc w:val="center"/>
        <w:rPr>
          <w:b/>
        </w:rPr>
      </w:pPr>
      <w:r w:rsidRPr="00DC7DE4">
        <w:rPr>
          <w:b/>
        </w:rPr>
        <w:t>§ 12</w:t>
      </w:r>
    </w:p>
    <w:p w14:paraId="5826B989" w14:textId="77777777" w:rsidR="009B4F33" w:rsidRPr="00DC7DE4" w:rsidRDefault="009B4F33" w:rsidP="005210E6">
      <w:pPr>
        <w:pStyle w:val="Tekstpodstawowy2"/>
        <w:tabs>
          <w:tab w:val="left" w:pos="360"/>
        </w:tabs>
        <w:spacing w:line="276" w:lineRule="auto"/>
      </w:pPr>
      <w:r w:rsidRPr="00DC7DE4">
        <w:t>W sprawach nie uregulowanych Umową będą miały zastosowanie właściwe przepisy Kodeksu Cywilnego.</w:t>
      </w:r>
    </w:p>
    <w:p w14:paraId="60A8AD3C" w14:textId="77777777" w:rsidR="009B4F33" w:rsidRPr="00DC7DE4" w:rsidRDefault="009B4F33" w:rsidP="005210E6">
      <w:pPr>
        <w:tabs>
          <w:tab w:val="left" w:pos="360"/>
          <w:tab w:val="left" w:pos="720"/>
          <w:tab w:val="right" w:pos="8582"/>
        </w:tabs>
        <w:spacing w:line="276" w:lineRule="auto"/>
        <w:jc w:val="center"/>
        <w:rPr>
          <w:b/>
        </w:rPr>
      </w:pPr>
      <w:r w:rsidRPr="00DC7DE4">
        <w:rPr>
          <w:b/>
        </w:rPr>
        <w:t>§ 1</w:t>
      </w:r>
      <w:r w:rsidR="006413E4" w:rsidRPr="00DC7DE4">
        <w:rPr>
          <w:b/>
        </w:rPr>
        <w:t>3</w:t>
      </w:r>
    </w:p>
    <w:p w14:paraId="420AC94A" w14:textId="77777777" w:rsidR="009B4F33" w:rsidRPr="00DC7DE4" w:rsidRDefault="009B4F33" w:rsidP="005210E6">
      <w:pPr>
        <w:pStyle w:val="Tekstpodstawowy2"/>
        <w:tabs>
          <w:tab w:val="left" w:pos="360"/>
        </w:tabs>
        <w:spacing w:line="276" w:lineRule="auto"/>
      </w:pPr>
      <w:r w:rsidRPr="00DC7DE4">
        <w:t xml:space="preserve">Umowę sporządzono w 2-ch jednobrzmiących egzemplarzach,  jeden egz. dla Zamawiającego oraz jeden dla Wykonawcy. </w:t>
      </w:r>
    </w:p>
    <w:p w14:paraId="32D8E457" w14:textId="77777777" w:rsidR="009B4F33" w:rsidRPr="00DC7DE4" w:rsidRDefault="009B4F33" w:rsidP="005210E6">
      <w:pPr>
        <w:tabs>
          <w:tab w:val="left" w:pos="360"/>
          <w:tab w:val="left" w:pos="720"/>
          <w:tab w:val="right" w:pos="8582"/>
        </w:tabs>
        <w:spacing w:line="276" w:lineRule="auto"/>
      </w:pPr>
    </w:p>
    <w:p w14:paraId="45BCA9E2" w14:textId="77777777" w:rsidR="00F356DD" w:rsidRPr="00DC7DE4" w:rsidRDefault="00F356DD" w:rsidP="005210E6">
      <w:pPr>
        <w:tabs>
          <w:tab w:val="left" w:pos="360"/>
          <w:tab w:val="left" w:pos="720"/>
          <w:tab w:val="right" w:pos="8582"/>
        </w:tabs>
        <w:spacing w:line="276" w:lineRule="auto"/>
      </w:pPr>
    </w:p>
    <w:p w14:paraId="71CE197E" w14:textId="77777777" w:rsidR="00F356DD" w:rsidRPr="00DC7DE4" w:rsidRDefault="00F356DD" w:rsidP="005210E6">
      <w:pPr>
        <w:tabs>
          <w:tab w:val="left" w:pos="360"/>
          <w:tab w:val="left" w:pos="720"/>
          <w:tab w:val="right" w:pos="8582"/>
        </w:tabs>
        <w:spacing w:line="276" w:lineRule="auto"/>
      </w:pPr>
    </w:p>
    <w:p w14:paraId="0AB4E12D" w14:textId="77777777" w:rsidR="009B4F33" w:rsidRPr="00DC7DE4" w:rsidRDefault="009B4F33" w:rsidP="005210E6">
      <w:pPr>
        <w:tabs>
          <w:tab w:val="left" w:pos="360"/>
          <w:tab w:val="left" w:pos="720"/>
          <w:tab w:val="right" w:pos="8582"/>
        </w:tabs>
        <w:spacing w:line="276" w:lineRule="auto"/>
      </w:pPr>
      <w:r w:rsidRPr="00DC7DE4">
        <w:t xml:space="preserve">            WYKONAWCA                                                               ZAMAWIAJĄCY</w:t>
      </w:r>
    </w:p>
    <w:p w14:paraId="582F2C20" w14:textId="77777777" w:rsidR="009B4F33" w:rsidRPr="00DC7DE4" w:rsidRDefault="009B4F33" w:rsidP="005210E6">
      <w:pPr>
        <w:tabs>
          <w:tab w:val="left" w:pos="360"/>
          <w:tab w:val="left" w:pos="720"/>
          <w:tab w:val="right" w:pos="8582"/>
        </w:tabs>
        <w:spacing w:line="276" w:lineRule="auto"/>
        <w:jc w:val="center"/>
        <w:rPr>
          <w:b/>
        </w:rPr>
      </w:pPr>
    </w:p>
    <w:p w14:paraId="24BCAAFB" w14:textId="77777777" w:rsidR="009B4F33" w:rsidRPr="00DC7DE4" w:rsidRDefault="009B4F33" w:rsidP="005210E6">
      <w:pPr>
        <w:tabs>
          <w:tab w:val="left" w:pos="360"/>
          <w:tab w:val="left" w:pos="720"/>
          <w:tab w:val="right" w:pos="8582"/>
        </w:tabs>
        <w:spacing w:line="276" w:lineRule="auto"/>
        <w:jc w:val="center"/>
        <w:rPr>
          <w:b/>
        </w:rPr>
      </w:pPr>
    </w:p>
    <w:sectPr w:rsidR="009B4F33" w:rsidRPr="00DC7DE4" w:rsidSect="00B04083">
      <w:foot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D9DA" w14:textId="77777777" w:rsidR="00166F52" w:rsidRDefault="00166F52" w:rsidP="001F705F">
      <w:r>
        <w:separator/>
      </w:r>
    </w:p>
  </w:endnote>
  <w:endnote w:type="continuationSeparator" w:id="0">
    <w:p w14:paraId="3834234C" w14:textId="77777777" w:rsidR="00166F52" w:rsidRDefault="00166F52" w:rsidP="001F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2860"/>
      <w:docPartObj>
        <w:docPartGallery w:val="Page Numbers (Bottom of Page)"/>
        <w:docPartUnique/>
      </w:docPartObj>
    </w:sdtPr>
    <w:sdtContent>
      <w:p w14:paraId="454D7414" w14:textId="77777777" w:rsidR="00E52822" w:rsidRDefault="00730F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8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6B05B9" w14:textId="77777777" w:rsidR="00E52822" w:rsidRDefault="00E5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2609" w14:textId="77777777" w:rsidR="00166F52" w:rsidRDefault="00166F52" w:rsidP="001F705F">
      <w:r>
        <w:separator/>
      </w:r>
    </w:p>
  </w:footnote>
  <w:footnote w:type="continuationSeparator" w:id="0">
    <w:p w14:paraId="482FE580" w14:textId="77777777" w:rsidR="00166F52" w:rsidRDefault="00166F52" w:rsidP="001F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204"/>
    <w:multiLevelType w:val="singleLevel"/>
    <w:tmpl w:val="1A56D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4867B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F66D7D"/>
    <w:multiLevelType w:val="hybridMultilevel"/>
    <w:tmpl w:val="FB462DD6"/>
    <w:lvl w:ilvl="0" w:tplc="F9CEFC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510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83F3F4F"/>
    <w:multiLevelType w:val="hybridMultilevel"/>
    <w:tmpl w:val="0FB034FA"/>
    <w:lvl w:ilvl="0" w:tplc="E1A07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B5381"/>
    <w:multiLevelType w:val="hybridMultilevel"/>
    <w:tmpl w:val="902A1D30"/>
    <w:lvl w:ilvl="0" w:tplc="23028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B03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655524"/>
    <w:multiLevelType w:val="singleLevel"/>
    <w:tmpl w:val="7EEC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63685F1D"/>
    <w:multiLevelType w:val="hybridMultilevel"/>
    <w:tmpl w:val="567A0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172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32C3C96"/>
    <w:multiLevelType w:val="singleLevel"/>
    <w:tmpl w:val="1A56D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75367B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E875B89"/>
    <w:multiLevelType w:val="hybridMultilevel"/>
    <w:tmpl w:val="FB462DD6"/>
    <w:lvl w:ilvl="0" w:tplc="F9CEFC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B0627C"/>
    <w:multiLevelType w:val="hybridMultilevel"/>
    <w:tmpl w:val="6D8E4632"/>
    <w:lvl w:ilvl="0" w:tplc="690081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41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467951">
    <w:abstractNumId w:val="7"/>
    <w:lvlOverride w:ilvl="0">
      <w:startOverride w:val="1"/>
    </w:lvlOverride>
  </w:num>
  <w:num w:numId="3" w16cid:durableId="1549607657">
    <w:abstractNumId w:val="1"/>
    <w:lvlOverride w:ilvl="0">
      <w:startOverride w:val="1"/>
    </w:lvlOverride>
  </w:num>
  <w:num w:numId="4" w16cid:durableId="633098878">
    <w:abstractNumId w:val="10"/>
    <w:lvlOverride w:ilvl="0">
      <w:startOverride w:val="1"/>
    </w:lvlOverride>
  </w:num>
  <w:num w:numId="5" w16cid:durableId="1716737920">
    <w:abstractNumId w:val="6"/>
    <w:lvlOverride w:ilvl="0">
      <w:startOverride w:val="1"/>
    </w:lvlOverride>
  </w:num>
  <w:num w:numId="6" w16cid:durableId="1165515326">
    <w:abstractNumId w:val="9"/>
    <w:lvlOverride w:ilvl="0">
      <w:startOverride w:val="1"/>
    </w:lvlOverride>
  </w:num>
  <w:num w:numId="7" w16cid:durableId="1602294003">
    <w:abstractNumId w:val="3"/>
    <w:lvlOverride w:ilvl="0">
      <w:startOverride w:val="1"/>
    </w:lvlOverride>
  </w:num>
  <w:num w:numId="8" w16cid:durableId="1684282824">
    <w:abstractNumId w:val="0"/>
    <w:lvlOverride w:ilvl="0">
      <w:startOverride w:val="1"/>
    </w:lvlOverride>
  </w:num>
  <w:num w:numId="9" w16cid:durableId="452602114">
    <w:abstractNumId w:val="11"/>
    <w:lvlOverride w:ilvl="0">
      <w:startOverride w:val="1"/>
    </w:lvlOverride>
  </w:num>
  <w:num w:numId="10" w16cid:durableId="1373727834">
    <w:abstractNumId w:val="2"/>
  </w:num>
  <w:num w:numId="11" w16cid:durableId="1667245497">
    <w:abstractNumId w:val="12"/>
  </w:num>
  <w:num w:numId="12" w16cid:durableId="1385565771">
    <w:abstractNumId w:val="4"/>
  </w:num>
  <w:num w:numId="13" w16cid:durableId="156963087">
    <w:abstractNumId w:val="5"/>
  </w:num>
  <w:num w:numId="14" w16cid:durableId="2114129023">
    <w:abstractNumId w:val="13"/>
  </w:num>
  <w:num w:numId="15" w16cid:durableId="487786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3"/>
    <w:rsid w:val="00015B8A"/>
    <w:rsid w:val="00030266"/>
    <w:rsid w:val="00037068"/>
    <w:rsid w:val="00046465"/>
    <w:rsid w:val="000507B2"/>
    <w:rsid w:val="00050BB1"/>
    <w:rsid w:val="0005506A"/>
    <w:rsid w:val="0006047E"/>
    <w:rsid w:val="00070FEF"/>
    <w:rsid w:val="00094975"/>
    <w:rsid w:val="000A07B3"/>
    <w:rsid w:val="000A7218"/>
    <w:rsid w:val="000C5F70"/>
    <w:rsid w:val="000E04ED"/>
    <w:rsid w:val="00102B38"/>
    <w:rsid w:val="00111E8E"/>
    <w:rsid w:val="00116000"/>
    <w:rsid w:val="00123D7D"/>
    <w:rsid w:val="001250C2"/>
    <w:rsid w:val="00130CC4"/>
    <w:rsid w:val="001313E8"/>
    <w:rsid w:val="00135815"/>
    <w:rsid w:val="001427D7"/>
    <w:rsid w:val="00144FDE"/>
    <w:rsid w:val="00153827"/>
    <w:rsid w:val="00161115"/>
    <w:rsid w:val="00166F52"/>
    <w:rsid w:val="001814E0"/>
    <w:rsid w:val="001B1204"/>
    <w:rsid w:val="001B3FD5"/>
    <w:rsid w:val="001B684C"/>
    <w:rsid w:val="001C1722"/>
    <w:rsid w:val="001E65CF"/>
    <w:rsid w:val="001F5DDE"/>
    <w:rsid w:val="001F705F"/>
    <w:rsid w:val="00205757"/>
    <w:rsid w:val="00215081"/>
    <w:rsid w:val="0022691D"/>
    <w:rsid w:val="00291BEB"/>
    <w:rsid w:val="002927F7"/>
    <w:rsid w:val="002A5316"/>
    <w:rsid w:val="002A7A77"/>
    <w:rsid w:val="002B1108"/>
    <w:rsid w:val="002B6394"/>
    <w:rsid w:val="002D00E7"/>
    <w:rsid w:val="002E23AB"/>
    <w:rsid w:val="002E6ED5"/>
    <w:rsid w:val="003002EA"/>
    <w:rsid w:val="00313BF8"/>
    <w:rsid w:val="00325BB1"/>
    <w:rsid w:val="003273E1"/>
    <w:rsid w:val="00330555"/>
    <w:rsid w:val="00332ECC"/>
    <w:rsid w:val="00341A1A"/>
    <w:rsid w:val="00341FAE"/>
    <w:rsid w:val="003427AC"/>
    <w:rsid w:val="00346ED2"/>
    <w:rsid w:val="00356A66"/>
    <w:rsid w:val="003733A8"/>
    <w:rsid w:val="00387BD7"/>
    <w:rsid w:val="00394D28"/>
    <w:rsid w:val="00395C6A"/>
    <w:rsid w:val="003A243F"/>
    <w:rsid w:val="003A26D2"/>
    <w:rsid w:val="003A4432"/>
    <w:rsid w:val="003A6467"/>
    <w:rsid w:val="003B1455"/>
    <w:rsid w:val="003B75A4"/>
    <w:rsid w:val="003C35D1"/>
    <w:rsid w:val="003D2C24"/>
    <w:rsid w:val="003D62DD"/>
    <w:rsid w:val="003E5ABF"/>
    <w:rsid w:val="003F6D74"/>
    <w:rsid w:val="003F78D1"/>
    <w:rsid w:val="00404033"/>
    <w:rsid w:val="00410A26"/>
    <w:rsid w:val="00416BDB"/>
    <w:rsid w:val="00417379"/>
    <w:rsid w:val="00421B0A"/>
    <w:rsid w:val="00432448"/>
    <w:rsid w:val="00443397"/>
    <w:rsid w:val="004762B9"/>
    <w:rsid w:val="00491943"/>
    <w:rsid w:val="004A62B8"/>
    <w:rsid w:val="004C0779"/>
    <w:rsid w:val="004D105A"/>
    <w:rsid w:val="004E098C"/>
    <w:rsid w:val="00514C91"/>
    <w:rsid w:val="00515F9D"/>
    <w:rsid w:val="005210E6"/>
    <w:rsid w:val="00541FA8"/>
    <w:rsid w:val="00554F21"/>
    <w:rsid w:val="005603FF"/>
    <w:rsid w:val="00560C7E"/>
    <w:rsid w:val="005757A7"/>
    <w:rsid w:val="00577560"/>
    <w:rsid w:val="005A1575"/>
    <w:rsid w:val="005B6D04"/>
    <w:rsid w:val="005B7A9C"/>
    <w:rsid w:val="005C6FC4"/>
    <w:rsid w:val="005D18D4"/>
    <w:rsid w:val="005D5206"/>
    <w:rsid w:val="005E30D9"/>
    <w:rsid w:val="005E40F2"/>
    <w:rsid w:val="005E424B"/>
    <w:rsid w:val="005F15B6"/>
    <w:rsid w:val="005F3C77"/>
    <w:rsid w:val="005F5B61"/>
    <w:rsid w:val="00634C7B"/>
    <w:rsid w:val="006413E4"/>
    <w:rsid w:val="00655299"/>
    <w:rsid w:val="00664240"/>
    <w:rsid w:val="00664D64"/>
    <w:rsid w:val="00686C63"/>
    <w:rsid w:val="006A648B"/>
    <w:rsid w:val="006D4EFC"/>
    <w:rsid w:val="006E6B7E"/>
    <w:rsid w:val="006F3F54"/>
    <w:rsid w:val="006F5185"/>
    <w:rsid w:val="006F7B57"/>
    <w:rsid w:val="007125DB"/>
    <w:rsid w:val="007149C9"/>
    <w:rsid w:val="00726550"/>
    <w:rsid w:val="00730F23"/>
    <w:rsid w:val="0073316F"/>
    <w:rsid w:val="007332A1"/>
    <w:rsid w:val="00734499"/>
    <w:rsid w:val="00741F1C"/>
    <w:rsid w:val="0074474C"/>
    <w:rsid w:val="00755907"/>
    <w:rsid w:val="00775271"/>
    <w:rsid w:val="00780869"/>
    <w:rsid w:val="00795D09"/>
    <w:rsid w:val="007B10EF"/>
    <w:rsid w:val="007B6638"/>
    <w:rsid w:val="007C2B52"/>
    <w:rsid w:val="007D6094"/>
    <w:rsid w:val="007E17C7"/>
    <w:rsid w:val="007E4F47"/>
    <w:rsid w:val="007F076A"/>
    <w:rsid w:val="007F0FBE"/>
    <w:rsid w:val="0080196F"/>
    <w:rsid w:val="008077A1"/>
    <w:rsid w:val="00817B91"/>
    <w:rsid w:val="008317D3"/>
    <w:rsid w:val="00833C70"/>
    <w:rsid w:val="00842926"/>
    <w:rsid w:val="00853BA7"/>
    <w:rsid w:val="00863805"/>
    <w:rsid w:val="00870EDE"/>
    <w:rsid w:val="00892639"/>
    <w:rsid w:val="008966BC"/>
    <w:rsid w:val="008A662B"/>
    <w:rsid w:val="008D7EE8"/>
    <w:rsid w:val="008E1816"/>
    <w:rsid w:val="008E1EAC"/>
    <w:rsid w:val="008E6F56"/>
    <w:rsid w:val="0090789A"/>
    <w:rsid w:val="00913A8B"/>
    <w:rsid w:val="00922382"/>
    <w:rsid w:val="0093296A"/>
    <w:rsid w:val="009526EE"/>
    <w:rsid w:val="00975BC6"/>
    <w:rsid w:val="009805D8"/>
    <w:rsid w:val="009916DD"/>
    <w:rsid w:val="00994EE0"/>
    <w:rsid w:val="009A2186"/>
    <w:rsid w:val="009B1012"/>
    <w:rsid w:val="009B4F33"/>
    <w:rsid w:val="009D4A15"/>
    <w:rsid w:val="009D513A"/>
    <w:rsid w:val="009D5228"/>
    <w:rsid w:val="009D53AC"/>
    <w:rsid w:val="00A01FC3"/>
    <w:rsid w:val="00A10D95"/>
    <w:rsid w:val="00A27A2E"/>
    <w:rsid w:val="00A46130"/>
    <w:rsid w:val="00A4738F"/>
    <w:rsid w:val="00A534CF"/>
    <w:rsid w:val="00A55D34"/>
    <w:rsid w:val="00A61221"/>
    <w:rsid w:val="00A857ED"/>
    <w:rsid w:val="00A9367E"/>
    <w:rsid w:val="00AB70BB"/>
    <w:rsid w:val="00AC02AA"/>
    <w:rsid w:val="00AC64FC"/>
    <w:rsid w:val="00AD1E8E"/>
    <w:rsid w:val="00AD5CA1"/>
    <w:rsid w:val="00AE232B"/>
    <w:rsid w:val="00AF65A7"/>
    <w:rsid w:val="00B04083"/>
    <w:rsid w:val="00B05996"/>
    <w:rsid w:val="00B160B2"/>
    <w:rsid w:val="00B17621"/>
    <w:rsid w:val="00B178DF"/>
    <w:rsid w:val="00B200FE"/>
    <w:rsid w:val="00B233F8"/>
    <w:rsid w:val="00B30345"/>
    <w:rsid w:val="00B439EB"/>
    <w:rsid w:val="00B81142"/>
    <w:rsid w:val="00B8571A"/>
    <w:rsid w:val="00B86BB1"/>
    <w:rsid w:val="00BA223B"/>
    <w:rsid w:val="00BB7496"/>
    <w:rsid w:val="00BD10B2"/>
    <w:rsid w:val="00BD4A6E"/>
    <w:rsid w:val="00BE626E"/>
    <w:rsid w:val="00BF75D7"/>
    <w:rsid w:val="00C00312"/>
    <w:rsid w:val="00C07E66"/>
    <w:rsid w:val="00C15F03"/>
    <w:rsid w:val="00C16014"/>
    <w:rsid w:val="00C22292"/>
    <w:rsid w:val="00C47275"/>
    <w:rsid w:val="00C566C7"/>
    <w:rsid w:val="00C61AFF"/>
    <w:rsid w:val="00C61C78"/>
    <w:rsid w:val="00CA5137"/>
    <w:rsid w:val="00CC3735"/>
    <w:rsid w:val="00CD23B8"/>
    <w:rsid w:val="00CE1310"/>
    <w:rsid w:val="00CE24D7"/>
    <w:rsid w:val="00CE61B8"/>
    <w:rsid w:val="00CF2D63"/>
    <w:rsid w:val="00CF5164"/>
    <w:rsid w:val="00CF5891"/>
    <w:rsid w:val="00D00894"/>
    <w:rsid w:val="00D061DE"/>
    <w:rsid w:val="00D21EE0"/>
    <w:rsid w:val="00D23EF4"/>
    <w:rsid w:val="00D25A3E"/>
    <w:rsid w:val="00D261D1"/>
    <w:rsid w:val="00D316D8"/>
    <w:rsid w:val="00D32FCE"/>
    <w:rsid w:val="00D3608A"/>
    <w:rsid w:val="00D44139"/>
    <w:rsid w:val="00D52FA4"/>
    <w:rsid w:val="00D74178"/>
    <w:rsid w:val="00D761B4"/>
    <w:rsid w:val="00D870AE"/>
    <w:rsid w:val="00D97A5A"/>
    <w:rsid w:val="00DA015B"/>
    <w:rsid w:val="00DA1B3A"/>
    <w:rsid w:val="00DA1CD2"/>
    <w:rsid w:val="00DA6E0F"/>
    <w:rsid w:val="00DC7DE4"/>
    <w:rsid w:val="00DD5710"/>
    <w:rsid w:val="00DE2D3E"/>
    <w:rsid w:val="00DE4BE8"/>
    <w:rsid w:val="00DE7C10"/>
    <w:rsid w:val="00DF247C"/>
    <w:rsid w:val="00E13AE5"/>
    <w:rsid w:val="00E22E4E"/>
    <w:rsid w:val="00E241AC"/>
    <w:rsid w:val="00E24311"/>
    <w:rsid w:val="00E4306D"/>
    <w:rsid w:val="00E52822"/>
    <w:rsid w:val="00E54688"/>
    <w:rsid w:val="00E67FE0"/>
    <w:rsid w:val="00E85632"/>
    <w:rsid w:val="00EA47C7"/>
    <w:rsid w:val="00EB4CD6"/>
    <w:rsid w:val="00EC0995"/>
    <w:rsid w:val="00EE133D"/>
    <w:rsid w:val="00F07E07"/>
    <w:rsid w:val="00F1163D"/>
    <w:rsid w:val="00F11BA5"/>
    <w:rsid w:val="00F12A35"/>
    <w:rsid w:val="00F133A6"/>
    <w:rsid w:val="00F3011E"/>
    <w:rsid w:val="00F356DD"/>
    <w:rsid w:val="00F47711"/>
    <w:rsid w:val="00F56C7B"/>
    <w:rsid w:val="00F632A0"/>
    <w:rsid w:val="00F67942"/>
    <w:rsid w:val="00F730B6"/>
    <w:rsid w:val="00F74A20"/>
    <w:rsid w:val="00F805D3"/>
    <w:rsid w:val="00FC1083"/>
    <w:rsid w:val="00FC3F0D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01A5"/>
  <w15:docId w15:val="{0D58EBCD-C11D-4F9C-83E6-F9ADD7F6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098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4F33"/>
    <w:pPr>
      <w:tabs>
        <w:tab w:val="center" w:pos="4536"/>
        <w:tab w:val="right" w:pos="9072"/>
      </w:tabs>
    </w:pPr>
    <w:rPr>
      <w:rFonts w:cs="Arial"/>
      <w:bCs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9B4F33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B4F33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B4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B4F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B4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4F33"/>
    <w:pPr>
      <w:ind w:left="720"/>
      <w:contextualSpacing/>
    </w:pPr>
  </w:style>
  <w:style w:type="table" w:styleId="Tabela-Siatka">
    <w:name w:val="Table Grid"/>
    <w:basedOn w:val="Standardowy"/>
    <w:rsid w:val="009B4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7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0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98C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ja-JP"/>
    </w:rPr>
  </w:style>
  <w:style w:type="paragraph" w:styleId="Bezodstpw">
    <w:name w:val="No Spacing"/>
    <w:uiPriority w:val="1"/>
    <w:qFormat/>
    <w:rsid w:val="006413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29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Gienek</dc:creator>
  <cp:keywords/>
  <dc:description/>
  <cp:lastModifiedBy>Gabrysia</cp:lastModifiedBy>
  <cp:revision>8</cp:revision>
  <cp:lastPrinted>2018-12-19T08:16:00Z</cp:lastPrinted>
  <dcterms:created xsi:type="dcterms:W3CDTF">2021-11-18T08:48:00Z</dcterms:created>
  <dcterms:modified xsi:type="dcterms:W3CDTF">2022-09-14T07:58:00Z</dcterms:modified>
</cp:coreProperties>
</file>