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F0" w:rsidRDefault="0080146D" w:rsidP="002A75F0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  <w:proofErr w:type="spellStart"/>
      <w:r w:rsidR="002A75F0">
        <w:rPr>
          <w:rFonts w:ascii="Calibri" w:hAnsi="Calibri" w:cs="Calibri"/>
          <w:b/>
          <w:sz w:val="22"/>
          <w:szCs w:val="22"/>
          <w:lang w:eastAsia="zh-CN"/>
        </w:rPr>
        <w:t>Zał</w:t>
      </w:r>
      <w:proofErr w:type="spellEnd"/>
      <w:r w:rsidR="002A75F0">
        <w:rPr>
          <w:rFonts w:ascii="Calibri" w:hAnsi="Calibri" w:cs="Calibri"/>
          <w:b/>
          <w:sz w:val="22"/>
          <w:szCs w:val="22"/>
          <w:lang w:eastAsia="zh-CN"/>
        </w:rPr>
        <w:t xml:space="preserve"> nr 1 do SWZ. </w:t>
      </w:r>
    </w:p>
    <w:p w:rsidR="008528D6" w:rsidRDefault="008528D6" w:rsidP="002A75F0">
      <w:pPr>
        <w:tabs>
          <w:tab w:val="left" w:pos="3015"/>
        </w:tabs>
        <w:jc w:val="right"/>
        <w:rPr>
          <w:rFonts w:ascii="Calibri" w:hAnsi="Calibri" w:cs="Calibri"/>
          <w:bCs/>
          <w:iCs/>
          <w:sz w:val="22"/>
          <w:szCs w:val="22"/>
          <w:lang w:eastAsia="zh-CN"/>
        </w:rPr>
      </w:pPr>
    </w:p>
    <w:p w:rsidR="002A75F0" w:rsidRDefault="002A75F0" w:rsidP="002A75F0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bookmarkStart w:id="0" w:name="_GoBack"/>
      <w:bookmarkEnd w:id="0"/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2A75F0" w:rsidRDefault="002A75F0" w:rsidP="002A75F0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>FORMULARZ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OFERTOWY </w:t>
      </w:r>
    </w:p>
    <w:p w:rsidR="002A75F0" w:rsidRDefault="002A75F0" w:rsidP="002A75F0">
      <w:pPr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:rsidR="008528D6" w:rsidRDefault="002A75F0" w:rsidP="008528D6">
      <w:pPr>
        <w:pStyle w:val="1Styl1"/>
        <w:rPr>
          <w:rFonts w:asciiTheme="minorHAnsi" w:hAnsiTheme="minorHAnsi" w:cstheme="minorHAnsi"/>
        </w:rPr>
      </w:pPr>
      <w:r>
        <w:rPr>
          <w:rFonts w:ascii="Calibri" w:hAnsi="Calibri" w:cs="Calibri"/>
          <w:szCs w:val="22"/>
          <w:lang w:eastAsia="zh-CN"/>
        </w:rPr>
        <w:t xml:space="preserve"> W trybie podstawowym realizowanym na podstawie art. 275 pkt 1 ustawy </w:t>
      </w:r>
      <w:proofErr w:type="spellStart"/>
      <w:r>
        <w:rPr>
          <w:rFonts w:ascii="Calibri" w:hAnsi="Calibri" w:cs="Calibri"/>
          <w:szCs w:val="22"/>
          <w:lang w:eastAsia="zh-CN"/>
        </w:rPr>
        <w:t>pzp</w:t>
      </w:r>
      <w:proofErr w:type="spellEnd"/>
      <w:r>
        <w:rPr>
          <w:rFonts w:ascii="Calibri" w:hAnsi="Calibri" w:cs="Calibri"/>
          <w:szCs w:val="22"/>
          <w:lang w:eastAsia="zh-CN"/>
        </w:rPr>
        <w:t xml:space="preserve"> pn</w:t>
      </w:r>
      <w:r>
        <w:rPr>
          <w:rFonts w:ascii="Calibri" w:eastAsia="Arial" w:hAnsi="Calibri" w:cs="Calibri"/>
          <w:szCs w:val="22"/>
          <w:lang w:eastAsia="zh-CN"/>
        </w:rPr>
        <w:t>.:</w:t>
      </w:r>
      <w:r w:rsidR="008528D6">
        <w:rPr>
          <w:rFonts w:asciiTheme="minorHAnsi" w:hAnsiTheme="minorHAnsi" w:cstheme="minorHAnsi"/>
        </w:rPr>
        <w:t xml:space="preserve">  Poprawa efektywności  energetycznej budynków i ograniczenie niskiej emisji w Gminie Ciasna-Kompleksowa termomodernizacja budynku i zastosowanie OZE w budynku przy ul. Nowej 1a w Ciasnej – ZIT”</w:t>
      </w:r>
    </w:p>
    <w:p w:rsidR="002A75F0" w:rsidRDefault="002A75F0" w:rsidP="002A75F0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2A75F0" w:rsidRDefault="002A75F0" w:rsidP="002A75F0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…………………….</w:t>
      </w:r>
    </w:p>
    <w:p w:rsidR="002A75F0" w:rsidRDefault="002A75F0" w:rsidP="002A75F0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 xml:space="preserve">       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2A75F0" w:rsidRDefault="002A75F0" w:rsidP="002A75F0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2A75F0" w:rsidRDefault="002A75F0" w:rsidP="002A75F0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2A75F0" w:rsidRDefault="002A75F0" w:rsidP="002A75F0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2A75F0" w:rsidRDefault="002A75F0" w:rsidP="002A75F0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:rsidR="002A75F0" w:rsidRDefault="002A75F0" w:rsidP="002A75F0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2A75F0" w:rsidRDefault="002A75F0" w:rsidP="002A75F0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2A75F0" w:rsidRDefault="002A75F0" w:rsidP="002A75F0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2A75F0" w:rsidRDefault="002A75F0" w:rsidP="002A75F0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2A75F0" w:rsidRDefault="002A75F0" w:rsidP="002A75F0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,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e-mail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:rsidR="002A75F0" w:rsidRDefault="002A75F0" w:rsidP="002A75F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:rsidR="002A75F0" w:rsidRDefault="002A75F0" w:rsidP="002A75F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1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oświadczeń/oferty:</w:t>
      </w:r>
    </w:p>
    <w:p w:rsidR="002A75F0" w:rsidRDefault="002A75F0" w:rsidP="002A75F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…………………………………………….............................………… adres strony internetowej www: …………..</w:t>
      </w:r>
    </w:p>
    <w:p w:rsidR="002A75F0" w:rsidRDefault="002A75F0" w:rsidP="002A75F0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…………………………………………….............................………… adres strony internetowej www: ……………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2A75F0" w:rsidRDefault="002A75F0" w:rsidP="002A75F0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2A75F0" w:rsidTr="002A75F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0" w:rsidRDefault="002A75F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0" w:rsidRDefault="002A75F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5F0" w:rsidRDefault="002A75F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2A75F0" w:rsidTr="002A75F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2A75F0" w:rsidTr="002A75F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5F0" w:rsidRDefault="002A75F0">
            <w:pPr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2A75F0" w:rsidRDefault="002A75F0" w:rsidP="002A75F0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w zakresie określonym specyfikacją warunków zamówienia (SWZ) w wysokości (kwota zgodna z wypełnionym ………… stanowiącym </w:t>
      </w:r>
      <w:r>
        <w:rPr>
          <w:rFonts w:ascii="Calibri" w:hAnsi="Calibri" w:cs="Calibri"/>
          <w:b/>
          <w:sz w:val="22"/>
          <w:szCs w:val="22"/>
          <w:lang w:eastAsia="zh-CN"/>
        </w:rPr>
        <w:t>załącznik nr …….. do SWZ</w:t>
      </w:r>
      <w:r>
        <w:rPr>
          <w:rFonts w:ascii="Calibri" w:hAnsi="Calibri" w:cs="Calibri"/>
          <w:bCs/>
          <w:sz w:val="22"/>
          <w:szCs w:val="22"/>
          <w:lang w:eastAsia="zh-CN"/>
        </w:rPr>
        <w:t>):</w:t>
      </w:r>
    </w:p>
    <w:p w:rsidR="002A75F0" w:rsidRDefault="002A75F0" w:rsidP="002A75F0">
      <w:pPr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2A75F0" w:rsidRDefault="002A75F0" w:rsidP="002A75F0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2A75F0" w:rsidRPr="00255E99" w:rsidRDefault="002A75F0" w:rsidP="002A75F0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255E99" w:rsidRDefault="002A75F0" w:rsidP="00C24155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255E99">
        <w:rPr>
          <w:rFonts w:ascii="Calibri" w:hAnsi="Calibri" w:cs="Calibri"/>
          <w:bCs/>
          <w:sz w:val="22"/>
          <w:szCs w:val="22"/>
          <w:lang w:eastAsia="zh-CN"/>
        </w:rPr>
        <w:t>2. </w:t>
      </w:r>
      <w:r w:rsidR="00255E99" w:rsidRPr="00255E99">
        <w:rPr>
          <w:rFonts w:ascii="Calibri" w:hAnsi="Calibri" w:cs="Calibri"/>
          <w:bCs/>
          <w:sz w:val="22"/>
          <w:szCs w:val="22"/>
          <w:lang w:eastAsia="zh-CN"/>
        </w:rPr>
        <w:t>Deklarujemy termin gwarancji i rękojmi ……………………………..</w:t>
      </w:r>
    </w:p>
    <w:p w:rsidR="00D37B26" w:rsidRDefault="00D37B26" w:rsidP="00C24155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- 36/48/60 miesięcy. </w:t>
      </w:r>
    </w:p>
    <w:p w:rsidR="00255E99" w:rsidRDefault="00255E99" w:rsidP="00C24155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sz w:val="22"/>
          <w:szCs w:val="22"/>
          <w:lang w:eastAsia="zh-CN"/>
        </w:rPr>
      </w:pPr>
    </w:p>
    <w:p w:rsidR="002A75F0" w:rsidRDefault="002A75F0" w:rsidP="002A75F0">
      <w:pPr>
        <w:pStyle w:val="NormalnyWeb"/>
        <w:spacing w:before="0" w:after="0"/>
        <w:ind w:left="794"/>
        <w:rPr>
          <w:rFonts w:ascii="Calibri" w:hAnsi="Calibri" w:cs="Calibri"/>
          <w:b/>
          <w:sz w:val="22"/>
          <w:szCs w:val="22"/>
        </w:rPr>
      </w:pPr>
    </w:p>
    <w:p w:rsidR="002A75F0" w:rsidRDefault="002A75F0" w:rsidP="002A75F0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>UWAGA. Należy zaznaczyć/zakreślić właściwą wersję</w:t>
      </w:r>
      <w:r>
        <w:rPr>
          <w:rFonts w:ascii="Calibri" w:hAnsi="Calibri" w:cs="Calibri"/>
          <w:bCs/>
          <w:i/>
          <w:iCs/>
          <w:sz w:val="18"/>
          <w:szCs w:val="18"/>
          <w:lang w:eastAsia="zh-CN"/>
        </w:rPr>
        <w:t>. W przypadku sprzecznego zakreślenia (między innymi: brak zakreślenia, zakreślenie dwóch lub 3 pozycji) zamawiający ma obowiązek przyjąć, że jest jedynie deklarowany …………….wskazany w SWZ wynoszący ………………………………………………………bez przyznania dodatkowych punktów w kryteriach oceny ofert. Zaznaczenie powinno obejmować jedynie tą pozycję, którą wykonawca deklaruje w ofercie.</w:t>
      </w:r>
    </w:p>
    <w:p w:rsidR="002A75F0" w:rsidRDefault="002A75F0" w:rsidP="002A75F0">
      <w:pPr>
        <w:ind w:left="426"/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:rsidR="002A75F0" w:rsidRDefault="002A75F0" w:rsidP="002A75F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Zobowiązuję*(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*) się realizować przedmiot zamówienia w terminie : </w:t>
      </w:r>
      <w:r w:rsidR="001C4C50">
        <w:rPr>
          <w:rFonts w:ascii="Calibri" w:hAnsi="Calibri" w:cs="Calibri"/>
          <w:bCs/>
          <w:sz w:val="22"/>
          <w:szCs w:val="22"/>
          <w:lang w:eastAsia="zh-CN"/>
        </w:rPr>
        <w:t xml:space="preserve">495 dni </w:t>
      </w:r>
      <w:r>
        <w:rPr>
          <w:rFonts w:ascii="Calibri" w:hAnsi="Calibri" w:cs="Calibri"/>
          <w:i/>
          <w:sz w:val="22"/>
          <w:szCs w:val="22"/>
        </w:rPr>
        <w:t>od p</w:t>
      </w:r>
      <w:r w:rsidR="001C4C50">
        <w:rPr>
          <w:rFonts w:ascii="Calibri" w:hAnsi="Calibri" w:cs="Calibri"/>
          <w:i/>
          <w:sz w:val="22"/>
          <w:szCs w:val="22"/>
        </w:rPr>
        <w:t xml:space="preserve">odpisania umowy </w:t>
      </w:r>
      <w:r>
        <w:rPr>
          <w:rFonts w:ascii="Calibri" w:hAnsi="Calibri" w:cs="Calibri"/>
          <w:i/>
          <w:sz w:val="22"/>
          <w:szCs w:val="22"/>
        </w:rPr>
        <w:t>zgodnie z wymaganiami wskazanymi w SWZ.</w:t>
      </w:r>
    </w:p>
    <w:p w:rsidR="002A75F0" w:rsidRDefault="002A75F0" w:rsidP="002A75F0">
      <w:pPr>
        <w:autoSpaceDE w:val="0"/>
        <w:autoSpaceDN w:val="0"/>
        <w:adjustRightInd w:val="0"/>
        <w:ind w:left="426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16"/>
          <w:szCs w:val="16"/>
        </w:rPr>
        <w:t xml:space="preserve">(podać w dniach, tygodniach, miesiącach latach … - art. 436 pkt 1 ustawy </w:t>
      </w:r>
      <w:proofErr w:type="spellStart"/>
      <w:r>
        <w:rPr>
          <w:rFonts w:ascii="Calibri" w:hAnsi="Calibri" w:cs="Calibri"/>
          <w:i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sz w:val="16"/>
          <w:szCs w:val="16"/>
        </w:rPr>
        <w:t>)</w:t>
      </w:r>
    </w:p>
    <w:p w:rsidR="000473A4" w:rsidRPr="000473A4" w:rsidRDefault="000473A4" w:rsidP="000473A4">
      <w:pPr>
        <w:autoSpaceDE w:val="0"/>
        <w:autoSpaceDN w:val="0"/>
        <w:adjustRightInd w:val="0"/>
        <w:rPr>
          <w:rFonts w:ascii="Calibri" w:hAnsi="Calibri" w:cs="Calibri"/>
          <w:color w:val="FF0000"/>
          <w:sz w:val="22"/>
          <w:szCs w:val="22"/>
        </w:rPr>
      </w:pPr>
    </w:p>
    <w:p w:rsidR="002A75F0" w:rsidRDefault="002A75F0" w:rsidP="002A75F0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2A75F0" w:rsidRDefault="002A75F0" w:rsidP="002A75F0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2A75F0" w:rsidRPr="000473A4" w:rsidRDefault="002A75F0" w:rsidP="002A75F0">
      <w:pPr>
        <w:numPr>
          <w:ilvl w:val="1"/>
          <w:numId w:val="3"/>
        </w:numPr>
        <w:ind w:left="851" w:hanging="426"/>
        <w:rPr>
          <w:rFonts w:ascii="Calibri" w:hAnsi="Calibri" w:cs="Calibri"/>
          <w:color w:val="FF000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Termin związania ofertą zgodnie z </w:t>
      </w:r>
      <w:r w:rsidR="008958A6">
        <w:rPr>
          <w:rFonts w:ascii="Calibri" w:hAnsi="Calibri" w:cs="Calibri"/>
          <w:sz w:val="22"/>
          <w:szCs w:val="22"/>
          <w:lang w:eastAsia="zh-CN"/>
        </w:rPr>
        <w:t xml:space="preserve">wymaganiami SWZ – 30 dni od daty złożenia oferty. </w:t>
      </w:r>
    </w:p>
    <w:p w:rsidR="002A75F0" w:rsidRDefault="002A75F0" w:rsidP="002A75F0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  <w:r>
        <w:rPr>
          <w:rFonts w:ascii="Calibri" w:hAnsi="Calibri" w:cs="Calibri"/>
          <w:i/>
          <w:iCs/>
          <w:sz w:val="18"/>
          <w:szCs w:val="18"/>
          <w:lang w:eastAsia="zh-CN"/>
        </w:rPr>
        <w:t xml:space="preserve">(podać w dacie kalendarzowej – art. 307 ust. 1 ustawy </w:t>
      </w:r>
      <w:proofErr w:type="spellStart"/>
      <w:r>
        <w:rPr>
          <w:rFonts w:ascii="Calibri" w:hAnsi="Calibri" w:cs="Calibri"/>
          <w:i/>
          <w:iCs/>
          <w:sz w:val="18"/>
          <w:szCs w:val="18"/>
          <w:lang w:eastAsia="zh-CN"/>
        </w:rPr>
        <w:t>pzp</w:t>
      </w:r>
      <w:proofErr w:type="spellEnd"/>
      <w:r>
        <w:rPr>
          <w:rFonts w:ascii="Calibri" w:hAnsi="Calibri" w:cs="Calibri"/>
          <w:i/>
          <w:iCs/>
          <w:sz w:val="18"/>
          <w:szCs w:val="18"/>
          <w:lang w:eastAsia="zh-CN"/>
        </w:rPr>
        <w:t>)</w:t>
      </w: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Akceptuję*(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zobowiązuję*(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2A75F0" w:rsidRDefault="002A75F0" w:rsidP="002A75F0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Wadium wniesione do niniejszego postępowania należy zwrócić w następujący sposób:  ………………….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8.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</w:t>
      </w: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e-mail: ………………………….</w:t>
      </w: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Wymagania techniczne organizacyjne dotyczące środków komunikacji elektronicznej wymagane przez wykonawcę: ………………………………………………………………………… ……………………………………..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Adres do korespondencji/jeżeli jest możliwy zapisami SWZ: …………………………………………………………..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9A.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2A75F0" w:rsidRDefault="002A75F0" w:rsidP="002A75F0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9B.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2A75F0" w:rsidTr="002A75F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snapToGrid w:val="0"/>
              <w:rPr>
                <w:rFonts w:ascii="Calibri" w:eastAsia="Arial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rodzaju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5F0" w:rsidRDefault="002A75F0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Strony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ofercie 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cyfrą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2A75F0" w:rsidTr="002A75F0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rPr>
                <w:rFonts w:ascii="Calibri" w:eastAsia="Arial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2A75F0" w:rsidTr="002A75F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 w:rsidP="00AD4487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2A75F0" w:rsidTr="002A75F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 w:rsidP="00AD4487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2A75F0" w:rsidTr="002A75F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 w:rsidP="00AD4487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5F0" w:rsidRDefault="002A75F0">
            <w:pPr>
              <w:snapToGrid w:val="0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:rsidR="002A75F0" w:rsidRDefault="002A75F0" w:rsidP="002A75F0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2A75F0" w:rsidRDefault="002A75F0" w:rsidP="002A75F0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załączy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niniejsze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oświadczenie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tylko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wtedy, gdy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część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zawartych 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składanych dokumentach,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stanowią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tajemnicę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przedsiębiorstw</w:t>
      </w:r>
      <w:r>
        <w:rPr>
          <w:rFonts w:ascii="Calibri" w:hAnsi="Calibri" w:cs="Calibri"/>
          <w:i/>
          <w:sz w:val="18"/>
          <w:szCs w:val="18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może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zastrzec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których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:rsidR="002A75F0" w:rsidRDefault="002A75F0" w:rsidP="002A75F0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2A75F0" w:rsidRDefault="002A75F0" w:rsidP="002A75F0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</w:t>
      </w:r>
      <w:proofErr w:type="spellStart"/>
      <w:r>
        <w:rPr>
          <w:rFonts w:ascii="Calibri" w:hAnsi="Calibri" w:cs="Calibri"/>
          <w:bCs/>
          <w:sz w:val="22"/>
          <w:szCs w:val="22"/>
        </w:rPr>
        <w:t>późn</w:t>
      </w:r>
      <w:proofErr w:type="spellEnd"/>
      <w:r>
        <w:rPr>
          <w:rFonts w:ascii="Calibri" w:hAnsi="Calibri" w:cs="Calibri"/>
          <w:bCs/>
          <w:sz w:val="22"/>
          <w:szCs w:val="22"/>
        </w:rPr>
        <w:t>. zm.), dla celów zastosowania kryterium ceny lub kosztu zamawiający dolicza do przedstawionej w tej ofercie ceny kwotę podatku od towarów i usług, którą miałby obowiązek rozliczyć.</w:t>
      </w:r>
    </w:p>
    <w:p w:rsidR="002A75F0" w:rsidRDefault="002A75F0" w:rsidP="002A75F0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związku z wystąpieniem takiego przypadku w ofercie, wykonawca ma obowiązek: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1)</w:t>
      </w:r>
      <w:r>
        <w:rPr>
          <w:rFonts w:ascii="Calibri" w:hAnsi="Calibri" w:cs="Calibri"/>
          <w:bCs/>
          <w:sz w:val="22"/>
          <w:szCs w:val="22"/>
        </w:rPr>
        <w:tab/>
        <w:t>poinformowania zamawiającego, że wybór jego oferty będzie prowadził do powstania u zamawiającego obowiązku podatkowego; TAK/NIE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2)</w:t>
      </w:r>
      <w:r>
        <w:rPr>
          <w:rFonts w:ascii="Calibri" w:hAnsi="Calibri" w:cs="Calibri"/>
          <w:bCs/>
          <w:sz w:val="22"/>
          <w:szCs w:val="22"/>
        </w:rPr>
        <w:tab/>
        <w:t>wskazania nazwy (rodzaju) towaru lub usługi, których dostawa lub świadczenie będą prowadziły do powstania obowiązku podatkowego; …………… ………………………. (nazwa – rodzaj)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3)</w:t>
      </w:r>
      <w:r>
        <w:rPr>
          <w:rFonts w:ascii="Calibri" w:hAnsi="Calibri" w:cs="Calibri"/>
          <w:bCs/>
          <w:sz w:val="22"/>
          <w:szCs w:val="22"/>
        </w:rPr>
        <w:tab/>
        <w:t>wskazania wartości towaru lub usługi objętego obowiązkiem podatkowym zamawiającego, bez kwoty podatku; …………………………… (wartość towaru lub usługi) ………………………..</w:t>
      </w:r>
    </w:p>
    <w:p w:rsidR="002A75F0" w:rsidRDefault="002A75F0" w:rsidP="002A75F0">
      <w:pPr>
        <w:ind w:left="851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4)</w:t>
      </w:r>
      <w:r>
        <w:rPr>
          <w:rFonts w:ascii="Calibri" w:hAnsi="Calibri" w:cs="Calibri"/>
          <w:bCs/>
          <w:sz w:val="22"/>
          <w:szCs w:val="22"/>
        </w:rPr>
        <w:tab/>
        <w:t>wskazania stawki podatku od towarów i usług, która zgodnie z wiedzą wykonawcy, będzie miała zastosowanie; ……………………. (wskazanie stawki podatku od towaru i usługi) …………….</w:t>
      </w:r>
    </w:p>
    <w:p w:rsidR="002A75F0" w:rsidRDefault="002A75F0" w:rsidP="002A75F0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11.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:rsidR="002A75F0" w:rsidRDefault="002A75F0" w:rsidP="002A75F0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2A75F0" w:rsidRDefault="002A75F0" w:rsidP="002A75F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2A75F0" w:rsidRDefault="002A75F0" w:rsidP="002A75F0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>
        <w:rPr>
          <w:rFonts w:ascii="Calibri" w:hAnsi="Calibri" w:cs="Calibri"/>
          <w:b/>
          <w:i/>
          <w:sz w:val="18"/>
          <w:szCs w:val="18"/>
          <w:lang w:eastAsia="ar-SA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2A75F0" w:rsidRDefault="002A75F0" w:rsidP="002A75F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informacje podane w </w:t>
      </w:r>
      <w:proofErr w:type="spellStart"/>
      <w:r>
        <w:rPr>
          <w:rFonts w:ascii="Calibri" w:hAnsi="Calibri" w:cs="Calibri"/>
          <w:sz w:val="22"/>
          <w:szCs w:val="22"/>
        </w:rPr>
        <w:t>ww</w:t>
      </w:r>
      <w:proofErr w:type="spellEnd"/>
      <w:r>
        <w:rPr>
          <w:rFonts w:ascii="Calibri" w:hAnsi="Calibri" w:cs="Calibri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</w:p>
    <w:p w:rsidR="002A75F0" w:rsidRDefault="002A75F0" w:rsidP="002A75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2A75F0" w:rsidRDefault="00C24155" w:rsidP="002A75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________________________________</w:t>
      </w:r>
    </w:p>
    <w:p w:rsidR="00C24155" w:rsidRPr="00C24155" w:rsidRDefault="00C24155" w:rsidP="002A75F0">
      <w:pPr>
        <w:rPr>
          <w:rFonts w:ascii="Calibri" w:hAnsi="Calibri" w:cs="Calibri"/>
          <w:b/>
          <w:i/>
          <w:iCs/>
          <w:strike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( podpis)</w:t>
      </w:r>
    </w:p>
    <w:p w:rsidR="002A75F0" w:rsidRDefault="002A75F0" w:rsidP="002A75F0">
      <w:pPr>
        <w:rPr>
          <w:rFonts w:ascii="Calibri" w:hAnsi="Calibri" w:cs="Calibri"/>
          <w:sz w:val="22"/>
          <w:szCs w:val="22"/>
          <w:lang w:eastAsia="zh-CN"/>
        </w:rPr>
      </w:pPr>
    </w:p>
    <w:p w:rsidR="002A75F0" w:rsidRDefault="002A75F0" w:rsidP="002A75F0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do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niniejszej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oferty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2A75F0" w:rsidRDefault="002A75F0" w:rsidP="002A75F0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2A75F0" w:rsidRDefault="002A75F0" w:rsidP="002A75F0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................................................................................ – </w:t>
      </w:r>
    </w:p>
    <w:p w:rsidR="002A75F0" w:rsidRDefault="002A75F0" w:rsidP="002A75F0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:rsidR="002A75F0" w:rsidRDefault="002A75F0" w:rsidP="002A75F0">
      <w:pPr>
        <w:tabs>
          <w:tab w:val="left" w:pos="600"/>
        </w:tabs>
        <w:ind w:left="600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:rsidR="002A75F0" w:rsidRDefault="002A75F0" w:rsidP="002A75F0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2A75F0" w:rsidRPr="000473A4" w:rsidRDefault="002A75F0" w:rsidP="002A75F0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trike/>
          <w:color w:val="FF0000"/>
          <w:sz w:val="22"/>
          <w:szCs w:val="22"/>
          <w:lang w:eastAsia="zh-CN"/>
        </w:rPr>
      </w:pPr>
    </w:p>
    <w:p w:rsidR="002A75F0" w:rsidRPr="000473A4" w:rsidRDefault="002A75F0" w:rsidP="002A75F0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trike/>
          <w:color w:val="FF0000"/>
          <w:sz w:val="22"/>
          <w:szCs w:val="22"/>
          <w:lang w:eastAsia="zh-CN"/>
        </w:rPr>
      </w:pPr>
    </w:p>
    <w:p w:rsidR="002A75F0" w:rsidRPr="000473A4" w:rsidRDefault="002A75F0" w:rsidP="002A75F0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trike/>
          <w:color w:val="FF0000"/>
          <w:sz w:val="22"/>
          <w:szCs w:val="22"/>
          <w:lang w:eastAsia="zh-CN"/>
        </w:rPr>
      </w:pPr>
    </w:p>
    <w:p w:rsidR="003C66A9" w:rsidRPr="000473A4" w:rsidRDefault="003C66A9">
      <w:pPr>
        <w:rPr>
          <w:strike/>
          <w:color w:val="FF0000"/>
        </w:rPr>
      </w:pPr>
    </w:p>
    <w:sectPr w:rsidR="003C66A9" w:rsidRPr="00047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52C" w:rsidRDefault="0038652C" w:rsidP="002A75F0">
      <w:r>
        <w:separator/>
      </w:r>
    </w:p>
  </w:endnote>
  <w:endnote w:type="continuationSeparator" w:id="0">
    <w:p w:rsidR="0038652C" w:rsidRDefault="0038652C" w:rsidP="002A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52C" w:rsidRDefault="0038652C" w:rsidP="002A75F0">
      <w:r>
        <w:separator/>
      </w:r>
    </w:p>
  </w:footnote>
  <w:footnote w:type="continuationSeparator" w:id="0">
    <w:p w:rsidR="0038652C" w:rsidRDefault="0038652C" w:rsidP="002A75F0">
      <w:r>
        <w:continuationSeparator/>
      </w:r>
    </w:p>
  </w:footnote>
  <w:footnote w:id="1">
    <w:p w:rsidR="002A75F0" w:rsidRDefault="002A75F0" w:rsidP="002A75F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075F01D1"/>
    <w:multiLevelType w:val="hybridMultilevel"/>
    <w:tmpl w:val="AE1C17F0"/>
    <w:lvl w:ilvl="0" w:tplc="4046179C">
      <w:start w:val="1"/>
      <w:numFmt w:val="bullet"/>
      <w:lvlText w:val=""/>
      <w:lvlJc w:val="left"/>
      <w:pPr>
        <w:ind w:left="794" w:hanging="434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3E"/>
    <w:rsid w:val="000473A4"/>
    <w:rsid w:val="001C4C50"/>
    <w:rsid w:val="0022773E"/>
    <w:rsid w:val="00255E99"/>
    <w:rsid w:val="002A75F0"/>
    <w:rsid w:val="0038652C"/>
    <w:rsid w:val="003C66A9"/>
    <w:rsid w:val="00523850"/>
    <w:rsid w:val="0080146D"/>
    <w:rsid w:val="008528D6"/>
    <w:rsid w:val="008679CA"/>
    <w:rsid w:val="00891967"/>
    <w:rsid w:val="008958A6"/>
    <w:rsid w:val="009D7607"/>
    <w:rsid w:val="00C24155"/>
    <w:rsid w:val="00C25C68"/>
    <w:rsid w:val="00D3741B"/>
    <w:rsid w:val="00D3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75F0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A75F0"/>
    <w:rPr>
      <w:vertAlign w:val="superscript"/>
    </w:rPr>
  </w:style>
  <w:style w:type="paragraph" w:customStyle="1" w:styleId="1Styl1">
    <w:name w:val="1Styl1"/>
    <w:basedOn w:val="Normalny"/>
    <w:qFormat/>
    <w:rsid w:val="008528D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75F0"/>
    <w:pPr>
      <w:spacing w:before="100" w:after="100"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5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A75F0"/>
    <w:rPr>
      <w:vertAlign w:val="superscript"/>
    </w:rPr>
  </w:style>
  <w:style w:type="paragraph" w:customStyle="1" w:styleId="1Styl1">
    <w:name w:val="1Styl1"/>
    <w:basedOn w:val="Normalny"/>
    <w:qFormat/>
    <w:rsid w:val="008528D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3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1589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11</cp:revision>
  <dcterms:created xsi:type="dcterms:W3CDTF">2021-04-14T07:05:00Z</dcterms:created>
  <dcterms:modified xsi:type="dcterms:W3CDTF">2021-09-14T13:13:00Z</dcterms:modified>
</cp:coreProperties>
</file>