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7777777" w:rsidR="00BB6E95" w:rsidRPr="00184B6F" w:rsidRDefault="008D06DB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79D978D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77777777" w:rsidR="00BB6E95" w:rsidRPr="00DE3830" w:rsidRDefault="008D06DB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3CBCD00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6C16EA9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35BF10F4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7DFA2605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29AE11C0" w:rsidR="00BF5BD0" w:rsidRDefault="008D618D" w:rsidP="005942A0">
      <w:pPr>
        <w:pStyle w:val="1Styl1"/>
        <w:rPr>
          <w:b w:val="0"/>
          <w:color w:val="00B0F0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dla zadania </w:t>
      </w:r>
      <w:r w:rsidR="005942A0" w:rsidRPr="005942A0">
        <w:rPr>
          <w:rFonts w:asciiTheme="minorHAnsi" w:eastAsia="DejaVuSans" w:hAnsiTheme="minorHAnsi" w:cs="DejaVuSans"/>
        </w:rPr>
        <w:t>"Przebudowa ul. Górnej w miejscowości Glinica w Gminie Ciasna"</w:t>
      </w:r>
      <w:r w:rsidR="00554D9D">
        <w:rPr>
          <w:rFonts w:asciiTheme="minorHAnsi" w:eastAsia="DejaVuSans" w:hAnsiTheme="minorHAnsi" w:cs="DejaVuSans"/>
        </w:rPr>
        <w:t xml:space="preserve"> branża drogowa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16020880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5942A0">
        <w:rPr>
          <w:rFonts w:cs="Calibri"/>
          <w:sz w:val="20"/>
          <w:szCs w:val="20"/>
        </w:rPr>
        <w:t>drogowej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……….. robót wyszczególnionych w załączniku nr 6.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0D89B850" w14:textId="77709EDD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8B8144" w14:textId="20EAE6A5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E9F12B8" w14:textId="679E0152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A596F5" w14:textId="729D0B9E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DD3ABB4" w14:textId="77777777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62B3880E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670CD3F0" w:rsidR="00B53180" w:rsidRDefault="00B53180"/>
    <w:p w14:paraId="722B9C4A" w14:textId="0E17B7A0" w:rsidR="005942A0" w:rsidRDefault="005942A0"/>
    <w:p w14:paraId="3EEC289A" w14:textId="77777777" w:rsidR="005942A0" w:rsidRDefault="005942A0"/>
    <w:p w14:paraId="0A395A28" w14:textId="77777777" w:rsidR="00B53180" w:rsidRDefault="00B53180"/>
    <w:p w14:paraId="55446282" w14:textId="77777777" w:rsidR="00B53180" w:rsidRDefault="00B53180"/>
    <w:p w14:paraId="6E15EEF3" w14:textId="70AA1236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25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6DEEEAD" w14:textId="7935ACD3" w:rsidR="00D45482" w:rsidRPr="00D45482" w:rsidRDefault="00CC204C" w:rsidP="005942A0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942A0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5942A0" w:rsidRPr="005942A0">
        <w:rPr>
          <w:rFonts w:asciiTheme="minorHAnsi" w:eastAsia="DejaVuSans" w:hAnsiTheme="minorHAnsi" w:cs="DejaVuSans"/>
        </w:rPr>
        <w:t>"Przebudowa ul. Górnej w miejscowości Glinica w Gminie Ciasna"</w:t>
      </w:r>
      <w:r w:rsidR="00554D9D" w:rsidRPr="00554D9D">
        <w:rPr>
          <w:rFonts w:asciiTheme="minorHAnsi" w:eastAsia="DejaVuSans" w:hAnsiTheme="minorHAnsi" w:cs="DejaVuSans"/>
        </w:rPr>
        <w:t xml:space="preserve"> </w:t>
      </w:r>
      <w:r w:rsidR="00554D9D">
        <w:rPr>
          <w:rFonts w:asciiTheme="minorHAnsi" w:eastAsia="DejaVuSans" w:hAnsiTheme="minorHAnsi" w:cs="DejaVuSans"/>
        </w:rPr>
        <w:t>branża drogowa</w:t>
      </w:r>
    </w:p>
    <w:p w14:paraId="21773891" w14:textId="77777777" w:rsidR="00D45482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Pzp</w:t>
      </w:r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0C6EE33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29958C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7239883" w14:textId="25FD1CCF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A46FF6C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B9E9E73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3178D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F5D2DB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CA6F3F9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BEA7E2E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25 ust.1 p.z.p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1C4E55" w14:textId="38DD368C" w:rsidR="008D618D" w:rsidRDefault="00CC204C" w:rsidP="005942A0">
      <w:pPr>
        <w:pStyle w:val="1Styl1"/>
        <w:rPr>
          <w:b w:val="0"/>
          <w:color w:val="00B0F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942A0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5942A0" w:rsidRPr="005942A0">
        <w:rPr>
          <w:rFonts w:asciiTheme="minorHAnsi" w:eastAsia="DejaVuSans" w:hAnsiTheme="minorHAnsi" w:cs="DejaVuSans"/>
        </w:rPr>
        <w:t>"Przebudowa ul. Górnej w miejscowości Glinica w Gminie Ciasna"</w:t>
      </w:r>
      <w:r w:rsidR="00554D9D" w:rsidRPr="00554D9D">
        <w:rPr>
          <w:rFonts w:asciiTheme="minorHAnsi" w:eastAsia="DejaVuSans" w:hAnsiTheme="minorHAnsi" w:cs="DejaVuSans"/>
        </w:rPr>
        <w:t xml:space="preserve"> </w:t>
      </w:r>
      <w:r w:rsidR="00554D9D">
        <w:rPr>
          <w:rFonts w:asciiTheme="minorHAnsi" w:eastAsia="DejaVuSans" w:hAnsiTheme="minorHAnsi" w:cs="DejaVuSans"/>
        </w:rPr>
        <w:t>branża drogowa</w:t>
      </w:r>
    </w:p>
    <w:p w14:paraId="29F5D5F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10C1C45A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967CBF" w14:textId="4C3C933D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E95BB5" w14:textId="757012B5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8A8F6E" w14:textId="49AD5B88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9D51D1" w14:textId="20587780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ED224B" w14:textId="77777777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380B7F" w14:textId="77777777" w:rsidR="00E62774" w:rsidRDefault="00E62774" w:rsidP="00E62774">
      <w:pPr>
        <w:tabs>
          <w:tab w:val="left" w:pos="2460"/>
        </w:tabs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045C92F" w14:textId="388BDBD6" w:rsidR="008D618D" w:rsidRDefault="00CC204C" w:rsidP="005942A0">
      <w:pPr>
        <w:pStyle w:val="1Styl1"/>
        <w:rPr>
          <w:b w:val="0"/>
          <w:color w:val="00B0F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942A0"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="005942A0" w:rsidRPr="005942A0">
        <w:rPr>
          <w:rFonts w:asciiTheme="minorHAnsi" w:eastAsia="DejaVuSans" w:hAnsiTheme="minorHAnsi" w:cs="DejaVuSans"/>
        </w:rPr>
        <w:t>"Przebudowa ul. Górnej w miejscowości Glinica w Gminie Ciasna"</w:t>
      </w:r>
      <w:r w:rsidR="00554D9D" w:rsidRPr="00554D9D">
        <w:rPr>
          <w:rFonts w:asciiTheme="minorHAnsi" w:eastAsia="DejaVuSans" w:hAnsiTheme="minorHAnsi" w:cs="DejaVuSans"/>
        </w:rPr>
        <w:t xml:space="preserve"> </w:t>
      </w:r>
      <w:r w:rsidR="00554D9D">
        <w:rPr>
          <w:rFonts w:asciiTheme="minorHAnsi" w:eastAsia="DejaVuSans" w:hAnsiTheme="minorHAnsi" w:cs="DejaVuSans"/>
        </w:rPr>
        <w:t>branża drogowa</w:t>
      </w:r>
    </w:p>
    <w:p w14:paraId="3043DF33" w14:textId="77777777" w:rsidR="001F16A3" w:rsidRDefault="001F16A3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6D67A2D" w14:textId="328B173D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</w:t>
      </w:r>
      <w:r w:rsidR="00C63924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30498B50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0723D7A" w14:textId="09AD3AC1" w:rsidR="005942A0" w:rsidRDefault="005942A0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55B3B1E3" w14:textId="69BC3F02" w:rsidR="005942A0" w:rsidRDefault="005942A0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75CA1EFE" w14:textId="6613EC5C" w:rsidR="005942A0" w:rsidRDefault="005942A0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55F6974" w14:textId="585D4D6C" w:rsidR="005942A0" w:rsidRDefault="005942A0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0E70109D" w14:textId="77777777" w:rsidR="005942A0" w:rsidRDefault="005942A0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A392354" w14:textId="46132607" w:rsidR="0080329A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80329A">
        <w:rPr>
          <w:rFonts w:cs="Calibri"/>
        </w:rPr>
        <w:lastRenderedPageBreak/>
        <w:t>Załącznik nr 6</w:t>
      </w:r>
    </w:p>
    <w:p w14:paraId="18FE9879" w14:textId="77777777" w:rsidR="00561A07" w:rsidRPr="0080329A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0329A" w:rsidRPr="00BA3263" w14:paraId="3B83A40E" w14:textId="77777777" w:rsidTr="008F721A">
        <w:tc>
          <w:tcPr>
            <w:tcW w:w="9720" w:type="dxa"/>
            <w:shd w:val="pct25" w:color="auto" w:fill="auto"/>
          </w:tcPr>
          <w:p w14:paraId="60FCF70D" w14:textId="51E3C3D9" w:rsidR="0080329A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0D1FA4" w14:textId="744D9FEB" w:rsidR="0080329A" w:rsidRPr="00184B6F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CEBCFE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4943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3807933F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A89C60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083C31B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846409" w14:textId="77777777" w:rsidR="0080329A" w:rsidRPr="00CC204C" w:rsidRDefault="0080329A" w:rsidP="0080329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15AABA73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9765D7B" w14:textId="2DD4FA55" w:rsidR="0080329A" w:rsidRDefault="005942A0" w:rsidP="005942A0">
      <w:pPr>
        <w:pStyle w:val="1Styl1"/>
        <w:rPr>
          <w:sz w:val="20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 </w:t>
      </w:r>
      <w:r w:rsidRPr="005942A0">
        <w:rPr>
          <w:rFonts w:asciiTheme="minorHAnsi" w:eastAsia="DejaVuSans" w:hAnsiTheme="minorHAnsi" w:cs="DejaVuSans"/>
        </w:rPr>
        <w:t>"Przebudowa ul. Górnej w miejscowości Glinica w Gminie Ciasna"</w:t>
      </w:r>
      <w:r w:rsidR="00554D9D" w:rsidRPr="00554D9D">
        <w:rPr>
          <w:rFonts w:asciiTheme="minorHAnsi" w:eastAsia="DejaVuSans" w:hAnsiTheme="minorHAnsi" w:cs="DejaVuSans"/>
        </w:rPr>
        <w:t xml:space="preserve"> </w:t>
      </w:r>
      <w:r w:rsidR="00554D9D">
        <w:rPr>
          <w:rFonts w:asciiTheme="minorHAnsi" w:eastAsia="DejaVuSans" w:hAnsiTheme="minorHAnsi" w:cs="DejaVuSans"/>
        </w:rPr>
        <w:t>branża drogowa</w:t>
      </w:r>
    </w:p>
    <w:p w14:paraId="1CECE5B1" w14:textId="3CD3B9F9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sz w:val="20"/>
          <w:szCs w:val="20"/>
          <w:lang w:eastAsia="pl-PL"/>
        </w:rPr>
        <w:t xml:space="preserve">w ciągu ostatnich 5 lat </w:t>
      </w:r>
      <w:r w:rsidR="000D7D8E">
        <w:rPr>
          <w:rFonts w:eastAsia="Times New Roman"/>
          <w:sz w:val="20"/>
          <w:szCs w:val="20"/>
          <w:lang w:eastAsia="pl-PL"/>
        </w:rPr>
        <w:t xml:space="preserve">wskazany inspektor </w:t>
      </w:r>
      <w:r w:rsidR="0049053C">
        <w:rPr>
          <w:rFonts w:eastAsia="Times New Roman"/>
          <w:sz w:val="20"/>
          <w:szCs w:val="20"/>
          <w:lang w:eastAsia="pl-PL"/>
        </w:rPr>
        <w:t xml:space="preserve">kierował lub </w:t>
      </w:r>
      <w:r>
        <w:rPr>
          <w:rFonts w:eastAsia="Times New Roman"/>
          <w:sz w:val="20"/>
          <w:szCs w:val="20"/>
          <w:lang w:eastAsia="pl-PL"/>
        </w:rPr>
        <w:t xml:space="preserve">nadzorował </w:t>
      </w:r>
      <w:r w:rsidRPr="00184B6F">
        <w:rPr>
          <w:rFonts w:eastAsia="Times New Roman"/>
          <w:sz w:val="20"/>
          <w:szCs w:val="20"/>
          <w:lang w:eastAsia="pl-PL"/>
        </w:rPr>
        <w:t>realiz</w:t>
      </w:r>
      <w:r>
        <w:rPr>
          <w:rFonts w:eastAsia="Times New Roman"/>
          <w:sz w:val="20"/>
          <w:szCs w:val="20"/>
          <w:lang w:eastAsia="pl-PL"/>
        </w:rPr>
        <w:t>acj</w:t>
      </w:r>
      <w:r w:rsidR="0049053C">
        <w:rPr>
          <w:rFonts w:eastAsia="Times New Roman"/>
          <w:sz w:val="20"/>
          <w:szCs w:val="20"/>
          <w:lang w:eastAsia="pl-PL"/>
        </w:rPr>
        <w:t>ą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następujących obiektów budowlanych</w:t>
      </w:r>
    </w:p>
    <w:p w14:paraId="47347F02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80329A" w:rsidRPr="00BA3263" w14:paraId="501503B0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F9430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C8DFC99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7E20603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18B1C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69840D" w14:textId="09EE8FE9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3FBAF4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97F23DC" w14:textId="77777777" w:rsidR="0080329A" w:rsidRPr="0080329A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032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ISTOTNE CECHY ZREALIZOWANEJ INWESTYCJI </w:t>
            </w:r>
          </w:p>
          <w:p w14:paraId="5D8F8131" w14:textId="6E5D3CB3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(długość w mb)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5C1F9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341E0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09AE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6F472A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4ADE5FF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0329A" w:rsidRPr="00BA3263" w14:paraId="29DD90A6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3B592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8A57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5137E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D95E4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A026B5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80329A" w:rsidRPr="00BA3263" w14:paraId="07CAD4B1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02FD2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B7B57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BA45D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816233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52EF1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CAA4E7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C903B23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3991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F9912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E6E127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FC86CF4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0885D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0246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B60BA1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8D0FB98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50E93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1075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57EF6E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D3480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7EDFE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616775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B4E2DF8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EB231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16CDB4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DE4C4E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22224FA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2F16017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10020F4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FD1F3D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5BD69AC5" w14:textId="6AA31034" w:rsidR="0080329A" w:rsidRP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9B3F46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wykonawcy)</w:t>
      </w:r>
    </w:p>
    <w:sectPr w:rsidR="0080329A" w:rsidRPr="0080329A" w:rsidSect="005942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7B0FC" w14:textId="77777777" w:rsidR="008D06DB" w:rsidRDefault="008D06DB" w:rsidP="00184B6F">
      <w:pPr>
        <w:spacing w:after="0" w:line="240" w:lineRule="auto"/>
      </w:pPr>
      <w:r>
        <w:separator/>
      </w:r>
    </w:p>
  </w:endnote>
  <w:endnote w:type="continuationSeparator" w:id="0">
    <w:p w14:paraId="14C3A282" w14:textId="77777777" w:rsidR="008D06DB" w:rsidRDefault="008D06DB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7BF6" w14:textId="77777777" w:rsidR="00717952" w:rsidRPr="002A5FA8" w:rsidRDefault="008D06DB">
    <w:pPr>
      <w:ind w:right="260"/>
      <w:rPr>
        <w:color w:val="0F243E"/>
        <w:sz w:val="26"/>
        <w:szCs w:val="26"/>
      </w:rPr>
    </w:pPr>
    <w:r>
      <w:rPr>
        <w:noProof/>
      </w:rPr>
      <w:pict w14:anchorId="3FBFA8F4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3CC2D085" w14:textId="77777777" w:rsidR="00717952" w:rsidRPr="00895F83" w:rsidRDefault="00152A3A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8C653D0" w14:textId="77777777" w:rsidR="00717952" w:rsidRDefault="00717952"/>
            </w:txbxContent>
          </v:textbox>
          <w10:wrap anchorx="page" anchory="page"/>
        </v:shape>
      </w:pic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D9E42" w14:textId="77777777" w:rsidR="008D06DB" w:rsidRDefault="008D06DB" w:rsidP="00184B6F">
      <w:pPr>
        <w:spacing w:after="0" w:line="240" w:lineRule="auto"/>
      </w:pPr>
      <w:r>
        <w:separator/>
      </w:r>
    </w:p>
  </w:footnote>
  <w:footnote w:type="continuationSeparator" w:id="0">
    <w:p w14:paraId="4E90486F" w14:textId="77777777" w:rsidR="008D06DB" w:rsidRDefault="008D06DB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C0AE6" w14:textId="77777777" w:rsidR="00F1516C" w:rsidRDefault="00F151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27709360" w:rsidR="00717952" w:rsidRPr="0035090F" w:rsidRDefault="008D06DB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79523C8D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F1516C">
      <w:rPr>
        <w:rFonts w:ascii="Calibri" w:hAnsi="Calibri" w:cs="Calibri"/>
        <w:sz w:val="20"/>
        <w:szCs w:val="20"/>
      </w:rPr>
      <w:t>1</w:t>
    </w:r>
    <w:r w:rsidR="008D618D">
      <w:rPr>
        <w:rFonts w:ascii="Calibri" w:hAnsi="Calibri" w:cs="Calibri"/>
        <w:sz w:val="20"/>
        <w:szCs w:val="20"/>
      </w:rPr>
      <w:t>.</w:t>
    </w:r>
    <w:r w:rsidR="00F1516C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20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14568" w14:textId="77777777" w:rsidR="00717952" w:rsidRPr="0070396D" w:rsidRDefault="008D06DB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E9D5E5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4E5B"/>
    <w:rsid w:val="000A2161"/>
    <w:rsid w:val="000A3A91"/>
    <w:rsid w:val="000A74C8"/>
    <w:rsid w:val="000C1D76"/>
    <w:rsid w:val="000C622B"/>
    <w:rsid w:val="000D7D8E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16A3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503EB0"/>
    <w:rsid w:val="00554C2C"/>
    <w:rsid w:val="00554D9D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F172C"/>
    <w:rsid w:val="005F2C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A11C2"/>
    <w:rsid w:val="006B6FDD"/>
    <w:rsid w:val="006D208F"/>
    <w:rsid w:val="006D4CAE"/>
    <w:rsid w:val="006D7EC9"/>
    <w:rsid w:val="006E6278"/>
    <w:rsid w:val="006F2F3B"/>
    <w:rsid w:val="00700335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06DB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A0761"/>
    <w:rsid w:val="009B3F46"/>
    <w:rsid w:val="009C07CA"/>
    <w:rsid w:val="009C192A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63924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1516C"/>
    <w:rsid w:val="00F20BC8"/>
    <w:rsid w:val="00F21FE2"/>
    <w:rsid w:val="00F34BFD"/>
    <w:rsid w:val="00F36221"/>
    <w:rsid w:val="00F3725B"/>
    <w:rsid w:val="00F41598"/>
    <w:rsid w:val="00F44416"/>
    <w:rsid w:val="00F47371"/>
    <w:rsid w:val="00F554F6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6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55</cp:revision>
  <cp:lastPrinted>2019-04-25T08:57:00Z</cp:lastPrinted>
  <dcterms:created xsi:type="dcterms:W3CDTF">2017-08-12T23:26:00Z</dcterms:created>
  <dcterms:modified xsi:type="dcterms:W3CDTF">2021-02-24T08:39:00Z</dcterms:modified>
</cp:coreProperties>
</file>