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2B267701" w14:textId="2ECD5B10" w:rsidR="001F41F9" w:rsidRPr="009F0A85" w:rsidRDefault="00B928EF" w:rsidP="006670A2">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w:t>
      </w:r>
      <w:proofErr w:type="spellStart"/>
      <w:r w:rsidR="00A609CB">
        <w:rPr>
          <w:rFonts w:ascii="Calibri" w:hAnsi="Calibri" w:cs="Calibri"/>
          <w:sz w:val="20"/>
          <w:szCs w:val="20"/>
        </w:rPr>
        <w:t>pn</w:t>
      </w:r>
      <w:proofErr w:type="spellEnd"/>
      <w:r w:rsidR="006E01B8">
        <w:rPr>
          <w:rFonts w:ascii="Calibri" w:hAnsi="Calibri" w:cs="Calibri"/>
          <w:sz w:val="20"/>
          <w:szCs w:val="20"/>
        </w:rPr>
        <w:t xml:space="preserve">: </w:t>
      </w:r>
      <w:r w:rsidR="00B8680E">
        <w:rPr>
          <w:rFonts w:ascii="Calibri" w:hAnsi="Calibri" w:cs="Calibri"/>
          <w:sz w:val="20"/>
          <w:szCs w:val="20"/>
        </w:rPr>
        <w:t>„</w:t>
      </w:r>
      <w:r w:rsidR="009F0A85">
        <w:rPr>
          <w:rFonts w:cs="Arial"/>
          <w:b/>
          <w:sz w:val="20"/>
          <w:szCs w:val="20"/>
        </w:rPr>
        <w:t>Modernizacja oczyszczalni ścieków w miejscowości Ciasna wraz z modernizacją sieci wodociągowej, kanalizacyjnej oraz przepompowni na terenie Gminy Ciasna w zakresie: budowa przyłączy wodociągowych w wybranych i wskazanych przez zamawiającego punktach Gminy ciasna- 13 sztuk</w:t>
      </w:r>
      <w:r w:rsidR="006670A2">
        <w:rPr>
          <w:rFonts w:cs="Arial"/>
          <w:b/>
          <w:sz w:val="20"/>
          <w:szCs w:val="20"/>
        </w:rPr>
        <w:t>”</w:t>
      </w:r>
      <w:r w:rsidR="009F0A85">
        <w:rPr>
          <w:rFonts w:cs="Arial"/>
          <w:b/>
          <w:sz w:val="20"/>
          <w:szCs w:val="20"/>
        </w:rPr>
        <w:t>.</w:t>
      </w:r>
      <w:r w:rsidR="00B8680E">
        <w:rPr>
          <w:rFonts w:cs="Arial"/>
          <w:b/>
          <w:sz w:val="20"/>
          <w:szCs w:val="20"/>
        </w:rPr>
        <w:t xml:space="preserve"> </w:t>
      </w:r>
      <w:r w:rsidR="009F0A85">
        <w:rPr>
          <w:rFonts w:cs="Arial"/>
          <w:b/>
          <w:sz w:val="20"/>
          <w:szCs w:val="20"/>
        </w:rPr>
        <w:t xml:space="preserve">                        </w:t>
      </w:r>
      <w:r>
        <w:rPr>
          <w:rFonts w:ascii="Calibri" w:hAnsi="Calibri" w:cs="Calibri"/>
          <w:sz w:val="20"/>
          <w:szCs w:val="20"/>
        </w:rPr>
        <w:t xml:space="preserve">o wartości poniżej 5 </w:t>
      </w:r>
      <w:r w:rsidR="007C27E0">
        <w:rPr>
          <w:rFonts w:ascii="Calibri" w:hAnsi="Calibri" w:cs="Calibri"/>
          <w:sz w:val="20"/>
          <w:szCs w:val="20"/>
        </w:rPr>
        <w:t>350</w:t>
      </w:r>
      <w:r>
        <w:rPr>
          <w:rFonts w:ascii="Calibri" w:hAnsi="Calibri" w:cs="Calibri"/>
          <w:sz w:val="20"/>
          <w:szCs w:val="20"/>
        </w:rPr>
        <w:t xml:space="preserve"> 000 euro dla robót budowlanych, Przetarg </w:t>
      </w:r>
      <w:r w:rsidR="00123DAE" w:rsidRPr="00FB0EF9">
        <w:rPr>
          <w:rFonts w:ascii="Calibri" w:hAnsi="Calibri" w:cs="Calibri"/>
          <w:sz w:val="20"/>
          <w:szCs w:val="20"/>
        </w:rPr>
        <w:t>RGK.ID.271.</w:t>
      </w:r>
      <w:r w:rsidR="009B5CBA">
        <w:rPr>
          <w:rFonts w:ascii="Calibri" w:hAnsi="Calibri" w:cs="Calibri"/>
          <w:sz w:val="20"/>
          <w:szCs w:val="20"/>
        </w:rPr>
        <w:t>6</w:t>
      </w:r>
      <w:r w:rsidR="00123DAE" w:rsidRPr="00FB0EF9">
        <w:rPr>
          <w:rFonts w:ascii="Calibri" w:hAnsi="Calibri" w:cs="Calibri"/>
          <w:sz w:val="20"/>
          <w:szCs w:val="20"/>
        </w:rPr>
        <w:t>.20</w:t>
      </w:r>
      <w:r w:rsidR="00B8680E">
        <w:rPr>
          <w:rFonts w:ascii="Calibri" w:hAnsi="Calibri" w:cs="Calibri"/>
          <w:sz w:val="20"/>
          <w:szCs w:val="20"/>
        </w:rPr>
        <w:t>20</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23A2FA83" w14:textId="77A4F297" w:rsidR="00B928EF" w:rsidRPr="00771EE9" w:rsidRDefault="00B928EF" w:rsidP="006670A2">
      <w:pPr>
        <w:spacing w:after="0" w:line="240" w:lineRule="auto"/>
        <w:jc w:val="both"/>
        <w:rPr>
          <w:rFonts w:ascii="Calibri" w:hAnsi="Calibri" w:cs="Calibri"/>
          <w:b/>
          <w:b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6670A2">
        <w:rPr>
          <w:rFonts w:ascii="Calibri" w:hAnsi="Calibri" w:cs="Calibri"/>
          <w:b/>
          <w:sz w:val="20"/>
          <w:szCs w:val="20"/>
        </w:rPr>
        <w:t>„</w:t>
      </w:r>
      <w:r w:rsidR="00771EE9">
        <w:rPr>
          <w:rFonts w:cs="Arial"/>
          <w:b/>
          <w:sz w:val="20"/>
          <w:szCs w:val="20"/>
        </w:rPr>
        <w:t xml:space="preserve">Modernizacja oczyszczalni ścieków w miejscowości Ciasna wraz z modernizacją sieci wodociągowej, kanalizacyjnej oraz przepompowni na terenie Gminy Ciasna w zakresie: budowa przyłączy wodociągowych w wybranych i wskazanych przez zamawiającego punktach Gminy </w:t>
      </w:r>
      <w:r w:rsidR="0069330B">
        <w:rPr>
          <w:rFonts w:cs="Arial"/>
          <w:b/>
          <w:sz w:val="20"/>
          <w:szCs w:val="20"/>
        </w:rPr>
        <w:t>C</w:t>
      </w:r>
      <w:r w:rsidR="00771EE9">
        <w:rPr>
          <w:rFonts w:cs="Arial"/>
          <w:b/>
          <w:sz w:val="20"/>
          <w:szCs w:val="20"/>
        </w:rPr>
        <w:t>iasna- 13 sztuk</w:t>
      </w:r>
      <w:r w:rsidR="006670A2" w:rsidRPr="006670A2">
        <w:rPr>
          <w:rFonts w:ascii="Calibri" w:hAnsi="Calibri" w:cs="Calibri"/>
          <w:b/>
          <w:bCs/>
          <w:sz w:val="20"/>
          <w:szCs w:val="20"/>
        </w:rPr>
        <w:t>.</w:t>
      </w:r>
      <w:r w:rsidR="00B8680E" w:rsidRPr="006670A2">
        <w:rPr>
          <w:rFonts w:cs="Arial"/>
          <w:b/>
          <w:bCs/>
          <w:sz w:val="20"/>
          <w:szCs w:val="20"/>
        </w:rPr>
        <w:t>”</w:t>
      </w:r>
    </w:p>
    <w:p w14:paraId="528E1CB8" w14:textId="77777777" w:rsidR="00F671C9" w:rsidRPr="006670A2" w:rsidRDefault="00F671C9" w:rsidP="006670A2">
      <w:pPr>
        <w:spacing w:after="0" w:line="240" w:lineRule="auto"/>
        <w:jc w:val="both"/>
        <w:rPr>
          <w:rFonts w:ascii="Calibri,BoldItalic" w:hAnsi="Calibri,BoldItalic" w:cs="Calibri,BoldItalic"/>
          <w:b/>
          <w:bCs/>
          <w:i/>
          <w:iCs/>
          <w:sz w:val="20"/>
          <w:szCs w:val="20"/>
        </w:rPr>
      </w:pPr>
    </w:p>
    <w:p w14:paraId="3E713F91" w14:textId="77777777" w:rsidR="00B928EF" w:rsidRPr="00943B88" w:rsidRDefault="00B928EF" w:rsidP="00A609CB">
      <w:pPr>
        <w:autoSpaceDE w:val="0"/>
        <w:autoSpaceDN w:val="0"/>
        <w:adjustRightInd w:val="0"/>
        <w:spacing w:after="0" w:line="240" w:lineRule="auto"/>
        <w:jc w:val="both"/>
        <w:rPr>
          <w:rFonts w:ascii="Calibri" w:hAnsi="Calibri" w:cs="Calibri"/>
          <w:sz w:val="20"/>
          <w:szCs w:val="20"/>
        </w:rPr>
      </w:pPr>
      <w:r w:rsidRPr="00943B88">
        <w:rPr>
          <w:rFonts w:ascii="Calibri" w:hAnsi="Calibri" w:cs="Calibri"/>
          <w:sz w:val="20"/>
          <w:szCs w:val="20"/>
        </w:rPr>
        <w:t>2. Zakres umowy obejmuje</w:t>
      </w:r>
      <w:r w:rsidR="00A609CB" w:rsidRPr="00943B88">
        <w:rPr>
          <w:rFonts w:ascii="Calibri" w:hAnsi="Calibri" w:cs="Calibri"/>
          <w:sz w:val="20"/>
          <w:szCs w:val="20"/>
        </w:rPr>
        <w:t xml:space="preserve"> w</w:t>
      </w:r>
      <w:r w:rsidRPr="00943B88">
        <w:rPr>
          <w:rFonts w:ascii="Calibri" w:hAnsi="Calibri" w:cs="Calibri"/>
          <w:sz w:val="20"/>
          <w:szCs w:val="20"/>
        </w:rPr>
        <w:t>ykonanie robót budowlanych wraz z niezbędną infrastrukturą towarzyszącą w oparciu o dokumentację</w:t>
      </w:r>
      <w:r w:rsidR="00A609CB" w:rsidRPr="00943B88">
        <w:rPr>
          <w:rFonts w:ascii="Calibri" w:hAnsi="Calibri" w:cs="Calibri"/>
          <w:sz w:val="20"/>
          <w:szCs w:val="20"/>
        </w:rPr>
        <w:t xml:space="preserve"> </w:t>
      </w:r>
      <w:r w:rsidRPr="00943B88">
        <w:rPr>
          <w:rFonts w:ascii="Calibri" w:hAnsi="Calibri" w:cs="Calibri"/>
          <w:sz w:val="20"/>
          <w:szCs w:val="20"/>
        </w:rPr>
        <w:t>projektową wraz ze świadczeniami nie będącymi robotami budowlanymi</w:t>
      </w:r>
      <w:r w:rsidR="00A609CB" w:rsidRPr="00943B88">
        <w:rPr>
          <w:rFonts w:ascii="Calibri" w:hAnsi="Calibri" w:cs="Calibri"/>
          <w:sz w:val="20"/>
          <w:szCs w:val="20"/>
        </w:rPr>
        <w:t>.</w:t>
      </w:r>
      <w:r w:rsidRPr="00943B88">
        <w:rPr>
          <w:rFonts w:ascii="Calibri" w:hAnsi="Calibri" w:cs="Calibri"/>
          <w:sz w:val="20"/>
          <w:szCs w:val="20"/>
        </w:rPr>
        <w:t xml:space="preserve"> </w:t>
      </w:r>
      <w:r w:rsidR="00A609CB" w:rsidRPr="00943B88">
        <w:rPr>
          <w:rFonts w:ascii="Calibri" w:hAnsi="Calibri" w:cs="Calibri"/>
          <w:sz w:val="20"/>
          <w:szCs w:val="20"/>
        </w:rPr>
        <w:t>Zakres robót obejmuje wykonanie :</w:t>
      </w:r>
    </w:p>
    <w:p w14:paraId="2AEE3747" w14:textId="77777777" w:rsidR="00771EE9" w:rsidRPr="001B19C7" w:rsidRDefault="00771EE9" w:rsidP="00771EE9">
      <w:pPr>
        <w:pStyle w:val="Bezodstpw"/>
        <w:rPr>
          <w:rFonts w:cs="Arial"/>
          <w:sz w:val="20"/>
          <w:szCs w:val="20"/>
        </w:rPr>
      </w:pPr>
      <w:r>
        <w:rPr>
          <w:rFonts w:cs="Arial"/>
          <w:sz w:val="20"/>
          <w:szCs w:val="20"/>
        </w:rPr>
        <w:t xml:space="preserve">- </w:t>
      </w:r>
      <w:r w:rsidRPr="001B19C7">
        <w:rPr>
          <w:rFonts w:cs="Arial"/>
          <w:sz w:val="20"/>
          <w:szCs w:val="20"/>
        </w:rPr>
        <w:t xml:space="preserve">roboty ziemne pod </w:t>
      </w:r>
      <w:r>
        <w:rPr>
          <w:rFonts w:cs="Arial"/>
          <w:sz w:val="20"/>
          <w:szCs w:val="20"/>
        </w:rPr>
        <w:t>budowę, przyłączy wodociągowych,</w:t>
      </w:r>
    </w:p>
    <w:p w14:paraId="0FCB6C1F" w14:textId="77777777" w:rsidR="00771EE9" w:rsidRPr="001B19C7" w:rsidRDefault="00771EE9" w:rsidP="00771EE9">
      <w:pPr>
        <w:pStyle w:val="Bezodstpw"/>
        <w:rPr>
          <w:rFonts w:cs="Arial"/>
          <w:sz w:val="20"/>
          <w:szCs w:val="20"/>
        </w:rPr>
      </w:pPr>
      <w:r w:rsidRPr="001B19C7">
        <w:rPr>
          <w:rFonts w:cs="Arial"/>
          <w:sz w:val="20"/>
          <w:szCs w:val="20"/>
        </w:rPr>
        <w:t xml:space="preserve">- roboty montażowe – </w:t>
      </w:r>
      <w:r>
        <w:rPr>
          <w:rFonts w:cs="Arial"/>
          <w:sz w:val="20"/>
          <w:szCs w:val="20"/>
        </w:rPr>
        <w:t>przyłącza wodociągowe,</w:t>
      </w:r>
    </w:p>
    <w:p w14:paraId="09FFA620" w14:textId="77777777" w:rsidR="00771EE9" w:rsidRDefault="00771EE9" w:rsidP="00771EE9">
      <w:pPr>
        <w:pStyle w:val="Bezodstpw"/>
        <w:rPr>
          <w:rFonts w:cs="Arial"/>
          <w:sz w:val="20"/>
          <w:szCs w:val="20"/>
        </w:rPr>
      </w:pPr>
      <w:r>
        <w:rPr>
          <w:rFonts w:cs="Arial"/>
          <w:sz w:val="20"/>
          <w:szCs w:val="20"/>
        </w:rPr>
        <w:t>- roboty inne (próba wodna szczelności, płukanie, dezynfekcja).</w:t>
      </w:r>
    </w:p>
    <w:p w14:paraId="03D1409C" w14:textId="77777777" w:rsidR="00943B88" w:rsidRPr="00AB6BF1" w:rsidRDefault="00943B88" w:rsidP="00943B88">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5ED16DF4"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23741218" w14:textId="36E6DE23" w:rsidR="00771EE9" w:rsidRDefault="00771EE9" w:rsidP="00A609CB">
      <w:pPr>
        <w:autoSpaceDE w:val="0"/>
        <w:autoSpaceDN w:val="0"/>
        <w:adjustRightInd w:val="0"/>
        <w:spacing w:after="0" w:line="240" w:lineRule="auto"/>
        <w:jc w:val="both"/>
        <w:rPr>
          <w:rFonts w:ascii="Calibri" w:hAnsi="Calibri" w:cs="Calibri"/>
          <w:sz w:val="20"/>
          <w:szCs w:val="20"/>
        </w:rPr>
      </w:pPr>
    </w:p>
    <w:p w14:paraId="51E4C020" w14:textId="77777777" w:rsidR="00771EE9" w:rsidRDefault="00771EE9" w:rsidP="00A609CB">
      <w:pPr>
        <w:autoSpaceDE w:val="0"/>
        <w:autoSpaceDN w:val="0"/>
        <w:adjustRightInd w:val="0"/>
        <w:spacing w:after="0" w:line="240" w:lineRule="auto"/>
        <w:jc w:val="both"/>
        <w:rPr>
          <w:rFonts w:ascii="Calibri" w:hAnsi="Calibri" w:cs="Calibri"/>
          <w:sz w:val="20"/>
          <w:szCs w:val="20"/>
        </w:rPr>
      </w:pP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6E1B5E3D" w14:textId="77777777" w:rsidR="00DE76FA" w:rsidRDefault="00EC7774" w:rsidP="00DE76FA">
      <w:pPr>
        <w:autoSpaceDE w:val="0"/>
        <w:autoSpaceDN w:val="0"/>
        <w:adjustRightInd w:val="0"/>
        <w:spacing w:after="0" w:line="240" w:lineRule="auto"/>
        <w:jc w:val="both"/>
        <w:rPr>
          <w:rFonts w:cs="Calibri"/>
          <w:sz w:val="20"/>
          <w:szCs w:val="20"/>
        </w:rPr>
      </w:pPr>
      <w:r w:rsidRPr="0067531B">
        <w:rPr>
          <w:rFonts w:cs="Calibri"/>
          <w:sz w:val="20"/>
          <w:szCs w:val="20"/>
        </w:rPr>
        <w:t>6</w:t>
      </w:r>
      <w:r w:rsidR="005353A7" w:rsidRPr="0067531B">
        <w:rPr>
          <w:rFonts w:cs="Calibri"/>
          <w:sz w:val="20"/>
          <w:szCs w:val="20"/>
        </w:rPr>
        <w:t xml:space="preserve">. </w:t>
      </w:r>
      <w:r w:rsidR="00DE76FA" w:rsidRPr="004B58CB">
        <w:rPr>
          <w:rFonts w:cs="Calibri"/>
          <w:sz w:val="20"/>
          <w:szCs w:val="20"/>
        </w:rPr>
        <w:t xml:space="preserve">Roboty budowlane realizowane będą na podstawie przedłożonego przez Wykonawcę i zatwierdzonego przez Zamawiającego harmonogramu  rzeczowo – finansowego robót,  który zakładać będzie  następujące, kluczowe </w:t>
      </w:r>
      <w:r w:rsidR="00DE76FA">
        <w:rPr>
          <w:rFonts w:cs="Calibri"/>
          <w:sz w:val="20"/>
          <w:szCs w:val="20"/>
        </w:rPr>
        <w:t>terminy realizacji przedmiotowego zadania:</w:t>
      </w:r>
    </w:p>
    <w:p w14:paraId="6D3CBEB5" w14:textId="297E1B08" w:rsidR="005353A7" w:rsidRPr="00EC7774" w:rsidRDefault="00DE76FA" w:rsidP="008C192B">
      <w:pPr>
        <w:autoSpaceDE w:val="0"/>
        <w:autoSpaceDN w:val="0"/>
        <w:adjustRightInd w:val="0"/>
        <w:spacing w:after="0" w:line="240" w:lineRule="auto"/>
        <w:jc w:val="both"/>
        <w:rPr>
          <w:rFonts w:cs="Calibri"/>
          <w:sz w:val="20"/>
          <w:szCs w:val="20"/>
        </w:rPr>
      </w:pPr>
      <w:r>
        <w:rPr>
          <w:rFonts w:cs="Calibri"/>
          <w:sz w:val="20"/>
          <w:szCs w:val="20"/>
        </w:rPr>
        <w:t>- budowa przyłączy wodociągowych w wybranych i wskazanych przez zamawiającego punktach Gminy Ciasna – 13 sztuk.</w:t>
      </w:r>
    </w:p>
    <w:p w14:paraId="4A2852D7" w14:textId="564C0A9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xml:space="preserve">. Wypłata należności za roboty wykonane w ilościach przekraczających  pułapy wskazane w pkt. </w:t>
      </w:r>
      <w:r w:rsidR="008C192B">
        <w:rPr>
          <w:rFonts w:cs="Calibri"/>
          <w:sz w:val="20"/>
          <w:szCs w:val="20"/>
        </w:rPr>
        <w:t>6</w:t>
      </w:r>
      <w:r w:rsidR="005353A7" w:rsidRPr="00EC7774">
        <w:rPr>
          <w:rFonts w:cs="Calibri"/>
          <w:sz w:val="20"/>
          <w:szCs w:val="20"/>
        </w:rPr>
        <w:t xml:space="preserve">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575703F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STWiORB</w:t>
      </w:r>
      <w:proofErr w:type="spellEnd"/>
      <w:r w:rsidR="00635F0E">
        <w:rPr>
          <w:rFonts w:ascii="Calibri" w:hAnsi="Calibri" w:cs="Calibri"/>
          <w:sz w:val="20"/>
          <w:szCs w:val="20"/>
        </w:rPr>
        <w:t>,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lastRenderedPageBreak/>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lastRenderedPageBreak/>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lastRenderedPageBreak/>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740B7"/>
    <w:rsid w:val="00474F12"/>
    <w:rsid w:val="005353A7"/>
    <w:rsid w:val="005A5725"/>
    <w:rsid w:val="005D7E54"/>
    <w:rsid w:val="005F4422"/>
    <w:rsid w:val="005F5EAD"/>
    <w:rsid w:val="00625538"/>
    <w:rsid w:val="00635F0E"/>
    <w:rsid w:val="006670A2"/>
    <w:rsid w:val="0067531B"/>
    <w:rsid w:val="0069330B"/>
    <w:rsid w:val="0069766D"/>
    <w:rsid w:val="006E01B8"/>
    <w:rsid w:val="006F2E8D"/>
    <w:rsid w:val="00701661"/>
    <w:rsid w:val="0071456A"/>
    <w:rsid w:val="00732FE1"/>
    <w:rsid w:val="00767BCE"/>
    <w:rsid w:val="00770F25"/>
    <w:rsid w:val="00771EE9"/>
    <w:rsid w:val="007C27E0"/>
    <w:rsid w:val="007F09C8"/>
    <w:rsid w:val="00822B23"/>
    <w:rsid w:val="008240E7"/>
    <w:rsid w:val="00824F12"/>
    <w:rsid w:val="00852C5D"/>
    <w:rsid w:val="008A1B56"/>
    <w:rsid w:val="008C192B"/>
    <w:rsid w:val="008C7E84"/>
    <w:rsid w:val="008D26BA"/>
    <w:rsid w:val="008D789E"/>
    <w:rsid w:val="009045BC"/>
    <w:rsid w:val="00910DD6"/>
    <w:rsid w:val="00943B88"/>
    <w:rsid w:val="009458FB"/>
    <w:rsid w:val="00952083"/>
    <w:rsid w:val="00955B76"/>
    <w:rsid w:val="00961274"/>
    <w:rsid w:val="00981BCD"/>
    <w:rsid w:val="009B5CBA"/>
    <w:rsid w:val="009D0221"/>
    <w:rsid w:val="009E5FCD"/>
    <w:rsid w:val="009F0A85"/>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078AF"/>
    <w:rsid w:val="00D162F4"/>
    <w:rsid w:val="00D43C15"/>
    <w:rsid w:val="00D6127F"/>
    <w:rsid w:val="00DD1823"/>
    <w:rsid w:val="00DE76FA"/>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1291"/>
    <w:rsid w:val="00F542CC"/>
    <w:rsid w:val="00F640BB"/>
    <w:rsid w:val="00F671C9"/>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8DC5B-F644-4E75-8A88-EC459433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8788</Words>
  <Characters>52730</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Sylwia</cp:lastModifiedBy>
  <cp:revision>4</cp:revision>
  <cp:lastPrinted>2020-04-23T12:27:00Z</cp:lastPrinted>
  <dcterms:created xsi:type="dcterms:W3CDTF">2020-08-12T10:52:00Z</dcterms:created>
  <dcterms:modified xsi:type="dcterms:W3CDTF">2020-08-12T11:49:00Z</dcterms:modified>
</cp:coreProperties>
</file>