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D8E34" w14:textId="77777777" w:rsidR="0033253D" w:rsidRPr="00DD0FD2" w:rsidRDefault="0033253D" w:rsidP="0033253D">
      <w:pPr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DD0FD2">
        <w:rPr>
          <w:rFonts w:asciiTheme="minorHAnsi" w:hAnsiTheme="minorHAnsi" w:cs="Arial"/>
          <w:sz w:val="22"/>
          <w:szCs w:val="22"/>
        </w:rPr>
        <w:t>Załącznik nr 3</w:t>
      </w:r>
      <w:r w:rsidR="00294EB7" w:rsidRPr="00DD0FD2">
        <w:rPr>
          <w:rFonts w:asciiTheme="minorHAnsi" w:hAnsiTheme="minorHAnsi" w:cs="Arial"/>
          <w:sz w:val="22"/>
          <w:szCs w:val="22"/>
        </w:rPr>
        <w:t xml:space="preserve"> do</w:t>
      </w:r>
      <w:r w:rsidR="00C7397E" w:rsidRPr="00DD0FD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7397E" w:rsidRPr="00DD0FD2">
        <w:rPr>
          <w:rFonts w:asciiTheme="minorHAnsi" w:hAnsiTheme="minorHAnsi" w:cs="Arial"/>
          <w:sz w:val="22"/>
          <w:szCs w:val="22"/>
        </w:rPr>
        <w:t>SIWZ</w:t>
      </w:r>
      <w:proofErr w:type="spellEnd"/>
    </w:p>
    <w:p w14:paraId="4A554871" w14:textId="77777777"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44C8F1F0" w14:textId="77777777"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6BF66AB0" w14:textId="77777777"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6767CE5B" w14:textId="77777777"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146472F8" w14:textId="77777777" w:rsidR="0033253D" w:rsidRPr="008117A0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14:paraId="6C9B5BDF" w14:textId="77777777" w:rsidR="0033253D" w:rsidRPr="00B871C9" w:rsidRDefault="0033253D" w:rsidP="0033253D">
      <w:pPr>
        <w:spacing w:line="276" w:lineRule="auto"/>
        <w:jc w:val="both"/>
        <w:rPr>
          <w:rFonts w:ascii="Arial" w:hAnsi="Arial" w:cs="Arial"/>
        </w:rPr>
      </w:pPr>
    </w:p>
    <w:p w14:paraId="1F207AAA" w14:textId="77777777" w:rsidR="00C930BC" w:rsidRDefault="00C930BC"/>
    <w:p w14:paraId="3C0EA0F4" w14:textId="0EEACFFB" w:rsidR="0033253D" w:rsidRPr="00C05AF9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C05AF9">
        <w:rPr>
          <w:rFonts w:ascii="Arial" w:hAnsi="Arial" w:cs="Arial"/>
          <w:b/>
          <w:sz w:val="24"/>
        </w:rPr>
        <w:t xml:space="preserve">OŚWIADCZENIE </w:t>
      </w:r>
      <w:r w:rsidR="00C05AF9" w:rsidRPr="00C05AF9">
        <w:rPr>
          <w:rFonts w:ascii="Arial" w:hAnsi="Arial" w:cs="Arial"/>
          <w:b/>
          <w:sz w:val="24"/>
        </w:rPr>
        <w:t xml:space="preserve">WYKONAWCY </w:t>
      </w:r>
    </w:p>
    <w:p w14:paraId="6A9EB9AD" w14:textId="77777777" w:rsidR="00C05AF9" w:rsidRDefault="00C05AF9" w:rsidP="00C0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C05AF9">
        <w:rPr>
          <w:rFonts w:ascii="Arial" w:hAnsi="Arial" w:cs="Arial"/>
          <w:b/>
          <w:sz w:val="24"/>
        </w:rPr>
        <w:t xml:space="preserve">składane na podstawie art. </w:t>
      </w:r>
      <w:proofErr w:type="spellStart"/>
      <w:r w:rsidRPr="00C05AF9">
        <w:rPr>
          <w:rFonts w:ascii="Arial" w:hAnsi="Arial" w:cs="Arial"/>
          <w:b/>
          <w:sz w:val="24"/>
        </w:rPr>
        <w:t>25a</w:t>
      </w:r>
      <w:proofErr w:type="spellEnd"/>
      <w:r w:rsidRPr="00C05AF9">
        <w:rPr>
          <w:rFonts w:ascii="Arial" w:hAnsi="Arial" w:cs="Arial"/>
          <w:b/>
          <w:sz w:val="24"/>
        </w:rPr>
        <w:t xml:space="preserve"> ust. 1 ustawy </w:t>
      </w:r>
      <w:proofErr w:type="spellStart"/>
      <w:r w:rsidRPr="00C05AF9">
        <w:rPr>
          <w:rFonts w:ascii="Arial" w:hAnsi="Arial" w:cs="Arial"/>
          <w:b/>
          <w:sz w:val="24"/>
        </w:rPr>
        <w:t>Pzp</w:t>
      </w:r>
      <w:proofErr w:type="spellEnd"/>
      <w:r w:rsidRPr="00C05AF9">
        <w:rPr>
          <w:rFonts w:ascii="Arial" w:hAnsi="Arial" w:cs="Arial"/>
          <w:b/>
          <w:sz w:val="24"/>
        </w:rPr>
        <w:t xml:space="preserve"> </w:t>
      </w:r>
    </w:p>
    <w:p w14:paraId="18417846" w14:textId="0A5499D8" w:rsidR="0033253D" w:rsidRPr="00C05AF9" w:rsidRDefault="00C05AF9" w:rsidP="00C0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  <w:r w:rsidRPr="00C05AF9">
        <w:rPr>
          <w:rFonts w:ascii="Arial" w:hAnsi="Arial" w:cs="Arial"/>
          <w:b/>
          <w:sz w:val="24"/>
        </w:rPr>
        <w:t>o spełnianiu warunków udziału w postępowaniu</w:t>
      </w:r>
    </w:p>
    <w:p w14:paraId="22AFE1C9" w14:textId="77777777"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14:paraId="50759304" w14:textId="77777777" w:rsidR="00001E7E" w:rsidRDefault="00001E7E" w:rsidP="00001E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pn.:</w:t>
      </w:r>
    </w:p>
    <w:p w14:paraId="4995E6BB" w14:textId="77777777" w:rsidR="00A1763F" w:rsidRPr="00001E7E" w:rsidRDefault="00A1763F" w:rsidP="00001E7E">
      <w:pPr>
        <w:jc w:val="center"/>
        <w:rPr>
          <w:rStyle w:val="FontStyle44"/>
          <w:b w:val="0"/>
          <w:bCs w:val="0"/>
          <w:i w:val="0"/>
          <w:iCs w:val="0"/>
          <w:sz w:val="20"/>
          <w:szCs w:val="20"/>
        </w:rPr>
      </w:pPr>
    </w:p>
    <w:p w14:paraId="16C16B74" w14:textId="77777777" w:rsidR="00294EB7" w:rsidRDefault="002B5BF3" w:rsidP="00634608">
      <w:pPr>
        <w:spacing w:line="360" w:lineRule="auto"/>
        <w:jc w:val="center"/>
        <w:rPr>
          <w:rFonts w:ascii="Arial" w:hAnsi="Arial" w:cs="Arial"/>
          <w:b/>
          <w:bCs/>
          <w:i/>
          <w:iCs/>
          <w:sz w:val="22"/>
        </w:rPr>
      </w:pPr>
      <w:r w:rsidRPr="002B5BF3">
        <w:rPr>
          <w:rStyle w:val="FontStyle45"/>
          <w:b/>
          <w:i w:val="0"/>
          <w:iCs w:val="0"/>
          <w:sz w:val="20"/>
          <w:szCs w:val="20"/>
        </w:rPr>
        <w:t>„</w:t>
      </w:r>
      <w:r w:rsidR="00634608" w:rsidRPr="00634608">
        <w:rPr>
          <w:rFonts w:ascii="Arial" w:hAnsi="Arial" w:cs="Arial"/>
          <w:b/>
          <w:bCs/>
          <w:i/>
          <w:iCs/>
          <w:sz w:val="22"/>
        </w:rPr>
        <w:t xml:space="preserve">Dowóz uczniów do szkół oraz przedszkoli na terenie Gminy Ciasna w formie zakupu biletów miesięcznych imiennych oraz dowóz uczniów niepełnosprawnych </w:t>
      </w:r>
    </w:p>
    <w:p w14:paraId="1543FA9D" w14:textId="78166EF0" w:rsidR="00C459B2" w:rsidRPr="00A1763F" w:rsidRDefault="00634608" w:rsidP="00634608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634608">
        <w:rPr>
          <w:rFonts w:ascii="Arial" w:hAnsi="Arial" w:cs="Arial"/>
          <w:b/>
          <w:bCs/>
          <w:i/>
          <w:iCs/>
          <w:sz w:val="22"/>
        </w:rPr>
        <w:t>do szkół w roku szkolnym 20</w:t>
      </w:r>
      <w:r w:rsidR="00A77A5D">
        <w:rPr>
          <w:rFonts w:ascii="Arial" w:hAnsi="Arial" w:cs="Arial"/>
          <w:b/>
          <w:bCs/>
          <w:i/>
          <w:iCs/>
          <w:sz w:val="22"/>
        </w:rPr>
        <w:t>20</w:t>
      </w:r>
      <w:r w:rsidRPr="00634608">
        <w:rPr>
          <w:rFonts w:ascii="Arial" w:hAnsi="Arial" w:cs="Arial"/>
          <w:b/>
          <w:bCs/>
          <w:i/>
          <w:iCs/>
          <w:sz w:val="22"/>
        </w:rPr>
        <w:t>/202</w:t>
      </w:r>
      <w:r w:rsidR="00A77A5D">
        <w:rPr>
          <w:rFonts w:ascii="Arial" w:hAnsi="Arial" w:cs="Arial"/>
          <w:b/>
          <w:bCs/>
          <w:i/>
          <w:iCs/>
          <w:sz w:val="22"/>
        </w:rPr>
        <w:t>1</w:t>
      </w:r>
      <w:r w:rsidR="002B5BF3" w:rsidRPr="002B5BF3">
        <w:rPr>
          <w:rStyle w:val="FontStyle45"/>
          <w:b/>
          <w:i w:val="0"/>
          <w:iCs w:val="0"/>
          <w:sz w:val="20"/>
          <w:szCs w:val="20"/>
        </w:rPr>
        <w:t>”</w:t>
      </w:r>
    </w:p>
    <w:p w14:paraId="6BF218B9" w14:textId="77777777" w:rsidR="00634608" w:rsidRDefault="00634608" w:rsidP="00C459B2">
      <w:pPr>
        <w:jc w:val="both"/>
        <w:rPr>
          <w:rFonts w:ascii="Arial" w:hAnsi="Arial" w:cs="Arial"/>
        </w:rPr>
      </w:pPr>
    </w:p>
    <w:p w14:paraId="41AB5A2F" w14:textId="77777777" w:rsidR="00C459B2" w:rsidRDefault="00C459B2" w:rsidP="00C459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14:paraId="65AF82FB" w14:textId="77777777" w:rsidR="00C459B2" w:rsidRDefault="00C459B2" w:rsidP="00634608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940C315" w14:textId="77777777" w:rsidR="00C459B2" w:rsidRDefault="00C459B2" w:rsidP="00634608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488C5AF" w14:textId="77777777" w:rsidR="00C459B2" w:rsidRDefault="00C459B2" w:rsidP="00634608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14A83B" w14:textId="77777777" w:rsidR="00C459B2" w:rsidRPr="00D56ED6" w:rsidRDefault="00C459B2" w:rsidP="00C459B2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14:paraId="2986E196" w14:textId="77777777" w:rsidR="00634608" w:rsidRDefault="00634608" w:rsidP="00C459B2">
      <w:pPr>
        <w:ind w:left="97"/>
        <w:jc w:val="both"/>
        <w:rPr>
          <w:rFonts w:ascii="Arial" w:hAnsi="Arial" w:cs="Arial"/>
        </w:rPr>
      </w:pPr>
    </w:p>
    <w:p w14:paraId="3688FE9A" w14:textId="77777777" w:rsidR="00634608" w:rsidRPr="00634608" w:rsidRDefault="00C459B2" w:rsidP="00634608">
      <w:pPr>
        <w:ind w:left="97"/>
        <w:jc w:val="both"/>
        <w:rPr>
          <w:rStyle w:val="FontStyle45"/>
          <w:i w:val="0"/>
          <w:iCs w:val="0"/>
          <w:sz w:val="20"/>
          <w:szCs w:val="20"/>
        </w:rPr>
      </w:pPr>
      <w:r>
        <w:rPr>
          <w:rFonts w:ascii="Arial" w:hAnsi="Arial" w:cs="Arial"/>
        </w:rPr>
        <w:t xml:space="preserve">oświadczam co następuje: </w:t>
      </w:r>
    </w:p>
    <w:p w14:paraId="409C1BE2" w14:textId="77777777"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14:paraId="3FE680F2" w14:textId="77777777"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14:paraId="08EDA793" w14:textId="77777777"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14:paraId="204255D8" w14:textId="77777777"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14:paraId="2BE41616" w14:textId="0FAAEAEC"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Specyfikacji Istotnych Warunków Zamówienia oraz ogłoszeniu o zamówieniu.</w:t>
      </w:r>
    </w:p>
    <w:p w14:paraId="683022EE" w14:textId="77777777"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14:paraId="19B8F59B" w14:textId="77777777"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14:paraId="67B2F96C" w14:textId="77777777"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58179453" w14:textId="77777777"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14:paraId="1BA22A2B" w14:textId="77777777"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37386A52" w14:textId="2B030B6B"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Wykonawcy / osoby uprawnionej do reprezentowania Wykonawcy)</w:t>
      </w:r>
    </w:p>
    <w:p w14:paraId="0A539632" w14:textId="77777777" w:rsidR="00634608" w:rsidRDefault="00634608" w:rsidP="0033253D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14:paraId="43B5BDCD" w14:textId="77777777" w:rsidR="00634608" w:rsidRPr="00613D0E" w:rsidRDefault="00634608" w:rsidP="0033253D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14:paraId="2E3F3FCF" w14:textId="77777777"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14:paraId="4B7FB5F9" w14:textId="77777777"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14:paraId="7D75001F" w14:textId="77777777"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14:paraId="0C92B055" w14:textId="77777777"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2836526" w14:textId="77777777" w:rsidR="0033253D" w:rsidRDefault="0033253D" w:rsidP="00634608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5CC4C74" w14:textId="77777777" w:rsidR="0033253D" w:rsidRDefault="0033253D" w:rsidP="00634608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99DDC79" w14:textId="77777777" w:rsidR="0033253D" w:rsidRPr="00B871C9" w:rsidRDefault="0033253D" w:rsidP="00634608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8200219" w14:textId="77777777" w:rsidR="0033253D" w:rsidRPr="00D56ED6" w:rsidRDefault="0033253D" w:rsidP="0033253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3EFD418A" w14:textId="77777777" w:rsidR="00634608" w:rsidRDefault="00634608" w:rsidP="0033253D">
      <w:pPr>
        <w:tabs>
          <w:tab w:val="right" w:leader="dot" w:pos="9072"/>
        </w:tabs>
        <w:spacing w:line="276" w:lineRule="auto"/>
        <w:rPr>
          <w:rFonts w:ascii="Arial" w:hAnsi="Arial" w:cs="Arial"/>
          <w:sz w:val="21"/>
          <w:szCs w:val="21"/>
        </w:rPr>
      </w:pPr>
    </w:p>
    <w:p w14:paraId="14C8176A" w14:textId="77777777"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lastRenderedPageBreak/>
        <w:t>w następującym zakresie:</w:t>
      </w:r>
      <w:r w:rsidRPr="006706D3">
        <w:rPr>
          <w:rFonts w:ascii="Arial" w:hAnsi="Arial" w:cs="Arial"/>
        </w:rPr>
        <w:t xml:space="preserve"> </w:t>
      </w:r>
    </w:p>
    <w:p w14:paraId="5B36ED89" w14:textId="77777777"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5438B2A" w14:textId="77777777"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B3EC7C3" w14:textId="77777777"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2826731" w14:textId="77777777" w:rsidR="0033253D" w:rsidRDefault="0033253D" w:rsidP="0033253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14:paraId="3FBDBD9C" w14:textId="77777777"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14:paraId="6D1FD858" w14:textId="77777777"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14:paraId="79BB9D87" w14:textId="77777777"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2D974419" w14:textId="77777777"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14:paraId="1F1C36E5" w14:textId="77777777"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1872B16E" w14:textId="77777777"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</w:t>
      </w:r>
      <w:proofErr w:type="gramStart"/>
      <w:r w:rsidRPr="000A6F35">
        <w:rPr>
          <w:rFonts w:ascii="Arial" w:hAnsi="Arial" w:cs="Arial"/>
          <w:i/>
          <w:sz w:val="16"/>
        </w:rPr>
        <w:t>podpis  Wykonawcy</w:t>
      </w:r>
      <w:proofErr w:type="gramEnd"/>
      <w:r w:rsidRPr="000A6F35">
        <w:rPr>
          <w:rFonts w:ascii="Arial" w:hAnsi="Arial" w:cs="Arial"/>
          <w:i/>
          <w:sz w:val="16"/>
        </w:rPr>
        <w:t xml:space="preserve"> / osoby uprawnionej do reprezentowania Wykonawcy)</w:t>
      </w:r>
    </w:p>
    <w:p w14:paraId="030D9252" w14:textId="77777777" w:rsidR="00C459B2" w:rsidRDefault="00C459B2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14:paraId="3AB30099" w14:textId="77777777" w:rsidR="00634608" w:rsidRDefault="00634608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14:paraId="002AB8E4" w14:textId="77777777" w:rsidR="00634608" w:rsidRDefault="00634608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14:paraId="0203BC01" w14:textId="77777777" w:rsidR="0033253D" w:rsidRPr="000402E4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14:paraId="6450162E" w14:textId="77777777"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14:paraId="6F6FC42E" w14:textId="77777777"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DC5FEB1" w14:textId="77777777" w:rsidR="0033253D" w:rsidRDefault="0033253D" w:rsidP="0033253D">
      <w:pPr>
        <w:spacing w:line="276" w:lineRule="auto"/>
        <w:jc w:val="center"/>
        <w:rPr>
          <w:rFonts w:ascii="Arial" w:hAnsi="Arial" w:cs="Arial"/>
          <w:b/>
        </w:rPr>
      </w:pPr>
    </w:p>
    <w:p w14:paraId="1FC88805" w14:textId="77777777" w:rsidR="0033253D" w:rsidRPr="00DF647B" w:rsidRDefault="0033253D" w:rsidP="0033253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14:paraId="6B16F8BD" w14:textId="77777777"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14:paraId="6B514B17" w14:textId="77777777"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14:paraId="28BAA8DE" w14:textId="77777777"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1BED1BB3" w14:textId="77777777"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14:paraId="724C6DB4" w14:textId="77777777" w:rsidR="0033253D" w:rsidRPr="0010459C" w:rsidRDefault="0033253D" w:rsidP="0033253D">
      <w:pPr>
        <w:spacing w:line="276" w:lineRule="auto"/>
        <w:rPr>
          <w:rFonts w:ascii="Arial" w:hAnsi="Arial" w:cs="Arial"/>
        </w:rPr>
      </w:pPr>
    </w:p>
    <w:p w14:paraId="79197DC2" w14:textId="77777777"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61FA86EB" w14:textId="64166398" w:rsidR="0033253D" w:rsidRPr="00DF647B" w:rsidRDefault="0033253D" w:rsidP="0033253D">
      <w:pPr>
        <w:spacing w:line="276" w:lineRule="auto"/>
        <w:ind w:left="2835"/>
        <w:jc w:val="center"/>
        <w:rPr>
          <w:rFonts w:ascii="Arial" w:hAnsi="Arial" w:cs="Arial"/>
          <w:b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Wykonawcy / osoby uprawnionej do reprezentowania Wykonawcy)</w:t>
      </w:r>
    </w:p>
    <w:p w14:paraId="6316C08F" w14:textId="77777777" w:rsidR="0033253D" w:rsidRDefault="0033253D"/>
    <w:sectPr w:rsidR="0033253D" w:rsidSect="00C05AF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53D"/>
    <w:rsid w:val="00001E7E"/>
    <w:rsid w:val="0026365C"/>
    <w:rsid w:val="00294EB7"/>
    <w:rsid w:val="002B5BF3"/>
    <w:rsid w:val="0033253D"/>
    <w:rsid w:val="00554F54"/>
    <w:rsid w:val="00634608"/>
    <w:rsid w:val="006A12B9"/>
    <w:rsid w:val="00776F89"/>
    <w:rsid w:val="007946F0"/>
    <w:rsid w:val="009A668A"/>
    <w:rsid w:val="00A1763F"/>
    <w:rsid w:val="00A77A5D"/>
    <w:rsid w:val="00A958B0"/>
    <w:rsid w:val="00C05AF9"/>
    <w:rsid w:val="00C459B2"/>
    <w:rsid w:val="00C7397E"/>
    <w:rsid w:val="00C930BC"/>
    <w:rsid w:val="00DD0FD2"/>
    <w:rsid w:val="00E21019"/>
    <w:rsid w:val="00E54054"/>
    <w:rsid w:val="00F5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FE4D"/>
  <w15:docId w15:val="{074886FB-80E9-4EBB-B450-8AAC936E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001E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001E7E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001E7E"/>
    <w:rPr>
      <w:rFonts w:ascii="Arial" w:hAnsi="Arial" w:cs="Arial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Ania</cp:lastModifiedBy>
  <cp:revision>16</cp:revision>
  <cp:lastPrinted>2019-07-10T11:01:00Z</cp:lastPrinted>
  <dcterms:created xsi:type="dcterms:W3CDTF">2016-10-04T00:46:00Z</dcterms:created>
  <dcterms:modified xsi:type="dcterms:W3CDTF">2020-07-06T06:31:00Z</dcterms:modified>
</cp:coreProperties>
</file>