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98B3CBF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5DA63CD5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14:paraId="4FA01FD4" w14:textId="01259E30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</w:t>
      </w:r>
      <w:r w:rsidRPr="00A01E34">
        <w:rPr>
          <w:rFonts w:eastAsia="Times New Roman"/>
          <w:sz w:val="20"/>
          <w:szCs w:val="20"/>
          <w:lang w:eastAsia="pl-PL"/>
        </w:rPr>
        <w:t xml:space="preserve">kwocie </w:t>
      </w:r>
      <w:r w:rsidR="00843704" w:rsidRPr="00A01E34">
        <w:rPr>
          <w:rFonts w:eastAsia="Times New Roman"/>
          <w:sz w:val="20"/>
          <w:szCs w:val="20"/>
          <w:lang w:eastAsia="pl-PL"/>
        </w:rPr>
        <w:t>10</w:t>
      </w:r>
      <w:r w:rsidRPr="00A01E34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CB2C3C">
        <w:rPr>
          <w:rFonts w:eastAsia="Times New Roman"/>
          <w:sz w:val="20"/>
          <w:szCs w:val="20"/>
          <w:lang w:eastAsia="pl-PL"/>
        </w:rPr>
        <w:t>dziesięć</w:t>
      </w:r>
      <w:r w:rsidR="00263EDC" w:rsidRPr="00A01E34">
        <w:rPr>
          <w:rFonts w:eastAsia="Times New Roman"/>
          <w:sz w:val="20"/>
          <w:szCs w:val="20"/>
          <w:lang w:eastAsia="pl-PL"/>
        </w:rPr>
        <w:t xml:space="preserve"> tysięcy</w:t>
      </w:r>
      <w:r w:rsidR="0062429C" w:rsidRPr="00A01E34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A01E34">
        <w:rPr>
          <w:rFonts w:eastAsia="Times New Roman"/>
          <w:sz w:val="20"/>
          <w:szCs w:val="20"/>
          <w:lang w:eastAsia="pl-PL"/>
        </w:rPr>
        <w:t>) zostało wniesione</w:t>
      </w:r>
      <w:r w:rsidRPr="00BE2309">
        <w:rPr>
          <w:rFonts w:eastAsia="Times New Roman"/>
          <w:sz w:val="20"/>
          <w:szCs w:val="20"/>
          <w:lang w:eastAsia="pl-PL"/>
        </w:rPr>
        <w:t xml:space="preserve">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165C3682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30 </w:t>
      </w:r>
      <w:r w:rsidR="00321FA1">
        <w:rPr>
          <w:rFonts w:cs="Arial"/>
          <w:bCs/>
          <w:sz w:val="20"/>
          <w:szCs w:val="20"/>
        </w:rPr>
        <w:t>kwietnia</w:t>
      </w:r>
      <w:r w:rsidR="00A01E34">
        <w:rPr>
          <w:rFonts w:cs="Arial"/>
          <w:bCs/>
          <w:sz w:val="20"/>
          <w:szCs w:val="20"/>
        </w:rPr>
        <w:t xml:space="preserve"> 2023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17098C1B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A01E34">
        <w:rPr>
          <w:rFonts w:cs="Calibri"/>
          <w:sz w:val="20"/>
          <w:szCs w:val="20"/>
        </w:rPr>
        <w:t>3</w:t>
      </w:r>
      <w:r w:rsidR="00843704" w:rsidRPr="00A01E34">
        <w:rPr>
          <w:rFonts w:cs="Calibri"/>
          <w:sz w:val="20"/>
          <w:szCs w:val="20"/>
        </w:rPr>
        <w:t xml:space="preserve">1 </w:t>
      </w:r>
      <w:r w:rsidR="00321FA1">
        <w:rPr>
          <w:rFonts w:cs="Calibri"/>
          <w:sz w:val="20"/>
          <w:szCs w:val="20"/>
        </w:rPr>
        <w:t>maja</w:t>
      </w:r>
      <w:r w:rsidR="00843704" w:rsidRPr="00A01E34">
        <w:rPr>
          <w:rFonts w:cs="Calibri"/>
          <w:sz w:val="20"/>
          <w:szCs w:val="20"/>
        </w:rPr>
        <w:t xml:space="preserve"> 202</w:t>
      </w:r>
      <w:r w:rsidR="00A01E34">
        <w:rPr>
          <w:rFonts w:cs="Calibri"/>
          <w:sz w:val="20"/>
          <w:szCs w:val="20"/>
        </w:rPr>
        <w:t xml:space="preserve">3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4D808E2E" w14:textId="77777777"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14:paraId="76B64EDD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7777777" w:rsidR="00005EAD" w:rsidRDefault="00005EAD" w:rsidP="002C2AFB">
      <w:pPr>
        <w:tabs>
          <w:tab w:val="left" w:pos="2460"/>
        </w:tabs>
        <w:jc w:val="right"/>
      </w:pPr>
    </w:p>
    <w:p w14:paraId="266860A9" w14:textId="1BAF7E17" w:rsidR="00005EAD" w:rsidRDefault="00005EAD" w:rsidP="002C2AFB">
      <w:pPr>
        <w:tabs>
          <w:tab w:val="left" w:pos="2460"/>
        </w:tabs>
        <w:jc w:val="right"/>
      </w:pPr>
    </w:p>
    <w:p w14:paraId="36850AED" w14:textId="29010662" w:rsidR="00F14078" w:rsidRDefault="00F14078" w:rsidP="002C2AFB">
      <w:pPr>
        <w:tabs>
          <w:tab w:val="left" w:pos="2460"/>
        </w:tabs>
        <w:jc w:val="right"/>
      </w:pPr>
    </w:p>
    <w:p w14:paraId="275EA0BD" w14:textId="77777777" w:rsidR="00F14078" w:rsidRDefault="00F14078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3E0F6C2F" w14:textId="77777777" w:rsidR="00F14078" w:rsidRDefault="00F14078" w:rsidP="00F14078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„Budowa sieci kanalizacji sanitarnej oraz sieci wodociągowej w miejscowościach Ciasna, Glinica, Przywary, Sieraków Śląski i Wędzina w Gminie Ciasna w zakresie</w:t>
            </w:r>
          </w:p>
          <w:p w14:paraId="70B611C6" w14:textId="77777777" w:rsidR="00F14078" w:rsidRDefault="00F14078" w:rsidP="00F14078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- rozbudowa kanalizacji sanitarnej oraz wodociągu w Ciasnej przy ul. Lipowej, Lublinieckiej oraz Dębowej do linii lasu.”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1F38C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541FAD0A" w:rsidR="002C2AFB" w:rsidRPr="0091468F" w:rsidRDefault="00F14078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>ozbudowa kanalizacji sanitarnej oraz wodociągu w Ciasnej przy ul. Lipowej, Lublinieckiej oraz Dębowej do linii lasu</w:t>
            </w:r>
            <w:r>
              <w:rPr>
                <w:rFonts w:cs="Arial"/>
                <w:b/>
                <w:sz w:val="20"/>
                <w:szCs w:val="20"/>
              </w:rPr>
              <w:t xml:space="preserve"> - sieć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F14078" w:rsidRPr="00C57FC5" w14:paraId="4EED2999" w14:textId="77777777" w:rsidTr="00E118A3">
        <w:trPr>
          <w:trHeight w:val="93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5545AA9D" w14:textId="53055AFC" w:rsidR="00F14078" w:rsidRPr="0091468F" w:rsidRDefault="00F14078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>ozbudowa kanalizacji sanitarnej oraz wodociągu w Ciasnej przy ul. Lipowej, Lublinieckiej oraz Dębowej do linii lasu</w:t>
            </w:r>
            <w:r>
              <w:rPr>
                <w:rFonts w:cs="Arial"/>
                <w:b/>
                <w:sz w:val="20"/>
                <w:szCs w:val="20"/>
              </w:rPr>
              <w:t xml:space="preserve"> - przyłącza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F14078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8DC1A64" w14:textId="77777777" w:rsidR="00F14078" w:rsidRPr="00C57FC5" w:rsidRDefault="00F14078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68D8A29D" w:rsidR="005E60D6" w:rsidRDefault="005E60D6"/>
    <w:p w14:paraId="59E36090" w14:textId="02FC5400" w:rsidR="00F14078" w:rsidRDefault="00F14078"/>
    <w:p w14:paraId="252F35C1" w14:textId="1F2DF7F9" w:rsidR="00F14078" w:rsidRDefault="00F14078"/>
    <w:p w14:paraId="418EC12E" w14:textId="77777777" w:rsidR="00F14078" w:rsidRDefault="00F14078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034DF48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1766AE31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F9872CA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2678A1CD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77777777" w:rsidR="00E22AC5" w:rsidRDefault="00E22AC5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7D2C78E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3C3E4670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1C95E49E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0523F" w14:textId="1910145B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E995E4" w14:textId="77777777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5F7028FD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6CE15770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207F6239" w14:textId="77777777" w:rsidR="00F14078" w:rsidRDefault="00F14078" w:rsidP="00233C26">
      <w:pPr>
        <w:tabs>
          <w:tab w:val="left" w:pos="2460"/>
        </w:tabs>
        <w:jc w:val="right"/>
      </w:pPr>
    </w:p>
    <w:p w14:paraId="7D2A459A" w14:textId="54281375"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246B4761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429E1547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1FC8DA57" w14:textId="77777777" w:rsidR="00F14078" w:rsidRDefault="00F14078" w:rsidP="00F14078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776D04F5" w14:textId="77777777" w:rsidR="00F14078" w:rsidRDefault="00F14078" w:rsidP="00F14078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FCA5C" w14:textId="77777777" w:rsidR="008F6B2F" w:rsidRDefault="008F6B2F" w:rsidP="00184B6F">
      <w:pPr>
        <w:spacing w:after="0" w:line="240" w:lineRule="auto"/>
      </w:pPr>
      <w:r>
        <w:separator/>
      </w:r>
    </w:p>
  </w:endnote>
  <w:endnote w:type="continuationSeparator" w:id="0">
    <w:p w14:paraId="6FAF645C" w14:textId="77777777" w:rsidR="008F6B2F" w:rsidRDefault="008F6B2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31150" w14:textId="77777777" w:rsidR="008F6B2F" w:rsidRDefault="008F6B2F" w:rsidP="00184B6F">
      <w:pPr>
        <w:spacing w:after="0" w:line="240" w:lineRule="auto"/>
      </w:pPr>
      <w:r>
        <w:separator/>
      </w:r>
    </w:p>
  </w:footnote>
  <w:footnote w:type="continuationSeparator" w:id="0">
    <w:p w14:paraId="351C8486" w14:textId="77777777" w:rsidR="008F6B2F" w:rsidRDefault="008F6B2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0FA08BC4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E83019">
      <w:rPr>
        <w:rFonts w:ascii="Calibri" w:hAnsi="Calibri" w:cs="Calibri"/>
        <w:sz w:val="20"/>
        <w:szCs w:val="20"/>
      </w:rPr>
      <w:t>6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2753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6</cp:revision>
  <cp:lastPrinted>2020-07-15T06:51:00Z</cp:lastPrinted>
  <dcterms:created xsi:type="dcterms:W3CDTF">2020-04-29T10:57:00Z</dcterms:created>
  <dcterms:modified xsi:type="dcterms:W3CDTF">2020-07-15T06:51:00Z</dcterms:modified>
</cp:coreProperties>
</file>