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22A" w:rsidRDefault="006D422A" w:rsidP="006872A5">
      <w:pPr>
        <w:rPr>
          <w:rFonts w:eastAsia="Calibri" w:cs="Times New Roman"/>
        </w:rPr>
      </w:pPr>
    </w:p>
    <w:p w:rsidR="006872A5" w:rsidRDefault="006D422A" w:rsidP="006D422A">
      <w:pPr>
        <w:spacing w:before="100" w:beforeAutospacing="1"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</w:t>
      </w:r>
    </w:p>
    <w:p w:rsidR="006D422A" w:rsidRDefault="006D422A" w:rsidP="006D422A">
      <w:pPr>
        <w:tabs>
          <w:tab w:val="left" w:pos="2460"/>
        </w:tabs>
        <w:jc w:val="right"/>
      </w:pPr>
      <w:r>
        <w:t>Załącznik nr 1 do SIWZ</w:t>
      </w:r>
    </w:p>
    <w:p w:rsidR="006D422A" w:rsidRPr="00184B6F" w:rsidRDefault="006D422A" w:rsidP="006D422A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19050" b="1524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-.75pt;margin-top:-7.95pt;width:162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B80AA9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381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22A" w:rsidRPr="00BB0B63" w:rsidRDefault="006D422A" w:rsidP="006D422A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:rsidR="006D422A" w:rsidRDefault="006D422A" w:rsidP="006D422A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:rsidR="006D422A" w:rsidRDefault="006D422A" w:rsidP="006D422A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    <v:textbox>
                  <w:txbxContent>
                    <w:p w:rsidR="006D422A" w:rsidRPr="00BB0B63" w:rsidRDefault="006D422A" w:rsidP="006D422A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:rsidR="006D422A" w:rsidRDefault="006D422A" w:rsidP="006D422A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:rsidR="006D422A" w:rsidRDefault="006D422A" w:rsidP="006D422A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Pr="00B80AA9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6D422A" w:rsidRPr="00B80AA9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6D422A" w:rsidRPr="00B80AA9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B80AA9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B80AA9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6D422A" w:rsidRPr="00B35E07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6D422A" w:rsidRDefault="006D422A" w:rsidP="006D422A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4"/>
          <w:szCs w:val="24"/>
          <w:lang w:eastAsia="pl-PL"/>
        </w:rPr>
        <w:t>Gmina Ciasna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6D422A" w:rsidRDefault="006D422A" w:rsidP="006D422A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6D422A" w:rsidRDefault="006D422A" w:rsidP="006D422A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6D422A" w:rsidRPr="009973C8" w:rsidRDefault="006D422A" w:rsidP="009973C8">
      <w:pPr>
        <w:pStyle w:val="1Styl1"/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>
        <w:rPr>
          <w:b w:val="0"/>
          <w:color w:val="00B0F0"/>
          <w:sz w:val="24"/>
          <w:szCs w:val="24"/>
        </w:rPr>
        <w:t xml:space="preserve"> </w:t>
      </w:r>
      <w:r w:rsidR="004B3B5A" w:rsidRPr="004B3B5A">
        <w:t xml:space="preserve"> </w:t>
      </w:r>
      <w:r w:rsidR="004B3B5A">
        <w:rPr>
          <w:rFonts w:asciiTheme="minorHAnsi" w:hAnsiTheme="minorHAnsi"/>
        </w:rPr>
        <w:t>Przed</w:t>
      </w:r>
      <w:r w:rsidR="00011718">
        <w:rPr>
          <w:rFonts w:asciiTheme="minorHAnsi" w:hAnsiTheme="minorHAnsi"/>
        </w:rPr>
        <w:t>mi</w:t>
      </w:r>
      <w:r w:rsidR="00D20A9D">
        <w:rPr>
          <w:rFonts w:asciiTheme="minorHAnsi" w:hAnsiTheme="minorHAnsi"/>
        </w:rPr>
        <w:t xml:space="preserve">ot zamówienia : </w:t>
      </w:r>
      <w:r w:rsidR="009D12B5">
        <w:t>„Poprawa efektywności energetycznej budynków i ograniczenie niskiej emisji w gminie Ciasna w ramach kompleksowej termomodernizacji budynków komunał nich w miejscowości Ciasna przy ul. Zjednoczenia 2 i 2a.”</w:t>
      </w:r>
    </w:p>
    <w:p w:rsidR="006D422A" w:rsidRPr="00BE2309" w:rsidRDefault="006D422A" w:rsidP="006D422A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6D422A" w:rsidRPr="00BE2309" w:rsidRDefault="006D422A" w:rsidP="006D422A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6D422A" w:rsidRPr="00BE2309" w:rsidRDefault="006D422A" w:rsidP="006D422A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6D422A" w:rsidRPr="00BE2309" w:rsidRDefault="006D422A" w:rsidP="006D422A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6D422A" w:rsidRPr="00BE2309" w:rsidRDefault="006D422A" w:rsidP="006D422A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FC7367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FC7367">
        <w:rPr>
          <w:rFonts w:eastAsia="Times New Roman"/>
          <w:color w:val="000000"/>
          <w:sz w:val="20"/>
          <w:szCs w:val="20"/>
          <w:lang w:eastAsia="pl-PL"/>
        </w:rPr>
        <w:t>y budowlane na okres ………………..</w:t>
      </w:r>
    </w:p>
    <w:p w:rsidR="006D422A" w:rsidRPr="00BE2309" w:rsidRDefault="00FC7367" w:rsidP="00FC7367">
      <w:pPr>
        <w:spacing w:before="120" w:after="12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(</w:t>
      </w:r>
      <w:r w:rsidR="00B16954">
        <w:rPr>
          <w:rFonts w:eastAsia="Times New Roman"/>
          <w:color w:val="000000"/>
          <w:sz w:val="20"/>
          <w:szCs w:val="20"/>
          <w:lang w:eastAsia="pl-PL"/>
        </w:rPr>
        <w:t xml:space="preserve"> 36</w:t>
      </w:r>
      <w:r w:rsidR="006D422A">
        <w:rPr>
          <w:rFonts w:eastAsia="Times New Roman"/>
          <w:color w:val="000000"/>
          <w:sz w:val="20"/>
          <w:szCs w:val="20"/>
          <w:lang w:eastAsia="pl-PL"/>
        </w:rPr>
        <w:t>/</w:t>
      </w:r>
      <w:r w:rsidR="002A2266">
        <w:rPr>
          <w:rFonts w:eastAsia="Times New Roman"/>
          <w:color w:val="000000"/>
          <w:sz w:val="20"/>
          <w:szCs w:val="20"/>
          <w:lang w:eastAsia="pl-PL"/>
        </w:rPr>
        <w:t>42/</w:t>
      </w:r>
      <w:r w:rsidR="006D422A">
        <w:rPr>
          <w:rFonts w:eastAsia="Times New Roman"/>
          <w:color w:val="000000"/>
          <w:sz w:val="20"/>
          <w:szCs w:val="20"/>
          <w:lang w:eastAsia="pl-PL"/>
        </w:rPr>
        <w:t>48/60</w:t>
      </w:r>
      <w:r w:rsidR="006D422A"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6D422A" w:rsidRPr="00BE2309" w:rsidRDefault="006D422A" w:rsidP="006D422A">
      <w:pPr>
        <w:numPr>
          <w:ilvl w:val="0"/>
          <w:numId w:val="6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2 pkt. 2 lit b </w:t>
      </w:r>
      <w:proofErr w:type="spellStart"/>
      <w:r w:rsidRPr="00BE2309">
        <w:rPr>
          <w:rFonts w:eastAsia="Times New Roman"/>
          <w:color w:val="000000"/>
          <w:sz w:val="20"/>
          <w:szCs w:val="20"/>
          <w:lang w:eastAsia="pl-PL"/>
        </w:rPr>
        <w:t>tiret</w:t>
      </w:r>
      <w:proofErr w:type="spellEnd"/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drugi SIWZ.</w:t>
      </w:r>
    </w:p>
    <w:p w:rsidR="006D422A" w:rsidRPr="00BE2309" w:rsidRDefault="006D422A" w:rsidP="006D422A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6D422A" w:rsidRPr="009A0761" w:rsidRDefault="006D422A" w:rsidP="006D422A">
      <w:pPr>
        <w:numPr>
          <w:ilvl w:val="0"/>
          <w:numId w:val="7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 xml:space="preserve">robót budowlanych </w:t>
      </w:r>
      <w:r w:rsidR="009973C8">
        <w:rPr>
          <w:rFonts w:cs="Calibri"/>
          <w:sz w:val="20"/>
          <w:szCs w:val="20"/>
        </w:rPr>
        <w:t xml:space="preserve"> 30.10.2020r.</w:t>
      </w:r>
    </w:p>
    <w:p w:rsidR="006D422A" w:rsidRPr="009A0761" w:rsidRDefault="006D422A" w:rsidP="006D422A">
      <w:pPr>
        <w:numPr>
          <w:ilvl w:val="0"/>
          <w:numId w:val="7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 xml:space="preserve">rozliczenia końcowego Przedmiotu Umowy </w:t>
      </w:r>
      <w:r w:rsidR="009973C8">
        <w:rPr>
          <w:rFonts w:cs="Calibri"/>
          <w:sz w:val="20"/>
          <w:szCs w:val="20"/>
        </w:rPr>
        <w:t xml:space="preserve"> 10.11.2020r.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6D422A" w:rsidRPr="00B80AA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Pr="00BE2309"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Pr="00BE2309">
        <w:rPr>
          <w:rFonts w:eastAsia="Times New Roman"/>
          <w:sz w:val="20"/>
          <w:szCs w:val="20"/>
          <w:lang w:eastAsia="pl-PL"/>
        </w:rPr>
        <w:t>.</w:t>
      </w:r>
    </w:p>
    <w:p w:rsidR="006D422A" w:rsidRPr="00C81B76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6D422A" w:rsidRPr="00C81B76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cs="Arial"/>
          <w:sz w:val="20"/>
          <w:szCs w:val="20"/>
        </w:rPr>
        <w:t>*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6D422A" w:rsidRPr="00C81B76" w:rsidRDefault="006D422A" w:rsidP="006D422A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6D422A" w:rsidRPr="00BE2309" w:rsidRDefault="006D422A" w:rsidP="006D422A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Usługi objęte zamówieniem zamierzamy wykonać sami</w:t>
      </w:r>
    </w:p>
    <w:p w:rsidR="006D422A" w:rsidRPr="00BE2309" w:rsidRDefault="006D422A" w:rsidP="006D422A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6D422A" w:rsidRPr="00BE2309" w:rsidRDefault="006D422A" w:rsidP="006D422A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6D422A" w:rsidRPr="00BE2309" w:rsidRDefault="006D422A" w:rsidP="006D422A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6D422A" w:rsidRPr="00BE2309" w:rsidRDefault="006D422A" w:rsidP="006D422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6D422A" w:rsidRPr="00BE2309" w:rsidRDefault="006D422A" w:rsidP="006D422A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6D422A" w:rsidRPr="00BE2309" w:rsidRDefault="006D422A" w:rsidP="006D422A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6D422A" w:rsidRPr="00BE2309" w:rsidRDefault="006D422A" w:rsidP="006D422A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6D422A" w:rsidRPr="008D618D" w:rsidRDefault="006D422A" w:rsidP="006D422A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6D422A" w:rsidRPr="008D618D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6D422A" w:rsidRPr="008D618D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011718" w:rsidRDefault="00011718" w:rsidP="009D12B5">
      <w:pPr>
        <w:tabs>
          <w:tab w:val="left" w:pos="720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</w:p>
    <w:p w:rsidR="00011718" w:rsidRDefault="00011718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11718" w:rsidRDefault="00011718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Pr="00CF77DD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tabs>
          <w:tab w:val="left" w:pos="2460"/>
        </w:tabs>
        <w:jc w:val="right"/>
      </w:pPr>
      <w:r>
        <w:lastRenderedPageBreak/>
        <w:t>Załącznik nr 2 do SIWZ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>TABELA ELEMENTÓW ROZLICZENIOWYCH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Pr="00D22FA9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686"/>
        <w:gridCol w:w="1701"/>
      </w:tblGrid>
      <w:tr w:rsidR="006D422A" w:rsidRPr="00C57FC5" w:rsidTr="00C33A3D">
        <w:trPr>
          <w:trHeight w:val="644"/>
        </w:trPr>
        <w:tc>
          <w:tcPr>
            <w:tcW w:w="9142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4B3B5A" w:rsidRPr="009973C8" w:rsidRDefault="004B3B5A" w:rsidP="009973C8">
            <w:pPr>
              <w:pStyle w:val="1Styl1"/>
            </w:pPr>
            <w:r>
              <w:rPr>
                <w:rFonts w:asciiTheme="minorHAnsi" w:hAnsiTheme="minorHAnsi"/>
              </w:rPr>
              <w:t>Przed</w:t>
            </w:r>
            <w:r w:rsidR="009D12B5">
              <w:rPr>
                <w:rFonts w:asciiTheme="minorHAnsi" w:hAnsiTheme="minorHAnsi"/>
              </w:rPr>
              <w:t>miot zamówienia :</w:t>
            </w:r>
          </w:p>
          <w:p w:rsidR="006D422A" w:rsidRPr="00334E45" w:rsidRDefault="006D422A" w:rsidP="004B3B5A">
            <w:pPr>
              <w:pStyle w:val="1Styl1"/>
              <w:jc w:val="left"/>
              <w:rPr>
                <w:rFonts w:asciiTheme="minorHAnsi" w:hAnsiTheme="minorHAnsi"/>
              </w:rPr>
            </w:pPr>
          </w:p>
          <w:p w:rsidR="006D422A" w:rsidRDefault="006D422A" w:rsidP="003D4E2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  <w:p w:rsidR="006D422A" w:rsidRPr="00C57FC5" w:rsidRDefault="006D422A" w:rsidP="003D4E2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D422A" w:rsidRPr="00C57FC5" w:rsidTr="00C33A3D">
        <w:trPr>
          <w:trHeight w:val="780"/>
        </w:trPr>
        <w:tc>
          <w:tcPr>
            <w:tcW w:w="9142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6D422A" w:rsidRPr="00C57FC5" w:rsidTr="00C33A3D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68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6D422A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  <w:p w:rsidR="00B16954" w:rsidRPr="00C57FC5" w:rsidRDefault="00B16954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Netto , VAT , brutto </w:t>
            </w:r>
          </w:p>
        </w:tc>
      </w:tr>
      <w:tr w:rsidR="006D422A" w:rsidRPr="00C57FC5" w:rsidTr="00C33A3D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D422A" w:rsidRPr="00C57FC5" w:rsidTr="00C33A3D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6D422A" w:rsidRPr="00C57FC5" w:rsidTr="00C33A3D">
        <w:trPr>
          <w:trHeight w:val="1142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Roboty budowlane</w:t>
            </w:r>
            <w:r w:rsidR="009D12B5">
              <w:rPr>
                <w:rFonts w:eastAsia="Times New Roman" w:cs="Tahoma"/>
                <w:sz w:val="20"/>
                <w:szCs w:val="20"/>
                <w:lang w:eastAsia="pl-PL"/>
              </w:rPr>
              <w:t xml:space="preserve"> plus elektryczne 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6D422A" w:rsidRPr="00C57FC5" w:rsidTr="00C33A3D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Default="00B16954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</w:t>
            </w:r>
            <w:r w:rsidR="009D12B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Ciasna ul. Zjednoczenia 2 </w:t>
            </w: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Pr="00C57FC5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6D422A" w:rsidRPr="00C57FC5" w:rsidTr="00C33A3D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Default="00B16954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</w:t>
            </w:r>
            <w:r w:rsidR="009D12B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Ciasna ul. Zjednoczenia 2a </w:t>
            </w: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Pr="00C57FC5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6D422A" w:rsidRPr="00C57FC5" w:rsidTr="00C33A3D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Default="00B16954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 </w:t>
            </w:r>
            <w:r w:rsidR="009D12B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</w:t>
            </w: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B16954" w:rsidRPr="00C57FC5" w:rsidRDefault="00B16954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B16954" w:rsidRPr="00C57FC5" w:rsidTr="00C33A3D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B16954" w:rsidRDefault="00B16954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       Razem </w:t>
            </w: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C33A3D" w:rsidRDefault="00C33A3D" w:rsidP="00B16954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B16954" w:rsidRPr="00C57FC5" w:rsidRDefault="00B16954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B16954" w:rsidRPr="00C57FC5" w:rsidRDefault="00B16954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926B5C" w:rsidRDefault="006D422A" w:rsidP="00C33A3D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9D12B5" w:rsidRPr="00C33A3D" w:rsidRDefault="009D12B5" w:rsidP="00C33A3D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o braku podstaw do wykluczenia z </w:t>
            </w:r>
            <w:r>
              <w:t xml:space="preserve"> </w:t>
            </w:r>
            <w:r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26B5C" w:rsidRPr="009973C8" w:rsidRDefault="006D422A" w:rsidP="009973C8">
      <w:pPr>
        <w:pStyle w:val="1Styl1"/>
      </w:pPr>
      <w:r>
        <w:rPr>
          <w:sz w:val="20"/>
        </w:rPr>
        <w:t>Składając ofertę</w:t>
      </w:r>
      <w:r w:rsidRPr="00184B6F">
        <w:rPr>
          <w:sz w:val="20"/>
        </w:rPr>
        <w:t xml:space="preserve"> w przetargu </w:t>
      </w:r>
      <w:r>
        <w:rPr>
          <w:sz w:val="20"/>
        </w:rPr>
        <w:t>nie</w:t>
      </w:r>
      <w:r w:rsidR="005C265D">
        <w:rPr>
          <w:sz w:val="20"/>
        </w:rPr>
        <w:t>ograniczonym na</w:t>
      </w:r>
      <w:r w:rsidR="00D20A9D">
        <w:rPr>
          <w:sz w:val="20"/>
        </w:rPr>
        <w:t xml:space="preserve"> zadanie </w:t>
      </w:r>
      <w:proofErr w:type="spellStart"/>
      <w:r w:rsidR="00D20A9D">
        <w:rPr>
          <w:sz w:val="20"/>
        </w:rPr>
        <w:t>pn</w:t>
      </w:r>
      <w:proofErr w:type="spellEnd"/>
      <w:r w:rsidR="00926B5C">
        <w:rPr>
          <w:rFonts w:asciiTheme="minorHAnsi" w:hAnsiTheme="minorHAnsi"/>
        </w:rPr>
        <w:t xml:space="preserve"> </w:t>
      </w:r>
      <w:r w:rsidR="009D12B5">
        <w:t>„Poprawa efektywności energetycznej budynków i ograniczenie niskiej emisji w gminie Ciasna w ramach kompleksowej termomodernizacji budynków komunał nich w miejscowości Ciasna przy ul. Zjednoczenia 2 i 2a.”</w:t>
      </w:r>
    </w:p>
    <w:p w:rsidR="004B3B5A" w:rsidRDefault="004B3B5A" w:rsidP="004B3B5A">
      <w:pPr>
        <w:pStyle w:val="1Styl1"/>
        <w:rPr>
          <w:rFonts w:asciiTheme="minorHAnsi" w:hAnsiTheme="minorHAnsi"/>
        </w:rPr>
      </w:pPr>
    </w:p>
    <w:p w:rsidR="006D422A" w:rsidRPr="004B3B5A" w:rsidRDefault="006D422A" w:rsidP="004B3B5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204294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6D422A" w:rsidRPr="00184B6F" w:rsidRDefault="006D422A" w:rsidP="006D422A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001F3C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C265D" w:rsidRDefault="005C265D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26B5C" w:rsidRPr="009973C8" w:rsidRDefault="005C265D" w:rsidP="009973C8">
      <w:pPr>
        <w:pStyle w:val="1Styl1"/>
      </w:pPr>
      <w:r>
        <w:rPr>
          <w:rFonts w:asciiTheme="minorHAnsi" w:hAnsiTheme="minorHAnsi"/>
        </w:rPr>
        <w:t>Przedmiot zamówienia :</w:t>
      </w:r>
      <w:r w:rsidRPr="005C265D">
        <w:t xml:space="preserve"> </w:t>
      </w:r>
    </w:p>
    <w:p w:rsidR="004B3B5A" w:rsidRDefault="009D12B5" w:rsidP="004B3B5A">
      <w:pPr>
        <w:pStyle w:val="1Styl1"/>
        <w:rPr>
          <w:rFonts w:asciiTheme="minorHAnsi" w:hAnsiTheme="minorHAnsi"/>
        </w:rPr>
      </w:pPr>
      <w:r>
        <w:t>„Poprawa efektywności energetycznej budynków i ograniczenie niskiej emisji w gminie Ciasna w ramach kompleksowej termomodernizacji budynków komunał nich w miejscowości Ciasna przy ul. Zjednoczenia 2 i 2a.”</w:t>
      </w:r>
    </w:p>
    <w:p w:rsidR="005C265D" w:rsidRDefault="005C265D" w:rsidP="00D20A9D">
      <w:pPr>
        <w:pStyle w:val="1Styl1"/>
        <w:jc w:val="left"/>
        <w:rPr>
          <w:rFonts w:asciiTheme="minorHAnsi" w:hAnsiTheme="minorHAnsi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DB220D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D67590" w:rsidRDefault="006D422A" w:rsidP="006D422A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6D422A" w:rsidRDefault="006D422A" w:rsidP="006D422A">
      <w:pPr>
        <w:spacing w:after="0" w:line="240" w:lineRule="auto"/>
      </w:pPr>
    </w:p>
    <w:p w:rsidR="006D422A" w:rsidRDefault="006D422A" w:rsidP="006D422A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6D422A" w:rsidRPr="00D67590" w:rsidRDefault="006D422A" w:rsidP="006D422A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233C26" w:rsidRDefault="006D422A" w:rsidP="006D422A">
      <w:pPr>
        <w:tabs>
          <w:tab w:val="left" w:pos="2460"/>
        </w:tabs>
        <w:jc w:val="right"/>
      </w:pPr>
      <w:r>
        <w:t>Załącznik nr 4 do SIWZ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6D422A" w:rsidRPr="00184B6F" w:rsidRDefault="006D422A" w:rsidP="006D422A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26B5C" w:rsidRPr="009973C8" w:rsidRDefault="005C265D" w:rsidP="009973C8">
      <w:pPr>
        <w:pStyle w:val="1Styl1"/>
      </w:pPr>
      <w:r>
        <w:rPr>
          <w:rFonts w:asciiTheme="minorHAnsi" w:hAnsiTheme="minorHAnsi"/>
        </w:rPr>
        <w:t>Przedmiot zamówienia:</w:t>
      </w:r>
      <w:r w:rsidR="00926B5C">
        <w:rPr>
          <w:rFonts w:asciiTheme="minorHAnsi" w:hAnsiTheme="minorHAnsi"/>
        </w:rPr>
        <w:t xml:space="preserve"> </w:t>
      </w:r>
    </w:p>
    <w:p w:rsidR="004B3B5A" w:rsidRDefault="009D12B5" w:rsidP="004B3B5A">
      <w:pPr>
        <w:pStyle w:val="1Styl1"/>
        <w:rPr>
          <w:rFonts w:asciiTheme="minorHAnsi" w:hAnsiTheme="minorHAnsi"/>
        </w:rPr>
      </w:pPr>
      <w:r>
        <w:t>„Poprawa efektywności energetycznej budynków i ograniczenie niskiej emisji w gminie Ciasna w ramach kompleksowej termomodernizacji budynków komunał nich w miejscowości Ciasna przy ul. Zjednoczenia 2 i 2a.”</w:t>
      </w:r>
    </w:p>
    <w:p w:rsidR="006D422A" w:rsidRPr="00334E45" w:rsidRDefault="006D422A" w:rsidP="004B3B5A">
      <w:pPr>
        <w:pStyle w:val="1Styl1"/>
        <w:jc w:val="left"/>
        <w:rPr>
          <w:rFonts w:asciiTheme="minorHAnsi" w:hAnsiTheme="minorHAnsi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E60C14" w:rsidRDefault="006D422A" w:rsidP="006D422A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>
        <w:rPr>
          <w:rFonts w:eastAsia="Times New Roman"/>
          <w:sz w:val="20"/>
          <w:szCs w:val="20"/>
          <w:lang w:eastAsia="pl-PL"/>
        </w:rPr>
        <w:t>a publicznego</w:t>
      </w: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26B5C" w:rsidRDefault="00926B5C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26B5C" w:rsidRDefault="00926B5C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26B5C" w:rsidRDefault="00926B5C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26B5C" w:rsidRDefault="00926B5C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184B6F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4B3B5A" w:rsidRPr="005C265D" w:rsidRDefault="006D422A" w:rsidP="005C265D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</w:t>
      </w:r>
      <w:r w:rsidR="005C265D">
        <w:rPr>
          <w:rFonts w:eastAsia="Times New Roman"/>
          <w:sz w:val="20"/>
          <w:szCs w:val="20"/>
          <w:lang w:eastAsia="pl-PL"/>
        </w:rPr>
        <w:t>...................</w:t>
      </w:r>
    </w:p>
    <w:p w:rsidR="00926B5C" w:rsidRPr="009973C8" w:rsidRDefault="009D12B5" w:rsidP="009973C8">
      <w:pPr>
        <w:pStyle w:val="1Styl1"/>
      </w:pPr>
      <w:r>
        <w:t>„Poprawa efektywności energetycznej budynków i ograniczenie niskiej emisji w gminie Ciasna w ramach kompleksowej termomodernizacji budynków komunał nich w miejscowości Ciasna przy ul. Zjednoczenia 2 i 2a.”</w:t>
      </w: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 , że w celu wykazania spełnienia warunków udziału w postępowaniu określonych przez Zamawiającego w SIWZ polegam na zasobach następujących podmiotów :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011718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D12B5" w:rsidRDefault="009D12B5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D12B5" w:rsidRDefault="009D12B5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D12B5" w:rsidRDefault="009D12B5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0" w:name="_GoBack"/>
      <w:bookmarkEnd w:id="0"/>
    </w:p>
    <w:p w:rsidR="00926B5C" w:rsidRDefault="00926B5C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2460"/>
        </w:tabs>
        <w:jc w:val="right"/>
      </w:pPr>
      <w:r>
        <w:lastRenderedPageBreak/>
        <w:t>Załącznik nr 5 do SIWZ</w:t>
      </w:r>
    </w:p>
    <w:p w:rsidR="00926B5C" w:rsidRDefault="00926B5C" w:rsidP="006D422A">
      <w:pPr>
        <w:tabs>
          <w:tab w:val="left" w:pos="2460"/>
        </w:tabs>
        <w:jc w:val="right"/>
      </w:pPr>
    </w:p>
    <w:p w:rsidR="006D422A" w:rsidRPr="00E60C14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6D422A" w:rsidRPr="00184B6F" w:rsidRDefault="006D422A" w:rsidP="003D4E2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6D422A" w:rsidRPr="00184B6F" w:rsidRDefault="006D422A" w:rsidP="006D422A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6D422A" w:rsidRDefault="006D422A" w:rsidP="006D422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6D422A" w:rsidRDefault="006D422A" w:rsidP="006D422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926B5C" w:rsidRPr="009973C8" w:rsidRDefault="005C265D" w:rsidP="009973C8">
      <w:pPr>
        <w:pStyle w:val="1Styl1"/>
      </w:pPr>
      <w:r>
        <w:rPr>
          <w:rFonts w:asciiTheme="minorHAnsi" w:hAnsiTheme="minorHAnsi"/>
        </w:rPr>
        <w:t>Przedmiot zamówienia :</w:t>
      </w:r>
    </w:p>
    <w:p w:rsidR="004B3B5A" w:rsidRDefault="009D12B5" w:rsidP="004B3B5A">
      <w:pPr>
        <w:pStyle w:val="1Styl1"/>
      </w:pPr>
      <w:r>
        <w:t>„Poprawa efektywności energetycznej budynków i ograniczenie niskiej emisji w gminie Ciasna w ramach kompleksowej termomodernizacji budynków komunał nich w miejscowości Ciasna przy ul. Zjednoczenia 2 i 2a.”</w:t>
      </w:r>
    </w:p>
    <w:p w:rsidR="00926B5C" w:rsidRDefault="00926B5C" w:rsidP="004B3B5A">
      <w:pPr>
        <w:pStyle w:val="1Styl1"/>
        <w:rPr>
          <w:rFonts w:asciiTheme="minorHAnsi" w:hAnsiTheme="minorHAnsi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Pr="00334E45">
        <w:rPr>
          <w:rFonts w:cs="Calibri"/>
          <w:color w:val="000000"/>
          <w:sz w:val="20"/>
          <w:szCs w:val="20"/>
        </w:rPr>
        <w:t>. Dz. U. z 201</w:t>
      </w:r>
      <w:r>
        <w:rPr>
          <w:rFonts w:cs="Calibri"/>
          <w:color w:val="000000"/>
          <w:sz w:val="20"/>
          <w:szCs w:val="20"/>
        </w:rPr>
        <w:t>7</w:t>
      </w:r>
      <w:r w:rsidRPr="00334E45">
        <w:rPr>
          <w:rFonts w:cs="Calibri"/>
          <w:color w:val="000000"/>
          <w:sz w:val="20"/>
          <w:szCs w:val="20"/>
        </w:rPr>
        <w:t xml:space="preserve"> r. poz. </w:t>
      </w:r>
      <w:r>
        <w:rPr>
          <w:rFonts w:cs="Calibri"/>
          <w:color w:val="000000"/>
          <w:sz w:val="20"/>
          <w:szCs w:val="20"/>
        </w:rPr>
        <w:t>1579</w:t>
      </w:r>
      <w:r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063970" w:rsidRDefault="006D422A" w:rsidP="006D422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6D422A" w:rsidRDefault="006D422A" w:rsidP="006D422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6D422A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6D422A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6D422A" w:rsidRPr="004B3B5A" w:rsidRDefault="006D422A" w:rsidP="004B3B5A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3077B9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6D422A" w:rsidRPr="00EB499B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** Niepotrzebne </w:t>
      </w:r>
      <w:proofErr w:type="spellStart"/>
      <w:r>
        <w:rPr>
          <w:rFonts w:eastAsia="Times New Roman"/>
          <w:sz w:val="20"/>
          <w:szCs w:val="20"/>
          <w:lang w:eastAsia="pl-PL"/>
        </w:rPr>
        <w:t>skreś</w:t>
      </w:r>
      <w:proofErr w:type="spellEnd"/>
    </w:p>
    <w:p w:rsidR="006D422A" w:rsidRPr="003077B9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C265D" w:rsidRDefault="006D422A" w:rsidP="009D12B5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</w:p>
    <w:p w:rsidR="009D12B5" w:rsidRDefault="009D12B5" w:rsidP="009D12B5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9D12B5" w:rsidRDefault="009D12B5" w:rsidP="009D12B5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9D12B5" w:rsidRDefault="009D12B5" w:rsidP="009D12B5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9D12B5" w:rsidRDefault="009D12B5" w:rsidP="009D12B5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4B3B5A" w:rsidRPr="009973C8" w:rsidRDefault="00011718" w:rsidP="009973C8">
      <w:pPr>
        <w:pStyle w:val="1Styl1"/>
      </w:pPr>
      <w:r>
        <w:rPr>
          <w:rFonts w:asciiTheme="minorHAnsi" w:hAnsiTheme="minorHAnsi"/>
        </w:rPr>
        <w:t>Przedmiot zamówienia</w:t>
      </w:r>
      <w:r w:rsidR="00926B5C">
        <w:rPr>
          <w:rFonts w:asciiTheme="minorHAnsi" w:hAnsiTheme="minorHAnsi"/>
        </w:rPr>
        <w:t xml:space="preserve"> </w:t>
      </w:r>
      <w:r w:rsidR="009973C8">
        <w:rPr>
          <w:rFonts w:asciiTheme="minorHAnsi" w:hAnsiTheme="minorHAnsi"/>
        </w:rPr>
        <w:t xml:space="preserve"> </w:t>
      </w:r>
      <w:r w:rsidR="009D12B5">
        <w:t>„Poprawa efektywności energetycznej budynków i ograniczenie niskiej emisji w gminie Ciasna w ramach kompleksowej termomodernizacji budynków komunał nich w miejscowości Ciasna przy ul. Zjednoczenia 2 i 2a.”</w:t>
      </w:r>
    </w:p>
    <w:p w:rsidR="006D422A" w:rsidRPr="00334E45" w:rsidRDefault="006D422A" w:rsidP="006D422A">
      <w:pPr>
        <w:pStyle w:val="1Styl1"/>
        <w:rPr>
          <w:rFonts w:asciiTheme="minorHAnsi" w:hAnsiTheme="minorHAnsi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D67590" w:rsidRDefault="006D422A" w:rsidP="006D422A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p w:rsidR="00441695" w:rsidRDefault="00441695"/>
    <w:sectPr w:rsidR="00441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8BE" w:rsidRDefault="009C68BE" w:rsidP="006872A5">
      <w:pPr>
        <w:spacing w:after="0" w:line="240" w:lineRule="auto"/>
      </w:pPr>
      <w:r>
        <w:separator/>
      </w:r>
    </w:p>
  </w:endnote>
  <w:endnote w:type="continuationSeparator" w:id="0">
    <w:p w:rsidR="009C68BE" w:rsidRDefault="009C68BE" w:rsidP="0068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8BE" w:rsidRDefault="009C68BE" w:rsidP="006872A5">
      <w:pPr>
        <w:spacing w:after="0" w:line="240" w:lineRule="auto"/>
      </w:pPr>
      <w:r>
        <w:separator/>
      </w:r>
    </w:p>
  </w:footnote>
  <w:footnote w:type="continuationSeparator" w:id="0">
    <w:p w:rsidR="009C68BE" w:rsidRDefault="009C68BE" w:rsidP="0068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35E7C"/>
    <w:multiLevelType w:val="singleLevel"/>
    <w:tmpl w:val="2DAC6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208524E"/>
    <w:multiLevelType w:val="multilevel"/>
    <w:tmpl w:val="815E6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7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B02"/>
    <w:rsid w:val="00011718"/>
    <w:rsid w:val="0004633E"/>
    <w:rsid w:val="002A2266"/>
    <w:rsid w:val="00366274"/>
    <w:rsid w:val="003C61C0"/>
    <w:rsid w:val="00441695"/>
    <w:rsid w:val="004B3B5A"/>
    <w:rsid w:val="004F14A9"/>
    <w:rsid w:val="00536143"/>
    <w:rsid w:val="00597B02"/>
    <w:rsid w:val="005C265D"/>
    <w:rsid w:val="006751C9"/>
    <w:rsid w:val="006872A5"/>
    <w:rsid w:val="006D422A"/>
    <w:rsid w:val="007C5B44"/>
    <w:rsid w:val="00926B5C"/>
    <w:rsid w:val="009973C8"/>
    <w:rsid w:val="009C68BE"/>
    <w:rsid w:val="009D12B5"/>
    <w:rsid w:val="00A31F8D"/>
    <w:rsid w:val="00A50582"/>
    <w:rsid w:val="00AA7BB0"/>
    <w:rsid w:val="00B00AB6"/>
    <w:rsid w:val="00B16954"/>
    <w:rsid w:val="00C33A3D"/>
    <w:rsid w:val="00C976A7"/>
    <w:rsid w:val="00D20A9D"/>
    <w:rsid w:val="00DD2F8D"/>
    <w:rsid w:val="00DE7353"/>
    <w:rsid w:val="00FC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2A5"/>
  </w:style>
  <w:style w:type="paragraph" w:styleId="Nagwek1">
    <w:name w:val="heading 1"/>
    <w:basedOn w:val="Normalny"/>
    <w:next w:val="Normalny"/>
    <w:link w:val="Nagwek1Znak"/>
    <w:qFormat/>
    <w:rsid w:val="006872A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72A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uiPriority w:val="99"/>
    <w:semiHidden/>
    <w:unhideWhenUsed/>
    <w:rsid w:val="006872A5"/>
    <w:rPr>
      <w:color w:val="0563C1"/>
      <w:u w:val="singl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6872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687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872A5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72A5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72A5"/>
    <w:pPr>
      <w:widowControl w:val="0"/>
      <w:suppressAutoHyphens/>
      <w:spacing w:after="120" w:line="48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872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872A5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872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872A5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72A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72A5"/>
    <w:rPr>
      <w:sz w:val="16"/>
      <w:szCs w:val="16"/>
    </w:rPr>
  </w:style>
  <w:style w:type="paragraph" w:styleId="Bezodstpw">
    <w:name w:val="No Spacing"/>
    <w:uiPriority w:val="1"/>
    <w:qFormat/>
    <w:rsid w:val="006872A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6872A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uiPriority w:val="99"/>
    <w:semiHidden/>
    <w:rsid w:val="006872A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semiHidden/>
    <w:rsid w:val="006872A5"/>
    <w:pPr>
      <w:widowControl w:val="0"/>
      <w:autoSpaceDE w:val="0"/>
      <w:autoSpaceDN w:val="0"/>
      <w:adjustRightInd w:val="0"/>
      <w:spacing w:after="0" w:line="317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6872A5"/>
    <w:rPr>
      <w:b/>
      <w:bCs w:val="0"/>
      <w:i/>
      <w:iCs w:val="0"/>
      <w:spacing w:val="0"/>
    </w:rPr>
  </w:style>
  <w:style w:type="paragraph" w:customStyle="1" w:styleId="1Styl1">
    <w:name w:val="1Styl1"/>
    <w:basedOn w:val="Normalny"/>
    <w:uiPriority w:val="99"/>
    <w:qFormat/>
    <w:rsid w:val="006D422A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6D422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2A5"/>
  </w:style>
  <w:style w:type="paragraph" w:styleId="Nagwek1">
    <w:name w:val="heading 1"/>
    <w:basedOn w:val="Normalny"/>
    <w:next w:val="Normalny"/>
    <w:link w:val="Nagwek1Znak"/>
    <w:qFormat/>
    <w:rsid w:val="006872A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72A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uiPriority w:val="99"/>
    <w:semiHidden/>
    <w:unhideWhenUsed/>
    <w:rsid w:val="006872A5"/>
    <w:rPr>
      <w:color w:val="0563C1"/>
      <w:u w:val="singl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6872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687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872A5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72A5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72A5"/>
    <w:pPr>
      <w:widowControl w:val="0"/>
      <w:suppressAutoHyphens/>
      <w:spacing w:after="120" w:line="48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872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872A5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872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872A5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72A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72A5"/>
    <w:rPr>
      <w:sz w:val="16"/>
      <w:szCs w:val="16"/>
    </w:rPr>
  </w:style>
  <w:style w:type="paragraph" w:styleId="Bezodstpw">
    <w:name w:val="No Spacing"/>
    <w:uiPriority w:val="1"/>
    <w:qFormat/>
    <w:rsid w:val="006872A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6872A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uiPriority w:val="99"/>
    <w:semiHidden/>
    <w:rsid w:val="006872A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semiHidden/>
    <w:rsid w:val="006872A5"/>
    <w:pPr>
      <w:widowControl w:val="0"/>
      <w:autoSpaceDE w:val="0"/>
      <w:autoSpaceDN w:val="0"/>
      <w:adjustRightInd w:val="0"/>
      <w:spacing w:after="0" w:line="317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6872A5"/>
    <w:rPr>
      <w:b/>
      <w:bCs w:val="0"/>
      <w:i/>
      <w:iCs w:val="0"/>
      <w:spacing w:val="0"/>
    </w:rPr>
  </w:style>
  <w:style w:type="paragraph" w:customStyle="1" w:styleId="1Styl1">
    <w:name w:val="1Styl1"/>
    <w:basedOn w:val="Normalny"/>
    <w:uiPriority w:val="99"/>
    <w:qFormat/>
    <w:rsid w:val="006D422A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6D422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2352</Words>
  <Characters>14113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25</cp:revision>
  <cp:lastPrinted>2020-04-14T07:45:00Z</cp:lastPrinted>
  <dcterms:created xsi:type="dcterms:W3CDTF">2018-08-07T07:45:00Z</dcterms:created>
  <dcterms:modified xsi:type="dcterms:W3CDTF">2020-04-14T07:45:00Z</dcterms:modified>
</cp:coreProperties>
</file>