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5" w:rsidRPr="00423EE4" w:rsidRDefault="005369B5" w:rsidP="005369B5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5369B5" w:rsidRPr="00FE100C" w:rsidRDefault="005369B5" w:rsidP="005369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82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3B127C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</w:t>
      </w:r>
      <w:proofErr w:type="spellEnd"/>
    </w:p>
    <w:p w:rsidR="005369B5" w:rsidRPr="00423EE4" w:rsidRDefault="005369B5" w:rsidP="005369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17.06.2019</w:t>
      </w: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5369B5" w:rsidRPr="00A34270" w:rsidRDefault="005369B5" w:rsidP="00536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E24705">
        <w:rPr>
          <w:rFonts w:ascii="Arial" w:hAnsi="Arial" w:cs="Arial"/>
          <w:b/>
        </w:rPr>
        <w:t xml:space="preserve">w sprawie </w:t>
      </w:r>
      <w:r w:rsidRPr="00A34270">
        <w:rPr>
          <w:rFonts w:ascii="Arial" w:hAnsi="Arial" w:cs="Arial"/>
          <w:b/>
        </w:rPr>
        <w:t>ustalenia planu sieci publicznych przedszkoli prowadzonych przez Gminę Ciasna</w:t>
      </w:r>
    </w:p>
    <w:p w:rsidR="005369B5" w:rsidRPr="00033729" w:rsidRDefault="005369B5" w:rsidP="00536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5369B5" w:rsidRDefault="005369B5" w:rsidP="0053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53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69B5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9B5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9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2019-06-17T11:10:00Z</dcterms:created>
  <dcterms:modified xsi:type="dcterms:W3CDTF">2019-06-17T11:10:00Z</dcterms:modified>
</cp:coreProperties>
</file>