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F65F81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F65F81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B80AA9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Default="00F65F8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65F8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r>
                    <w:rPr>
                      <w:rFonts w:ascii="Arial Narrow" w:hAnsi="Arial Narrow"/>
                      <w:sz w:val="16"/>
                    </w:rPr>
                    <w:t>ykonawcy )</w:t>
                  </w:r>
                </w:p>
              </w:txbxContent>
            </v:textbox>
          </v:shape>
        </w:pict>
      </w:r>
      <w:r w:rsidR="00BB6E95" w:rsidRPr="00B80AA9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595BD1" w:rsidRPr="00B80AA9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Adres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263EDC" w:rsidRDefault="00263EDC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263EDC" w:rsidRPr="00263EDC" w:rsidRDefault="00263EDC" w:rsidP="00263EDC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263EDC" w:rsidRPr="00263EDC" w:rsidRDefault="00263EDC" w:rsidP="00263EDC">
      <w:pPr>
        <w:pStyle w:val="1Styl1"/>
        <w:rPr>
          <w:rFonts w:asciiTheme="minorHAnsi" w:eastAsia="DejaVuSans" w:hAnsiTheme="minorHAnsi" w:cs="DejaVuSans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>Budowa sieci kanalizacji sanitarnej oraz sieci wodociągowej w miejscowościach Ciasna i Molna w Gminie Ciasna, w  zakresie:</w:t>
      </w:r>
    </w:p>
    <w:p w:rsidR="00263EDC" w:rsidRPr="00263EDC" w:rsidRDefault="00263EDC" w:rsidP="00263EDC">
      <w:pPr>
        <w:pStyle w:val="1Styl1"/>
        <w:rPr>
          <w:rFonts w:asciiTheme="minorHAnsi" w:eastAsia="DejaVuSans" w:hAnsiTheme="minorHAnsi" w:cs="DejaVuSans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 xml:space="preserve"> - sieć wodociągowa w Ciasnej, ul. Zielona</w:t>
      </w:r>
    </w:p>
    <w:p w:rsidR="00263EDC" w:rsidRPr="00263EDC" w:rsidRDefault="00263EDC" w:rsidP="00263EDC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>- rozbudowa wodociągu sieciowego oraz rozbudowa kanalizacji sanitarnej w ul. Świerkowej i po jej północno wschodniej stronie w Ciasnej – etap I.</w:t>
      </w:r>
    </w:p>
    <w:p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595BD1" w:rsidRPr="00BE2309" w:rsidRDefault="00595BD1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lit b tiret drugi SIWZ.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263EDC">
        <w:rPr>
          <w:rFonts w:eastAsia="Times New Roman"/>
          <w:sz w:val="20"/>
          <w:szCs w:val="20"/>
          <w:lang w:eastAsia="pl-PL"/>
        </w:rPr>
        <w:t>8</w:t>
      </w:r>
      <w:r w:rsidRPr="00BE2309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263EDC">
        <w:rPr>
          <w:rFonts w:eastAsia="Times New Roman"/>
          <w:sz w:val="20"/>
          <w:szCs w:val="20"/>
          <w:lang w:eastAsia="pl-PL"/>
        </w:rPr>
        <w:t>osiem tysięcy</w:t>
      </w:r>
      <w:r w:rsidR="0062429C">
        <w:rPr>
          <w:rFonts w:eastAsia="Times New Roman"/>
          <w:sz w:val="20"/>
          <w:szCs w:val="20"/>
          <w:lang w:eastAsia="pl-PL"/>
        </w:rPr>
        <w:t xml:space="preserve"> złotych 00/100</w:t>
      </w:r>
      <w:r w:rsidRPr="00BE2309">
        <w:rPr>
          <w:rFonts w:eastAsia="Times New Roman"/>
          <w:sz w:val="20"/>
          <w:szCs w:val="20"/>
          <w:lang w:eastAsia="pl-PL"/>
        </w:rPr>
        <w:t xml:space="preserve">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005EAD">
        <w:rPr>
          <w:rFonts w:cs="Calibri"/>
          <w:sz w:val="20"/>
          <w:szCs w:val="20"/>
        </w:rPr>
        <w:t>3</w:t>
      </w:r>
      <w:r w:rsidR="00263EDC">
        <w:rPr>
          <w:rFonts w:cs="Calibri"/>
          <w:sz w:val="20"/>
          <w:szCs w:val="20"/>
        </w:rPr>
        <w:t>1</w:t>
      </w:r>
      <w:r w:rsidR="00005EAD">
        <w:rPr>
          <w:rFonts w:cs="Calibri"/>
          <w:sz w:val="20"/>
          <w:szCs w:val="20"/>
        </w:rPr>
        <w:t xml:space="preserve"> </w:t>
      </w:r>
      <w:r w:rsidR="00263EDC">
        <w:rPr>
          <w:rFonts w:cs="Calibri"/>
          <w:sz w:val="20"/>
          <w:szCs w:val="20"/>
        </w:rPr>
        <w:t>maj</w:t>
      </w:r>
      <w:r w:rsidR="00005EAD">
        <w:rPr>
          <w:rFonts w:cs="Calibri"/>
          <w:sz w:val="20"/>
          <w:szCs w:val="20"/>
        </w:rPr>
        <w:t xml:space="preserve"> 2019r.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zedmiotu Umowy </w:t>
      </w:r>
      <w:r w:rsidR="00263EDC">
        <w:rPr>
          <w:rFonts w:cs="Calibri"/>
          <w:sz w:val="20"/>
          <w:szCs w:val="20"/>
        </w:rPr>
        <w:t>28</w:t>
      </w:r>
      <w:r w:rsidR="00005EAD">
        <w:rPr>
          <w:rFonts w:cs="Calibri"/>
          <w:sz w:val="20"/>
          <w:szCs w:val="20"/>
        </w:rPr>
        <w:t xml:space="preserve"> </w:t>
      </w:r>
      <w:r w:rsidR="00263EDC">
        <w:rPr>
          <w:rFonts w:cs="Calibri"/>
          <w:sz w:val="20"/>
          <w:szCs w:val="20"/>
        </w:rPr>
        <w:t>czerwiec</w:t>
      </w:r>
      <w:r w:rsidR="00005EAD">
        <w:rPr>
          <w:rFonts w:cs="Calibri"/>
          <w:sz w:val="20"/>
          <w:szCs w:val="20"/>
        </w:rPr>
        <w:t xml:space="preserve"> 2019r.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lastRenderedPageBreak/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Pzp.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595BD1" w:rsidRDefault="00595BD1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:rsidR="00CB0636" w:rsidRPr="00005EAD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 xml:space="preserve"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lastRenderedPageBreak/>
        <w:t>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Pr="00CF77D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Pr="00B25366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5175"/>
        <w:gridCol w:w="1701"/>
        <w:gridCol w:w="172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263EDC" w:rsidRPr="00263EDC" w:rsidRDefault="00263EDC" w:rsidP="00263EDC">
            <w:pPr>
              <w:pStyle w:val="1Styl1"/>
              <w:rPr>
                <w:rFonts w:asciiTheme="minorHAnsi" w:hAnsiTheme="minorHAnsi"/>
                <w:sz w:val="20"/>
              </w:rPr>
            </w:pPr>
            <w:r w:rsidRPr="00263EDC">
              <w:rPr>
                <w:rFonts w:asciiTheme="minorHAnsi" w:hAnsiTheme="minorHAnsi"/>
                <w:sz w:val="20"/>
              </w:rPr>
              <w:t>Przedmiot zamówienia :</w:t>
            </w:r>
          </w:p>
          <w:p w:rsidR="00263EDC" w:rsidRPr="00263EDC" w:rsidRDefault="00263EDC" w:rsidP="00263EDC">
            <w:pPr>
              <w:pStyle w:val="1Styl1"/>
              <w:rPr>
                <w:rFonts w:asciiTheme="minorHAnsi" w:eastAsia="DejaVuSans" w:hAnsiTheme="minorHAnsi" w:cs="DejaVuSans"/>
                <w:sz w:val="20"/>
              </w:rPr>
            </w:pPr>
            <w:r w:rsidRPr="00263EDC">
              <w:rPr>
                <w:rFonts w:asciiTheme="minorHAnsi" w:eastAsia="DejaVuSans" w:hAnsiTheme="minorHAnsi" w:cs="DejaVuSans"/>
                <w:sz w:val="20"/>
              </w:rPr>
              <w:t>Budowa sieci kanalizacji sanitarnej oraz sieci wodociągowej w miejscowościach Ciasna i Molna w Gminie Ciasna, w  zakresie:</w:t>
            </w:r>
          </w:p>
          <w:p w:rsidR="00263EDC" w:rsidRPr="00263EDC" w:rsidRDefault="00263EDC" w:rsidP="00263EDC">
            <w:pPr>
              <w:pStyle w:val="1Styl1"/>
              <w:rPr>
                <w:rFonts w:asciiTheme="minorHAnsi" w:eastAsia="DejaVuSans" w:hAnsiTheme="minorHAnsi" w:cs="DejaVuSans"/>
                <w:sz w:val="20"/>
              </w:rPr>
            </w:pPr>
            <w:r w:rsidRPr="00263EDC">
              <w:rPr>
                <w:rFonts w:asciiTheme="minorHAnsi" w:eastAsia="DejaVuSans" w:hAnsiTheme="minorHAnsi" w:cs="DejaVuSans"/>
                <w:sz w:val="20"/>
              </w:rPr>
              <w:t xml:space="preserve"> - sieć wodociągowa w Ciasnej, ul. Zielona</w:t>
            </w:r>
          </w:p>
          <w:p w:rsidR="00263EDC" w:rsidRPr="00263EDC" w:rsidRDefault="00263EDC" w:rsidP="00263EDC">
            <w:pPr>
              <w:pStyle w:val="1Styl1"/>
              <w:rPr>
                <w:rFonts w:asciiTheme="minorHAnsi" w:hAnsiTheme="minorHAnsi"/>
                <w:sz w:val="20"/>
              </w:rPr>
            </w:pPr>
            <w:r w:rsidRPr="00263EDC">
              <w:rPr>
                <w:rFonts w:asciiTheme="minorHAnsi" w:eastAsia="DejaVuSans" w:hAnsiTheme="minorHAnsi" w:cs="DejaVuSans"/>
                <w:sz w:val="20"/>
              </w:rPr>
              <w:t>- rozbudowa wodociągu sieciowego oraz rozbudowa kanalizacji sanitarnej w ul. Świerkowej i po jej północno wschodniej stronie w Ciasnej – etap I.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2C2AFB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AFB" w:rsidRDefault="00005EA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AFB" w:rsidRDefault="00263EDC" w:rsidP="002C2A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Rozbudowa sieci wodociągowej w ul. Zielonej w m. Ciasna (sieć + przyłącza)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AFB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2C2AFB" w:rsidRPr="00C57FC5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263EDC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EDC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DC" w:rsidRDefault="006E38E9" w:rsidP="00263ED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Rozbudowa kanalizacji sanitarnej w ul. Świerkowej i po jej północno – wschodniej stronie – ETAP I</w:t>
            </w:r>
            <w:r w:rsidR="00263EDC">
              <w:rPr>
                <w:rFonts w:eastAsia="Times New Roman" w:cs="Tahoma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EDC" w:rsidRDefault="006E38E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263EDC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EDC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DC" w:rsidRDefault="006E38E9" w:rsidP="006E38E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Rozbudowa wodociągu sieciowego w ul. Świerkowej i po jej północno – wschodniej stronie – ETAP 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EDC" w:rsidRDefault="006E38E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263EDC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EDC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VI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DC" w:rsidRDefault="006E38E9" w:rsidP="006E38E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Budowa przyłączy wodociągowych – ETAP 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EDC" w:rsidRDefault="006E38E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263EDC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EDC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V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DC" w:rsidRDefault="006E38E9" w:rsidP="006E38E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Budowa przyłączy kanalizacyjnych – ETAP 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EDC" w:rsidRDefault="006E38E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art.25a ust.1 p.z.p</w:t>
            </w:r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595BD1" w:rsidRPr="00263EDC" w:rsidRDefault="00595BD1" w:rsidP="00595BD1">
      <w:pPr>
        <w:pStyle w:val="1Styl1"/>
        <w:rPr>
          <w:rFonts w:asciiTheme="minorHAnsi" w:eastAsia="DejaVuSans" w:hAnsiTheme="minorHAnsi" w:cs="DejaVuSans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>Budowa sieci kanalizacji sanitarnej oraz sieci wodociągowej w miejscowościach Ciasna i Molna w Gminie Ciasna, w  zakresie:</w:t>
      </w:r>
    </w:p>
    <w:p w:rsidR="00595BD1" w:rsidRPr="00263EDC" w:rsidRDefault="00595BD1" w:rsidP="00595BD1">
      <w:pPr>
        <w:pStyle w:val="1Styl1"/>
        <w:rPr>
          <w:rFonts w:asciiTheme="minorHAnsi" w:eastAsia="DejaVuSans" w:hAnsiTheme="minorHAnsi" w:cs="DejaVuSans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 xml:space="preserve"> - sieć wodociągowa w Ciasnej, ul. Zielona</w:t>
      </w: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>- rozbudowa wodociągu sieciowego oraz rozbudowa kanalizacji sanitarnej w ul. Świerkowej i po jej północno wschodniej stronie w Ciasnej – etap I.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>oświadczamy, że nie podlegamy wykluczeniu z postępowania na podstawie art. 24 ust. 1 pkt 12-23 ustawy Pzp</w:t>
      </w:r>
      <w:r>
        <w:rPr>
          <w:rFonts w:eastAsia="Times New Roman"/>
          <w:sz w:val="20"/>
          <w:szCs w:val="20"/>
          <w:lang w:eastAsia="pl-PL"/>
        </w:rPr>
        <w:t>,</w:t>
      </w:r>
    </w:p>
    <w:p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>art. 24 ust. 5 pkt 1 i 8 ustawy Pzp.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005EAD">
        <w:rPr>
          <w:rFonts w:cs="Arial"/>
          <w:i/>
          <w:color w:val="000000" w:themeColor="text1"/>
          <w:sz w:val="20"/>
          <w:szCs w:val="20"/>
        </w:rPr>
        <w:t>(podać mającą zastosowanie podstawę wykluczenia spośród wymienionych w art. 24 ust. 1 pkt 13-14, 16-20 lub art. 24 ust. 5 pkt 1 i 8 ustawy Pzp).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Pzp podjąłem następujące środki naprawcze (procedura sanacyjna -samooczyszczenie):</w:t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595BD1" w:rsidRPr="00263EDC" w:rsidRDefault="00595BD1" w:rsidP="00595BD1">
      <w:pPr>
        <w:pStyle w:val="1Styl1"/>
        <w:rPr>
          <w:rFonts w:asciiTheme="minorHAnsi" w:eastAsia="DejaVuSans" w:hAnsiTheme="minorHAnsi" w:cs="DejaVuSans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>Budowa sieci kanalizacji sanitarnej oraz sieci wodociągowej w miejscowościach Ciasna i Molna w Gminie Ciasna, w  zakresie:</w:t>
      </w:r>
    </w:p>
    <w:p w:rsidR="00595BD1" w:rsidRPr="00263EDC" w:rsidRDefault="00595BD1" w:rsidP="00595BD1">
      <w:pPr>
        <w:pStyle w:val="1Styl1"/>
        <w:rPr>
          <w:rFonts w:asciiTheme="minorHAnsi" w:eastAsia="DejaVuSans" w:hAnsiTheme="minorHAnsi" w:cs="DejaVuSans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 xml:space="preserve"> - sieć wodociągowa w Ciasnej, ul. Zielona</w:t>
      </w: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>- rozbudowa wodociągu sieciowego oraz rozbudowa kanalizacji sanitarnej w ul. Świerkowej i po jej północno wschodniej stronie w Ciasnej – etap I.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,tj</w:t>
      </w:r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KRS/CEiDG)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składane na podstawie art. 25a ust.1 p.z.p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595BD1" w:rsidRPr="00263EDC" w:rsidRDefault="00595BD1" w:rsidP="00595BD1">
      <w:pPr>
        <w:pStyle w:val="1Styl1"/>
        <w:rPr>
          <w:rFonts w:asciiTheme="minorHAnsi" w:eastAsia="DejaVuSans" w:hAnsiTheme="minorHAnsi" w:cs="DejaVuSans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>Budowa sieci kanalizacji sanitarnej oraz sieci wodociągowej w miejscowościach Ciasna i Molna w Gminie Ciasna, w  zakresie:</w:t>
      </w:r>
    </w:p>
    <w:p w:rsidR="00595BD1" w:rsidRPr="00263EDC" w:rsidRDefault="00595BD1" w:rsidP="00595BD1">
      <w:pPr>
        <w:pStyle w:val="1Styl1"/>
        <w:rPr>
          <w:rFonts w:asciiTheme="minorHAnsi" w:eastAsia="DejaVuSans" w:hAnsiTheme="minorHAnsi" w:cs="DejaVuSans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 xml:space="preserve"> - sieć wodociągowa w Ciasnej, ul. Zielona</w:t>
      </w: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>- rozbudowa wodociągu sieciowego oraz rozbudowa kanalizacji sanitarnej w ul. Świerkowej i po jej północno wschodniej stronie w Ciasnej – etap I.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595BD1" w:rsidRPr="00263EDC" w:rsidRDefault="00595BD1" w:rsidP="00595BD1">
      <w:pPr>
        <w:pStyle w:val="1Styl1"/>
        <w:rPr>
          <w:rFonts w:asciiTheme="minorHAnsi" w:eastAsia="DejaVuSans" w:hAnsiTheme="minorHAnsi" w:cs="DejaVuSans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>Budowa sieci kanalizacji sanitarnej oraz sieci wodociągowej w miejscowościach Ciasna i Molna w Gminie Ciasna, w  zakresie:</w:t>
      </w:r>
    </w:p>
    <w:p w:rsidR="00595BD1" w:rsidRPr="00263EDC" w:rsidRDefault="00595BD1" w:rsidP="00595BD1">
      <w:pPr>
        <w:pStyle w:val="1Styl1"/>
        <w:rPr>
          <w:rFonts w:asciiTheme="minorHAnsi" w:eastAsia="DejaVuSans" w:hAnsiTheme="minorHAnsi" w:cs="DejaVuSans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 xml:space="preserve"> - sieć wodociągowa w Ciasnej, ul. Zielona</w:t>
      </w: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>- rozbudowa wodociągu sieciowego oraz rozbudowa kanalizacji sanitarnej w ul. Świerkowej i po jej północno wschodniej stronie w Ciasnej – etap I.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o której mowa w art. 24 ust. 1 pkt 23 Ustawy Pzp</w:t>
            </w:r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595BD1" w:rsidRPr="00263EDC" w:rsidRDefault="00595BD1" w:rsidP="00595BD1">
      <w:pPr>
        <w:pStyle w:val="1Styl1"/>
        <w:rPr>
          <w:rFonts w:asciiTheme="minorHAnsi" w:eastAsia="DejaVuSans" w:hAnsiTheme="minorHAnsi" w:cs="DejaVuSans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>Budowa sieci kanalizacji sanitarnej oraz sieci wodociągowej w miejscowościach Ciasna i Molna w Gminie Ciasna, w  zakresie:</w:t>
      </w:r>
    </w:p>
    <w:p w:rsidR="00595BD1" w:rsidRPr="00263EDC" w:rsidRDefault="00595BD1" w:rsidP="00595BD1">
      <w:pPr>
        <w:pStyle w:val="1Styl1"/>
        <w:rPr>
          <w:rFonts w:asciiTheme="minorHAnsi" w:eastAsia="DejaVuSans" w:hAnsiTheme="minorHAnsi" w:cs="DejaVuSans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 xml:space="preserve"> - sieć wodociągowa w Ciasnej, ul. Zielona</w:t>
      </w: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>- rozbudowa wodociągu sieciowego oraz rozbudowa kanalizacji sanitarnej w ul. Świerkowej i po jej północno wschodniej stronie w Ciasnej – etap I.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r w:rsidR="00252E67" w:rsidRPr="00334E45">
        <w:rPr>
          <w:rFonts w:cs="Calibri"/>
          <w:color w:val="000000"/>
          <w:sz w:val="20"/>
          <w:szCs w:val="20"/>
        </w:rPr>
        <w:t>t.j.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>86 ust. 5 Ustawy Pzp</w:t>
      </w:r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, o której mowa w art. 86 ust. 5 Ustawy Pzp.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595BD1" w:rsidRPr="00263EDC" w:rsidRDefault="00595BD1" w:rsidP="00595BD1">
      <w:pPr>
        <w:pStyle w:val="1Styl1"/>
        <w:rPr>
          <w:rFonts w:asciiTheme="minorHAnsi" w:eastAsia="DejaVuSans" w:hAnsiTheme="minorHAnsi" w:cs="DejaVuSans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>Budowa sieci kanalizacji sanitarnej oraz sieci wodociągowej w miejscowościach Ciasna i Molna w Gminie Ciasna, w  zakresie:</w:t>
      </w:r>
    </w:p>
    <w:p w:rsidR="00595BD1" w:rsidRPr="00263EDC" w:rsidRDefault="00595BD1" w:rsidP="00595BD1">
      <w:pPr>
        <w:pStyle w:val="1Styl1"/>
        <w:rPr>
          <w:rFonts w:asciiTheme="minorHAnsi" w:eastAsia="DejaVuSans" w:hAnsiTheme="minorHAnsi" w:cs="DejaVuSans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 xml:space="preserve"> - sieć wodociągowa w Ciasnej, ul. Zielona</w:t>
      </w: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>- rozbudowa wodociągu sieciowego oraz rozbudowa kanalizacji sanitarnej w ul. Świerkowej i po jej północno wschodniej stronie w Ciasnej – etap I.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C30" w:rsidRDefault="00BB3C30" w:rsidP="00184B6F">
      <w:pPr>
        <w:spacing w:after="0" w:line="240" w:lineRule="auto"/>
      </w:pPr>
      <w:r>
        <w:separator/>
      </w:r>
    </w:p>
  </w:endnote>
  <w:endnote w:type="continuationSeparator" w:id="0">
    <w:p w:rsidR="00BB3C30" w:rsidRDefault="00BB3C30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F65F81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F65F81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F65F81" w:rsidRPr="00B270DC">
      <w:rPr>
        <w:rFonts w:ascii="Calibri" w:hAnsi="Calibri"/>
        <w:bCs/>
        <w:sz w:val="16"/>
        <w:szCs w:val="16"/>
      </w:rPr>
      <w:fldChar w:fldCharType="separate"/>
    </w:r>
    <w:r w:rsidR="0049459E">
      <w:rPr>
        <w:rFonts w:ascii="Calibri" w:hAnsi="Calibri"/>
        <w:bCs/>
        <w:noProof/>
        <w:sz w:val="16"/>
        <w:szCs w:val="16"/>
      </w:rPr>
      <w:t>1</w:t>
    </w:r>
    <w:r w:rsidR="00F65F81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F65F81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F65F81" w:rsidRPr="00B270DC">
      <w:rPr>
        <w:rFonts w:ascii="Calibri" w:hAnsi="Calibri"/>
        <w:bCs/>
        <w:sz w:val="16"/>
        <w:szCs w:val="16"/>
      </w:rPr>
      <w:fldChar w:fldCharType="separate"/>
    </w:r>
    <w:r w:rsidR="0049459E">
      <w:rPr>
        <w:rFonts w:ascii="Calibri" w:hAnsi="Calibri"/>
        <w:bCs/>
        <w:noProof/>
        <w:sz w:val="16"/>
        <w:szCs w:val="16"/>
      </w:rPr>
      <w:t>10</w:t>
    </w:r>
    <w:r w:rsidR="00F65F81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F65F81">
    <w:pPr>
      <w:ind w:right="260"/>
      <w:rPr>
        <w:color w:val="0F243E"/>
        <w:sz w:val="26"/>
        <w:szCs w:val="26"/>
      </w:rPr>
    </w:pPr>
    <w:r w:rsidRPr="00F65F8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F65F81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C30" w:rsidRDefault="00BB3C30" w:rsidP="00184B6F">
      <w:pPr>
        <w:spacing w:after="0" w:line="240" w:lineRule="auto"/>
      </w:pPr>
      <w:r>
        <w:separator/>
      </w:r>
    </w:p>
  </w:footnote>
  <w:footnote w:type="continuationSeparator" w:id="0">
    <w:p w:rsidR="00BB3C30" w:rsidRDefault="00BB3C30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F65F81" w:rsidP="00717952">
    <w:pPr>
      <w:pStyle w:val="Nagwek"/>
      <w:rPr>
        <w:rFonts w:ascii="Calibri" w:hAnsi="Calibri" w:cs="Calibri"/>
        <w:sz w:val="20"/>
        <w:szCs w:val="20"/>
      </w:rPr>
    </w:pPr>
    <w:r w:rsidRPr="00F65F81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005EAD">
      <w:rPr>
        <w:rFonts w:ascii="Calibri" w:hAnsi="Calibri" w:cs="Calibri"/>
        <w:sz w:val="20"/>
        <w:szCs w:val="20"/>
      </w:rPr>
      <w:t>21</w:t>
    </w:r>
    <w:r w:rsidR="008D618D" w:rsidRPr="00005EAD">
      <w:rPr>
        <w:rFonts w:ascii="Calibri" w:hAnsi="Calibri" w:cs="Calibri"/>
        <w:sz w:val="20"/>
        <w:szCs w:val="20"/>
      </w:rPr>
      <w:t>.20</w:t>
    </w:r>
    <w:r w:rsidR="003C432B" w:rsidRPr="00005EAD">
      <w:rPr>
        <w:rFonts w:ascii="Calibri" w:hAnsi="Calibri" w:cs="Calibri"/>
        <w:sz w:val="20"/>
        <w:szCs w:val="20"/>
      </w:rPr>
      <w:t>1</w:t>
    </w:r>
    <w:r w:rsidR="00F41598" w:rsidRPr="00005EAD">
      <w:rPr>
        <w:rFonts w:ascii="Calibri" w:hAnsi="Calibri" w:cs="Calibri"/>
        <w:sz w:val="20"/>
        <w:szCs w:val="20"/>
      </w:rPr>
      <w:t>8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F65F81" w:rsidP="00717952">
    <w:pPr>
      <w:pStyle w:val="Nagwek"/>
      <w:rPr>
        <w:rFonts w:ascii="Arial Narrow" w:hAnsi="Arial Narrow" w:cs="Arial"/>
        <w:sz w:val="20"/>
        <w:szCs w:val="20"/>
      </w:rPr>
    </w:pPr>
    <w:r w:rsidRPr="00F65F81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5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5EAD"/>
    <w:rsid w:val="00007795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7847"/>
    <w:rsid w:val="002A0334"/>
    <w:rsid w:val="002A7CAF"/>
    <w:rsid w:val="002B1512"/>
    <w:rsid w:val="002C053A"/>
    <w:rsid w:val="002C2AFB"/>
    <w:rsid w:val="002D3055"/>
    <w:rsid w:val="002E6EB8"/>
    <w:rsid w:val="002F3255"/>
    <w:rsid w:val="003077B9"/>
    <w:rsid w:val="00307BDD"/>
    <w:rsid w:val="00320FDB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7105"/>
    <w:rsid w:val="005B7D75"/>
    <w:rsid w:val="005D74DA"/>
    <w:rsid w:val="005E37EE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8078B5"/>
    <w:rsid w:val="00814A82"/>
    <w:rsid w:val="00821F6D"/>
    <w:rsid w:val="00822077"/>
    <w:rsid w:val="00824D3E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6FE"/>
    <w:rsid w:val="009006CD"/>
    <w:rsid w:val="00900AD9"/>
    <w:rsid w:val="009010DF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487E"/>
    <w:rsid w:val="00B25366"/>
    <w:rsid w:val="00B35E07"/>
    <w:rsid w:val="00B614DD"/>
    <w:rsid w:val="00B62E78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5614C"/>
    <w:rsid w:val="00C57FC5"/>
    <w:rsid w:val="00C62953"/>
    <w:rsid w:val="00C71439"/>
    <w:rsid w:val="00C81882"/>
    <w:rsid w:val="00C81B76"/>
    <w:rsid w:val="00C96F0A"/>
    <w:rsid w:val="00CB0636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78DD"/>
    <w:rsid w:val="00D67590"/>
    <w:rsid w:val="00D710D0"/>
    <w:rsid w:val="00D91F7A"/>
    <w:rsid w:val="00DB220D"/>
    <w:rsid w:val="00DC0DE9"/>
    <w:rsid w:val="00DC57CA"/>
    <w:rsid w:val="00DE518D"/>
    <w:rsid w:val="00DF2F5A"/>
    <w:rsid w:val="00E03A5F"/>
    <w:rsid w:val="00E17861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4D04"/>
    <w:rsid w:val="00F36221"/>
    <w:rsid w:val="00F3725B"/>
    <w:rsid w:val="00F41598"/>
    <w:rsid w:val="00F44416"/>
    <w:rsid w:val="00F47371"/>
    <w:rsid w:val="00F56B28"/>
    <w:rsid w:val="00F65F8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FB17C-E845-43A4-958C-91E297106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10</Pages>
  <Words>2806</Words>
  <Characters>16836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38</cp:revision>
  <cp:lastPrinted>2018-11-23T08:50:00Z</cp:lastPrinted>
  <dcterms:created xsi:type="dcterms:W3CDTF">2017-08-12T23:26:00Z</dcterms:created>
  <dcterms:modified xsi:type="dcterms:W3CDTF">2018-11-23T09:17:00Z</dcterms:modified>
</cp:coreProperties>
</file>