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367C4" w:rsidRPr="00334E45" w:rsidRDefault="00E367C4" w:rsidP="00E367C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Pr="00334E45" w:rsidRDefault="00E367C4" w:rsidP="00996BD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Pr="00E04ADD">
        <w:rPr>
          <w:sz w:val="18"/>
          <w:szCs w:val="18"/>
        </w:rPr>
        <w:t>Opracowanie dokumentacji rozbudowy sieci wodociągowej i kanalizacji sanitarnej w miejscowości Glinica</w:t>
      </w:r>
      <w:r>
        <w:rPr>
          <w:rFonts w:asciiTheme="minorHAnsi" w:eastAsia="DejaVuSans" w:hAnsiTheme="minorHAnsi" w:cs="DejaVuSans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C12863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C12863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E367C4">
      <w:t>11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1B5C"/>
    <w:rsid w:val="00187215"/>
    <w:rsid w:val="001A2C7F"/>
    <w:rsid w:val="001F4EED"/>
    <w:rsid w:val="00227077"/>
    <w:rsid w:val="00242090"/>
    <w:rsid w:val="002611F6"/>
    <w:rsid w:val="002722EA"/>
    <w:rsid w:val="00296E3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483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97E2C"/>
    <w:rsid w:val="009D48AC"/>
    <w:rsid w:val="00A255C4"/>
    <w:rsid w:val="00A5491B"/>
    <w:rsid w:val="00A6185A"/>
    <w:rsid w:val="00A777E4"/>
    <w:rsid w:val="00AC5FD6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CF4FDF"/>
    <w:rsid w:val="00D210DC"/>
    <w:rsid w:val="00D870B9"/>
    <w:rsid w:val="00DD2787"/>
    <w:rsid w:val="00E367C4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1ACC-EC58-44FE-B460-7FD15DB39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18</cp:revision>
  <cp:lastPrinted>2016-09-15T09:18:00Z</cp:lastPrinted>
  <dcterms:created xsi:type="dcterms:W3CDTF">2017-08-12T23:23:00Z</dcterms:created>
  <dcterms:modified xsi:type="dcterms:W3CDTF">2018-08-22T10:14:00Z</dcterms:modified>
</cp:coreProperties>
</file>