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2B" w:rsidRPr="00B871C9" w:rsidRDefault="0066112B" w:rsidP="0066112B">
      <w:pPr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Pr="008117A0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6112B" w:rsidRPr="00B871C9" w:rsidRDefault="0066112B" w:rsidP="0066112B">
      <w:pPr>
        <w:jc w:val="both"/>
        <w:rPr>
          <w:rFonts w:ascii="Arial" w:hAnsi="Arial" w:cs="Arial"/>
        </w:rPr>
      </w:pP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sz w:val="24"/>
        </w:rPr>
      </w:pPr>
    </w:p>
    <w:p w:rsidR="0066112B" w:rsidRPr="0066112B" w:rsidRDefault="0066112B" w:rsidP="0066112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66112B">
        <w:rPr>
          <w:rFonts w:cs="Arial"/>
        </w:rPr>
        <w:t>Oświadczenie Wykonawcy</w:t>
      </w: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 w:rsidRPr="0066112B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66112B">
        <w:rPr>
          <w:rFonts w:ascii="Arial" w:hAnsi="Arial" w:cs="Arial"/>
          <w:b/>
          <w:sz w:val="28"/>
        </w:rPr>
        <w:t>Pzp</w:t>
      </w:r>
      <w:proofErr w:type="spellEnd"/>
      <w:r w:rsidRPr="0066112B">
        <w:rPr>
          <w:rFonts w:ascii="Arial" w:hAnsi="Arial" w:cs="Arial"/>
          <w:b/>
          <w:sz w:val="28"/>
        </w:rPr>
        <w:t>)</w:t>
      </w:r>
    </w:p>
    <w:p w:rsidR="0066112B" w:rsidRPr="0069400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</w:t>
      </w:r>
      <w:r w:rsidRPr="00985EE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publicznego pn.: 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Pr="00985EEE" w:rsidRDefault="006001DD" w:rsidP="00985EE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5EEE">
        <w:rPr>
          <w:rStyle w:val="FontStyle44"/>
          <w:sz w:val="20"/>
          <w:szCs w:val="20"/>
        </w:rPr>
        <w:t xml:space="preserve"> </w:t>
      </w:r>
      <w:r w:rsidRPr="00985EEE">
        <w:rPr>
          <w:rFonts w:ascii="Arial" w:hAnsi="Arial" w:cs="Arial"/>
          <w:b/>
          <w:sz w:val="20"/>
          <w:szCs w:val="20"/>
        </w:rPr>
        <w:t>Udzielenie i obsługa kredytu bankowego z przeznaczeniem na finansowanie pla</w:t>
      </w:r>
      <w:r w:rsidR="00B87B0A">
        <w:rPr>
          <w:rFonts w:ascii="Arial" w:hAnsi="Arial" w:cs="Arial"/>
          <w:b/>
          <w:sz w:val="20"/>
          <w:szCs w:val="20"/>
        </w:rPr>
        <w:t>nowanego deficytu budżetu gminy w 2017</w:t>
      </w:r>
      <w:bookmarkStart w:id="0" w:name="_GoBack"/>
      <w:bookmarkEnd w:id="0"/>
      <w:r w:rsidRPr="00985EEE">
        <w:rPr>
          <w:rFonts w:ascii="Arial" w:hAnsi="Arial" w:cs="Arial"/>
          <w:b/>
          <w:sz w:val="20"/>
          <w:szCs w:val="20"/>
        </w:rPr>
        <w:t xml:space="preserve"> roku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66112B" w:rsidRDefault="0066112B" w:rsidP="0066112B">
      <w:pPr>
        <w:rPr>
          <w:rFonts w:ascii="Arial" w:hAnsi="Arial" w:cs="Arial"/>
          <w:b/>
          <w:sz w:val="24"/>
        </w:rPr>
      </w:pPr>
    </w:p>
    <w:p w:rsidR="0066112B" w:rsidRPr="004C5C08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66112B" w:rsidRPr="00BE71E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Pr="00D56ED6" w:rsidRDefault="0066112B" w:rsidP="0066112B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6112B" w:rsidRPr="00D56ED6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Pr="00F537F1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F537F1" w:rsidRDefault="0066112B" w:rsidP="0066112B">
      <w:pPr>
        <w:jc w:val="both"/>
        <w:rPr>
          <w:rFonts w:ascii="Arial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rPr>
          <w:rFonts w:ascii="Arial" w:hAnsi="Arial" w:cs="Arial"/>
          <w:sz w:val="18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</w:rPr>
        <w:t>Oświadczam, że</w:t>
      </w:r>
      <w:r>
        <w:rPr>
          <w:rFonts w:ascii="Arial" w:eastAsia="Calibri" w:hAnsi="Arial" w:cs="Arial"/>
        </w:rPr>
        <w:t xml:space="preserve"> następujący/e</w:t>
      </w:r>
      <w:r w:rsidRPr="00D56ED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podmiot/y, na którego/</w:t>
      </w:r>
      <w:proofErr w:type="spellStart"/>
      <w:r>
        <w:rPr>
          <w:rFonts w:ascii="Arial" w:eastAsia="Calibri" w:hAnsi="Arial" w:cs="Arial"/>
        </w:rPr>
        <w:t>ych</w:t>
      </w:r>
      <w:proofErr w:type="spellEnd"/>
      <w:r>
        <w:rPr>
          <w:rFonts w:ascii="Arial" w:eastAsia="Calibri" w:hAnsi="Arial" w:cs="Arial"/>
        </w:rPr>
        <w:t xml:space="preserve"> zasoby powołuję się w niniejszym postepowaniu </w:t>
      </w:r>
      <w:proofErr w:type="spellStart"/>
      <w:r>
        <w:rPr>
          <w:rFonts w:ascii="Arial" w:eastAsia="Calibri" w:hAnsi="Arial" w:cs="Arial"/>
        </w:rPr>
        <w:t>tj</w:t>
      </w:r>
      <w:proofErr w:type="spellEnd"/>
      <w:r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  <w:r w:rsidRPr="00D56ED6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>podlega/ją wykluczeniu z postepowania o udzielenie zamówienia, na podstawie:</w:t>
      </w:r>
    </w:p>
    <w:p w:rsidR="0066112B" w:rsidRPr="00E41254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 w:rsidRPr="00E41254">
        <w:rPr>
          <w:rFonts w:ascii="Arial" w:eastAsia="Calibri" w:hAnsi="Arial" w:cs="Arial"/>
        </w:rPr>
        <w:t xml:space="preserve">art. 24 ust 1 pkt 12-23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ar</w:t>
      </w:r>
      <w:r w:rsidRPr="00E41254">
        <w:rPr>
          <w:rFonts w:ascii="Arial" w:eastAsia="Calibri" w:hAnsi="Arial" w:cs="Arial"/>
        </w:rPr>
        <w:t xml:space="preserve">t. 24 ust. 5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jc w:val="center"/>
        <w:rPr>
          <w:rFonts w:ascii="Arial" w:hAnsi="Arial" w:cs="Arial"/>
        </w:rPr>
      </w:pPr>
    </w:p>
    <w:p w:rsidR="0066112B" w:rsidRDefault="00B87B0A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ust </w:t>
      </w:r>
      <w:r w:rsidRPr="00233E3D">
        <w:rPr>
          <w:b/>
          <w:bCs/>
          <w:sz w:val="18"/>
          <w:szCs w:val="18"/>
        </w:rPr>
        <w:t>1</w:t>
      </w:r>
      <w:r w:rsidRPr="00E84C28">
        <w:rPr>
          <w:b/>
          <w:bCs/>
          <w:sz w:val="18"/>
          <w:szCs w:val="18"/>
        </w:rPr>
        <w:t>: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BB4441">
        <w:rPr>
          <w:bCs/>
          <w:sz w:val="18"/>
          <w:szCs w:val="18"/>
        </w:rPr>
        <w:t>późn</w:t>
      </w:r>
      <w:proofErr w:type="spellEnd"/>
      <w:r w:rsidRPr="00BB4441">
        <w:rPr>
          <w:bCs/>
          <w:sz w:val="18"/>
          <w:szCs w:val="18"/>
        </w:rPr>
        <w:t xml:space="preserve">. zm.5)) lub art. 46 lub art. 48 ustawy z dnia 25 czerwca 2010 r. o sporcie (Dz. U. z 2016 r. poz. 176),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66112B" w:rsidRPr="00BB4441" w:rsidRDefault="0066112B" w:rsidP="0066112B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66112B" w:rsidRPr="00E84C28" w:rsidRDefault="0066112B" w:rsidP="0066112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66112B" w:rsidRDefault="0066112B" w:rsidP="0066112B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1)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</w:t>
      </w:r>
      <w:r>
        <w:rPr>
          <w:rFonts w:ascii="Arial" w:hAnsi="Arial" w:cs="Arial"/>
          <w:sz w:val="18"/>
        </w:rPr>
        <w:t> </w:t>
      </w:r>
      <w:r w:rsidRPr="00E84C28">
        <w:rPr>
          <w:rFonts w:ascii="Arial" w:hAnsi="Arial" w:cs="Arial"/>
          <w:sz w:val="18"/>
        </w:rPr>
        <w:t>2015 r. poz. 233, 978, 1166, 1259 i 1844 oraz z 2016 r. poz. 615);</w:t>
      </w:r>
    </w:p>
    <w:p w:rsidR="0066112B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</w:p>
    <w:p w:rsidR="0066112B" w:rsidRPr="0066112B" w:rsidRDefault="0066112B" w:rsidP="0066112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C930BC" w:rsidRDefault="00C930BC"/>
    <w:sectPr w:rsidR="00C930BC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112B"/>
    <w:rsid w:val="000C1EC5"/>
    <w:rsid w:val="004916B0"/>
    <w:rsid w:val="006001DD"/>
    <w:rsid w:val="0066112B"/>
    <w:rsid w:val="00985EEE"/>
    <w:rsid w:val="009F068B"/>
    <w:rsid w:val="00A65872"/>
    <w:rsid w:val="00B87B0A"/>
    <w:rsid w:val="00C930BC"/>
    <w:rsid w:val="00D3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BC"/>
  </w:style>
  <w:style w:type="paragraph" w:styleId="Nagwek2">
    <w:name w:val="heading 2"/>
    <w:basedOn w:val="Normalny"/>
    <w:next w:val="Normalny"/>
    <w:link w:val="Nagwek2Znak"/>
    <w:qFormat/>
    <w:rsid w:val="0066112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112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12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611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112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66112B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66112B"/>
    <w:rPr>
      <w:rFonts w:ascii="Arial" w:hAnsi="Arial" w:cs="Arial"/>
      <w:i/>
      <w:i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6001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01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986</Words>
  <Characters>5916</Characters>
  <Application>Microsoft Office Word</Application>
  <DocSecurity>0</DocSecurity>
  <Lines>49</Lines>
  <Paragraphs>13</Paragraphs>
  <ScaleCrop>false</ScaleCrop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7</cp:revision>
  <dcterms:created xsi:type="dcterms:W3CDTF">2016-10-04T00:39:00Z</dcterms:created>
  <dcterms:modified xsi:type="dcterms:W3CDTF">2017-09-05T08:49:00Z</dcterms:modified>
</cp:coreProperties>
</file>