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A61AAA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A61AAA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44416" w:rsidRDefault="00A61AAA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A61A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4441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4441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BE2309" w:rsidRDefault="00BE2309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W tym wynagrodzenie brutto za:</w:t>
      </w:r>
    </w:p>
    <w:p w:rsidR="00BE2309" w:rsidRPr="00BE2309" w:rsidRDefault="00BE2309" w:rsidP="00BE2309">
      <w:pPr>
        <w:spacing w:after="12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1)</w:t>
      </w:r>
      <w:r w:rsidRPr="00BE2309">
        <w:rPr>
          <w:rFonts w:eastAsia="Times New Roman" w:cs="Arial"/>
          <w:sz w:val="20"/>
          <w:szCs w:val="20"/>
          <w:lang w:eastAsia="pl-PL"/>
        </w:rPr>
        <w:tab/>
        <w:t>opracowanie dokumentacji projektowej ze zgłoszeniem robót budowlanych / uzyskaniem niezbędnego pozwolenia i sprawowaniem nadzoru autorskiego w wysokości ……………………………………………………… zł</w:t>
      </w:r>
    </w:p>
    <w:p w:rsidR="00BE2309" w:rsidRPr="00BE2309" w:rsidRDefault="00BE2309" w:rsidP="00BE2309">
      <w:pPr>
        <w:spacing w:after="12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2)</w:t>
      </w:r>
      <w:r w:rsidRPr="00BE2309">
        <w:rPr>
          <w:rFonts w:eastAsia="Times New Roman" w:cs="Arial"/>
          <w:sz w:val="20"/>
          <w:szCs w:val="20"/>
          <w:lang w:eastAsia="pl-PL"/>
        </w:rPr>
        <w:tab/>
        <w:t>Wykonanie robót budowlanych zgodnie z dokumentacją projektową w wysokości ……………………..……. zł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W celu oceny oferty zgodnie z kryterium jakości personelu Wykonawcy – doświadczenia personelu kluczowego (rozdział XIV SIWZ ust. 2 ), Wykonawca wykazuje w poniższej tabeli, że w/w osoba w ciągu ostatnich 5 lat prowadziła nadzór nad minimum jedną inwestycją drogową polegającą na budowie ścieżki rowerowej lub chodnika o długości minimum 500m.</w:t>
      </w: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Pr="00BE2309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90"/>
        <w:tblW w:w="10173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Look w:val="01E0"/>
      </w:tblPr>
      <w:tblGrid>
        <w:gridCol w:w="817"/>
        <w:gridCol w:w="2268"/>
        <w:gridCol w:w="1701"/>
        <w:gridCol w:w="5387"/>
      </w:tblGrid>
      <w:tr w:rsidR="00BE2309" w:rsidRPr="00BE2309" w:rsidTr="00233C26">
        <w:trPr>
          <w:trHeight w:val="831"/>
        </w:trPr>
        <w:tc>
          <w:tcPr>
            <w:tcW w:w="817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WYKSZTAŁCENIE ORAZ</w:t>
            </w: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5387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NAZWA, WARTOŚĆ </w:t>
            </w: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 xml:space="preserve">I LOKALIZACJA NADZOROWANEJ INWESTYCJI </w:t>
            </w: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>(zgodnie z wymogiem postawionym w kryterium)</w:t>
            </w:r>
          </w:p>
        </w:tc>
      </w:tr>
      <w:tr w:rsidR="00BE2309" w:rsidRPr="00BE2309" w:rsidTr="007F1B51">
        <w:trPr>
          <w:trHeight w:val="1570"/>
        </w:trPr>
        <w:tc>
          <w:tcPr>
            <w:tcW w:w="817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BE2309" w:rsidRPr="00BE2309" w:rsidRDefault="00BE2309" w:rsidP="00BE2309">
            <w:pPr>
              <w:spacing w:before="120" w:after="120" w:line="240" w:lineRule="auto"/>
              <w:ind w:left="284"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8D618D">
        <w:rPr>
          <w:rFonts w:eastAsia="Times New Roman"/>
          <w:sz w:val="20"/>
          <w:szCs w:val="20"/>
          <w:lang w:eastAsia="pl-PL"/>
        </w:rPr>
        <w:t>100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8D618D">
        <w:rPr>
          <w:rFonts w:eastAsia="Times New Roman"/>
          <w:sz w:val="20"/>
          <w:szCs w:val="20"/>
          <w:lang w:eastAsia="pl-PL"/>
        </w:rPr>
        <w:t xml:space="preserve">sto </w:t>
      </w:r>
      <w:r w:rsidRPr="00BE2309">
        <w:rPr>
          <w:rFonts w:eastAsia="Times New Roman"/>
          <w:sz w:val="20"/>
          <w:szCs w:val="20"/>
          <w:lang w:eastAsia="pl-PL"/>
        </w:rPr>
        <w:t xml:space="preserve">tysięcy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8D618D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 w:rsidRPr="0004342A">
        <w:rPr>
          <w:rFonts w:cs="Arial"/>
          <w:color w:val="000000"/>
          <w:sz w:val="20"/>
          <w:szCs w:val="20"/>
        </w:rPr>
        <w:t>o</w:t>
      </w:r>
      <w:r>
        <w:rPr>
          <w:rFonts w:cs="Arial"/>
          <w:color w:val="000000"/>
          <w:sz w:val="20"/>
          <w:szCs w:val="20"/>
        </w:rPr>
        <w:t xml:space="preserve">dbioru dokumentacji projektowej </w:t>
      </w:r>
      <w:r w:rsidRPr="00311212">
        <w:rPr>
          <w:rFonts w:cs="Arial"/>
          <w:color w:val="000000"/>
          <w:sz w:val="20"/>
          <w:szCs w:val="20"/>
        </w:rPr>
        <w:t>wraz z zezwoleniem na realizację inwestycji drogowej (ZRID)/ zgłoszeniem robót  oraz wszelkich innych decyzji administracyjnych, uzgodnień  i opinii niezbędnych dla zrealizowania zadania inwestycyjnego</w:t>
      </w:r>
      <w:r>
        <w:rPr>
          <w:rFonts w:cs="Arial"/>
          <w:color w:val="000000"/>
          <w:sz w:val="20"/>
          <w:szCs w:val="20"/>
        </w:rPr>
        <w:t xml:space="preserve"> </w:t>
      </w:r>
      <w:r w:rsidR="008D618D">
        <w:rPr>
          <w:rFonts w:cs="Arial"/>
          <w:color w:val="000000"/>
          <w:sz w:val="20"/>
          <w:szCs w:val="20"/>
        </w:rPr>
        <w:t xml:space="preserve">do dnia </w:t>
      </w:r>
      <w:r w:rsidR="008D618D" w:rsidRPr="008D618D">
        <w:rPr>
          <w:rFonts w:cs="Arial"/>
          <w:color w:val="000000"/>
          <w:sz w:val="20"/>
          <w:szCs w:val="20"/>
          <w:highlight w:val="yellow"/>
        </w:rPr>
        <w:t xml:space="preserve">30 stycznia 2018 </w:t>
      </w:r>
      <w:r w:rsidRPr="008D618D">
        <w:rPr>
          <w:rFonts w:cs="Arial"/>
          <w:color w:val="000000"/>
          <w:sz w:val="20"/>
          <w:szCs w:val="20"/>
          <w:highlight w:val="yellow"/>
        </w:rPr>
        <w:t>r.</w:t>
      </w:r>
    </w:p>
    <w:p w:rsidR="009430A7" w:rsidRPr="008D618D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 w:rsidRPr="0004342A">
        <w:rPr>
          <w:rFonts w:cs="Arial"/>
          <w:color w:val="000000"/>
          <w:sz w:val="20"/>
          <w:szCs w:val="20"/>
        </w:rPr>
        <w:t xml:space="preserve">zakończenia </w:t>
      </w:r>
      <w:r w:rsidRPr="0004342A">
        <w:rPr>
          <w:rFonts w:cs="Arial"/>
          <w:bCs/>
          <w:color w:val="000000"/>
          <w:sz w:val="20"/>
          <w:szCs w:val="20"/>
        </w:rPr>
        <w:t>robó</w:t>
      </w:r>
      <w:r w:rsidR="008D618D">
        <w:rPr>
          <w:rFonts w:cs="Arial"/>
          <w:bCs/>
          <w:color w:val="000000"/>
          <w:sz w:val="20"/>
          <w:szCs w:val="20"/>
        </w:rPr>
        <w:t xml:space="preserve">t budowlanych do </w:t>
      </w:r>
      <w:r w:rsidR="008D618D"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30 kwietnia 2019 </w:t>
      </w:r>
      <w:r w:rsidRPr="008D618D">
        <w:rPr>
          <w:rFonts w:cs="Arial"/>
          <w:bCs/>
          <w:color w:val="000000"/>
          <w:sz w:val="20"/>
          <w:szCs w:val="20"/>
          <w:highlight w:val="yellow"/>
        </w:rPr>
        <w:t>r.</w:t>
      </w:r>
    </w:p>
    <w:p w:rsidR="009430A7" w:rsidRPr="008D618D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 w:rsidRPr="0004342A">
        <w:rPr>
          <w:rFonts w:cs="Arial"/>
          <w:bCs/>
          <w:color w:val="000000"/>
          <w:sz w:val="20"/>
          <w:szCs w:val="20"/>
        </w:rPr>
        <w:t>rozliczenia końcowego Pr</w:t>
      </w:r>
      <w:r w:rsidR="008D618D">
        <w:rPr>
          <w:rFonts w:cs="Arial"/>
          <w:bCs/>
          <w:color w:val="000000"/>
          <w:sz w:val="20"/>
          <w:szCs w:val="20"/>
        </w:rPr>
        <w:t xml:space="preserve">zedmiotu Umowy </w:t>
      </w:r>
      <w:r w:rsidR="008D618D"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do 30 maja 2019 </w:t>
      </w:r>
      <w:r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r.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od………..do………stanowią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BE2309" w:rsidRPr="00BE2309" w:rsidRDefault="00BE2309" w:rsidP="00BE2309"/>
    <w:p w:rsidR="00BE2309" w:rsidRPr="00BE2309" w:rsidRDefault="00BE2309" w:rsidP="00BE2309"/>
    <w:p w:rsidR="00BE2309" w:rsidRPr="00BE2309" w:rsidRDefault="00BE2309" w:rsidP="00BE2309"/>
    <w:p w:rsidR="00BE2309" w:rsidRPr="00BE2309" w:rsidRDefault="00BE2309" w:rsidP="00BE2309"/>
    <w:p w:rsidR="00BE2309" w:rsidRDefault="00BE2309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Pr="00BE2309" w:rsidRDefault="009430A7" w:rsidP="00BE2309"/>
    <w:p w:rsidR="009430A7" w:rsidRDefault="009430A7"/>
    <w:p w:rsidR="008D618D" w:rsidRDefault="008D618D"/>
    <w:p w:rsidR="008D618D" w:rsidRDefault="008D618D"/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8D618D" w:rsidRPr="00334E45" w:rsidRDefault="008D618D" w:rsidP="008D618D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„Budowa zintegrowanych węzłów przesiadkowych wraz z budową dróg rowerowych na terenie gmin powiatu lublinieckiego w Gminie Ciasna”</w:t>
            </w:r>
            <w:r>
              <w:rPr>
                <w:rFonts w:asciiTheme="minorHAnsi" w:hAnsiTheme="minorHAnsi"/>
                <w:i/>
                <w:iCs/>
                <w:color w:val="0070C1"/>
              </w:rPr>
              <w:t xml:space="preserve"> </w:t>
            </w:r>
            <w:r w:rsidRPr="00367A4E">
              <w:rPr>
                <w:rFonts w:cs="Calibri,BoldItalic"/>
                <w:iCs/>
                <w:sz w:val="20"/>
              </w:rPr>
              <w:t>w formule</w:t>
            </w:r>
            <w:r w:rsidRPr="00367A4E">
              <w:rPr>
                <w:rFonts w:cs="Calibri,BoldItalic"/>
                <w:iCs/>
                <w:color w:val="FF0000"/>
                <w:sz w:val="20"/>
              </w:rPr>
              <w:t xml:space="preserve"> </w:t>
            </w:r>
            <w:r w:rsidRPr="00367A4E">
              <w:rPr>
                <w:rFonts w:cs="Calibri,BoldItalic"/>
                <w:iCs/>
                <w:sz w:val="20"/>
              </w:rPr>
              <w:t>„zaprojektuj i wybuduj”</w:t>
            </w:r>
          </w:p>
          <w:p w:rsidR="008D618D" w:rsidRDefault="008D618D" w:rsidP="008D618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7F1B51">
        <w:trPr>
          <w:trHeight w:val="162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 xml:space="preserve">Opracowanie dokumentacji </w:t>
            </w:r>
          </w:p>
          <w:p w:rsidR="00C57FC5" w:rsidRPr="00C57FC5" w:rsidRDefault="00C57FC5" w:rsidP="008D618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8D618D"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  <w:t xml:space="preserve">wraz </w:t>
            </w:r>
            <w:r w:rsidR="008D618D" w:rsidRPr="008D618D"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  <w:t>uzyskaniem pozwolenia na budowę</w:t>
            </w:r>
            <w:r w:rsidR="00CF654A" w:rsidRPr="008D618D"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  <w:t>/</w:t>
            </w: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 xml:space="preserve"> zgłoszeniem robót budowlanych/uzyskaniem </w:t>
            </w:r>
            <w:r w:rsidR="00CF654A">
              <w:rPr>
                <w:rFonts w:eastAsia="Times New Roman" w:cs="Tahoma"/>
                <w:sz w:val="20"/>
                <w:szCs w:val="20"/>
                <w:lang w:eastAsia="pl-PL"/>
              </w:rPr>
              <w:t xml:space="preserve"> niezbędnych </w:t>
            </w: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pozwole</w:t>
            </w:r>
            <w:r w:rsidR="00CF654A">
              <w:rPr>
                <w:rFonts w:eastAsia="Times New Roman" w:cs="Tahoma"/>
                <w:sz w:val="20"/>
                <w:szCs w:val="20"/>
                <w:lang w:eastAsia="pl-PL"/>
              </w:rPr>
              <w:t>ń</w:t>
            </w: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 xml:space="preserve">*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FC5" w:rsidRPr="00C57FC5" w:rsidRDefault="008D618D" w:rsidP="008D618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Budowa ścieżek rowerowych</w:t>
            </w:r>
            <w:r w:rsidR="00C57FC5" w:rsidRPr="00C57FC5"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bCs/>
          <w:sz w:val="20"/>
          <w:szCs w:val="20"/>
          <w:lang w:eastAsia="pl-PL"/>
        </w:rPr>
        <w:t xml:space="preserve">   * Wartość dokumentacji nie może przekroczyć </w:t>
      </w:r>
      <w:r w:rsidR="00F44416" w:rsidRPr="00F44416">
        <w:rPr>
          <w:rFonts w:eastAsia="Times New Roman"/>
          <w:bCs/>
          <w:sz w:val="20"/>
          <w:szCs w:val="20"/>
          <w:highlight w:val="yellow"/>
          <w:lang w:eastAsia="pl-PL"/>
        </w:rPr>
        <w:t xml:space="preserve">5 </w:t>
      </w:r>
      <w:r w:rsidRPr="00F44416">
        <w:rPr>
          <w:rFonts w:eastAsia="Times New Roman"/>
          <w:bCs/>
          <w:sz w:val="20"/>
          <w:szCs w:val="20"/>
          <w:highlight w:val="yellow"/>
          <w:lang w:eastAsia="pl-PL"/>
        </w:rPr>
        <w:t>%</w:t>
      </w:r>
      <w:r w:rsidR="00F44416">
        <w:rPr>
          <w:rFonts w:eastAsia="Times New Roman"/>
          <w:bCs/>
          <w:sz w:val="20"/>
          <w:szCs w:val="20"/>
          <w:lang w:eastAsia="pl-PL"/>
        </w:rPr>
        <w:t xml:space="preserve"> kwoty </w:t>
      </w:r>
      <w:r w:rsidRPr="00C57FC5">
        <w:rPr>
          <w:rFonts w:eastAsia="Times New Roman"/>
          <w:bCs/>
          <w:sz w:val="20"/>
          <w:szCs w:val="20"/>
          <w:lang w:eastAsia="pl-PL"/>
        </w:rPr>
        <w:t>brutto ogółem.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57FC5" w:rsidRDefault="00C57FC5"/>
    <w:p w:rsidR="008D618D" w:rsidRDefault="008D618D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430A7" w:rsidRDefault="009430A7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Default="008D618D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>
        <w:rPr>
          <w:rFonts w:eastAsia="Times New Roman"/>
          <w:sz w:val="20"/>
          <w:szCs w:val="20"/>
          <w:lang w:eastAsia="pl-PL"/>
        </w:rPr>
        <w:t>t.j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.</w:t>
      </w:r>
      <w:r>
        <w:rPr>
          <w:rFonts w:eastAsia="Times New Roman"/>
          <w:i/>
          <w:iCs/>
          <w:sz w:val="20"/>
          <w:szCs w:val="20"/>
          <w:lang w:eastAsia="pl-PL"/>
        </w:rPr>
        <w:t xml:space="preserve">Dz. U. z 2015r., poz. 2164 z </w:t>
      </w:r>
      <w:proofErr w:type="spellStart"/>
      <w:r>
        <w:rPr>
          <w:rFonts w:eastAsia="Times New Roman"/>
          <w:i/>
          <w:iCs/>
          <w:sz w:val="20"/>
          <w:szCs w:val="20"/>
          <w:lang w:eastAsia="pl-PL"/>
        </w:rPr>
        <w:t>późn.zm</w:t>
      </w:r>
      <w:proofErr w:type="spellEnd"/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 xml:space="preserve">o ochronie konkurencji i konsumentów). Dotyczy to więc wszystkich przedsiębiorców niezależnie od przyjętej </w:t>
      </w:r>
      <w:r w:rsidRPr="00BB6E95">
        <w:rPr>
          <w:rFonts w:eastAsia="Times New Roman"/>
          <w:i/>
          <w:sz w:val="20"/>
          <w:szCs w:val="20"/>
          <w:lang w:eastAsia="pl-PL"/>
        </w:rPr>
        <w:lastRenderedPageBreak/>
        <w:t>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ab/>
      </w: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  <w:r w:rsidRPr="00367A4E">
        <w:rPr>
          <w:rFonts w:cs="Calibri,BoldItalic"/>
          <w:iCs/>
          <w:sz w:val="20"/>
        </w:rPr>
        <w:t>w formule</w:t>
      </w:r>
      <w:r w:rsidRPr="00367A4E">
        <w:rPr>
          <w:rFonts w:cs="Calibri,BoldItalic"/>
          <w:iCs/>
          <w:color w:val="FF0000"/>
          <w:sz w:val="20"/>
        </w:rPr>
        <w:t xml:space="preserve"> </w:t>
      </w:r>
      <w:r w:rsidRPr="00367A4E">
        <w:rPr>
          <w:rFonts w:cs="Calibri,BoldItalic"/>
          <w:iCs/>
          <w:sz w:val="20"/>
        </w:rPr>
        <w:t>„zaprojektuj i wybuduj”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238" w:rsidRDefault="00A35238" w:rsidP="00184B6F">
      <w:pPr>
        <w:spacing w:after="0" w:line="240" w:lineRule="auto"/>
      </w:pPr>
      <w:r>
        <w:separator/>
      </w:r>
    </w:p>
  </w:endnote>
  <w:endnote w:type="continuationSeparator" w:id="0">
    <w:p w:rsidR="00A35238" w:rsidRDefault="00A3523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A61AA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A61AA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A61AAA" w:rsidRPr="00B270DC">
      <w:rPr>
        <w:rFonts w:ascii="Calibri" w:hAnsi="Calibri"/>
        <w:bCs/>
        <w:sz w:val="16"/>
        <w:szCs w:val="16"/>
      </w:rPr>
      <w:fldChar w:fldCharType="separate"/>
    </w:r>
    <w:r w:rsidR="00594E4C">
      <w:rPr>
        <w:rFonts w:ascii="Calibri" w:hAnsi="Calibri"/>
        <w:bCs/>
        <w:noProof/>
        <w:sz w:val="16"/>
        <w:szCs w:val="16"/>
      </w:rPr>
      <w:t>1</w:t>
    </w:r>
    <w:r w:rsidR="00A61AA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A61AA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A61AAA" w:rsidRPr="00B270DC">
      <w:rPr>
        <w:rFonts w:ascii="Calibri" w:hAnsi="Calibri"/>
        <w:bCs/>
        <w:sz w:val="16"/>
        <w:szCs w:val="16"/>
      </w:rPr>
      <w:fldChar w:fldCharType="separate"/>
    </w:r>
    <w:r w:rsidR="00594E4C">
      <w:rPr>
        <w:rFonts w:ascii="Calibri" w:hAnsi="Calibri"/>
        <w:bCs/>
        <w:noProof/>
        <w:sz w:val="16"/>
        <w:szCs w:val="16"/>
      </w:rPr>
      <w:t>10</w:t>
    </w:r>
    <w:r w:rsidR="00A61AAA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A61AAA">
    <w:pPr>
      <w:ind w:right="260"/>
      <w:rPr>
        <w:color w:val="0F243E"/>
        <w:sz w:val="26"/>
        <w:szCs w:val="26"/>
      </w:rPr>
    </w:pPr>
    <w:r w:rsidRPr="00A61AA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A61AA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238" w:rsidRDefault="00A35238" w:rsidP="00184B6F">
      <w:pPr>
        <w:spacing w:after="0" w:line="240" w:lineRule="auto"/>
      </w:pPr>
      <w:r>
        <w:separator/>
      </w:r>
    </w:p>
  </w:footnote>
  <w:footnote w:type="continuationSeparator" w:id="0">
    <w:p w:rsidR="00A35238" w:rsidRDefault="00A3523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A61AAA" w:rsidP="00717952">
    <w:pPr>
      <w:pStyle w:val="Nagwek"/>
      <w:rPr>
        <w:rFonts w:ascii="Calibri" w:hAnsi="Calibri" w:cs="Calibri"/>
        <w:sz w:val="20"/>
        <w:szCs w:val="20"/>
      </w:rPr>
    </w:pPr>
    <w:r w:rsidRPr="00A61AAA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8D618D">
      <w:rPr>
        <w:rFonts w:ascii="Calibri" w:hAnsi="Calibri" w:cs="Calibri"/>
        <w:sz w:val="20"/>
        <w:szCs w:val="20"/>
      </w:rPr>
      <w:t xml:space="preserve">RGK.ID.271   </w:t>
    </w:r>
    <w:r w:rsidR="008D618D" w:rsidRPr="008D618D">
      <w:rPr>
        <w:rFonts w:ascii="Calibri" w:hAnsi="Calibri" w:cs="Calibri"/>
        <w:sz w:val="20"/>
        <w:szCs w:val="20"/>
        <w:highlight w:val="yellow"/>
      </w:rPr>
      <w:t>7</w:t>
    </w:r>
    <w:r w:rsidR="008D618D">
      <w:rPr>
        <w:rFonts w:ascii="Calibri" w:hAnsi="Calibri" w:cs="Calibri"/>
        <w:sz w:val="20"/>
        <w:szCs w:val="20"/>
      </w:rPr>
      <w:t xml:space="preserve">     .20</w:t>
    </w:r>
    <w:r w:rsidR="003C432B">
      <w:rPr>
        <w:rFonts w:ascii="Calibri" w:hAnsi="Calibri" w:cs="Calibri"/>
        <w:sz w:val="20"/>
        <w:szCs w:val="20"/>
      </w:rPr>
      <w:t>17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A61AAA" w:rsidP="00717952">
    <w:pPr>
      <w:pStyle w:val="Nagwek"/>
      <w:rPr>
        <w:rFonts w:ascii="Arial Narrow" w:hAnsi="Arial Narrow" w:cs="Arial"/>
        <w:sz w:val="20"/>
        <w:szCs w:val="20"/>
      </w:rPr>
    </w:pPr>
    <w:r w:rsidRPr="00A61AAA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1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5"/>
  </w:num>
  <w:num w:numId="5">
    <w:abstractNumId w:val="3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0"/>
  </w:num>
  <w:num w:numId="11">
    <w:abstractNumId w:val="2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46772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2118F"/>
    <w:rsid w:val="00233C26"/>
    <w:rsid w:val="002366F5"/>
    <w:rsid w:val="002721F3"/>
    <w:rsid w:val="002A0334"/>
    <w:rsid w:val="002A7CAF"/>
    <w:rsid w:val="002C053A"/>
    <w:rsid w:val="002D3055"/>
    <w:rsid w:val="002E6EB8"/>
    <w:rsid w:val="002F3255"/>
    <w:rsid w:val="003077B9"/>
    <w:rsid w:val="00307BDD"/>
    <w:rsid w:val="0032297C"/>
    <w:rsid w:val="003365D8"/>
    <w:rsid w:val="003639D4"/>
    <w:rsid w:val="00363C4B"/>
    <w:rsid w:val="00366888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7AEE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525B1"/>
    <w:rsid w:val="006548B6"/>
    <w:rsid w:val="00666E6F"/>
    <w:rsid w:val="0067473A"/>
    <w:rsid w:val="0067532F"/>
    <w:rsid w:val="00690353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92ED0"/>
    <w:rsid w:val="008B0718"/>
    <w:rsid w:val="008B7279"/>
    <w:rsid w:val="008D618D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C07C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A3263"/>
    <w:rsid w:val="00BB54AA"/>
    <w:rsid w:val="00BB6E95"/>
    <w:rsid w:val="00BC56AB"/>
    <w:rsid w:val="00BC7FF5"/>
    <w:rsid w:val="00BD5ACB"/>
    <w:rsid w:val="00BE2309"/>
    <w:rsid w:val="00BF5BD0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E10AC"/>
    <w:rsid w:val="00EF037D"/>
    <w:rsid w:val="00EF1358"/>
    <w:rsid w:val="00EF601E"/>
    <w:rsid w:val="00F20BC8"/>
    <w:rsid w:val="00F21FE2"/>
    <w:rsid w:val="00F36221"/>
    <w:rsid w:val="00F44416"/>
    <w:rsid w:val="00F47371"/>
    <w:rsid w:val="00F74C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DC4C7-CDC0-4F6B-B675-91D2C4D5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2375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6</cp:revision>
  <cp:lastPrinted>2017-08-17T11:30:00Z</cp:lastPrinted>
  <dcterms:created xsi:type="dcterms:W3CDTF">2017-08-12T23:26:00Z</dcterms:created>
  <dcterms:modified xsi:type="dcterms:W3CDTF">2017-08-17T11:31:00Z</dcterms:modified>
</cp:coreProperties>
</file>