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0"/>
        </w:rPr>
      </w:pPr>
      <w:r>
        <w:rPr/>
        <w:drawing>
          <wp:inline distT="0" distB="0" distL="0" distR="0">
            <wp:extent cx="664210" cy="810895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ANKIETA </w:t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  <w:szCs w:val="40"/>
        </w:rPr>
        <w:t xml:space="preserve">DOTYCZĄCA MODERNIZACJI BOISKA SPORTOWEGO W GLINICY </w:t>
        <w:br/>
        <w:t>PRZY UL. BRZEZINKOWSKIEJ 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1C1D23"/>
          <w:lang w:eastAsia="pl-PL"/>
        </w:rPr>
      </w:pPr>
      <w:r>
        <w:rPr>
          <w:rFonts w:ascii="Times New Roman" w:hAnsi="Times New Roman"/>
          <w:b/>
          <w:bCs/>
          <w:color w:val="1C1D23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b/>
          <w:bCs/>
          <w:color w:val="1C1D23"/>
          <w:sz w:val="24"/>
          <w:lang w:eastAsia="pl-PL"/>
        </w:rPr>
        <w:t>Ankieta służy poznaniu Państwa opinii na temat modernizacji boiska sportowego w Glinicy przy ul. Brzezinkowskiej 8 w Gminie Ciasna. Do zebranych danych dostęp będą mieli jedynie pracownicy Urzędu Gminy Ciasna.</w:t>
      </w:r>
    </w:p>
    <w:p>
      <w:pPr>
        <w:pStyle w:val="Normal"/>
        <w:spacing w:lineRule="auto" w:line="240" w:before="0" w:after="0"/>
        <w:jc w:val="both"/>
        <w:rPr>
          <w:rFonts w:cs="Calibri"/>
          <w:b/>
          <w:b/>
          <w:bCs/>
          <w:color w:val="1C1D23"/>
          <w:sz w:val="24"/>
          <w:lang w:eastAsia="pl-PL"/>
        </w:rPr>
      </w:pPr>
      <w:r>
        <w:rPr>
          <w:rFonts w:cs="Calibri"/>
          <w:b/>
          <w:bCs/>
          <w:color w:val="1C1D23"/>
          <w:sz w:val="24"/>
          <w:lang w:eastAsia="pl-PL"/>
        </w:rPr>
        <w:t>Ankieta jest anonimowa. Uprzejmie prosimy o jej wypełnienie poprzez zaznaczenie „X” w kratce z wybraną odpowiedzią.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1C1D23"/>
          <w:lang w:eastAsia="pl-PL"/>
        </w:rPr>
      </w:pPr>
      <w:r>
        <w:rPr>
          <w:rFonts w:ascii="Times New Roman" w:hAnsi="Times New Roman"/>
          <w:b/>
          <w:bCs/>
          <w:color w:val="1C1D23"/>
          <w:lang w:eastAsia="pl-PL"/>
        </w:rPr>
      </w:r>
    </w:p>
    <w:tbl>
      <w:tblPr>
        <w:tblW w:w="9571" w:type="dxa"/>
        <w:jc w:val="left"/>
        <w:tblInd w:w="0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7905"/>
        <w:gridCol w:w="833"/>
        <w:gridCol w:w="833"/>
      </w:tblGrid>
      <w:tr>
        <w:trPr/>
        <w:tc>
          <w:tcPr>
            <w:tcW w:w="790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</w:p>
        </w:tc>
      </w:tr>
      <w:tr>
        <w:trPr>
          <w:trHeight w:val="806" w:hRule="atLeast"/>
        </w:trPr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284" w:hanging="284"/>
              <w:rPr/>
            </w:pPr>
            <w:bookmarkStart w:id="0" w:name="_GoBack"/>
            <w:bookmarkEnd w:id="0"/>
            <w:r>
              <w:rPr>
                <w:sz w:val="24"/>
              </w:rPr>
              <w:t>Czy Pani/Pana zdaniem w Gminie Ciasna istnieje potrzeba modernizacji boiska sportowego w Glinicy przy ul. Brzezinkowskiej 8 ?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325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325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06" w:hRule="atLeast"/>
        </w:trPr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284" w:hanging="284"/>
              <w:rPr/>
            </w:pPr>
            <w:r>
              <w:rPr>
                <w:sz w:val="24"/>
              </w:rPr>
              <w:t>Czy Pani/Pana zdaniem modernizacja boiska sportowego w Glinicy poprawi dostęp młodzieży do uprawiania sportu w Gminie Ciasna ?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325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325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06" w:hRule="atLeast"/>
        </w:trPr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284" w:hanging="284"/>
              <w:rPr/>
            </w:pPr>
            <w:r>
              <w:rPr>
                <w:sz w:val="24"/>
              </w:rPr>
              <w:t>Czy Pani/Pana zdaniem modernizacja boiska sportowego w Glinicy poprawi warunki treningowe dla sportowców w Gminie Ciasna?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3259" w:hanging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325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06" w:hRule="atLeast"/>
        </w:trPr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284" w:hanging="284"/>
              <w:rPr/>
            </w:pPr>
            <w:r>
              <w:rPr>
                <w:sz w:val="24"/>
              </w:rPr>
              <w:t>Czy Pani/Pana zdaniem modernizacja boiska sportowego w Glinicy przyczyni się do wzrostu funkcjonalności sportowej obiektu ?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325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325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06" w:hRule="atLeast"/>
        </w:trPr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284" w:hanging="284"/>
              <w:rPr/>
            </w:pPr>
            <w:r>
              <w:rPr>
                <w:sz w:val="24"/>
              </w:rPr>
              <w:t>Czy Pani/Pana zdaniem modernizacja boiska sportowego w Glinicy przyczyni się do wzrostu zainteresowania sportem na terenie gminy Ciasna?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325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325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06" w:hRule="atLeast"/>
        </w:trPr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284" w:hanging="284"/>
              <w:rPr/>
            </w:pPr>
            <w:r>
              <w:rPr>
                <w:sz w:val="24"/>
              </w:rPr>
              <w:t>Czy Pani/Pana zdaniem modernizacja boiska sportowego w Glinicy przyczyni się do wzrostu oferty klubowej - Iiczy sekcji , kategorii wiekowych itp. ?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325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325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06" w:hRule="atLeast"/>
        </w:trPr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284" w:hanging="284"/>
              <w:rPr/>
            </w:pPr>
            <w:r>
              <w:rPr>
                <w:sz w:val="24"/>
              </w:rPr>
              <w:t>Czy Pani/Pana zdaniem modernizacja boiska sportowego w Glinicy powinna zostać dofinansowana ze środków Ministerstwa Sportu i Turystyki?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325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3259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ind w:left="284" w:hanging="295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b/>
          <w:bCs/>
          <w:color w:val="1C1D23"/>
          <w:sz w:val="24"/>
          <w:lang w:eastAsia="pl-PL"/>
        </w:rPr>
        <w:t>Dziękujemy za wypełnienie ankiety!</w:t>
      </w:r>
    </w:p>
    <w:sectPr>
      <w:headerReference w:type="default" r:id="rId3"/>
      <w:type w:val="nextPage"/>
      <w:pgSz w:w="11906" w:h="16838"/>
      <w:pgMar w:left="1134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tab/>
      <w:tab/>
      <w:tab/>
      <w:tab/>
      <w:tab/>
    </w:r>
    <w:r>
      <w:rPr>
        <w:rFonts w:cs="Arial" w:ascii="Arial" w:hAnsi="Arial"/>
        <w:b/>
      </w:rPr>
      <w:t>Załącznik nr 1 do Zarządzenia Nr RSO.SE.0050.22.2017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394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uiPriority w:val="99"/>
    <w:semiHidden/>
    <w:qFormat/>
    <w:rsid w:val="00ee2ed9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704af"/>
    <w:rPr>
      <w:sz w:val="22"/>
      <w:szCs w:val="22"/>
      <w:lang w:eastAsia="en-US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704af"/>
    <w:rPr>
      <w:sz w:val="22"/>
      <w:szCs w:val="22"/>
      <w:lang w:eastAsia="en-U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92170"/>
    <w:pPr>
      <w:spacing w:lineRule="auto" w:line="240" w:before="0" w:after="0"/>
      <w:ind w:left="720" w:hanging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e2ed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semiHidden/>
    <w:unhideWhenUsed/>
    <w:rsid w:val="006704a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704a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9217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LibreOffice/5.1.4.2$Windows_x86 LibreOffice_project/f99d75f39f1c57ebdd7ffc5f42867c12031db97a</Application>
  <Pages>1</Pages>
  <Words>202</Words>
  <Characters>1247</Characters>
  <CharactersWithSpaces>1436</CharactersWithSpaces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2017-02-16T10:13:00Z</dcterms:created>
  <dc:creator>dv 1177</dc:creator>
  <dc:description/>
  <dc:language>pl-PL</dc:language>
  <cp:lastModifiedBy/>
  <cp:lastPrinted>2017-02-16T12:54:00Z</cp:lastPrinted>
  <dcterms:modified xsi:type="dcterms:W3CDTF">2017-02-17T17:18:20Z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