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0055B7">
        <w:rPr>
          <w:lang w:val="pl-PL"/>
        </w:rPr>
        <w:t>1</w:t>
      </w:r>
      <w:r w:rsidR="009F1EF5">
        <w:rPr>
          <w:lang w:val="pl-PL"/>
        </w:rPr>
        <w:t>3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20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9B59E2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5B5038">
        <w:trPr>
          <w:trHeight w:hRule="exact" w:val="624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61606">
        <w:trPr>
          <w:trHeight w:val="727"/>
        </w:trPr>
        <w:tc>
          <w:tcPr>
            <w:tcW w:w="9206" w:type="dxa"/>
            <w:vAlign w:val="center"/>
          </w:tcPr>
          <w:p w:rsidR="00DE63E9" w:rsidRPr="00821694" w:rsidRDefault="00EF1937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EF1937">
              <w:rPr>
                <w:b/>
                <w:sz w:val="24"/>
                <w:szCs w:val="24"/>
                <w:lang w:val="pl-PL"/>
              </w:rPr>
              <w:t>Budowa boiska wielofunkcyjnego przy Zespole Szkół w Chrostkowie</w:t>
            </w:r>
            <w:bookmarkStart w:id="1" w:name="_GoBack"/>
            <w:bookmarkEnd w:id="1"/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5309DE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jc w:val="center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1D6FD5" w:rsidRDefault="001D6FD5" w:rsidP="001D6FD5">
      <w:pPr>
        <w:pStyle w:val="Bezodstpw"/>
        <w:ind w:left="426"/>
        <w:jc w:val="both"/>
        <w:rPr>
          <w:lang w:val="pl-PL"/>
        </w:rPr>
        <w:sectPr w:rsidR="001D6FD5" w:rsidSect="00264D50">
          <w:footerReference w:type="default" r:id="rId8"/>
          <w:type w:val="continuous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9B59E2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72307C">
                    <w:rPr>
                      <w:b/>
                      <w:lang w:val="pl-PL"/>
                    </w:rPr>
                    <w:t xml:space="preserve">lipca </w:t>
                  </w:r>
                  <w:r w:rsidR="00BC4424">
                    <w:rPr>
                      <w:b/>
                      <w:lang w:val="pl-PL"/>
                    </w:rPr>
                    <w:t>20</w:t>
                  </w:r>
                  <w:r w:rsidR="00F03FC8">
                    <w:rPr>
                      <w:b/>
                      <w:lang w:val="pl-PL"/>
                    </w:rPr>
                    <w:t>2</w:t>
                  </w:r>
                  <w:r w:rsidR="00172545">
                    <w:rPr>
                      <w:b/>
                      <w:lang w:val="pl-PL"/>
                    </w:rPr>
                    <w:t>1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9B59E2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9B59E2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9B59E2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9B59E2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</w:t>
      </w:r>
      <w:r w:rsidR="00441EAF">
        <w:rPr>
          <w:lang w:val="pl-PL"/>
        </w:rPr>
        <w:t>20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</w:t>
      </w:r>
      <w:r w:rsidR="008F03CA" w:rsidRPr="002322D1">
        <w:rPr>
          <w:lang w:val="pl-PL"/>
        </w:rPr>
        <w:t>się</w:t>
      </w:r>
      <w:r w:rsidRPr="002322D1">
        <w:rPr>
          <w:lang w:val="pl-PL"/>
        </w:rPr>
        <w:t xml:space="preserve">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9B59E2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FD62B8" w:rsidRDefault="00FD62B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…………………………………………………………………………………………………………………………….……………….</w:t>
      </w:r>
    </w:p>
    <w:p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9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E2" w:rsidRDefault="009B59E2" w:rsidP="00DC2496">
      <w:pPr>
        <w:spacing w:after="0" w:line="240" w:lineRule="auto"/>
      </w:pPr>
      <w:r>
        <w:separator/>
      </w:r>
    </w:p>
  </w:endnote>
  <w:endnote w:type="continuationSeparator" w:id="0">
    <w:p w:rsidR="009B59E2" w:rsidRDefault="009B59E2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F1937" w:rsidRPr="00EF1937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E2" w:rsidRDefault="009B59E2" w:rsidP="00DC2496">
      <w:pPr>
        <w:spacing w:after="0" w:line="240" w:lineRule="auto"/>
      </w:pPr>
      <w:r>
        <w:separator/>
      </w:r>
    </w:p>
  </w:footnote>
  <w:footnote w:type="continuationSeparator" w:id="0">
    <w:p w:rsidR="009B59E2" w:rsidRDefault="009B59E2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5" w:rsidRPr="00CC64A3" w:rsidRDefault="001D6FD5" w:rsidP="00CC6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62114"/>
    <w:rsid w:val="000C581F"/>
    <w:rsid w:val="000C7525"/>
    <w:rsid w:val="000C7D4B"/>
    <w:rsid w:val="000D001E"/>
    <w:rsid w:val="0010547D"/>
    <w:rsid w:val="0010547F"/>
    <w:rsid w:val="00111419"/>
    <w:rsid w:val="00117628"/>
    <w:rsid w:val="00172545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32B77"/>
    <w:rsid w:val="00334EB7"/>
    <w:rsid w:val="003667F6"/>
    <w:rsid w:val="003742DB"/>
    <w:rsid w:val="00382FE1"/>
    <w:rsid w:val="00395AC7"/>
    <w:rsid w:val="00397E85"/>
    <w:rsid w:val="003C2385"/>
    <w:rsid w:val="003C630F"/>
    <w:rsid w:val="003D5276"/>
    <w:rsid w:val="00415078"/>
    <w:rsid w:val="00432912"/>
    <w:rsid w:val="00435906"/>
    <w:rsid w:val="00441EAF"/>
    <w:rsid w:val="00457C79"/>
    <w:rsid w:val="004643B7"/>
    <w:rsid w:val="004A4299"/>
    <w:rsid w:val="004B29A7"/>
    <w:rsid w:val="004C7388"/>
    <w:rsid w:val="004E614A"/>
    <w:rsid w:val="00512CB2"/>
    <w:rsid w:val="00513306"/>
    <w:rsid w:val="00522ED7"/>
    <w:rsid w:val="005309DE"/>
    <w:rsid w:val="005539E8"/>
    <w:rsid w:val="00560F96"/>
    <w:rsid w:val="00581FFA"/>
    <w:rsid w:val="00585DEF"/>
    <w:rsid w:val="00594E11"/>
    <w:rsid w:val="005A0183"/>
    <w:rsid w:val="005A21B7"/>
    <w:rsid w:val="005B5038"/>
    <w:rsid w:val="005B6A93"/>
    <w:rsid w:val="00603536"/>
    <w:rsid w:val="0060684E"/>
    <w:rsid w:val="006236D7"/>
    <w:rsid w:val="00661606"/>
    <w:rsid w:val="006642C6"/>
    <w:rsid w:val="00672C25"/>
    <w:rsid w:val="006818DD"/>
    <w:rsid w:val="00682CF8"/>
    <w:rsid w:val="00683167"/>
    <w:rsid w:val="006903C5"/>
    <w:rsid w:val="00696142"/>
    <w:rsid w:val="00717A4E"/>
    <w:rsid w:val="00717E8F"/>
    <w:rsid w:val="0072307C"/>
    <w:rsid w:val="00724360"/>
    <w:rsid w:val="007357DA"/>
    <w:rsid w:val="007655B6"/>
    <w:rsid w:val="007834D4"/>
    <w:rsid w:val="007A597D"/>
    <w:rsid w:val="007C5438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EF9"/>
    <w:rsid w:val="009223B9"/>
    <w:rsid w:val="00952D64"/>
    <w:rsid w:val="00956410"/>
    <w:rsid w:val="00960F6A"/>
    <w:rsid w:val="00983D64"/>
    <w:rsid w:val="009A7F36"/>
    <w:rsid w:val="009B13CE"/>
    <w:rsid w:val="009B59E2"/>
    <w:rsid w:val="009C058F"/>
    <w:rsid w:val="009F1EF5"/>
    <w:rsid w:val="00A011BF"/>
    <w:rsid w:val="00A017AF"/>
    <w:rsid w:val="00A02491"/>
    <w:rsid w:val="00A1607E"/>
    <w:rsid w:val="00A426DA"/>
    <w:rsid w:val="00A513CB"/>
    <w:rsid w:val="00A521F5"/>
    <w:rsid w:val="00A60B39"/>
    <w:rsid w:val="00A819FA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84586"/>
    <w:rsid w:val="00B919D3"/>
    <w:rsid w:val="00B95583"/>
    <w:rsid w:val="00BA318D"/>
    <w:rsid w:val="00BB37F7"/>
    <w:rsid w:val="00BB7CE3"/>
    <w:rsid w:val="00BC4424"/>
    <w:rsid w:val="00BD3820"/>
    <w:rsid w:val="00BD3920"/>
    <w:rsid w:val="00BD6AB2"/>
    <w:rsid w:val="00BD7F87"/>
    <w:rsid w:val="00BE7540"/>
    <w:rsid w:val="00C05C94"/>
    <w:rsid w:val="00C15FBC"/>
    <w:rsid w:val="00C31867"/>
    <w:rsid w:val="00C327DF"/>
    <w:rsid w:val="00C3763D"/>
    <w:rsid w:val="00C553BD"/>
    <w:rsid w:val="00C66098"/>
    <w:rsid w:val="00CA1EB5"/>
    <w:rsid w:val="00CA293A"/>
    <w:rsid w:val="00CA7CCC"/>
    <w:rsid w:val="00CC0DBE"/>
    <w:rsid w:val="00CC64A3"/>
    <w:rsid w:val="00CD073B"/>
    <w:rsid w:val="00CE0283"/>
    <w:rsid w:val="00CF29F5"/>
    <w:rsid w:val="00CF2BB0"/>
    <w:rsid w:val="00CF701A"/>
    <w:rsid w:val="00D13DE9"/>
    <w:rsid w:val="00D1442E"/>
    <w:rsid w:val="00D72388"/>
    <w:rsid w:val="00D7738D"/>
    <w:rsid w:val="00DA558F"/>
    <w:rsid w:val="00DC2496"/>
    <w:rsid w:val="00DC5C54"/>
    <w:rsid w:val="00DD60BA"/>
    <w:rsid w:val="00DE63E9"/>
    <w:rsid w:val="00DF184E"/>
    <w:rsid w:val="00DF18A8"/>
    <w:rsid w:val="00DF24E7"/>
    <w:rsid w:val="00DF6428"/>
    <w:rsid w:val="00E05C0B"/>
    <w:rsid w:val="00E302C5"/>
    <w:rsid w:val="00E37AFC"/>
    <w:rsid w:val="00E85787"/>
    <w:rsid w:val="00E90F18"/>
    <w:rsid w:val="00E91715"/>
    <w:rsid w:val="00EA192D"/>
    <w:rsid w:val="00EB0662"/>
    <w:rsid w:val="00EB6E5A"/>
    <w:rsid w:val="00EF1937"/>
    <w:rsid w:val="00EF3E80"/>
    <w:rsid w:val="00F03FC8"/>
    <w:rsid w:val="00F31BF8"/>
    <w:rsid w:val="00F424AC"/>
    <w:rsid w:val="00F75F3F"/>
    <w:rsid w:val="00FC3193"/>
    <w:rsid w:val="00FD62B8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AB71-FA3D-41BA-A667-020CF9F9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102</cp:revision>
  <cp:lastPrinted>2017-03-13T08:49:00Z</cp:lastPrinted>
  <dcterms:created xsi:type="dcterms:W3CDTF">2015-02-14T13:14:00Z</dcterms:created>
  <dcterms:modified xsi:type="dcterms:W3CDTF">2020-12-28T09:19:00Z</dcterms:modified>
</cp:coreProperties>
</file>