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0055B7">
        <w:rPr>
          <w:lang w:val="pl-PL"/>
        </w:rPr>
        <w:t>1</w:t>
      </w:r>
      <w:r w:rsidR="00EF3E80">
        <w:rPr>
          <w:lang w:val="pl-PL"/>
        </w:rPr>
        <w:t>2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20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415078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5B5038">
        <w:trPr>
          <w:trHeight w:hRule="exact" w:val="624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 xml:space="preserve">jszą ofertę </w:t>
      </w:r>
      <w:bookmarkStart w:id="1" w:name="_GoBack"/>
      <w:bookmarkEnd w:id="1"/>
      <w:r w:rsidRPr="002322D1">
        <w:rPr>
          <w:lang w:val="pl-PL"/>
        </w:rPr>
        <w:t>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61606">
        <w:trPr>
          <w:trHeight w:val="727"/>
        </w:trPr>
        <w:tc>
          <w:tcPr>
            <w:tcW w:w="9206" w:type="dxa"/>
            <w:vAlign w:val="center"/>
          </w:tcPr>
          <w:p w:rsidR="00DE63E9" w:rsidRPr="00821694" w:rsidRDefault="00EF3E80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EF3E80">
              <w:rPr>
                <w:b/>
                <w:sz w:val="24"/>
                <w:szCs w:val="24"/>
                <w:lang w:val="pl-PL"/>
              </w:rPr>
              <w:t>Budowa sceny estradowej w miejscowości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5309DE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jc w:val="center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264D5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415078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172545">
                    <w:rPr>
                      <w:b/>
                      <w:lang w:val="pl-PL"/>
                    </w:rPr>
                    <w:t>czerwca</w:t>
                  </w:r>
                  <w:r w:rsidR="00BC4424">
                    <w:rPr>
                      <w:b/>
                      <w:lang w:val="pl-PL"/>
                    </w:rPr>
                    <w:t xml:space="preserve"> 20</w:t>
                  </w:r>
                  <w:r w:rsidR="00F03FC8">
                    <w:rPr>
                      <w:b/>
                      <w:lang w:val="pl-PL"/>
                    </w:rPr>
                    <w:t>2</w:t>
                  </w:r>
                  <w:r w:rsidR="00172545">
                    <w:rPr>
                      <w:b/>
                      <w:lang w:val="pl-PL"/>
                    </w:rPr>
                    <w:t>1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415078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415078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415078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415078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</w:t>
      </w:r>
      <w:r w:rsidR="00441EAF">
        <w:rPr>
          <w:lang w:val="pl-PL"/>
        </w:rPr>
        <w:t>20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</w:t>
      </w:r>
      <w:r w:rsidR="008F03CA" w:rsidRPr="002322D1">
        <w:rPr>
          <w:lang w:val="pl-PL"/>
        </w:rPr>
        <w:t>się</w:t>
      </w:r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415078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FD62B8" w:rsidRDefault="00FD62B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…………………………………………………………………………………………………………………………….……………….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10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78" w:rsidRDefault="00415078" w:rsidP="00DC2496">
      <w:pPr>
        <w:spacing w:after="0" w:line="240" w:lineRule="auto"/>
      </w:pPr>
      <w:r>
        <w:separator/>
      </w:r>
    </w:p>
  </w:endnote>
  <w:endnote w:type="continuationSeparator" w:id="0">
    <w:p w:rsidR="00415078" w:rsidRDefault="0041507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6BB7" w:rsidRPr="00286BB7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78" w:rsidRDefault="00415078" w:rsidP="00DC2496">
      <w:pPr>
        <w:spacing w:after="0" w:line="240" w:lineRule="auto"/>
      </w:pPr>
      <w:r>
        <w:separator/>
      </w:r>
    </w:p>
  </w:footnote>
  <w:footnote w:type="continuationSeparator" w:id="0">
    <w:p w:rsidR="00415078" w:rsidRDefault="00415078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B7" w:rsidRDefault="00286BB7" w:rsidP="00286BB7">
    <w:pPr>
      <w:pStyle w:val="Nagwek"/>
      <w:tabs>
        <w:tab w:val="clear" w:pos="4536"/>
        <w:tab w:val="left" w:pos="240"/>
        <w:tab w:val="left" w:pos="5387"/>
      </w:tabs>
      <w:jc w:val="center"/>
      <w:rPr>
        <w:rFonts w:ascii="Arial" w:hAnsi="Arial" w:cs="Arial"/>
        <w:b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flag_yellow_low" style="width:85.5pt;height:57pt;visibility:visible">
          <v:imagedata r:id="rId1" o:title="flag_yellow_low"/>
        </v:shape>
      </w:pict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4" o:spid="_x0000_i1026" type="#_x0000_t75" alt="Leader" style="width:58.5pt;height:57.75pt;visibility:visible">
          <v:imagedata r:id="rId2" o:title="Leader"/>
        </v:shape>
      </w:pict>
    </w:r>
    <w:r>
      <w:rPr>
        <w:rFonts w:ascii="Arial" w:hAnsi="Arial" w:cs="Arial"/>
        <w:b/>
        <w:sz w:val="18"/>
        <w:szCs w:val="18"/>
      </w:rPr>
      <w:t xml:space="preserve">          </w:t>
    </w:r>
    <w:r>
      <w:rPr>
        <w:noProof/>
        <w:lang w:eastAsia="pl-PL"/>
      </w:rPr>
      <w:pict>
        <v:shape id="Obraz 3" o:spid="_x0000_i1027" type="#_x0000_t75" style="width:83.25pt;height:59.25pt;visibility:visible">
          <v:imagedata r:id="rId3" o:title=""/>
        </v:shape>
      </w:pict>
    </w:r>
    <w:r>
      <w:rPr>
        <w:rFonts w:ascii="Arial" w:hAnsi="Arial" w:cs="Arial"/>
        <w:b/>
        <w:sz w:val="18"/>
        <w:szCs w:val="18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2" o:spid="_x0000_i1028" type="#_x0000_t75" alt="PROW-2014-2020-logo-kolor" style="width:95.25pt;height:62.25pt;visibility:visible">
          <v:imagedata r:id="rId4" o:title="PROW-2014-2020-logo-kolor"/>
        </v:shape>
      </w:pict>
    </w:r>
  </w:p>
  <w:p w:rsidR="00286BB7" w:rsidRPr="00286BB7" w:rsidRDefault="00286BB7" w:rsidP="00286BB7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  <w:r>
      <w:rPr>
        <w:rFonts w:ascii="Times New Roman" w:hAnsi="Times New Roman" w:cs="Times New Roman"/>
        <w:b/>
        <w:sz w:val="18"/>
      </w:rPr>
      <w:t>„Europejski Fundusz Rolny na rzecz Rozwoju Obszarów Wiejskich: Europa inwestująca w obszary wiejskie”</w:t>
    </w:r>
  </w:p>
  <w:p w:rsidR="00000000" w:rsidRDefault="00415078" w:rsidP="00286BB7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172545" w:rsidRDefault="00415078" w:rsidP="00172545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84.75pt;height:58.5pt">
          <v:imagedata r:id="rId1" o:title="Unia"/>
        </v:shape>
      </w:pict>
    </w:r>
    <w:r w:rsidR="00172545">
      <w:t xml:space="preserve">                                                                                                  </w:t>
    </w:r>
    <w:r>
      <w:pict>
        <v:shape id="_x0000_i1030" type="#_x0000_t75" style="width:108pt;height:66.75pt">
          <v:imagedata r:id="rId2" o:title="PROW-2014-2020-logo-kolor — kop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62114"/>
    <w:rsid w:val="000C581F"/>
    <w:rsid w:val="000C7525"/>
    <w:rsid w:val="000C7D4B"/>
    <w:rsid w:val="000D001E"/>
    <w:rsid w:val="0010547D"/>
    <w:rsid w:val="0010547F"/>
    <w:rsid w:val="00111419"/>
    <w:rsid w:val="00117628"/>
    <w:rsid w:val="00172545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32B77"/>
    <w:rsid w:val="00334EB7"/>
    <w:rsid w:val="003667F6"/>
    <w:rsid w:val="003742DB"/>
    <w:rsid w:val="00382FE1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A4299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85DEF"/>
    <w:rsid w:val="00594E11"/>
    <w:rsid w:val="005A0183"/>
    <w:rsid w:val="005A21B7"/>
    <w:rsid w:val="005B5038"/>
    <w:rsid w:val="005B6A93"/>
    <w:rsid w:val="00603536"/>
    <w:rsid w:val="0060684E"/>
    <w:rsid w:val="006236D7"/>
    <w:rsid w:val="00661606"/>
    <w:rsid w:val="006642C6"/>
    <w:rsid w:val="00672C25"/>
    <w:rsid w:val="006818DD"/>
    <w:rsid w:val="00682CF8"/>
    <w:rsid w:val="00683167"/>
    <w:rsid w:val="006903C5"/>
    <w:rsid w:val="00696142"/>
    <w:rsid w:val="00717A4E"/>
    <w:rsid w:val="00717E8F"/>
    <w:rsid w:val="00724360"/>
    <w:rsid w:val="007357DA"/>
    <w:rsid w:val="007655B6"/>
    <w:rsid w:val="007834D4"/>
    <w:rsid w:val="007A597D"/>
    <w:rsid w:val="007C5438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EF9"/>
    <w:rsid w:val="009223B9"/>
    <w:rsid w:val="00952D64"/>
    <w:rsid w:val="00956410"/>
    <w:rsid w:val="00960F6A"/>
    <w:rsid w:val="00983D64"/>
    <w:rsid w:val="009A7F36"/>
    <w:rsid w:val="009B13CE"/>
    <w:rsid w:val="009C058F"/>
    <w:rsid w:val="00A011BF"/>
    <w:rsid w:val="00A017AF"/>
    <w:rsid w:val="00A02491"/>
    <w:rsid w:val="00A1607E"/>
    <w:rsid w:val="00A426DA"/>
    <w:rsid w:val="00A513CB"/>
    <w:rsid w:val="00A521F5"/>
    <w:rsid w:val="00A60B3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84586"/>
    <w:rsid w:val="00B919D3"/>
    <w:rsid w:val="00B95583"/>
    <w:rsid w:val="00BA318D"/>
    <w:rsid w:val="00BB37F7"/>
    <w:rsid w:val="00BB7CE3"/>
    <w:rsid w:val="00BC4424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72388"/>
    <w:rsid w:val="00D7738D"/>
    <w:rsid w:val="00DA558F"/>
    <w:rsid w:val="00DC2496"/>
    <w:rsid w:val="00DC5C54"/>
    <w:rsid w:val="00DD60BA"/>
    <w:rsid w:val="00DE63E9"/>
    <w:rsid w:val="00DF184E"/>
    <w:rsid w:val="00DF18A8"/>
    <w:rsid w:val="00DF24E7"/>
    <w:rsid w:val="00DF6428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3E80"/>
    <w:rsid w:val="00F03FC8"/>
    <w:rsid w:val="00F31BF8"/>
    <w:rsid w:val="00F424AC"/>
    <w:rsid w:val="00F75F3F"/>
    <w:rsid w:val="00FC319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88EB-1070-459E-A02D-3433A826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96</cp:revision>
  <cp:lastPrinted>2017-03-13T08:49:00Z</cp:lastPrinted>
  <dcterms:created xsi:type="dcterms:W3CDTF">2015-02-14T13:14:00Z</dcterms:created>
  <dcterms:modified xsi:type="dcterms:W3CDTF">2020-12-08T12:44:00Z</dcterms:modified>
</cp:coreProperties>
</file>