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373662">
        <w:rPr>
          <w:lang w:val="pl-PL"/>
        </w:rPr>
        <w:t>8</w:t>
      </w:r>
      <w:r w:rsidR="005A0183" w:rsidRPr="002322D1">
        <w:rPr>
          <w:lang w:val="pl-PL"/>
        </w:rPr>
        <w:t>.201</w:t>
      </w:r>
      <w:r w:rsidR="005B6A93">
        <w:rPr>
          <w:lang w:val="pl-PL"/>
        </w:rPr>
        <w:t>9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E770A4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8.4pt;width:227.75pt;height:85.2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B6351" w:rsidRDefault="006B6351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8E3D7A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457C79"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  <w:tr w:rsidR="00DE63E9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2322D1">
              <w:rPr>
                <w:lang w:val="pl-PL"/>
              </w:rPr>
              <w:t>NIP</w:t>
            </w:r>
          </w:p>
        </w:tc>
      </w:tr>
    </w:tbl>
    <w:p w:rsidR="006B6351" w:rsidRDefault="006B6351" w:rsidP="00457C79">
      <w:pPr>
        <w:pStyle w:val="Bezodstpw"/>
        <w:rPr>
          <w:lang w:val="pl-PL"/>
        </w:rPr>
      </w:pPr>
    </w:p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236D7">
        <w:trPr>
          <w:trHeight w:val="518"/>
        </w:trPr>
        <w:tc>
          <w:tcPr>
            <w:tcW w:w="9206" w:type="dxa"/>
            <w:vAlign w:val="center"/>
          </w:tcPr>
          <w:p w:rsidR="00DE63E9" w:rsidRPr="00821694" w:rsidRDefault="00795DF3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Odbiór i zagospodarowanie odpadów komunalnych z terenu Gminy Chrostkowo</w:t>
            </w:r>
          </w:p>
        </w:tc>
      </w:tr>
    </w:tbl>
    <w:p w:rsidR="00457C79" w:rsidRPr="00764EB9" w:rsidRDefault="00457C79" w:rsidP="00457C79">
      <w:pPr>
        <w:pStyle w:val="Bezodstpw"/>
        <w:rPr>
          <w:sz w:val="14"/>
          <w:lang w:val="pl-PL"/>
        </w:rPr>
      </w:pPr>
    </w:p>
    <w:p w:rsidR="005309DE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</w:t>
      </w:r>
      <w:r w:rsidR="005E66E0">
        <w:rPr>
          <w:lang w:val="pl-PL"/>
        </w:rPr>
        <w:t>kosztorysową dla następujących frakcji odpadów</w:t>
      </w:r>
      <w:r w:rsidRPr="002322D1">
        <w:rPr>
          <w:lang w:val="pl-PL"/>
        </w:rPr>
        <w:t xml:space="preserve">: </w:t>
      </w:r>
    </w:p>
    <w:p w:rsidR="00764EB9" w:rsidRPr="00764EB9" w:rsidRDefault="00764EB9" w:rsidP="00764EB9">
      <w:pPr>
        <w:pStyle w:val="Bezodstpw"/>
        <w:ind w:left="66"/>
        <w:jc w:val="both"/>
        <w:rPr>
          <w:sz w:val="14"/>
          <w:lang w:val="pl-PL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404"/>
        <w:gridCol w:w="1651"/>
        <w:gridCol w:w="1318"/>
      </w:tblGrid>
      <w:tr w:rsidR="006B6351" w:rsidRPr="006B6351" w:rsidTr="00764EB9">
        <w:trPr>
          <w:trHeight w:val="56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Rodzaj frakcji odpadów</w:t>
            </w:r>
          </w:p>
        </w:tc>
        <w:tc>
          <w:tcPr>
            <w:tcW w:w="1651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Cena brutto w PLN za 1 Mg</w:t>
            </w:r>
          </w:p>
        </w:tc>
        <w:tc>
          <w:tcPr>
            <w:tcW w:w="1318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w tym stawka VAT w %</w:t>
            </w: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Niesegregowane (zmieszane) odpady komunalne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Bioodpady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Papier i tektura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Metale, tworzywa sztuczne, opakowania wielomateriałowe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Szkło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Odzież i tekstylia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Meble i inne odpady wielkogabarytowe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Odpady budowlane i rozbiórkowe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Zużyte opony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Przeterminowane leki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Chemikalia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Zużyte baterie i akumulatory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64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Zużyty sprzęt elektryczny i elektroniczny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6B6351" w:rsidRDefault="006B6351" w:rsidP="006B6351">
      <w:pPr>
        <w:pStyle w:val="Bezodstpw"/>
        <w:jc w:val="both"/>
        <w:rPr>
          <w:lang w:val="pl-PL"/>
        </w:rPr>
      </w:pPr>
    </w:p>
    <w:p w:rsidR="006B6351" w:rsidRDefault="003C1098" w:rsidP="003C1098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lastRenderedPageBreak/>
        <w:t>Wartość zamówienia przy przeliczeniu kwot kosztorysowych z szacunkową ilością odbioru i zagospodarowania poszczególnych frakcji odpadów:</w:t>
      </w:r>
    </w:p>
    <w:p w:rsidR="003C1098" w:rsidRDefault="003C1098" w:rsidP="003C1098">
      <w:pPr>
        <w:pStyle w:val="Bezodstpw"/>
        <w:jc w:val="both"/>
        <w:rPr>
          <w:lang w:val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47"/>
        <w:gridCol w:w="1485"/>
        <w:gridCol w:w="1779"/>
        <w:gridCol w:w="1781"/>
      </w:tblGrid>
      <w:tr w:rsidR="003C1098" w:rsidRPr="006B6351" w:rsidTr="008F2949">
        <w:trPr>
          <w:trHeight w:val="76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Rodzaj frakcji odpadów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Cena brutto w PLN za 1 Mg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3C1098" w:rsidP="003C10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Szacunkowa ilość do odbioru i zagospodarowania odpadów w latach 2020-2021</w:t>
            </w:r>
          </w:p>
        </w:tc>
        <w:tc>
          <w:tcPr>
            <w:tcW w:w="1781" w:type="dxa"/>
            <w:vAlign w:val="center"/>
          </w:tcPr>
          <w:p w:rsidR="003C1098" w:rsidRDefault="003C1098" w:rsidP="000F0112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Szacunkowa wartość brutto za</w:t>
            </w:r>
            <w:r>
              <w:t xml:space="preserve"> </w:t>
            </w:r>
            <w:r>
              <w:rPr>
                <w:b/>
                <w:sz w:val="20"/>
                <w:szCs w:val="20"/>
                <w:lang w:val="pl-PL" w:eastAsia="pl-PL"/>
              </w:rPr>
              <w:t>odbi</w:t>
            </w:r>
            <w:r w:rsidR="000F0112">
              <w:rPr>
                <w:b/>
                <w:sz w:val="20"/>
                <w:szCs w:val="20"/>
                <w:lang w:val="pl-PL" w:eastAsia="pl-PL"/>
              </w:rPr>
              <w:t>ó</w:t>
            </w:r>
            <w:r>
              <w:rPr>
                <w:b/>
                <w:sz w:val="20"/>
                <w:szCs w:val="20"/>
                <w:lang w:val="pl-PL" w:eastAsia="pl-PL"/>
              </w:rPr>
              <w:t>r i zagospodarowanie</w:t>
            </w:r>
            <w:r w:rsidRPr="003C1098">
              <w:rPr>
                <w:b/>
                <w:sz w:val="20"/>
                <w:szCs w:val="20"/>
                <w:lang w:val="pl-PL" w:eastAsia="pl-PL"/>
              </w:rPr>
              <w:t xml:space="preserve"> odpadów w latach 2020-2021</w:t>
            </w: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Niesegregowane (zmieszane) odpady komunalne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C20B4D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</w:t>
            </w:r>
            <w:r w:rsidR="00C20B4D">
              <w:rPr>
                <w:sz w:val="20"/>
                <w:szCs w:val="20"/>
                <w:lang w:val="pl-PL" w:eastAsia="pl-PL"/>
              </w:rPr>
              <w:t>71</w:t>
            </w:r>
            <w:r>
              <w:rPr>
                <w:sz w:val="20"/>
                <w:szCs w:val="20"/>
                <w:lang w:val="pl-PL" w:eastAsia="pl-PL"/>
              </w:rPr>
              <w:t>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Bioodpady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C20B4D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</w:t>
            </w:r>
            <w:r w:rsidR="00C20B4D">
              <w:rPr>
                <w:sz w:val="20"/>
                <w:szCs w:val="20"/>
                <w:lang w:val="pl-PL" w:eastAsia="pl-PL"/>
              </w:rPr>
              <w:t>8</w:t>
            </w:r>
            <w:r>
              <w:rPr>
                <w:sz w:val="20"/>
                <w:szCs w:val="20"/>
                <w:lang w:val="pl-PL" w:eastAsia="pl-PL"/>
              </w:rPr>
              <w:t>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Papier i tektura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18,00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Metale, tworzywa sztuczne, opakowania wielomateriałowe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261,00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Szkło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114,00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Odzież i tekstylia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Meble i inne odpady wielkogabarytowe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15,00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Odpady budowlane i rozbiórkowe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Zużyte opony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Przeterminowane leki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Chemikalia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Zużyte baterie i akumulatory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8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Zużyty sprzęt elektryczny i elektroniczny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9A3E1B" w:rsidRPr="006B6351" w:rsidTr="000F0112">
        <w:trPr>
          <w:trHeight w:val="412"/>
          <w:jc w:val="center"/>
        </w:trPr>
        <w:tc>
          <w:tcPr>
            <w:tcW w:w="7281" w:type="dxa"/>
            <w:gridSpan w:val="4"/>
            <w:shd w:val="clear" w:color="auto" w:fill="auto"/>
            <w:vAlign w:val="center"/>
          </w:tcPr>
          <w:p w:rsidR="009A3E1B" w:rsidRPr="009A3E1B" w:rsidRDefault="009A3E1B" w:rsidP="009A3E1B">
            <w:pPr>
              <w:spacing w:after="0" w:line="240" w:lineRule="auto"/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9A3E1B">
              <w:rPr>
                <w:b/>
                <w:szCs w:val="20"/>
                <w:lang w:val="pl-PL" w:eastAsia="pl-PL"/>
              </w:rPr>
              <w:t>RAZEM</w:t>
            </w:r>
            <w:r>
              <w:rPr>
                <w:b/>
                <w:szCs w:val="20"/>
                <w:lang w:val="pl-PL" w:eastAsia="pl-PL"/>
              </w:rPr>
              <w:t xml:space="preserve"> WARTOŚĆ BRUTTO</w:t>
            </w:r>
            <w:r w:rsidRPr="009A3E1B">
              <w:rPr>
                <w:b/>
                <w:szCs w:val="20"/>
                <w:lang w:val="pl-PL" w:eastAsia="pl-PL"/>
              </w:rPr>
              <w:t>:</w:t>
            </w:r>
          </w:p>
        </w:tc>
        <w:tc>
          <w:tcPr>
            <w:tcW w:w="1781" w:type="dxa"/>
            <w:vAlign w:val="center"/>
          </w:tcPr>
          <w:p w:rsidR="009A3E1B" w:rsidRPr="006B6351" w:rsidRDefault="009A3E1B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3C1098" w:rsidRDefault="003C1098" w:rsidP="003C1098">
      <w:pPr>
        <w:pStyle w:val="Bezodstpw"/>
        <w:jc w:val="both"/>
        <w:rPr>
          <w:lang w:val="pl-PL"/>
        </w:rPr>
      </w:pPr>
    </w:p>
    <w:p w:rsidR="009A3E1B" w:rsidRDefault="00D0498C" w:rsidP="00D0498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Oferujemy wykonanie całego przedmiotu zamówienia objętego specyfikacją istotnych warunków zamówienia określonego na podstawie szacunkowych ilości odpadów w latach 2020-2021 za następującą kwotę:</w:t>
      </w:r>
    </w:p>
    <w:p w:rsidR="00D0498C" w:rsidRDefault="00D0498C" w:rsidP="00D0498C">
      <w:pPr>
        <w:pStyle w:val="Bezodstpw"/>
        <w:ind w:left="66"/>
        <w:jc w:val="both"/>
        <w:rPr>
          <w:lang w:val="pl-PL"/>
        </w:rPr>
      </w:pPr>
    </w:p>
    <w:tbl>
      <w:tblPr>
        <w:tblW w:w="9363" w:type="dxa"/>
        <w:tblInd w:w="668" w:type="dxa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34"/>
        <w:gridCol w:w="7229"/>
      </w:tblGrid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D0498C">
            <w:pPr>
              <w:pStyle w:val="Bezodstpw"/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% stawki podatku </w:t>
            </w:r>
            <w:proofErr w:type="spellStart"/>
            <w:r>
              <w:rPr>
                <w:lang w:val="pl-PL"/>
              </w:rPr>
              <w:t>vat</w:t>
            </w:r>
            <w:proofErr w:type="spellEnd"/>
            <w:r>
              <w:rPr>
                <w:lang w:val="pl-PL"/>
              </w:rPr>
              <w:t xml:space="preserve">  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………………………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D0498C" w:rsidRDefault="00D0498C" w:rsidP="00D0498C">
      <w:pPr>
        <w:pStyle w:val="Bezodstpw"/>
        <w:ind w:left="426"/>
        <w:jc w:val="both"/>
        <w:rPr>
          <w:lang w:val="pl-PL"/>
        </w:r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t>O</w:t>
      </w:r>
      <w:r w:rsidR="00F31BF8" w:rsidRPr="00BC4424">
        <w:rPr>
          <w:lang w:val="pl-PL"/>
        </w:rPr>
        <w:t>świadczam(y), iż wybór 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lastRenderedPageBreak/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E770A4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1.45pt;margin-top:10.85pt;width:153.45pt;height:21pt;z-index:2;mso-width-relative:margin;mso-height-relative:margin">
            <v:textbox>
              <w:txbxContent>
                <w:p w:rsidR="00EA192D" w:rsidRPr="00EA192D" w:rsidRDefault="00795DF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01.01.2020</w:t>
                  </w:r>
                  <w:r w:rsidR="00FC6102">
                    <w:rPr>
                      <w:b/>
                      <w:lang w:val="pl-PL"/>
                    </w:rPr>
                    <w:t xml:space="preserve"> r.</w:t>
                  </w:r>
                  <w:r>
                    <w:rPr>
                      <w:b/>
                      <w:lang w:val="pl-PL"/>
                    </w:rPr>
                    <w:t xml:space="preserve"> do 31.12.2021</w:t>
                  </w:r>
                  <w:r w:rsidR="00FC6102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</w:t>
      </w:r>
      <w:r w:rsidR="00795DF3">
        <w:rPr>
          <w:lang w:val="pl-PL"/>
        </w:rPr>
        <w:t>okresie</w:t>
      </w:r>
      <w:r w:rsidRPr="002322D1">
        <w:rPr>
          <w:lang w:val="pl-PL"/>
        </w:rPr>
        <w:t xml:space="preserve">: </w:t>
      </w:r>
    </w:p>
    <w:p w:rsidR="00EA192D" w:rsidRPr="002322D1" w:rsidRDefault="00E770A4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196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795DF3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Oferuję(my) term</w:t>
      </w:r>
      <w:r w:rsidR="00FE770C">
        <w:rPr>
          <w:noProof/>
          <w:lang w:val="pl-PL" w:eastAsia="pl-PL"/>
        </w:rPr>
        <w:t>in</w:t>
      </w:r>
      <w:r>
        <w:rPr>
          <w:noProof/>
          <w:lang w:val="pl-PL" w:eastAsia="pl-PL"/>
        </w:rPr>
        <w:t xml:space="preserve"> płatności faktury</w:t>
      </w:r>
      <w:r w:rsidR="00B65292">
        <w:rPr>
          <w:noProof/>
          <w:lang w:val="pl-PL" w:eastAsia="pl-PL"/>
        </w:rPr>
        <w:t>:</w:t>
      </w:r>
    </w:p>
    <w:p w:rsidR="00807333" w:rsidRDefault="00807333" w:rsidP="00807333">
      <w:pPr>
        <w:pStyle w:val="Bezodstpw"/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013"/>
      </w:tblGrid>
      <w:tr w:rsidR="00705E12" w:rsidRPr="00705E12" w:rsidTr="00705E12">
        <w:trPr>
          <w:trHeight w:val="362"/>
        </w:trPr>
        <w:tc>
          <w:tcPr>
            <w:tcW w:w="550" w:type="dxa"/>
            <w:shd w:val="clear" w:color="auto" w:fill="auto"/>
          </w:tcPr>
          <w:p w:rsidR="00807333" w:rsidRPr="00705E12" w:rsidRDefault="00807333" w:rsidP="00705E12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07333" w:rsidRPr="00705E12" w:rsidRDefault="00807333" w:rsidP="00705E12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705E12">
              <w:rPr>
                <w:lang w:val="pl-PL"/>
              </w:rPr>
              <w:t>TAK</w:t>
            </w:r>
          </w:p>
        </w:tc>
      </w:tr>
    </w:tbl>
    <w:p w:rsidR="00705E12" w:rsidRPr="00705E12" w:rsidRDefault="00705E12" w:rsidP="00705E12">
      <w:pPr>
        <w:spacing w:after="0"/>
        <w:rPr>
          <w:vanish/>
        </w:rPr>
      </w:pPr>
    </w:p>
    <w:tbl>
      <w:tblPr>
        <w:tblpPr w:leftFromText="141" w:rightFromText="141" w:vertAnchor="text" w:horzAnchor="page" w:tblpX="7303" w:tblpY="-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013"/>
      </w:tblGrid>
      <w:tr w:rsidR="00705E12" w:rsidRPr="00705E12" w:rsidTr="00705E12">
        <w:trPr>
          <w:trHeight w:val="362"/>
        </w:trPr>
        <w:tc>
          <w:tcPr>
            <w:tcW w:w="550" w:type="dxa"/>
            <w:shd w:val="clear" w:color="auto" w:fill="auto"/>
          </w:tcPr>
          <w:p w:rsidR="00807333" w:rsidRPr="00705E12" w:rsidRDefault="00807333" w:rsidP="00705E12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07333" w:rsidRPr="00705E12" w:rsidRDefault="00807333" w:rsidP="00705E12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705E12">
              <w:rPr>
                <w:lang w:val="pl-PL"/>
              </w:rPr>
              <w:t>NIE</w:t>
            </w:r>
          </w:p>
        </w:tc>
      </w:tr>
    </w:tbl>
    <w:p w:rsidR="00795DF3" w:rsidRDefault="00795DF3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 xml:space="preserve">Przeprowadzenie akcji </w:t>
      </w:r>
      <w:r w:rsidR="00807333">
        <w:rPr>
          <w:lang w:val="pl-PL"/>
        </w:rPr>
        <w:t xml:space="preserve">edukacyjnej:  </w:t>
      </w:r>
    </w:p>
    <w:p w:rsidR="00807333" w:rsidRDefault="00807333" w:rsidP="00807333">
      <w:pPr>
        <w:pStyle w:val="Bezodstpw"/>
        <w:spacing w:line="276" w:lineRule="auto"/>
        <w:jc w:val="both"/>
        <w:rPr>
          <w:lang w:val="pl-PL"/>
        </w:rPr>
      </w:pP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_GoBack"/>
      <w:bookmarkEnd w:id="2"/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</w:t>
      </w:r>
      <w:proofErr w:type="spellStart"/>
      <w:r w:rsidR="00EA192D" w:rsidRPr="002322D1">
        <w:rPr>
          <w:lang w:val="pl-PL"/>
        </w:rPr>
        <w:t>śmy</w:t>
      </w:r>
      <w:proofErr w:type="spellEnd"/>
      <w:r w:rsidR="00EA192D" w:rsidRPr="002322D1">
        <w:rPr>
          <w:lang w:val="pl-PL"/>
        </w:rPr>
        <w:t>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E770A4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E770A4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E770A4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proofErr w:type="spellStart"/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proofErr w:type="spellEnd"/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proofErr w:type="spellStart"/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proofErr w:type="spellEnd"/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wni</w:t>
      </w:r>
      <w:r w:rsidR="003C630F" w:rsidRPr="00B65292">
        <w:rPr>
          <w:lang w:val="pl-PL"/>
        </w:rPr>
        <w:t>osłem(</w:t>
      </w:r>
      <w:proofErr w:type="spellStart"/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proofErr w:type="spellEnd"/>
      <w:r w:rsidR="003C630F" w:rsidRPr="00B65292">
        <w:rPr>
          <w:lang w:val="pl-PL"/>
        </w:rPr>
        <w:t>)</w:t>
      </w:r>
      <w:r w:rsidRPr="00B65292">
        <w:rPr>
          <w:lang w:val="pl-PL"/>
        </w:rPr>
        <w:t xml:space="preserve"> wadium w kwocie ……………</w:t>
      </w:r>
      <w:r w:rsidR="009A7F36">
        <w:rPr>
          <w:lang w:val="pl-PL"/>
        </w:rPr>
        <w:t>..</w:t>
      </w:r>
      <w:r w:rsidRPr="00B65292">
        <w:rPr>
          <w:lang w:val="pl-PL"/>
        </w:rPr>
        <w:t>……… PLN (słownie: ……………</w:t>
      </w:r>
      <w:r w:rsidR="009A7F36">
        <w:rPr>
          <w:lang w:val="pl-PL"/>
        </w:rPr>
        <w:t>……………………………</w:t>
      </w:r>
      <w:r w:rsidRPr="00B65292">
        <w:rPr>
          <w:lang w:val="pl-PL"/>
        </w:rPr>
        <w:t>…</w:t>
      </w:r>
      <w:r w:rsidR="009A7F36">
        <w:rPr>
          <w:lang w:val="pl-PL"/>
        </w:rPr>
        <w:br/>
      </w:r>
      <w:r w:rsidRPr="00B65292">
        <w:rPr>
          <w:lang w:val="pl-PL"/>
        </w:rPr>
        <w:t>………</w:t>
      </w:r>
      <w:r w:rsidR="009A7F36">
        <w:rPr>
          <w:lang w:val="pl-PL"/>
        </w:rPr>
        <w:t>………….…</w:t>
      </w:r>
      <w:r w:rsidRPr="00B65292">
        <w:rPr>
          <w:lang w:val="pl-PL"/>
        </w:rPr>
        <w:t>……</w:t>
      </w:r>
      <w:r w:rsidR="009A7F36">
        <w:rPr>
          <w:lang w:val="pl-PL"/>
        </w:rPr>
        <w:t>………………………………</w:t>
      </w:r>
      <w:r w:rsidRPr="00B65292">
        <w:rPr>
          <w:lang w:val="pl-PL"/>
        </w:rPr>
        <w:t>. złotych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00/100).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Polecenie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przelewu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(dotyczy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wadium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formie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pieniężnej)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zostało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złożone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dniu ………………………….. 201</w:t>
      </w:r>
      <w:r w:rsidR="00F03FC8">
        <w:rPr>
          <w:lang w:val="pl-PL"/>
        </w:rPr>
        <w:t>9</w:t>
      </w:r>
      <w:r w:rsidRPr="00B65292">
        <w:rPr>
          <w:lang w:val="pl-PL"/>
        </w:rPr>
        <w:t xml:space="preserve"> r. Wymagany dokument (dotyczy wadium w formie niepieniężnej) potwierdzający wniesienie wadium został załączony do oferty. Wadium wniesione w formie pieniężnej, prosimy zwrócić</w:t>
      </w:r>
      <w:r w:rsidR="003C630F" w:rsidRPr="00B65292">
        <w:rPr>
          <w:lang w:val="pl-PL"/>
        </w:rPr>
        <w:t xml:space="preserve"> na konto nr</w:t>
      </w:r>
      <w:r w:rsidR="009A7F36">
        <w:rPr>
          <w:lang w:val="pl-PL"/>
        </w:rPr>
        <w:t xml:space="preserve"> ……………………………</w:t>
      </w:r>
      <w:r w:rsidR="003C630F" w:rsidRPr="00B65292">
        <w:rPr>
          <w:lang w:val="pl-PL"/>
        </w:rPr>
        <w:t>………………………………………………………………………………………………………………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</w:t>
      </w:r>
      <w:r w:rsidRPr="002322D1">
        <w:rPr>
          <w:lang w:val="pl-PL"/>
        </w:rPr>
        <w:lastRenderedPageBreak/>
        <w:t xml:space="preserve">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</w:t>
      </w:r>
      <w:proofErr w:type="spellStart"/>
      <w:r w:rsidRPr="002322D1">
        <w:rPr>
          <w:lang w:val="pl-PL"/>
        </w:rPr>
        <w:t>sie</w:t>
      </w:r>
      <w:proofErr w:type="spellEnd"/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E770A4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282930" w:rsidRDefault="0060684E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dokument potwierdzający wniesienie wadium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282930" w:rsidRDefault="00FC6102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8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A4" w:rsidRDefault="00E770A4" w:rsidP="00DC2496">
      <w:pPr>
        <w:spacing w:after="0" w:line="240" w:lineRule="auto"/>
      </w:pPr>
      <w:r>
        <w:separator/>
      </w:r>
    </w:p>
  </w:endnote>
  <w:endnote w:type="continuationSeparator" w:id="0">
    <w:p w:rsidR="00E770A4" w:rsidRDefault="00E770A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A4" w:rsidRDefault="00E770A4" w:rsidP="00DC2496">
      <w:pPr>
        <w:spacing w:after="0" w:line="240" w:lineRule="auto"/>
      </w:pPr>
      <w:r>
        <w:separator/>
      </w:r>
    </w:p>
  </w:footnote>
  <w:footnote w:type="continuationSeparator" w:id="0">
    <w:p w:rsidR="00E770A4" w:rsidRDefault="00E770A4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1D6FD5" w:rsidP="001D6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62C4"/>
    <w:multiLevelType w:val="hybridMultilevel"/>
    <w:tmpl w:val="354E5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C581F"/>
    <w:rsid w:val="000C7525"/>
    <w:rsid w:val="000C7D4B"/>
    <w:rsid w:val="000D001E"/>
    <w:rsid w:val="000F0112"/>
    <w:rsid w:val="0010547D"/>
    <w:rsid w:val="0010547F"/>
    <w:rsid w:val="00111419"/>
    <w:rsid w:val="0011762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A77A7"/>
    <w:rsid w:val="002B1311"/>
    <w:rsid w:val="002F2C26"/>
    <w:rsid w:val="002F7638"/>
    <w:rsid w:val="00332B77"/>
    <w:rsid w:val="00334EB7"/>
    <w:rsid w:val="003667F6"/>
    <w:rsid w:val="00373662"/>
    <w:rsid w:val="003742DB"/>
    <w:rsid w:val="00382FE1"/>
    <w:rsid w:val="00395AC7"/>
    <w:rsid w:val="003C1098"/>
    <w:rsid w:val="003C2385"/>
    <w:rsid w:val="003C630F"/>
    <w:rsid w:val="00435906"/>
    <w:rsid w:val="00457C79"/>
    <w:rsid w:val="004643B7"/>
    <w:rsid w:val="004B29A7"/>
    <w:rsid w:val="004C4D30"/>
    <w:rsid w:val="004C7388"/>
    <w:rsid w:val="004E614A"/>
    <w:rsid w:val="00512CB2"/>
    <w:rsid w:val="00513306"/>
    <w:rsid w:val="005309DE"/>
    <w:rsid w:val="005539E8"/>
    <w:rsid w:val="00560F96"/>
    <w:rsid w:val="005750BD"/>
    <w:rsid w:val="00581FFA"/>
    <w:rsid w:val="00594E11"/>
    <w:rsid w:val="005A0183"/>
    <w:rsid w:val="005A21B7"/>
    <w:rsid w:val="005B6A93"/>
    <w:rsid w:val="005E66E0"/>
    <w:rsid w:val="00603536"/>
    <w:rsid w:val="0060684E"/>
    <w:rsid w:val="006236D7"/>
    <w:rsid w:val="00672C25"/>
    <w:rsid w:val="006818DD"/>
    <w:rsid w:val="00682CF8"/>
    <w:rsid w:val="00683167"/>
    <w:rsid w:val="006903C5"/>
    <w:rsid w:val="00696142"/>
    <w:rsid w:val="006B6351"/>
    <w:rsid w:val="007059C2"/>
    <w:rsid w:val="00705E12"/>
    <w:rsid w:val="00717A4E"/>
    <w:rsid w:val="00717E8F"/>
    <w:rsid w:val="00764EB9"/>
    <w:rsid w:val="007655B6"/>
    <w:rsid w:val="00795DF3"/>
    <w:rsid w:val="007A597D"/>
    <w:rsid w:val="007C5438"/>
    <w:rsid w:val="007E5595"/>
    <w:rsid w:val="007F0E7B"/>
    <w:rsid w:val="00807333"/>
    <w:rsid w:val="00821694"/>
    <w:rsid w:val="0083048C"/>
    <w:rsid w:val="00843974"/>
    <w:rsid w:val="00876936"/>
    <w:rsid w:val="00881697"/>
    <w:rsid w:val="008C7916"/>
    <w:rsid w:val="008E3D7A"/>
    <w:rsid w:val="008E7EFF"/>
    <w:rsid w:val="008F2949"/>
    <w:rsid w:val="00900EF9"/>
    <w:rsid w:val="009223B9"/>
    <w:rsid w:val="00952D64"/>
    <w:rsid w:val="00956410"/>
    <w:rsid w:val="00960F6A"/>
    <w:rsid w:val="00983D64"/>
    <w:rsid w:val="009A3E1B"/>
    <w:rsid w:val="009A7F36"/>
    <w:rsid w:val="009B13CE"/>
    <w:rsid w:val="009C058F"/>
    <w:rsid w:val="00A011BF"/>
    <w:rsid w:val="00A017AF"/>
    <w:rsid w:val="00A02491"/>
    <w:rsid w:val="00A1607E"/>
    <w:rsid w:val="00A426DA"/>
    <w:rsid w:val="00A521F5"/>
    <w:rsid w:val="00A60B39"/>
    <w:rsid w:val="00AA32D9"/>
    <w:rsid w:val="00AD12EF"/>
    <w:rsid w:val="00AE596A"/>
    <w:rsid w:val="00B00062"/>
    <w:rsid w:val="00B17D03"/>
    <w:rsid w:val="00B530E9"/>
    <w:rsid w:val="00B61277"/>
    <w:rsid w:val="00B65292"/>
    <w:rsid w:val="00B84586"/>
    <w:rsid w:val="00B919D3"/>
    <w:rsid w:val="00B95583"/>
    <w:rsid w:val="00BB37F7"/>
    <w:rsid w:val="00BB7CE3"/>
    <w:rsid w:val="00BC4424"/>
    <w:rsid w:val="00BD3820"/>
    <w:rsid w:val="00BD3920"/>
    <w:rsid w:val="00BD6AB2"/>
    <w:rsid w:val="00BE7540"/>
    <w:rsid w:val="00C060DA"/>
    <w:rsid w:val="00C20B4D"/>
    <w:rsid w:val="00C327DF"/>
    <w:rsid w:val="00C3763D"/>
    <w:rsid w:val="00C553BD"/>
    <w:rsid w:val="00C66098"/>
    <w:rsid w:val="00CA1EB5"/>
    <w:rsid w:val="00CA293A"/>
    <w:rsid w:val="00CA7CCC"/>
    <w:rsid w:val="00CD073B"/>
    <w:rsid w:val="00CF29F5"/>
    <w:rsid w:val="00CF2BB0"/>
    <w:rsid w:val="00CF701A"/>
    <w:rsid w:val="00D0498C"/>
    <w:rsid w:val="00D1442E"/>
    <w:rsid w:val="00D72388"/>
    <w:rsid w:val="00D7738D"/>
    <w:rsid w:val="00DA558F"/>
    <w:rsid w:val="00DC2496"/>
    <w:rsid w:val="00DD60BA"/>
    <w:rsid w:val="00DE63E9"/>
    <w:rsid w:val="00DF184E"/>
    <w:rsid w:val="00DF24E7"/>
    <w:rsid w:val="00DF6428"/>
    <w:rsid w:val="00E05C0B"/>
    <w:rsid w:val="00E302C5"/>
    <w:rsid w:val="00E37AFC"/>
    <w:rsid w:val="00E770A4"/>
    <w:rsid w:val="00E90F18"/>
    <w:rsid w:val="00E91715"/>
    <w:rsid w:val="00EA192D"/>
    <w:rsid w:val="00EA31BB"/>
    <w:rsid w:val="00F03FC8"/>
    <w:rsid w:val="00F31BF8"/>
    <w:rsid w:val="00F424AC"/>
    <w:rsid w:val="00F75F3F"/>
    <w:rsid w:val="00FC6102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0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3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8E15-072A-4765-B8EE-6CE4F04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92</cp:revision>
  <cp:lastPrinted>2017-03-13T08:49:00Z</cp:lastPrinted>
  <dcterms:created xsi:type="dcterms:W3CDTF">2015-02-14T13:14:00Z</dcterms:created>
  <dcterms:modified xsi:type="dcterms:W3CDTF">2019-11-12T09:36:00Z</dcterms:modified>
</cp:coreProperties>
</file>