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86" w:rsidRPr="00833D51" w:rsidRDefault="00250086" w:rsidP="00250086">
      <w:pPr>
        <w:jc w:val="right"/>
      </w:pPr>
      <w:r w:rsidRPr="00833D51">
        <w:t xml:space="preserve">Chrostkowo, dnia </w:t>
      </w:r>
      <w:r>
        <w:t>06</w:t>
      </w:r>
      <w:r w:rsidRPr="00833D51">
        <w:t>.0</w:t>
      </w:r>
      <w:r>
        <w:t>7</w:t>
      </w:r>
      <w:r w:rsidRPr="00833D51">
        <w:t>.2012 r.</w:t>
      </w:r>
    </w:p>
    <w:p w:rsidR="00250086" w:rsidRPr="00833D51" w:rsidRDefault="00250086" w:rsidP="00250086">
      <w:pPr>
        <w:jc w:val="right"/>
      </w:pPr>
    </w:p>
    <w:p w:rsidR="00250086" w:rsidRPr="00833D51" w:rsidRDefault="00250086" w:rsidP="00250086">
      <w:pPr>
        <w:jc w:val="right"/>
      </w:pPr>
    </w:p>
    <w:p w:rsidR="00250086" w:rsidRPr="00833D51" w:rsidRDefault="00250086" w:rsidP="00250086">
      <w:r w:rsidRPr="00833D51">
        <w:t>UG.6220.0</w:t>
      </w:r>
      <w:r>
        <w:t>3</w:t>
      </w:r>
      <w:r w:rsidRPr="00833D51">
        <w:t>.2012</w:t>
      </w:r>
    </w:p>
    <w:p w:rsidR="00250086" w:rsidRPr="00833D51" w:rsidRDefault="00250086" w:rsidP="00250086">
      <w:pPr>
        <w:jc w:val="right"/>
      </w:pPr>
    </w:p>
    <w:p w:rsidR="00250086" w:rsidRDefault="00250086" w:rsidP="00250086">
      <w:pPr>
        <w:jc w:val="right"/>
      </w:pPr>
    </w:p>
    <w:p w:rsidR="00250086" w:rsidRPr="00833D51" w:rsidRDefault="00250086" w:rsidP="00250086">
      <w:pPr>
        <w:jc w:val="right"/>
      </w:pPr>
    </w:p>
    <w:p w:rsidR="00250086" w:rsidRPr="00833D51" w:rsidRDefault="00250086" w:rsidP="00250086">
      <w:pPr>
        <w:jc w:val="center"/>
        <w:rPr>
          <w:b/>
          <w:bCs/>
          <w:i/>
          <w:iCs/>
          <w:sz w:val="28"/>
          <w:szCs w:val="28"/>
        </w:rPr>
      </w:pPr>
      <w:r w:rsidRPr="00833D51">
        <w:rPr>
          <w:b/>
          <w:bCs/>
          <w:i/>
          <w:iCs/>
          <w:sz w:val="28"/>
          <w:szCs w:val="28"/>
        </w:rPr>
        <w:t>OBWIESZCZENIE</w:t>
      </w:r>
    </w:p>
    <w:p w:rsidR="00250086" w:rsidRPr="00833D51" w:rsidRDefault="00250086" w:rsidP="00250086">
      <w:pPr>
        <w:jc w:val="center"/>
        <w:rPr>
          <w:b/>
          <w:bCs/>
          <w:i/>
          <w:iCs/>
        </w:rPr>
      </w:pPr>
    </w:p>
    <w:p w:rsidR="00250086" w:rsidRPr="00BF539C" w:rsidRDefault="00250086" w:rsidP="00250086">
      <w:pPr>
        <w:jc w:val="both"/>
      </w:pPr>
      <w:r w:rsidRPr="00833D51">
        <w:rPr>
          <w:b/>
          <w:bCs/>
          <w:i/>
          <w:iCs/>
        </w:rPr>
        <w:tab/>
      </w:r>
      <w:r w:rsidRPr="00833D51">
        <w:rPr>
          <w:b/>
          <w:bCs/>
          <w:i/>
          <w:iCs/>
        </w:rPr>
        <w:tab/>
      </w:r>
      <w:r w:rsidRPr="00833D51">
        <w:t xml:space="preserve">Zgodnie z art. 21 ust. 1 i ust. 2 pkt. 8  ustawy z dnia  3 października 2008 r. o udostępnianiu informacji o środowisku i jego ochronie, udziale społeczeństwa o ochronie środowiska oraz o ocenach oddziaływania na środowisko (Dz. U. z 2008 roku Nr 199 poz. 1227 z </w:t>
      </w:r>
      <w:proofErr w:type="spellStart"/>
      <w:r w:rsidRPr="00833D51">
        <w:t>poźn</w:t>
      </w:r>
      <w:proofErr w:type="spellEnd"/>
      <w:r w:rsidRPr="00833D51">
        <w:t>. zm.), w związku z prowadzonym postępowaniem administracyjnym</w:t>
      </w:r>
      <w:r>
        <w:t xml:space="preserve"> na wniosek z dnia 08.06.2012 r. </w:t>
      </w:r>
      <w:r w:rsidRPr="00BF539C">
        <w:t xml:space="preserve">Pani Anny Żuchowskiej prowadzącej działalność pod nazwą „Usługi Transportowe Anna Żuchowska” z siedzibą w Adamowie </w:t>
      </w:r>
      <w:r>
        <w:t>gmina</w:t>
      </w:r>
      <w:r w:rsidRPr="00BF539C">
        <w:t xml:space="preserve"> Chrostkowo</w:t>
      </w:r>
      <w:r w:rsidRPr="00833D51">
        <w:t xml:space="preserve"> w sprawie wydania decyzji o środowiskowych uwarunkowaniach dla przedsięwzięcia polegającego na </w:t>
      </w:r>
      <w:r>
        <w:t>eksploatacji zł</w:t>
      </w:r>
      <w:r w:rsidRPr="00BF539C">
        <w:t xml:space="preserve">oża kruszywa naturalnego ze złoża „ADAMOWO 2” na działce </w:t>
      </w:r>
      <w:proofErr w:type="spellStart"/>
      <w:r w:rsidRPr="00BF539C">
        <w:t>ozn</w:t>
      </w:r>
      <w:proofErr w:type="spellEnd"/>
      <w:r w:rsidRPr="00BF539C">
        <w:t xml:space="preserve">. nr </w:t>
      </w:r>
      <w:proofErr w:type="spellStart"/>
      <w:r w:rsidRPr="00BF539C">
        <w:t>ewid</w:t>
      </w:r>
      <w:proofErr w:type="spellEnd"/>
      <w:r w:rsidRPr="00BF539C">
        <w:t>. 160/1 w obrębie Adamowo gmina Chrostkowo.</w:t>
      </w:r>
    </w:p>
    <w:p w:rsidR="00250086" w:rsidRPr="00833D51" w:rsidRDefault="00250086" w:rsidP="00250086">
      <w:pPr>
        <w:rPr>
          <w:b/>
          <w:bCs/>
          <w:i/>
          <w:iCs/>
        </w:rPr>
      </w:pPr>
    </w:p>
    <w:p w:rsidR="00250086" w:rsidRPr="00833D51" w:rsidRDefault="00250086" w:rsidP="00250086">
      <w:pPr>
        <w:jc w:val="center"/>
        <w:rPr>
          <w:b/>
          <w:bCs/>
          <w:i/>
          <w:iCs/>
          <w:sz w:val="28"/>
          <w:szCs w:val="28"/>
        </w:rPr>
      </w:pPr>
      <w:r w:rsidRPr="00833D51">
        <w:rPr>
          <w:b/>
          <w:bCs/>
          <w:i/>
          <w:iCs/>
          <w:sz w:val="28"/>
          <w:szCs w:val="28"/>
        </w:rPr>
        <w:t>zawiadamiam</w:t>
      </w:r>
    </w:p>
    <w:p w:rsidR="00250086" w:rsidRPr="00833D51" w:rsidRDefault="00250086" w:rsidP="00250086">
      <w:pPr>
        <w:jc w:val="center"/>
        <w:rPr>
          <w:b/>
          <w:bCs/>
          <w:i/>
          <w:iCs/>
        </w:rPr>
      </w:pPr>
    </w:p>
    <w:p w:rsidR="00250086" w:rsidRPr="00833D51" w:rsidRDefault="00250086" w:rsidP="00250086">
      <w:pPr>
        <w:jc w:val="both"/>
      </w:pPr>
      <w:r w:rsidRPr="00833D51">
        <w:t xml:space="preserve">że w dniu </w:t>
      </w:r>
      <w:r>
        <w:t>0</w:t>
      </w:r>
      <w:r w:rsidRPr="00833D51">
        <w:t xml:space="preserve">5 </w:t>
      </w:r>
      <w:r>
        <w:t>lipca</w:t>
      </w:r>
      <w:r w:rsidRPr="00833D51">
        <w:t xml:space="preserve"> 2012 roku zostało wydane postanowienie UG.6220.0</w:t>
      </w:r>
      <w:r>
        <w:t>3</w:t>
      </w:r>
      <w:r w:rsidRPr="00833D51">
        <w:t>.2012, w którym odstąpiono od sporządzenia oceny oddziaływania na środowisko dla w/w inwestycji oraz związanej z tym konieczności sporządzenia raportu o oddziaływaniu na środowisko.</w:t>
      </w:r>
    </w:p>
    <w:p w:rsidR="00250086" w:rsidRPr="00833D51" w:rsidRDefault="00250086" w:rsidP="00250086"/>
    <w:p w:rsidR="00250086" w:rsidRDefault="00250086" w:rsidP="00250086"/>
    <w:p w:rsidR="00250086" w:rsidRDefault="00250086" w:rsidP="00250086"/>
    <w:p w:rsidR="00250086" w:rsidRPr="00250086" w:rsidRDefault="00250086" w:rsidP="00250086">
      <w:pPr>
        <w:ind w:left="5103"/>
        <w:rPr>
          <w:b/>
        </w:rPr>
      </w:pPr>
      <w:r w:rsidRPr="00250086">
        <w:rPr>
          <w:b/>
        </w:rPr>
        <w:t>Wójt Gminy Chrostkowo</w:t>
      </w:r>
    </w:p>
    <w:p w:rsidR="00250086" w:rsidRDefault="00250086" w:rsidP="00250086">
      <w:pPr>
        <w:ind w:left="5103"/>
      </w:pPr>
      <w:r>
        <w:rPr>
          <w:b/>
        </w:rPr>
        <w:t xml:space="preserve">   </w:t>
      </w:r>
      <w:r w:rsidRPr="00250086">
        <w:rPr>
          <w:b/>
        </w:rPr>
        <w:t xml:space="preserve">Elżbieta </w:t>
      </w:r>
      <w:proofErr w:type="spellStart"/>
      <w:r w:rsidRPr="00250086">
        <w:rPr>
          <w:b/>
        </w:rPr>
        <w:t>Mazanowska</w:t>
      </w:r>
      <w:proofErr w:type="spellEnd"/>
    </w:p>
    <w:p w:rsidR="00250086" w:rsidRDefault="00250086" w:rsidP="00250086"/>
    <w:p w:rsidR="00250086" w:rsidRDefault="00250086" w:rsidP="00250086"/>
    <w:p w:rsidR="00250086" w:rsidRDefault="00250086" w:rsidP="00250086"/>
    <w:p w:rsidR="00250086" w:rsidRDefault="00250086" w:rsidP="00250086"/>
    <w:p w:rsidR="00250086" w:rsidRPr="00833D51" w:rsidRDefault="00250086" w:rsidP="00250086">
      <w:r w:rsidRPr="00833D51">
        <w:t>Niniejsze obwieszczenie podano do publicznej wiadomości:</w:t>
      </w:r>
    </w:p>
    <w:p w:rsidR="00250086" w:rsidRPr="00833D51" w:rsidRDefault="00250086" w:rsidP="00250086">
      <w:pPr>
        <w:numPr>
          <w:ilvl w:val="0"/>
          <w:numId w:val="1"/>
        </w:numPr>
        <w:tabs>
          <w:tab w:val="left" w:pos="720"/>
        </w:tabs>
        <w:rPr>
          <w:rFonts w:eastAsia="Times New Roman"/>
        </w:rPr>
      </w:pPr>
      <w:r w:rsidRPr="00833D51">
        <w:t xml:space="preserve">zamieszczono w Biuletynie Informacji Publicznej Urzędu Gminy </w:t>
      </w:r>
      <w:r>
        <w:t>(</w:t>
      </w:r>
      <w:r w:rsidRPr="00D83758">
        <w:t>www.chrostkowo.bipgmina.pl</w:t>
      </w:r>
      <w:r>
        <w:t>)</w:t>
      </w:r>
      <w:r>
        <w:rPr>
          <w:rFonts w:eastAsia="Times New Roman"/>
        </w:rPr>
        <w:t xml:space="preserve"> oraz w rejestrze informacji o środowisku (SIOS);</w:t>
      </w:r>
    </w:p>
    <w:p w:rsidR="00250086" w:rsidRPr="00833D51" w:rsidRDefault="00250086" w:rsidP="00250086">
      <w:pPr>
        <w:numPr>
          <w:ilvl w:val="0"/>
          <w:numId w:val="1"/>
        </w:numPr>
        <w:tabs>
          <w:tab w:val="left" w:pos="720"/>
        </w:tabs>
      </w:pPr>
      <w:r w:rsidRPr="00833D51">
        <w:t>zamieszczono na tablicy og</w:t>
      </w:r>
      <w:r>
        <w:t>łoszeń  Urzędu Gminy Chrostkowo;</w:t>
      </w:r>
    </w:p>
    <w:p w:rsidR="00250086" w:rsidRPr="00833D51" w:rsidRDefault="00250086" w:rsidP="00250086">
      <w:pPr>
        <w:numPr>
          <w:ilvl w:val="0"/>
          <w:numId w:val="1"/>
        </w:numPr>
        <w:tabs>
          <w:tab w:val="left" w:pos="720"/>
        </w:tabs>
      </w:pPr>
      <w:r w:rsidRPr="00833D51">
        <w:t>wywieszono</w:t>
      </w:r>
      <w:r>
        <w:t xml:space="preserve"> w miejscu planowanej inwestycji</w:t>
      </w:r>
      <w:r w:rsidRPr="00833D51">
        <w:t xml:space="preserve"> </w:t>
      </w:r>
      <w:r>
        <w:t xml:space="preserve">poprzez sołtysa wsi Adamowo. </w:t>
      </w:r>
    </w:p>
    <w:p w:rsidR="00250086" w:rsidRPr="00833D51" w:rsidRDefault="00250086" w:rsidP="00250086"/>
    <w:p w:rsidR="00250086" w:rsidRPr="00833D51" w:rsidRDefault="00250086" w:rsidP="00250086"/>
    <w:p w:rsidR="00250086" w:rsidRDefault="00250086" w:rsidP="00250086"/>
    <w:p w:rsidR="00250086" w:rsidRPr="00833D51" w:rsidRDefault="00250086" w:rsidP="00250086">
      <w:r w:rsidRPr="00833D51">
        <w:t xml:space="preserve">Wywieszono na tablicy ogłoszeń dnia </w:t>
      </w:r>
      <w:r>
        <w:t>05</w:t>
      </w:r>
      <w:r w:rsidRPr="00833D51">
        <w:t>.0</w:t>
      </w:r>
      <w:r>
        <w:t>7</w:t>
      </w:r>
      <w:r w:rsidRPr="00833D51">
        <w:t>.2012 r.</w:t>
      </w:r>
    </w:p>
    <w:p w:rsidR="00250086" w:rsidRDefault="00250086" w:rsidP="00250086">
      <w:r w:rsidRPr="00833D51">
        <w:t>Zdjęto z tablicy ogłoszeń dnia ………………………</w:t>
      </w:r>
    </w:p>
    <w:p w:rsidR="00250086" w:rsidRDefault="00250086" w:rsidP="00250086"/>
    <w:p w:rsidR="00F73F48" w:rsidRDefault="00F73F48"/>
    <w:sectPr w:rsidR="00F73F48" w:rsidSect="00F73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58"/>
        </w:tabs>
        <w:ind w:left="65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56"/>
        </w:tabs>
        <w:ind w:left="95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552"/>
        </w:tabs>
        <w:ind w:left="155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446"/>
        </w:tabs>
        <w:ind w:left="244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744"/>
        </w:tabs>
        <w:ind w:left="2744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250086"/>
    <w:rsid w:val="00250086"/>
    <w:rsid w:val="00F7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08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1308</Characters>
  <Application>Microsoft Office Word</Application>
  <DocSecurity>0</DocSecurity>
  <Lines>10</Lines>
  <Paragraphs>3</Paragraphs>
  <ScaleCrop>false</ScaleCrop>
  <Company>Gmina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Chrostkowo</dc:creator>
  <cp:keywords/>
  <dc:description/>
  <cp:lastModifiedBy>UG Chrostkowo</cp:lastModifiedBy>
  <cp:revision>1</cp:revision>
  <dcterms:created xsi:type="dcterms:W3CDTF">2012-07-06T10:45:00Z</dcterms:created>
  <dcterms:modified xsi:type="dcterms:W3CDTF">2012-07-06T10:45:00Z</dcterms:modified>
</cp:coreProperties>
</file>