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DF" w:rsidRPr="008912FB" w:rsidRDefault="000761DF" w:rsidP="000761DF">
      <w:pPr>
        <w:pStyle w:val="Tekstpodstawowywcity"/>
        <w:tabs>
          <w:tab w:val="left" w:pos="1440"/>
        </w:tabs>
        <w:ind w:left="0"/>
        <w:jc w:val="right"/>
      </w:pPr>
      <w:r w:rsidRPr="008912FB">
        <w:t xml:space="preserve">Chrostkowo, dnia: </w:t>
      </w:r>
      <w:r>
        <w:t>08</w:t>
      </w:r>
      <w:r w:rsidRPr="008912FB">
        <w:t>.0</w:t>
      </w:r>
      <w:r>
        <w:t>6</w:t>
      </w:r>
      <w:r w:rsidRPr="008912FB">
        <w:t>.2012 r.</w:t>
      </w:r>
    </w:p>
    <w:p w:rsidR="000761DF" w:rsidRPr="008912FB" w:rsidRDefault="000761DF" w:rsidP="000761DF">
      <w:pPr>
        <w:pStyle w:val="Tekstpodstawowywcity"/>
        <w:tabs>
          <w:tab w:val="left" w:pos="720"/>
        </w:tabs>
        <w:ind w:left="0"/>
        <w:jc w:val="right"/>
      </w:pPr>
    </w:p>
    <w:p w:rsidR="000761DF" w:rsidRPr="008912FB" w:rsidRDefault="000761DF" w:rsidP="000761DF">
      <w:pPr>
        <w:pStyle w:val="Tekstpodstawowywcity"/>
        <w:ind w:left="0"/>
      </w:pPr>
    </w:p>
    <w:p w:rsidR="000761DF" w:rsidRPr="008912FB" w:rsidRDefault="000761DF" w:rsidP="000761DF">
      <w:pPr>
        <w:pStyle w:val="Tekstpodstawowywcity"/>
        <w:ind w:left="0"/>
      </w:pPr>
      <w:r w:rsidRPr="008912FB">
        <w:t>UG.6220.0</w:t>
      </w:r>
      <w:r>
        <w:t>3</w:t>
      </w:r>
      <w:r w:rsidRPr="008912FB">
        <w:t>.2012</w:t>
      </w:r>
    </w:p>
    <w:p w:rsidR="000761DF" w:rsidRPr="008912FB" w:rsidRDefault="000761DF" w:rsidP="000761DF">
      <w:pPr>
        <w:pStyle w:val="Tekstpodstawowywcity"/>
        <w:ind w:left="0"/>
      </w:pPr>
    </w:p>
    <w:p w:rsidR="000761DF" w:rsidRPr="008912FB" w:rsidRDefault="000761DF" w:rsidP="000761DF">
      <w:pPr>
        <w:pStyle w:val="Tekstpodstawowywcity"/>
        <w:jc w:val="center"/>
        <w:rPr>
          <w:b/>
          <w:bCs/>
          <w:sz w:val="32"/>
          <w:szCs w:val="32"/>
        </w:rPr>
      </w:pPr>
      <w:r w:rsidRPr="008912FB">
        <w:rPr>
          <w:b/>
          <w:bCs/>
          <w:sz w:val="32"/>
          <w:szCs w:val="32"/>
        </w:rPr>
        <w:t>O B W I E S Z C Z E N I E</w:t>
      </w:r>
    </w:p>
    <w:p w:rsidR="000761DF" w:rsidRPr="008912FB" w:rsidRDefault="000761DF" w:rsidP="000761DF">
      <w:pPr>
        <w:pStyle w:val="Tekstpodstawowywcity"/>
        <w:jc w:val="center"/>
        <w:rPr>
          <w:b/>
          <w:bCs/>
          <w:sz w:val="32"/>
          <w:szCs w:val="32"/>
        </w:rPr>
      </w:pPr>
      <w:r w:rsidRPr="008912FB">
        <w:rPr>
          <w:b/>
          <w:bCs/>
          <w:sz w:val="32"/>
          <w:szCs w:val="32"/>
        </w:rPr>
        <w:t>o wszczęciu postępowania</w:t>
      </w:r>
    </w:p>
    <w:p w:rsidR="000761DF" w:rsidRPr="008912FB" w:rsidRDefault="000761DF" w:rsidP="000761DF">
      <w:pPr>
        <w:pStyle w:val="Tekstpodstawowywcity"/>
        <w:jc w:val="center"/>
        <w:rPr>
          <w:b/>
          <w:bCs/>
          <w:sz w:val="32"/>
          <w:szCs w:val="32"/>
          <w:u w:val="single"/>
        </w:rPr>
      </w:pPr>
    </w:p>
    <w:p w:rsidR="000761DF" w:rsidRPr="008912FB" w:rsidRDefault="000761DF" w:rsidP="000761DF">
      <w:pPr>
        <w:pStyle w:val="Tekstpodstawowywcity"/>
        <w:tabs>
          <w:tab w:val="left" w:pos="720"/>
        </w:tabs>
        <w:ind w:left="0"/>
        <w:jc w:val="both"/>
        <w:rPr>
          <w:b/>
          <w:bCs/>
          <w:u w:val="single"/>
        </w:rPr>
      </w:pPr>
    </w:p>
    <w:p w:rsidR="000761DF" w:rsidRPr="004B1B8E" w:rsidRDefault="000761DF" w:rsidP="000761DF">
      <w:pPr>
        <w:pStyle w:val="Tekstpodstawowywcity"/>
        <w:tabs>
          <w:tab w:val="left" w:pos="720"/>
        </w:tabs>
        <w:ind w:left="0"/>
        <w:jc w:val="both"/>
        <w:rPr>
          <w:b/>
        </w:rPr>
      </w:pPr>
      <w:r w:rsidRPr="008912FB">
        <w:rPr>
          <w:bCs/>
        </w:rPr>
        <w:tab/>
      </w:r>
      <w:r w:rsidRPr="008912FB">
        <w:rPr>
          <w:bCs/>
        </w:rPr>
        <w:tab/>
      </w:r>
      <w:r w:rsidRPr="008912FB">
        <w:t xml:space="preserve">Na  podstawie  art. 8, art. 9  i art. 33 ust. 1,  ustawy  z  dnia  3  października  2008 roku o udostępnianiu informacji o środowisku i jego ochronie, udziale społeczeństwa w ochronie środowiska oraz o ocenach oddziaływania na środowisko (Dz. U. z 2008  roku  Nr 199, poz.1227 ze zm.), Wójt  Gminy  Chrostkowo </w:t>
      </w:r>
      <w:r w:rsidRPr="008912FB">
        <w:rPr>
          <w:b/>
          <w:bCs/>
        </w:rPr>
        <w:t xml:space="preserve"> informuje o wszczęciu  postępowania,  na  wniosek </w:t>
      </w:r>
      <w:r>
        <w:rPr>
          <w:b/>
        </w:rPr>
        <w:t>Pani Anny Żuchowskiej</w:t>
      </w:r>
      <w:r w:rsidRPr="008912FB">
        <w:rPr>
          <w:b/>
        </w:rPr>
        <w:t xml:space="preserve"> </w:t>
      </w:r>
      <w:r w:rsidRPr="008912FB">
        <w:rPr>
          <w:b/>
          <w:bCs/>
        </w:rPr>
        <w:t>w  sprawie  wydania  decyzji  o  środowiskowych uwarunkowaniach zgody dla przedsięwzięcia polegającego na</w:t>
      </w:r>
      <w:r w:rsidRPr="008912FB">
        <w:rPr>
          <w:b/>
        </w:rPr>
        <w:t xml:space="preserve"> </w:t>
      </w:r>
      <w:r>
        <w:rPr>
          <w:b/>
          <w:sz w:val="22"/>
          <w:szCs w:val="22"/>
        </w:rPr>
        <w:t xml:space="preserve">eksploatacji kruszywa naturalnego ze złoża „ADAMOWO  2” na działce </w:t>
      </w:r>
      <w:proofErr w:type="spellStart"/>
      <w:r>
        <w:rPr>
          <w:b/>
          <w:sz w:val="22"/>
          <w:szCs w:val="22"/>
        </w:rPr>
        <w:t>ozn</w:t>
      </w:r>
      <w:proofErr w:type="spellEnd"/>
      <w:r>
        <w:rPr>
          <w:b/>
          <w:sz w:val="22"/>
          <w:szCs w:val="22"/>
        </w:rPr>
        <w:t xml:space="preserve">. nr </w:t>
      </w:r>
      <w:proofErr w:type="spellStart"/>
      <w:r>
        <w:rPr>
          <w:b/>
          <w:sz w:val="22"/>
          <w:szCs w:val="22"/>
        </w:rPr>
        <w:t>ewid</w:t>
      </w:r>
      <w:proofErr w:type="spellEnd"/>
      <w:r>
        <w:rPr>
          <w:b/>
          <w:sz w:val="22"/>
          <w:szCs w:val="22"/>
        </w:rPr>
        <w:t>. 160/1 w Adamowie gmina Chrostkowo</w:t>
      </w:r>
      <w:r w:rsidRPr="008912FB">
        <w:rPr>
          <w:b/>
          <w:bCs/>
        </w:rPr>
        <w:t xml:space="preserve">. </w:t>
      </w:r>
      <w:r w:rsidRPr="008912FB">
        <w:t xml:space="preserve">Organem administracji właściwym do wydania decyzji w tej sprawie jest Wójt Gminy Chrostkowo, zaś organami właściwymi do wydania opinii i dokonania uzgodnienia są Państwowy Powiatowy Inspektor Sanitarny w Lipnie oraz Regionalny Dyrektor Ochrony Środowiska w Bydgoszczy. W  związku  z  powyższym  istnieje  możliwość zapoznania się z dokumentacją sprawy w siedzibie Urzędu Gminy Chrostkowo (pokój nr 25), a także istnieje możliwość składania  uwag  i  wniosków w formie pisemnej, ustnie do protokołu dotyczących  przedmiotowej  inwestycji, do  Wójta  Gminy  Chrostkowo,  z  podaniem  imienia  i  nazwiska  lub  nazwy  jednostki  organizacyjnej  i  adresu,  w  terminie  21  dni  od  daty  ogłoszenia  tj.  w  dniach od  </w:t>
      </w:r>
      <w:r>
        <w:t>08</w:t>
      </w:r>
      <w:r w:rsidRPr="008912FB">
        <w:t>.0</w:t>
      </w:r>
      <w:r>
        <w:t>6</w:t>
      </w:r>
      <w:r w:rsidRPr="008912FB">
        <w:t>.2012 roku   do 2</w:t>
      </w:r>
      <w:r>
        <w:t>9</w:t>
      </w:r>
      <w:r w:rsidRPr="008912FB">
        <w:t>.0</w:t>
      </w:r>
      <w:r>
        <w:t>6</w:t>
      </w:r>
      <w:r w:rsidRPr="008912FB">
        <w:t>.2012 roku włącznie,  w  budynku  Urzędu  Gminy Chrostkowo,  w  pokoju nr  25  w  godz.</w:t>
      </w:r>
      <w:r w:rsidRPr="008912FB">
        <w:rPr>
          <w:vertAlign w:val="superscript"/>
        </w:rPr>
        <w:t xml:space="preserve"> </w:t>
      </w:r>
      <w:r w:rsidRPr="008912FB">
        <w:t>7</w:t>
      </w:r>
      <w:r w:rsidRPr="008912FB">
        <w:rPr>
          <w:vertAlign w:val="superscript"/>
        </w:rPr>
        <w:t>30</w:t>
      </w:r>
      <w:r w:rsidRPr="008912FB">
        <w:t>-15</w:t>
      </w:r>
      <w:r w:rsidRPr="008912FB">
        <w:rPr>
          <w:vertAlign w:val="superscript"/>
        </w:rPr>
        <w:t>30</w:t>
      </w:r>
      <w:r w:rsidRPr="008912FB">
        <w:t>.</w:t>
      </w:r>
    </w:p>
    <w:p w:rsidR="000761DF" w:rsidRPr="008912FB" w:rsidRDefault="000761DF" w:rsidP="000761DF">
      <w:pPr>
        <w:pStyle w:val="Tekstpodstawowywcity"/>
        <w:ind w:left="0" w:right="390"/>
        <w:jc w:val="both"/>
      </w:pPr>
      <w:r w:rsidRPr="008912FB">
        <w:t xml:space="preserve">W  ostatnim  dniu  wyłożenia  o  godz. 10-tej  zostaną  rozpatrzone przez Wójta Gminy  wszystkie  zgłoszone przez   społeczeństwo uwagi. </w:t>
      </w:r>
    </w:p>
    <w:p w:rsidR="000761DF" w:rsidRPr="008912FB" w:rsidRDefault="000761DF" w:rsidP="000761DF">
      <w:pPr>
        <w:pStyle w:val="Tekstpodstawowywcity"/>
        <w:ind w:right="390"/>
        <w:jc w:val="both"/>
      </w:pPr>
    </w:p>
    <w:p w:rsidR="000761DF" w:rsidRPr="008912FB" w:rsidRDefault="000761DF" w:rsidP="000761DF">
      <w:pPr>
        <w:pStyle w:val="Tekstpodstawowywcity"/>
        <w:ind w:right="390"/>
        <w:jc w:val="both"/>
      </w:pPr>
    </w:p>
    <w:p w:rsidR="000761DF" w:rsidRPr="008912FB" w:rsidRDefault="000761DF" w:rsidP="000761DF">
      <w:pPr>
        <w:pStyle w:val="Tekstpodstawowywcity"/>
        <w:ind w:left="0" w:right="390"/>
        <w:jc w:val="both"/>
        <w:rPr>
          <w:b/>
          <w:bCs/>
        </w:rPr>
      </w:pPr>
    </w:p>
    <w:p w:rsidR="000761DF" w:rsidRPr="008912FB" w:rsidRDefault="000761DF" w:rsidP="000761DF">
      <w:pPr>
        <w:pStyle w:val="Tekstpodstawowywcity"/>
        <w:ind w:left="0" w:right="390"/>
      </w:pPr>
    </w:p>
    <w:p w:rsidR="000761DF" w:rsidRPr="000761DF" w:rsidRDefault="000761DF" w:rsidP="000761DF">
      <w:pPr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076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 Gminy</w:t>
      </w:r>
    </w:p>
    <w:p w:rsidR="000761DF" w:rsidRPr="000761DF" w:rsidRDefault="000761DF" w:rsidP="000761DF">
      <w:pPr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6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Elżbieta </w:t>
      </w:r>
      <w:proofErr w:type="spellStart"/>
      <w:r w:rsidRPr="000761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Mazanowska</w:t>
      </w:r>
      <w:proofErr w:type="spellEnd"/>
    </w:p>
    <w:sectPr w:rsidR="000761DF" w:rsidRPr="000761DF" w:rsidSect="00A9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61DF"/>
    <w:rsid w:val="000761DF"/>
    <w:rsid w:val="00A9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761DF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61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Company>Gmina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2012-06-08T10:59:00Z</dcterms:created>
  <dcterms:modified xsi:type="dcterms:W3CDTF">2012-06-08T11:00:00Z</dcterms:modified>
</cp:coreProperties>
</file>