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9868B" w14:textId="3DB86956" w:rsidR="00876ACE" w:rsidRPr="00876ACE" w:rsidRDefault="00876ACE" w:rsidP="005510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  <w:t xml:space="preserve">           </w:t>
      </w:r>
      <w:r w:rsidR="00552C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Bytnica 09</w:t>
      </w:r>
      <w:r w:rsidRPr="00876A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="007779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E13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.2021</w:t>
      </w:r>
    </w:p>
    <w:p w14:paraId="714B665F" w14:textId="77777777" w:rsidR="001372A1" w:rsidRPr="001372A1" w:rsidRDefault="00673B56" w:rsidP="005510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372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OGŁOSZENIE </w:t>
      </w:r>
    </w:p>
    <w:p w14:paraId="74A34F95" w14:textId="77777777" w:rsidR="00673B56" w:rsidRPr="001372A1" w:rsidRDefault="00673B56" w:rsidP="005510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372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 NABORZE NA STANOWISKO KIEROWNIKA </w:t>
      </w:r>
      <w:r w:rsidR="00E1374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ZAKŁADU GOSPODARKI KOMUNALNEJ W BYTNICY</w:t>
      </w:r>
    </w:p>
    <w:p w14:paraId="3830F7BF" w14:textId="77777777" w:rsidR="001372A1" w:rsidRDefault="00673B56" w:rsidP="00673B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7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BYTNICA</w:t>
      </w:r>
    </w:p>
    <w:p w14:paraId="499D3486" w14:textId="77777777" w:rsidR="00673B56" w:rsidRPr="001372A1" w:rsidRDefault="00673B56" w:rsidP="00673B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B56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nabór na wolne kierownicze stanowisko urzędnicze</w:t>
      </w:r>
    </w:p>
    <w:p w14:paraId="2EF4E63A" w14:textId="77777777" w:rsidR="00736A1F" w:rsidRPr="001372A1" w:rsidRDefault="00272FF0" w:rsidP="001372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</w:t>
      </w:r>
      <w:r w:rsidR="00673B56" w:rsidRPr="00673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374D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ZAKŁADU GOSPODARKI KOMYUNALNEJ</w:t>
      </w:r>
      <w:r w:rsidR="00673B56" w:rsidRPr="00673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673B56">
        <w:rPr>
          <w:rFonts w:ascii="Times New Roman" w:eastAsia="Times New Roman" w:hAnsi="Times New Roman" w:cs="Times New Roman"/>
          <w:sz w:val="24"/>
          <w:szCs w:val="24"/>
          <w:lang w:eastAsia="pl-PL"/>
        </w:rPr>
        <w:t>BYTNICY</w:t>
      </w:r>
    </w:p>
    <w:p w14:paraId="4316B2B0" w14:textId="06362551" w:rsidR="00C91D29" w:rsidRPr="00C91D29" w:rsidRDefault="00673B56" w:rsidP="00910BD5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0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14:paraId="4FE0B8BC" w14:textId="77777777" w:rsidR="00C91D29" w:rsidRDefault="00C91D29" w:rsidP="00C91D29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wykształcenie wyższe </w:t>
      </w:r>
    </w:p>
    <w:p w14:paraId="7B1BDB96" w14:textId="77777777" w:rsidR="00C91D29" w:rsidRPr="001372A1" w:rsidRDefault="00C91D29" w:rsidP="00C91D29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t>b) co najmniej 5 letni staż pracy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c) obywatelstwo polskie,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d) pełna zdolność do czynności prawnych i korzystanie z pełni praw publicznych,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e) brak skazania prawomocnym wyrokiem sądu za umyślne przestępstwo ścigane z oskarżenia publicznego lub umyślne przestępstwa skarbowe,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f) nieposzlakowana opinia,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g) stan zdrowia pozwalający na zatrudnienie na w/w stanowisku,</w:t>
      </w:r>
    </w:p>
    <w:p w14:paraId="664237DD" w14:textId="76C3FAC8" w:rsidR="00C91D29" w:rsidRPr="00C91D29" w:rsidRDefault="00C91D29" w:rsidP="00C91D29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372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h) znajomość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przepisów </w:t>
      </w:r>
      <w:r w:rsidRPr="001372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prawnych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związanych z zadaniami wykonywanymi na stanowisku pracy, a przede wszystkim</w:t>
      </w:r>
      <w:r w:rsidRPr="001372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ustawy o zbiorowym zaopatrzeniu w wodę i zbiorowym odprowadzaniu ścieków, ustawy o gospodarce komunalnej, ustawy o własności lokali, o ochronie praw lokatorów, o samorządzie gminnym.</w:t>
      </w:r>
      <w:r w:rsidRPr="00673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CC2AC5D" w14:textId="15BC093D" w:rsidR="009B729A" w:rsidRDefault="009B729A" w:rsidP="00C91D29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3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t>a) umiejętność kierowania zespołem pracowników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b)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samodzielność w podejmowaniu działań,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c) umiejętność anali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tycznego myślenia i wyciągania wniosków,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d) umiejętność poprawnego formułowania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pism,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e) predyspozycje osobowościowe tj.: kreatywność, umiejętność pracy w zespole, umiejętność skutecznego komunikowania się, odpowiedzialność, terminowość, rzetelność; sumienność, obowiązk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owość,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łatwość nawiązywania kontaktów z ludźmi, wysoka kultura osobista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f) bardzo dobra organizacja czasu pracy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g) aktywność w doskonaleniu własnych umiejętności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h)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staż pracy na podobnym stanowisku mile widziany,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i) prawo jazdy kat. B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j) dyspozycyjność.</w:t>
      </w:r>
      <w:r w:rsidRPr="00673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72A587" w14:textId="77FA45AB" w:rsidR="00237590" w:rsidRPr="009B729A" w:rsidRDefault="00673B56" w:rsidP="00095F2A">
      <w:pPr>
        <w:pStyle w:val="Akapitzlist"/>
        <w:numPr>
          <w:ilvl w:val="0"/>
          <w:numId w:val="5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2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wykonywanych zadań na stanowisku:</w:t>
      </w:r>
      <w:r w:rsidR="005B6AF3" w:rsidRPr="009B72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6AF3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312DA4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Kierowanie </w:t>
      </w:r>
      <w:r w:rsidR="000335EE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>Zakładem</w:t>
      </w:r>
      <w:r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r</w:t>
      </w:r>
      <w:r w:rsidR="005B6AF3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>eprezentowanie go na zewnątrz</w:t>
      </w:r>
      <w:r w:rsidR="000335EE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granicach nadanych upoważnień</w:t>
      </w:r>
      <w:r w:rsid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5B6AF3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b</w:t>
      </w:r>
      <w:r w:rsidR="00312DA4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Realizacja zadań </w:t>
      </w:r>
      <w:r w:rsidR="00032300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>statutowych zakładu</w:t>
      </w:r>
      <w:r w:rsid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5B6AF3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c</w:t>
      </w:r>
      <w:r w:rsidR="00312DA4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C47B5A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Organizacja pracy </w:t>
      </w:r>
      <w:r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32300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>ZGK</w:t>
      </w:r>
      <w:r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poszczególnych stanowiskach pracy, zapewniaj</w:t>
      </w:r>
      <w:r w:rsidR="005B6AF3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>ąca sprawne wykonywanie zadań</w:t>
      </w:r>
      <w:r w:rsid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5B6AF3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</w:t>
      </w:r>
      <w:r w:rsidR="00312DA4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Przestrzeganie dyscypliny budżetowej przy ścisłej współpracy ze skarbnikiem </w:t>
      </w:r>
      <w:r w:rsidR="00237590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gminy i </w:t>
      </w:r>
      <w:r w:rsidR="00032300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księgowym ZGK</w:t>
      </w:r>
      <w:r w:rsidR="00963BD5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>, sporządzanie planu</w:t>
      </w:r>
      <w:r w:rsidR="009D5C84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63BD5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finansowego zakładu oraz </w:t>
      </w:r>
      <w:r w:rsidR="001936F8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wymaganych prawem sprawozdań</w:t>
      </w:r>
      <w:r w:rsidR="00A84CB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5B6AF3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e</w:t>
      </w:r>
      <w:r w:rsidR="00312DA4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D5C84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>Wydawanie zarządzeń wewnętrznych, regulaminów</w:t>
      </w:r>
      <w:r w:rsidR="00963BD5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obowiązujących w zakładzie</w:t>
      </w:r>
      <w:r w:rsidR="009D5C84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instrukcji</w:t>
      </w:r>
      <w:r w:rsidR="000424E6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nadzór nad ich stosowaniem</w:t>
      </w:r>
      <w:r w:rsid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5B6AF3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f</w:t>
      </w:r>
      <w:r w:rsidR="00312DA4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Nadzór nad </w:t>
      </w:r>
      <w:r w:rsidR="009D5C84"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>poprawnym i rzetelnym wypełnianiem obowiązków służbowych przez  pracowników</w:t>
      </w:r>
      <w:r w:rsid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1BB22100" w14:textId="3C2FC0EF" w:rsidR="009B729A" w:rsidRDefault="009B729A" w:rsidP="009B729A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Zatrudnianie,  zwalnianie i awansowanie podległych pracowników,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h)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Troska o powierzone mienie,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i)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t>Sprawowanie nadzoru i od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powiedzialność za majątek ZGK,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k)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Przygotowywa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projektów uchwał, zarządzeń dotyczących działalności ZGK oraz 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składanie informacji i sprawozda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ń dotyczących funkcjonowania ZGK,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l)  Informowanie Wójta o stanie prowadzonych spraw i zaistniałych problemach.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14:paraId="5144F253" w14:textId="79ECC714" w:rsidR="00237590" w:rsidRPr="009B729A" w:rsidRDefault="00673B56" w:rsidP="009B729A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3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14:paraId="04142090" w14:textId="1C4CCB71" w:rsidR="009B729A" w:rsidRDefault="009B729A" w:rsidP="009B729A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5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a) </w:t>
      </w:r>
      <w:r w:rsidRPr="0023759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podpisana ,,Zgoda na przetwarzanie</w:t>
      </w:r>
      <w:r w:rsidRPr="002375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osobowych”  (zał</w:t>
      </w:r>
      <w:r w:rsidR="00EB3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ącznik 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do pobrania</w:t>
      </w:r>
      <w:r w:rsidR="00EB3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łącznie z klauzulą do zapoznania się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b) CV z dokładnym opisem przebiegu nauki i pracy zawodowej,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c) list motywacyjny i oryginał kwestionariusza osobowego dla osoby ubiegającej się o zatrudnienie</w:t>
      </w:r>
      <w:r w:rsidR="00EB3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d) kopie dyplomów oraz innych dokumentów potwierdzających posiadane wykształcenie i kwalifikacje,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e) Kopie świadectw pracy,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f) Oświadczenie o braku przeciwwskazań zdrowotnych do wykonywania pracy na w/w stanowisku,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g)  oświadczenie napisane przez kandydata o posiadaniu pełnej zdolności do czynności prawnych, korzystaniu z pełni praw publicznych oraz braku prawomocnego skazania za przestępstwa umyślne ścigane z oskarżenia publicznego lub umyślne przestępstwo skarbowe.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h) Oświadczenie kandydata, że w przypadku wyboru jego oferty zobowiązuje się nie wykonywać zajęć pozostających w sprzeczności lub związanych z zajęciami, które wykonuje w ramach obowiązków służbowych, wywołujących uzasadnione podejrzenie o stronniczość lub interesowność oraz zajęć sprzecznych z obowiązkami wynikającymi z ustawy.</w:t>
      </w:r>
    </w:p>
    <w:p w14:paraId="1331EA6A" w14:textId="6644CC35" w:rsidR="009B729A" w:rsidRDefault="009B729A" w:rsidP="009B729A">
      <w:pPr>
        <w:pStyle w:val="Akapitzli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375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Kserokopie złożonych dokumentów w ofercie muszą być poświadczone przez kandydata za zgodność z oryginałem.</w:t>
      </w:r>
    </w:p>
    <w:p w14:paraId="785AE810" w14:textId="77777777" w:rsidR="009B729A" w:rsidRDefault="009B729A" w:rsidP="009B729A">
      <w:pPr>
        <w:pStyle w:val="Akapitzli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3CDAA39" w14:textId="5E14FD43" w:rsidR="009B729A" w:rsidRDefault="009B729A" w:rsidP="009B729A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3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warunkach pracy na danym stanowisku: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Stanowisko: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kierownicze.</w:t>
      </w:r>
    </w:p>
    <w:p w14:paraId="34083CCD" w14:textId="17F4B25F" w:rsidR="009B729A" w:rsidRDefault="009B729A" w:rsidP="009B729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Praca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administracyjno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biurowa oraz na terenie Gminy Bytnica.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Wymiar czasu pracy: pełny etat.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- Miejsce pracy: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Zakład Gospodarki Komunalnej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Bytnicy.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Budynek  na parterze (nieprzystosowany do pracy osób niepełnosprawnych)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Stanowisko pracy związane z pracą przy komputerze oraz obsługą interesanta</w:t>
      </w:r>
      <w:r w:rsidRPr="00673B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11541F" w14:textId="77777777" w:rsidR="009B729A" w:rsidRPr="0077798A" w:rsidRDefault="009B729A" w:rsidP="009B729A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798A">
        <w:rPr>
          <w:rFonts w:ascii="Times New Roman" w:eastAsia="Times New Roman" w:hAnsi="Times New Roman" w:cs="Times New Roman"/>
          <w:sz w:val="20"/>
          <w:szCs w:val="20"/>
          <w:lang w:eastAsia="pl-PL"/>
        </w:rPr>
        <w:t>- Wynagrodzenie na zasadach określonych w przepisach regulujących wynagrodzenie pracowników samorządowych.</w:t>
      </w:r>
    </w:p>
    <w:p w14:paraId="22D50653" w14:textId="150119A4" w:rsidR="009B729A" w:rsidRPr="00237590" w:rsidRDefault="009B729A" w:rsidP="009B729A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5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Wymagane dokumenty aplikacyjne należy składać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dnia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16</w:t>
      </w:r>
      <w:r w:rsidR="00A84C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lipca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21r. do godz.15:3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0 w sekretariacie Urzędu Gminy Bytnica (pokój Nr 1) lub przesłać na adres: Urząd Gminy Bytnica, 66-630 Bytnica 52 w zamkniętych kopertach z dopiskiem: </w:t>
      </w:r>
      <w:r w:rsidRPr="002375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„Konkurs na stanowisko Kierownika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Zakładu Gospodarki Komunalnej w Bytnicy”. 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Aplikacje, które wpłyną do urzędu po wyżej określonym terminie, nie będą rozpatrywane. Liczy się data wpływu do urzędu.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Szczegółowe informacje można uzyskać pod nr telefonu: 68 391 87</w:t>
      </w:r>
      <w:r w:rsidR="00E579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00 lub 665</w:t>
      </w:r>
      <w:r w:rsidR="00E5799E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019</w:t>
      </w:r>
      <w:r w:rsidR="00E579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187.</w:t>
      </w:r>
    </w:p>
    <w:p w14:paraId="6160688E" w14:textId="77777777" w:rsidR="009B729A" w:rsidRDefault="009B729A" w:rsidP="009B729A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Regulaminem naboru można się zapoznać w Urzędzie Gminy Bytnica. </w:t>
      </w:r>
    </w:p>
    <w:p w14:paraId="6E4C175E" w14:textId="36E568AD" w:rsidR="009B729A" w:rsidRDefault="009B729A" w:rsidP="009B729A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Postępowanie kwalifikacyjne dla kandydatów, którzy spełnili wymagania formalne określone w ogłoszeniu zostanie przeprowadzone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pomiędzy 17.07 a 31.07.2021 r.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Urzędzie Gminy </w:t>
      </w:r>
      <w:r w:rsidR="00972C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Bytnic</w:t>
      </w:r>
      <w:r w:rsidR="00972C7E">
        <w:rPr>
          <w:rFonts w:ascii="Times New Roman" w:eastAsia="Times New Roman" w:hAnsi="Times New Roman" w:cs="Times New Roman"/>
          <w:sz w:val="20"/>
          <w:szCs w:val="20"/>
          <w:lang w:eastAsia="pl-PL"/>
        </w:rPr>
        <w:t>y. O dokładnym terminie rozmowy kwalifikacyjnej kandydaci zostaną poinformowani indywidualnie.</w:t>
      </w:r>
    </w:p>
    <w:p w14:paraId="4A97F796" w14:textId="5285B3B5" w:rsidR="009B729A" w:rsidRDefault="009B729A" w:rsidP="009B729A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                                             </w:t>
      </w:r>
    </w:p>
    <w:p w14:paraId="4424F6CB" w14:textId="660CFC06" w:rsidR="009B729A" w:rsidRDefault="009B729A" w:rsidP="009B729A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3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informacje:</w:t>
      </w:r>
    </w:p>
    <w:p w14:paraId="591CACF3" w14:textId="6FB68A20" w:rsidR="009B729A" w:rsidRPr="00237590" w:rsidRDefault="009B729A" w:rsidP="009B729A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a) Osobie, której w wyniku naboru zostanie przedstawiona pro</w:t>
      </w:r>
      <w:r w:rsidR="00C7291E">
        <w:rPr>
          <w:rFonts w:ascii="Times New Roman" w:eastAsia="Times New Roman" w:hAnsi="Times New Roman" w:cs="Times New Roman"/>
          <w:sz w:val="20"/>
          <w:szCs w:val="20"/>
          <w:lang w:eastAsia="pl-PL"/>
        </w:rPr>
        <w:t>pozycja zatrudnienia zobowiązana będzie do złożenia Z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aświadczenia z Krajowego Rejestru Karnego o niekaralności.</w:t>
      </w:r>
    </w:p>
    <w:p w14:paraId="3C23D300" w14:textId="24B1ED2A" w:rsidR="009B729A" w:rsidRPr="00237590" w:rsidRDefault="009B729A" w:rsidP="009B729A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b) Informacja o wyniku naboru będzie umieszczona na stronie Biuletynu Informacji Publicznej Urzędu Gminy Bytnica oraz tablicy informacyjnej w Urzędzie Gminy Bytnica.</w:t>
      </w:r>
    </w:p>
    <w:p w14:paraId="70D05F48" w14:textId="4EE3F44C" w:rsidR="009B729A" w:rsidRDefault="009B729A" w:rsidP="009B729A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c) W miesiącu poprzedzającym datę upublicznienia ogłoszenia o naborze wskaźnik zatrudnienia osób niepełnosprawnych w jednostce w rozumieniu przepisów ustawy z dnia 29 sierpnia 1997r. o rehabilitacji zawodowej i społecznej oraz zatrudnianiu osób niepełnosprawnych jest niższy niż 6%.</w:t>
      </w:r>
    </w:p>
    <w:p w14:paraId="1A1FEC8A" w14:textId="77777777" w:rsidR="00937921" w:rsidRPr="009B729A" w:rsidRDefault="00937921" w:rsidP="009B729A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E43A2E" w14:textId="1B2D669F" w:rsidR="009B729A" w:rsidRDefault="009B729A" w:rsidP="009B729A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d) Klauzula informacyjna</w:t>
      </w:r>
    </w:p>
    <w:p w14:paraId="4298B547" w14:textId="77777777" w:rsidR="009B729A" w:rsidRPr="00237590" w:rsidRDefault="009B729A" w:rsidP="009B729A">
      <w:pPr>
        <w:pStyle w:val="Akapitzli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37590">
        <w:rPr>
          <w:rFonts w:ascii="Times New Roman" w:hAnsi="Times New Roman" w:cs="Times New Roman"/>
          <w:sz w:val="20"/>
          <w:szCs w:val="20"/>
        </w:rPr>
        <w:t xml:space="preserve">Dane osobowe są przetwarzane zgodnie z przepisami Rozporządzenia Parlamentu Europejskiego i Rady (UE) 2016/679 z 27 kwietnia 2016 r. w sprawie ochrony osób fizycznych w związku z przetwarzaniem </w:t>
      </w:r>
      <w:r w:rsidRPr="00237590">
        <w:rPr>
          <w:rFonts w:ascii="Times New Roman" w:hAnsi="Times New Roman" w:cs="Times New Roman"/>
          <w:sz w:val="20"/>
          <w:szCs w:val="20"/>
        </w:rPr>
        <w:lastRenderedPageBreak/>
        <w:t>danych osobowych i w sprawie swobodnego przepływu takich danych oraz uchylenia dyrektywy 95/46/WE (</w:t>
      </w:r>
      <w:proofErr w:type="spellStart"/>
      <w:r w:rsidRPr="00237590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237590">
        <w:rPr>
          <w:rFonts w:ascii="Times New Roman" w:hAnsi="Times New Roman" w:cs="Times New Roman"/>
          <w:sz w:val="20"/>
          <w:szCs w:val="20"/>
        </w:rPr>
        <w:t>. z 2016r. Nr 119, s.1; tzw. „RODO”). Każdy kandydat przystępujący do naboru podaje swoje dane dobrowolnie. Bez podania  wymaganych danych osobowych nie będzie możliwy udział w naborze.</w:t>
      </w:r>
    </w:p>
    <w:p w14:paraId="610719F5" w14:textId="77777777" w:rsidR="00985E30" w:rsidRPr="00237590" w:rsidRDefault="00985E30" w:rsidP="009B729A">
      <w:pPr>
        <w:pStyle w:val="Akapitzlist"/>
        <w:numPr>
          <w:ilvl w:val="1"/>
          <w:numId w:val="3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237590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="000C1766" w:rsidRPr="00237590">
        <w:rPr>
          <w:rFonts w:ascii="Times New Roman" w:hAnsi="Times New Roman" w:cs="Times New Roman"/>
          <w:sz w:val="20"/>
          <w:szCs w:val="20"/>
        </w:rPr>
        <w:t xml:space="preserve"> </w:t>
      </w:r>
      <w:r w:rsidRPr="00237590">
        <w:rPr>
          <w:rFonts w:ascii="Times New Roman" w:hAnsi="Times New Roman" w:cs="Times New Roman"/>
          <w:sz w:val="20"/>
          <w:szCs w:val="20"/>
        </w:rPr>
        <w:t xml:space="preserve"> danych osobowych </w:t>
      </w:r>
      <w:r w:rsidR="000F557E" w:rsidRPr="00237590">
        <w:rPr>
          <w:rFonts w:ascii="Times New Roman" w:hAnsi="Times New Roman" w:cs="Times New Roman"/>
          <w:sz w:val="20"/>
          <w:szCs w:val="20"/>
        </w:rPr>
        <w:t xml:space="preserve">jest </w:t>
      </w:r>
      <w:r w:rsidR="00B52388">
        <w:rPr>
          <w:rFonts w:ascii="Times New Roman" w:hAnsi="Times New Roman" w:cs="Times New Roman"/>
          <w:sz w:val="20"/>
          <w:szCs w:val="20"/>
        </w:rPr>
        <w:t xml:space="preserve"> Wójt </w:t>
      </w:r>
      <w:r w:rsidR="000F557E" w:rsidRPr="00237590">
        <w:rPr>
          <w:rFonts w:ascii="Times New Roman" w:hAnsi="Times New Roman" w:cs="Times New Roman"/>
          <w:sz w:val="20"/>
          <w:szCs w:val="20"/>
        </w:rPr>
        <w:t>Gmina Bytnica</w:t>
      </w:r>
      <w:r w:rsidR="00B52388">
        <w:rPr>
          <w:rFonts w:ascii="Times New Roman" w:hAnsi="Times New Roman" w:cs="Times New Roman"/>
          <w:sz w:val="20"/>
          <w:szCs w:val="20"/>
        </w:rPr>
        <w:t>, 66-630 Bytnica 52</w:t>
      </w:r>
    </w:p>
    <w:p w14:paraId="687BC53C" w14:textId="77777777" w:rsidR="00985E30" w:rsidRPr="00237590" w:rsidRDefault="00985E30" w:rsidP="009B729A">
      <w:pPr>
        <w:pStyle w:val="Akapitzlist"/>
        <w:numPr>
          <w:ilvl w:val="1"/>
          <w:numId w:val="3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237590">
        <w:rPr>
          <w:rFonts w:ascii="Times New Roman" w:hAnsi="Times New Roman" w:cs="Times New Roman"/>
          <w:sz w:val="20"/>
          <w:szCs w:val="20"/>
        </w:rPr>
        <w:t>Wyznaczony został Inspektor Ochrony Danych, z którym może Pani/Pan kontaktować się we wszystkich sprawach dotyczących przetwarzania danych osobowych oraz korzystania z praw związanych z przetwarzaniem danych poprzez: email: inspektor@cbi24.pl lub pisemnie na adres Administratora danych.</w:t>
      </w:r>
    </w:p>
    <w:p w14:paraId="6F4A8AF3" w14:textId="279FF620" w:rsidR="00985E30" w:rsidRPr="00237590" w:rsidRDefault="009064C5" w:rsidP="009B729A">
      <w:pPr>
        <w:pStyle w:val="Akapitzlist"/>
        <w:numPr>
          <w:ilvl w:val="1"/>
          <w:numId w:val="3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237590">
        <w:rPr>
          <w:rFonts w:ascii="Times New Roman" w:hAnsi="Times New Roman" w:cs="Times New Roman"/>
          <w:sz w:val="20"/>
          <w:szCs w:val="20"/>
        </w:rPr>
        <w:t xml:space="preserve">Cel przetwarzania danych </w:t>
      </w:r>
      <w:r w:rsidR="000C1766" w:rsidRPr="00237590">
        <w:rPr>
          <w:rFonts w:ascii="Times New Roman" w:hAnsi="Times New Roman" w:cs="Times New Roman"/>
          <w:sz w:val="20"/>
          <w:szCs w:val="20"/>
        </w:rPr>
        <w:t>– przeprowadzenie naboru na wolne stanowisko kierownicze,</w:t>
      </w:r>
      <w:r w:rsidRPr="00237590">
        <w:rPr>
          <w:rFonts w:ascii="Times New Roman" w:hAnsi="Times New Roman" w:cs="Times New Roman"/>
          <w:sz w:val="20"/>
          <w:szCs w:val="20"/>
        </w:rPr>
        <w:t xml:space="preserve"> realizacja</w:t>
      </w:r>
      <w:r w:rsidR="00985E30" w:rsidRPr="00237590">
        <w:rPr>
          <w:rFonts w:ascii="Times New Roman" w:hAnsi="Times New Roman" w:cs="Times New Roman"/>
          <w:sz w:val="20"/>
          <w:szCs w:val="20"/>
        </w:rPr>
        <w:t xml:space="preserve"> procesu re</w:t>
      </w:r>
      <w:r w:rsidRPr="00237590">
        <w:rPr>
          <w:rFonts w:ascii="Times New Roman" w:hAnsi="Times New Roman" w:cs="Times New Roman"/>
          <w:sz w:val="20"/>
          <w:szCs w:val="20"/>
        </w:rPr>
        <w:t>krutacji, w szczególności ocena</w:t>
      </w:r>
      <w:r w:rsidR="00985E30" w:rsidRPr="00237590">
        <w:rPr>
          <w:rFonts w:ascii="Times New Roman" w:hAnsi="Times New Roman" w:cs="Times New Roman"/>
          <w:sz w:val="20"/>
          <w:szCs w:val="20"/>
        </w:rPr>
        <w:t xml:space="preserve"> </w:t>
      </w:r>
      <w:r w:rsidRPr="00237590">
        <w:rPr>
          <w:rFonts w:ascii="Times New Roman" w:hAnsi="Times New Roman" w:cs="Times New Roman"/>
          <w:sz w:val="20"/>
          <w:szCs w:val="20"/>
        </w:rPr>
        <w:t xml:space="preserve"> </w:t>
      </w:r>
      <w:r w:rsidR="00985E30" w:rsidRPr="00237590">
        <w:rPr>
          <w:rFonts w:ascii="Times New Roman" w:hAnsi="Times New Roman" w:cs="Times New Roman"/>
          <w:sz w:val="20"/>
          <w:szCs w:val="20"/>
        </w:rPr>
        <w:t xml:space="preserve"> kwalifikacji, zdolności i umiejętności potrzebnych do pracy na stanowisku, na które </w:t>
      </w:r>
      <w:r w:rsidRPr="00237590">
        <w:rPr>
          <w:rFonts w:ascii="Times New Roman" w:hAnsi="Times New Roman" w:cs="Times New Roman"/>
          <w:sz w:val="20"/>
          <w:szCs w:val="20"/>
        </w:rPr>
        <w:t xml:space="preserve">  aplikują kandydaci</w:t>
      </w:r>
      <w:r w:rsidR="00985E30" w:rsidRPr="00237590">
        <w:rPr>
          <w:rFonts w:ascii="Times New Roman" w:hAnsi="Times New Roman" w:cs="Times New Roman"/>
          <w:sz w:val="20"/>
          <w:szCs w:val="20"/>
        </w:rPr>
        <w:t>.</w:t>
      </w:r>
    </w:p>
    <w:p w14:paraId="19C18BA8" w14:textId="77777777" w:rsidR="00985E30" w:rsidRPr="00237590" w:rsidRDefault="00985E30" w:rsidP="009B729A">
      <w:pPr>
        <w:pStyle w:val="Akapitzlist"/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237590">
        <w:rPr>
          <w:rFonts w:ascii="Times New Roman" w:hAnsi="Times New Roman" w:cs="Times New Roman"/>
          <w:sz w:val="20"/>
          <w:szCs w:val="20"/>
        </w:rPr>
        <w:t>Podstawą prawną przetwarzania są:</w:t>
      </w:r>
    </w:p>
    <w:p w14:paraId="31177DC7" w14:textId="77777777" w:rsidR="00985E30" w:rsidRPr="00237590" w:rsidRDefault="00985E30" w:rsidP="009B729A">
      <w:pPr>
        <w:spacing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237590">
        <w:rPr>
          <w:rFonts w:ascii="Times New Roman" w:hAnsi="Times New Roman" w:cs="Times New Roman"/>
          <w:sz w:val="20"/>
          <w:szCs w:val="20"/>
        </w:rPr>
        <w:t>a) Przepisy kodeksu pracy i wydane na ich podstawie przepisy wykonawcze, ustawa o pracownikach samorządowych oraz inne przepisy prawa – w zakresie danych osobowych – art. 22[1] Kodeksu pracy, co stanowi wypełnienie obowiązku prawnego ciążącego na Administratorze (art. 6 ust. 1 lit. c RODO).</w:t>
      </w:r>
    </w:p>
    <w:p w14:paraId="6D411BA6" w14:textId="55C2374F" w:rsidR="00985E30" w:rsidRPr="00237590" w:rsidRDefault="00985E30" w:rsidP="009B729A">
      <w:pPr>
        <w:spacing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237590">
        <w:rPr>
          <w:rFonts w:ascii="Times New Roman" w:hAnsi="Times New Roman" w:cs="Times New Roman"/>
          <w:sz w:val="20"/>
          <w:szCs w:val="20"/>
        </w:rPr>
        <w:t>b) Uzasadniony interes Administratora (art. 6 ust. 1 lit. f RODO) – w zakresie danych zebranych podczas postępowania rekrutacyjnego (Administrator danych ma uzasadniony interes w tym, aby sprawdzić Pani/Pana umiejętności – jest to niezbędne do oceny, czy</w:t>
      </w:r>
      <w:r w:rsidR="00E148C5" w:rsidRPr="00237590">
        <w:rPr>
          <w:rFonts w:ascii="Times New Roman" w:hAnsi="Times New Roman" w:cs="Times New Roman"/>
          <w:sz w:val="20"/>
          <w:szCs w:val="20"/>
        </w:rPr>
        <w:t xml:space="preserve"> kandydat</w:t>
      </w:r>
      <w:r w:rsidRPr="00237590">
        <w:rPr>
          <w:rFonts w:ascii="Times New Roman" w:hAnsi="Times New Roman" w:cs="Times New Roman"/>
          <w:sz w:val="20"/>
          <w:szCs w:val="20"/>
        </w:rPr>
        <w:t xml:space="preserve"> jest odpowiednią osobą na stanowisko, na które prowadzona jest rekrutacja).</w:t>
      </w:r>
    </w:p>
    <w:p w14:paraId="75CE9FC5" w14:textId="77777777" w:rsidR="00985E30" w:rsidRPr="00237590" w:rsidRDefault="00E148C5" w:rsidP="009B729A">
      <w:pPr>
        <w:pStyle w:val="Akapitzlist"/>
        <w:numPr>
          <w:ilvl w:val="1"/>
          <w:numId w:val="3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237590">
        <w:rPr>
          <w:rFonts w:ascii="Times New Roman" w:hAnsi="Times New Roman" w:cs="Times New Roman"/>
          <w:sz w:val="20"/>
          <w:szCs w:val="20"/>
        </w:rPr>
        <w:t>Okres przechowywania danych:</w:t>
      </w:r>
      <w:r w:rsidR="000C1766" w:rsidRPr="00237590">
        <w:rPr>
          <w:rFonts w:ascii="Times New Roman" w:hAnsi="Times New Roman" w:cs="Times New Roman"/>
          <w:sz w:val="20"/>
          <w:szCs w:val="20"/>
        </w:rPr>
        <w:t xml:space="preserve"> </w:t>
      </w:r>
      <w:r w:rsidR="00985E30" w:rsidRPr="00237590">
        <w:rPr>
          <w:rFonts w:ascii="Times New Roman" w:hAnsi="Times New Roman" w:cs="Times New Roman"/>
          <w:sz w:val="20"/>
          <w:szCs w:val="20"/>
        </w:rPr>
        <w:t>dane osobowe będą przechowywane w obowiązkowym okresie przechowywania dokumentacji związanej z rekrutacją, ustalonym zgodnie z odrębnymi przepisami. Okres przechowywania danych osobowych może zostać wydłużony o okresy przedawnienia, w związku z obroną przed roszczeniami, co stanowi uzasadniony interes Administratora (art. 5 ust. 1 lit. b RODO).</w:t>
      </w:r>
    </w:p>
    <w:p w14:paraId="12D43B23" w14:textId="24CE0306" w:rsidR="00985E30" w:rsidRPr="00237590" w:rsidRDefault="00E148C5" w:rsidP="009B729A">
      <w:pPr>
        <w:pStyle w:val="Akapitzlist"/>
        <w:numPr>
          <w:ilvl w:val="1"/>
          <w:numId w:val="3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237590">
        <w:rPr>
          <w:rFonts w:ascii="Times New Roman" w:hAnsi="Times New Roman" w:cs="Times New Roman"/>
          <w:sz w:val="20"/>
          <w:szCs w:val="20"/>
        </w:rPr>
        <w:t>D</w:t>
      </w:r>
      <w:r w:rsidR="00985E30" w:rsidRPr="00237590">
        <w:rPr>
          <w:rFonts w:ascii="Times New Roman" w:hAnsi="Times New Roman" w:cs="Times New Roman"/>
          <w:sz w:val="20"/>
          <w:szCs w:val="20"/>
        </w:rPr>
        <w:t>ane nie będą przetwarzane w sposób zautomatyzowany, w tym nie będą podlegać profilowaniu.</w:t>
      </w:r>
    </w:p>
    <w:p w14:paraId="72ED56D9" w14:textId="77777777" w:rsidR="00985E30" w:rsidRPr="00237590" w:rsidRDefault="00E148C5" w:rsidP="009B729A">
      <w:pPr>
        <w:pStyle w:val="Akapitzlist"/>
        <w:numPr>
          <w:ilvl w:val="1"/>
          <w:numId w:val="3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237590">
        <w:rPr>
          <w:rFonts w:ascii="Times New Roman" w:hAnsi="Times New Roman" w:cs="Times New Roman"/>
          <w:sz w:val="20"/>
          <w:szCs w:val="20"/>
        </w:rPr>
        <w:t>Uprawnienia:</w:t>
      </w:r>
    </w:p>
    <w:p w14:paraId="1629B853" w14:textId="77777777" w:rsidR="00985E30" w:rsidRPr="00237590" w:rsidRDefault="00985E30" w:rsidP="00937921">
      <w:pPr>
        <w:pStyle w:val="Akapitzlist"/>
        <w:numPr>
          <w:ilvl w:val="2"/>
          <w:numId w:val="4"/>
        </w:numPr>
        <w:tabs>
          <w:tab w:val="left" w:pos="709"/>
        </w:tabs>
        <w:spacing w:line="240" w:lineRule="auto"/>
        <w:ind w:left="1134" w:firstLine="0"/>
        <w:jc w:val="both"/>
        <w:rPr>
          <w:rFonts w:ascii="Times New Roman" w:hAnsi="Times New Roman" w:cs="Times New Roman"/>
          <w:sz w:val="20"/>
          <w:szCs w:val="20"/>
        </w:rPr>
      </w:pPr>
      <w:r w:rsidRPr="00237590">
        <w:rPr>
          <w:rFonts w:ascii="Times New Roman" w:hAnsi="Times New Roman" w:cs="Times New Roman"/>
          <w:sz w:val="20"/>
          <w:szCs w:val="20"/>
        </w:rPr>
        <w:t>prawo żądania</w:t>
      </w:r>
      <w:r w:rsidR="00E148C5" w:rsidRPr="00237590">
        <w:rPr>
          <w:rFonts w:ascii="Times New Roman" w:hAnsi="Times New Roman" w:cs="Times New Roman"/>
          <w:sz w:val="20"/>
          <w:szCs w:val="20"/>
        </w:rPr>
        <w:t xml:space="preserve"> od administratora danych dostępu do danych, ich </w:t>
      </w:r>
      <w:r w:rsidRPr="00237590">
        <w:rPr>
          <w:rFonts w:ascii="Times New Roman" w:hAnsi="Times New Roman" w:cs="Times New Roman"/>
          <w:sz w:val="20"/>
          <w:szCs w:val="20"/>
        </w:rPr>
        <w:t xml:space="preserve"> sprostowania</w:t>
      </w:r>
      <w:r w:rsidR="00E148C5" w:rsidRPr="00237590">
        <w:rPr>
          <w:rFonts w:ascii="Times New Roman" w:hAnsi="Times New Roman" w:cs="Times New Roman"/>
          <w:sz w:val="20"/>
          <w:szCs w:val="20"/>
        </w:rPr>
        <w:t>, usunięcia lub ograniczenia przetwarzania,</w:t>
      </w:r>
      <w:r w:rsidR="000C1766" w:rsidRPr="00237590">
        <w:rPr>
          <w:rFonts w:ascii="Times New Roman" w:hAnsi="Times New Roman" w:cs="Times New Roman"/>
          <w:sz w:val="20"/>
          <w:szCs w:val="20"/>
        </w:rPr>
        <w:t xml:space="preserve"> wniesienia sprzeciwu wobec przetwarzania danych, a także prawo do przeniesienia danych; żądanie w tej sprawie można przesłać na adres kontaktowy administratora danych podany powyżej;</w:t>
      </w:r>
      <w:r w:rsidRPr="002375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90F46F" w14:textId="2E06A650" w:rsidR="00985E30" w:rsidRPr="00237590" w:rsidRDefault="00985E30" w:rsidP="00937921">
      <w:pPr>
        <w:pStyle w:val="Akapitzlist"/>
        <w:numPr>
          <w:ilvl w:val="2"/>
          <w:numId w:val="4"/>
        </w:numPr>
        <w:tabs>
          <w:tab w:val="left" w:pos="1134"/>
        </w:tabs>
        <w:spacing w:line="240" w:lineRule="auto"/>
        <w:ind w:left="1134" w:firstLine="0"/>
        <w:jc w:val="both"/>
        <w:rPr>
          <w:rFonts w:ascii="Times New Roman" w:hAnsi="Times New Roman" w:cs="Times New Roman"/>
          <w:sz w:val="20"/>
          <w:szCs w:val="20"/>
        </w:rPr>
      </w:pPr>
      <w:r w:rsidRPr="00237590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</w:t>
      </w:r>
      <w:r w:rsidR="009B729A">
        <w:rPr>
          <w:rFonts w:ascii="Times New Roman" w:hAnsi="Times New Roman" w:cs="Times New Roman"/>
          <w:sz w:val="20"/>
          <w:szCs w:val="20"/>
        </w:rPr>
        <w:t xml:space="preserve"> </w:t>
      </w:r>
      <w:r w:rsidRPr="00237590">
        <w:rPr>
          <w:rFonts w:ascii="Times New Roman" w:hAnsi="Times New Roman" w:cs="Times New Roman"/>
          <w:sz w:val="20"/>
          <w:szCs w:val="20"/>
        </w:rPr>
        <w:t>Warszawa)</w:t>
      </w:r>
      <w:r w:rsidR="00D123B6" w:rsidRPr="00237590">
        <w:rPr>
          <w:rFonts w:ascii="Times New Roman" w:hAnsi="Times New Roman" w:cs="Times New Roman"/>
          <w:sz w:val="20"/>
          <w:szCs w:val="20"/>
        </w:rPr>
        <w:t>.</w:t>
      </w:r>
    </w:p>
    <w:p w14:paraId="28FE2D94" w14:textId="77777777" w:rsidR="00BA2F9F" w:rsidRPr="00237590" w:rsidRDefault="00BA2F9F" w:rsidP="00373FFA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3A2745C8" w14:textId="1390B800" w:rsidR="00BA2F9F" w:rsidRDefault="000F370C" w:rsidP="009B729A">
      <w:pPr>
        <w:spacing w:line="36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</w:t>
      </w:r>
      <w:r w:rsidR="009B729A">
        <w:rPr>
          <w:rFonts w:ascii="Times New Roman" w:hAnsi="Times New Roman" w:cs="Times New Roman"/>
          <w:b/>
          <w:sz w:val="24"/>
          <w:szCs w:val="24"/>
        </w:rPr>
        <w:t xml:space="preserve"> BYTNICA</w:t>
      </w:r>
    </w:p>
    <w:p w14:paraId="0FACDA48" w14:textId="47161931" w:rsidR="00BA2F9F" w:rsidRDefault="000F370C" w:rsidP="009B729A">
      <w:pPr>
        <w:spacing w:line="36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 - / </w:t>
      </w:r>
      <w:r w:rsidR="001372A1">
        <w:rPr>
          <w:rFonts w:ascii="Times New Roman" w:hAnsi="Times New Roman" w:cs="Times New Roman"/>
          <w:b/>
          <w:sz w:val="24"/>
          <w:szCs w:val="24"/>
        </w:rPr>
        <w:t>Sebastian Bartczak</w:t>
      </w:r>
    </w:p>
    <w:sectPr w:rsidR="00BA2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502C9" w14:textId="77777777" w:rsidR="00F16651" w:rsidRDefault="00F16651" w:rsidP="005B6AF3">
      <w:pPr>
        <w:spacing w:after="0" w:line="240" w:lineRule="auto"/>
      </w:pPr>
      <w:r>
        <w:separator/>
      </w:r>
    </w:p>
  </w:endnote>
  <w:endnote w:type="continuationSeparator" w:id="0">
    <w:p w14:paraId="0A7F6E5E" w14:textId="77777777" w:rsidR="00F16651" w:rsidRDefault="00F16651" w:rsidP="005B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449B8" w14:textId="77777777" w:rsidR="00F16651" w:rsidRDefault="00F16651" w:rsidP="005B6AF3">
      <w:pPr>
        <w:spacing w:after="0" w:line="240" w:lineRule="auto"/>
      </w:pPr>
      <w:r>
        <w:separator/>
      </w:r>
    </w:p>
  </w:footnote>
  <w:footnote w:type="continuationSeparator" w:id="0">
    <w:p w14:paraId="26DBCB1D" w14:textId="77777777" w:rsidR="00F16651" w:rsidRDefault="00F16651" w:rsidP="005B6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E88"/>
    <w:multiLevelType w:val="hybridMultilevel"/>
    <w:tmpl w:val="0854F1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D116B7E"/>
    <w:multiLevelType w:val="hybridMultilevel"/>
    <w:tmpl w:val="4BC88ED2"/>
    <w:lvl w:ilvl="0" w:tplc="C9E29BB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13A59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75F18"/>
    <w:multiLevelType w:val="multilevel"/>
    <w:tmpl w:val="B46A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43DE8"/>
    <w:multiLevelType w:val="hybridMultilevel"/>
    <w:tmpl w:val="2B72F888"/>
    <w:lvl w:ilvl="0" w:tplc="539E4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56"/>
    <w:rsid w:val="00032300"/>
    <w:rsid w:val="000335EE"/>
    <w:rsid w:val="000424E6"/>
    <w:rsid w:val="000C1766"/>
    <w:rsid w:val="000F370C"/>
    <w:rsid w:val="000F557E"/>
    <w:rsid w:val="001372A1"/>
    <w:rsid w:val="00156ACF"/>
    <w:rsid w:val="00165C04"/>
    <w:rsid w:val="001936F8"/>
    <w:rsid w:val="001F0AB7"/>
    <w:rsid w:val="00237590"/>
    <w:rsid w:val="0026337D"/>
    <w:rsid w:val="00272FF0"/>
    <w:rsid w:val="002D69B2"/>
    <w:rsid w:val="002E1C55"/>
    <w:rsid w:val="002F17D7"/>
    <w:rsid w:val="0031007C"/>
    <w:rsid w:val="00310DD5"/>
    <w:rsid w:val="00312DA4"/>
    <w:rsid w:val="00373FFA"/>
    <w:rsid w:val="0039187F"/>
    <w:rsid w:val="003F1D15"/>
    <w:rsid w:val="0041656E"/>
    <w:rsid w:val="00547146"/>
    <w:rsid w:val="0055104E"/>
    <w:rsid w:val="00552C0A"/>
    <w:rsid w:val="005A6999"/>
    <w:rsid w:val="005B6AF3"/>
    <w:rsid w:val="0063756F"/>
    <w:rsid w:val="00673B56"/>
    <w:rsid w:val="006E3924"/>
    <w:rsid w:val="00736A1F"/>
    <w:rsid w:val="0077798A"/>
    <w:rsid w:val="008471FA"/>
    <w:rsid w:val="00857520"/>
    <w:rsid w:val="00876ACE"/>
    <w:rsid w:val="008E2933"/>
    <w:rsid w:val="008E70C9"/>
    <w:rsid w:val="008F7276"/>
    <w:rsid w:val="009064C5"/>
    <w:rsid w:val="00910BD5"/>
    <w:rsid w:val="00937921"/>
    <w:rsid w:val="00946E10"/>
    <w:rsid w:val="00953A86"/>
    <w:rsid w:val="00963BD5"/>
    <w:rsid w:val="00972C7E"/>
    <w:rsid w:val="009849AE"/>
    <w:rsid w:val="00985E30"/>
    <w:rsid w:val="009B729A"/>
    <w:rsid w:val="009D5C84"/>
    <w:rsid w:val="009F191E"/>
    <w:rsid w:val="00A51A96"/>
    <w:rsid w:val="00A84CBA"/>
    <w:rsid w:val="00AB51B8"/>
    <w:rsid w:val="00AE62FE"/>
    <w:rsid w:val="00B02548"/>
    <w:rsid w:val="00B52388"/>
    <w:rsid w:val="00BA2F9F"/>
    <w:rsid w:val="00BC72DF"/>
    <w:rsid w:val="00C03828"/>
    <w:rsid w:val="00C0568F"/>
    <w:rsid w:val="00C47B5A"/>
    <w:rsid w:val="00C7291E"/>
    <w:rsid w:val="00C91D29"/>
    <w:rsid w:val="00CC4459"/>
    <w:rsid w:val="00CD21CA"/>
    <w:rsid w:val="00D123B6"/>
    <w:rsid w:val="00D42689"/>
    <w:rsid w:val="00DB0878"/>
    <w:rsid w:val="00DC293F"/>
    <w:rsid w:val="00E1374D"/>
    <w:rsid w:val="00E148C5"/>
    <w:rsid w:val="00E14BC3"/>
    <w:rsid w:val="00E27DAE"/>
    <w:rsid w:val="00E5799E"/>
    <w:rsid w:val="00EB3468"/>
    <w:rsid w:val="00F02846"/>
    <w:rsid w:val="00F1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073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47146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547146"/>
  </w:style>
  <w:style w:type="paragraph" w:styleId="Tekstprzypisudolnego">
    <w:name w:val="footnote text"/>
    <w:basedOn w:val="Normalny"/>
    <w:link w:val="TekstprzypisudolnegoZnak"/>
    <w:semiHidden/>
    <w:rsid w:val="005B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B6A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B6A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47146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547146"/>
  </w:style>
  <w:style w:type="paragraph" w:styleId="Tekstprzypisudolnego">
    <w:name w:val="footnote text"/>
    <w:basedOn w:val="Normalny"/>
    <w:link w:val="TekstprzypisudolnegoZnak"/>
    <w:semiHidden/>
    <w:rsid w:val="005B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B6A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B6A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679FA-9FF5-4328-82D7-E9A7EE5F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2021-06-07T08:28:00Z</cp:lastPrinted>
  <dcterms:created xsi:type="dcterms:W3CDTF">2021-06-09T08:21:00Z</dcterms:created>
  <dcterms:modified xsi:type="dcterms:W3CDTF">2021-06-09T08:43:00Z</dcterms:modified>
</cp:coreProperties>
</file>