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863" w:rsidRPr="008B3E8D" w:rsidRDefault="00BE6863" w:rsidP="00BE6863">
      <w:pPr>
        <w:suppressAutoHyphens w:val="0"/>
        <w:spacing w:after="0"/>
        <w:ind w:left="0"/>
        <w:jc w:val="center"/>
        <w:rPr>
          <w:rFonts w:ascii="Tahoma" w:hAnsi="Tahoma" w:cs="Tahoma"/>
          <w:b/>
          <w:sz w:val="20"/>
          <w:szCs w:val="24"/>
          <w:lang w:eastAsia="pl-PL"/>
        </w:rPr>
      </w:pPr>
      <w:r w:rsidRPr="008B3E8D">
        <w:rPr>
          <w:rFonts w:ascii="Tahoma" w:hAnsi="Tahoma" w:cs="Tahoma"/>
          <w:b/>
          <w:sz w:val="20"/>
          <w:szCs w:val="24"/>
          <w:lang w:eastAsia="pl-PL"/>
        </w:rPr>
        <w:t>/wzór/</w:t>
      </w:r>
    </w:p>
    <w:p w:rsidR="00BE6863" w:rsidRPr="008B3E8D" w:rsidRDefault="00BE6863" w:rsidP="00BE6863">
      <w:pPr>
        <w:suppressAutoHyphens w:val="0"/>
        <w:spacing w:after="0"/>
        <w:ind w:left="0"/>
        <w:jc w:val="center"/>
        <w:rPr>
          <w:rFonts w:ascii="Tahoma" w:hAnsi="Tahoma" w:cs="Tahoma"/>
          <w:b/>
          <w:i/>
          <w:sz w:val="20"/>
          <w:lang w:eastAsia="pl-PL"/>
        </w:rPr>
      </w:pPr>
      <w:r w:rsidRPr="008B3E8D">
        <w:rPr>
          <w:rFonts w:ascii="Tahoma" w:hAnsi="Tahoma" w:cs="Tahoma"/>
          <w:b/>
          <w:sz w:val="20"/>
          <w:szCs w:val="24"/>
          <w:lang w:eastAsia="pl-PL"/>
        </w:rPr>
        <w:t>Umowa Nr …………..</w:t>
      </w:r>
    </w:p>
    <w:p w:rsidR="00BE6863" w:rsidRPr="008B3E8D" w:rsidRDefault="00BE6863" w:rsidP="00BE6863">
      <w:pPr>
        <w:suppressAutoHyphens w:val="0"/>
        <w:spacing w:after="0"/>
        <w:ind w:left="0"/>
        <w:jc w:val="left"/>
        <w:rPr>
          <w:rFonts w:ascii="Tahoma" w:hAnsi="Tahoma" w:cs="Tahoma"/>
          <w:sz w:val="20"/>
          <w:lang w:eastAsia="pl-PL"/>
        </w:rPr>
      </w:pPr>
    </w:p>
    <w:p w:rsidR="00BE6863" w:rsidRPr="008B3E8D" w:rsidRDefault="00BE6863" w:rsidP="00BE6863">
      <w:pPr>
        <w:suppressAutoHyphens w:val="0"/>
        <w:spacing w:after="0"/>
        <w:ind w:left="0"/>
        <w:jc w:val="left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 xml:space="preserve">w dniu  </w:t>
      </w:r>
      <w:r w:rsidRPr="008B3E8D">
        <w:rPr>
          <w:rFonts w:ascii="Tahoma" w:hAnsi="Tahoma" w:cs="Tahoma"/>
          <w:b/>
          <w:sz w:val="20"/>
          <w:lang w:eastAsia="pl-PL"/>
        </w:rPr>
        <w:t>……………….</w:t>
      </w:r>
      <w:r w:rsidRPr="008B3E8D">
        <w:rPr>
          <w:rFonts w:ascii="Tahoma" w:hAnsi="Tahoma" w:cs="Tahoma"/>
          <w:sz w:val="20"/>
          <w:lang w:eastAsia="pl-PL"/>
        </w:rPr>
        <w:t xml:space="preserve"> roku pomiędzy:</w:t>
      </w:r>
    </w:p>
    <w:p w:rsidR="00BE6863" w:rsidRPr="008B3E8D" w:rsidRDefault="00BE6863" w:rsidP="00BE6863">
      <w:pPr>
        <w:suppressAutoHyphens w:val="0"/>
        <w:spacing w:after="0"/>
        <w:ind w:left="0"/>
        <w:jc w:val="left"/>
        <w:rPr>
          <w:rFonts w:ascii="Tahoma" w:hAnsi="Tahoma" w:cs="Tahoma"/>
          <w:sz w:val="20"/>
          <w:lang w:eastAsia="pl-PL"/>
        </w:rPr>
      </w:pPr>
      <w:r>
        <w:rPr>
          <w:rFonts w:ascii="Tahoma" w:hAnsi="Tahoma" w:cs="Tahoma"/>
          <w:sz w:val="20"/>
          <w:lang w:eastAsia="pl-PL"/>
        </w:rPr>
        <w:t>Gminą Bytnica</w:t>
      </w:r>
      <w:r>
        <w:rPr>
          <w:rFonts w:ascii="Tahoma" w:hAnsi="Tahoma" w:cs="Tahoma"/>
          <w:sz w:val="20"/>
          <w:lang w:eastAsia="pl-PL"/>
        </w:rPr>
        <w:t xml:space="preserve">, 66-630 Bytnica </w:t>
      </w:r>
      <w:r>
        <w:rPr>
          <w:rFonts w:ascii="Tahoma" w:hAnsi="Tahoma" w:cs="Tahoma"/>
          <w:sz w:val="20"/>
          <w:lang w:eastAsia="pl-PL"/>
        </w:rPr>
        <w:t>52</w:t>
      </w:r>
      <w:r w:rsidRPr="008B3E8D">
        <w:rPr>
          <w:rFonts w:ascii="Tahoma" w:hAnsi="Tahoma" w:cs="Tahoma"/>
          <w:sz w:val="20"/>
          <w:lang w:eastAsia="pl-PL"/>
        </w:rPr>
        <w:t xml:space="preserve">, </w:t>
      </w:r>
    </w:p>
    <w:p w:rsidR="00BE6863" w:rsidRPr="008B3E8D" w:rsidRDefault="00BE6863" w:rsidP="00BE6863">
      <w:pPr>
        <w:suppressAutoHyphens w:val="0"/>
        <w:spacing w:after="0"/>
        <w:ind w:left="0"/>
        <w:jc w:val="left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reprezentowan</w:t>
      </w:r>
      <w:r>
        <w:rPr>
          <w:rFonts w:ascii="Tahoma" w:hAnsi="Tahoma" w:cs="Tahoma"/>
          <w:sz w:val="20"/>
          <w:lang w:eastAsia="pl-PL"/>
        </w:rPr>
        <w:t>ą</w:t>
      </w:r>
      <w:r w:rsidRPr="008B3E8D">
        <w:rPr>
          <w:rFonts w:ascii="Tahoma" w:hAnsi="Tahoma" w:cs="Tahoma"/>
          <w:sz w:val="20"/>
          <w:lang w:eastAsia="pl-PL"/>
        </w:rPr>
        <w:t xml:space="preserve">  przez </w:t>
      </w:r>
      <w:r>
        <w:rPr>
          <w:rFonts w:ascii="Tahoma" w:hAnsi="Tahoma" w:cs="Tahoma"/>
          <w:sz w:val="20"/>
          <w:lang w:eastAsia="pl-PL"/>
        </w:rPr>
        <w:t xml:space="preserve">Leszka </w:t>
      </w:r>
      <w:proofErr w:type="spellStart"/>
      <w:r>
        <w:rPr>
          <w:rFonts w:ascii="Tahoma" w:hAnsi="Tahoma" w:cs="Tahoma"/>
          <w:sz w:val="20"/>
          <w:lang w:eastAsia="pl-PL"/>
        </w:rPr>
        <w:t>Olgrzymka</w:t>
      </w:r>
      <w:proofErr w:type="spellEnd"/>
      <w:r>
        <w:rPr>
          <w:rFonts w:ascii="Tahoma" w:hAnsi="Tahoma" w:cs="Tahoma"/>
          <w:sz w:val="20"/>
          <w:lang w:eastAsia="pl-PL"/>
        </w:rPr>
        <w:t xml:space="preserve"> – Wójta Gminy Bytnica, przy kontrasygnacie Agnieszki Nowak – Skarbnika Gminy Bytnica</w:t>
      </w:r>
    </w:p>
    <w:p w:rsidR="00BE6863" w:rsidRPr="008B3E8D" w:rsidRDefault="00BE6863" w:rsidP="00BE6863">
      <w:pPr>
        <w:suppressAutoHyphens w:val="0"/>
        <w:spacing w:after="0"/>
        <w:ind w:left="0"/>
        <w:jc w:val="left"/>
        <w:rPr>
          <w:rFonts w:ascii="Tahoma" w:hAnsi="Tahoma" w:cs="Tahoma"/>
          <w:sz w:val="20"/>
          <w:lang w:eastAsia="pl-PL"/>
        </w:rPr>
      </w:pPr>
    </w:p>
    <w:p w:rsidR="00BE6863" w:rsidRPr="008B3E8D" w:rsidRDefault="00BE6863" w:rsidP="00BE6863">
      <w:pPr>
        <w:suppressAutoHyphens w:val="0"/>
        <w:spacing w:after="0"/>
        <w:ind w:left="0"/>
        <w:jc w:val="left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 xml:space="preserve">NIP: NIP: </w:t>
      </w:r>
      <w:r>
        <w:rPr>
          <w:rFonts w:ascii="Tahoma" w:hAnsi="Tahoma" w:cs="Tahoma"/>
          <w:sz w:val="20"/>
          <w:lang w:eastAsia="pl-PL"/>
        </w:rPr>
        <w:t>……………..</w:t>
      </w:r>
      <w:r w:rsidRPr="008B3E8D">
        <w:rPr>
          <w:rFonts w:ascii="Tahoma" w:hAnsi="Tahoma" w:cs="Tahoma"/>
          <w:sz w:val="20"/>
          <w:lang w:eastAsia="pl-PL"/>
        </w:rPr>
        <w:t xml:space="preserve">,  Regon </w:t>
      </w:r>
      <w:r>
        <w:rPr>
          <w:rFonts w:ascii="Tahoma" w:hAnsi="Tahoma" w:cs="Tahoma"/>
          <w:sz w:val="20"/>
          <w:lang w:eastAsia="pl-PL"/>
        </w:rPr>
        <w:t>………………..</w:t>
      </w:r>
    </w:p>
    <w:p w:rsidR="00BE6863" w:rsidRPr="008B3E8D" w:rsidRDefault="00BE6863" w:rsidP="00BE6863">
      <w:pPr>
        <w:suppressAutoHyphens w:val="0"/>
        <w:spacing w:after="0"/>
        <w:ind w:left="0"/>
        <w:jc w:val="left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 xml:space="preserve">tel. </w:t>
      </w:r>
      <w:r w:rsidRPr="008B3E8D">
        <w:rPr>
          <w:rFonts w:ascii="Tahoma" w:hAnsi="Tahoma" w:cs="Tahoma"/>
          <w:i/>
          <w:sz w:val="20"/>
          <w:lang w:eastAsia="pl-PL"/>
        </w:rPr>
        <w:t xml:space="preserve"> </w:t>
      </w:r>
      <w:r>
        <w:rPr>
          <w:rFonts w:ascii="Tahoma" w:hAnsi="Tahoma" w:cs="Tahoma"/>
          <w:sz w:val="20"/>
          <w:lang w:eastAsia="pl-PL"/>
        </w:rPr>
        <w:t>…………………..</w:t>
      </w:r>
      <w:r w:rsidRPr="008B3E8D">
        <w:rPr>
          <w:rFonts w:ascii="Tahoma" w:hAnsi="Tahoma" w:cs="Tahoma"/>
          <w:sz w:val="20"/>
          <w:lang w:eastAsia="pl-PL"/>
        </w:rPr>
        <w:t xml:space="preserve">, faks </w:t>
      </w:r>
      <w:r>
        <w:rPr>
          <w:rFonts w:ascii="Tahoma" w:hAnsi="Tahoma" w:cs="Tahoma"/>
          <w:sz w:val="20"/>
          <w:lang w:eastAsia="pl-PL"/>
        </w:rPr>
        <w:t>……………………</w:t>
      </w:r>
    </w:p>
    <w:p w:rsidR="00BE6863" w:rsidRPr="008B3E8D" w:rsidRDefault="00BE6863" w:rsidP="00BE6863">
      <w:pPr>
        <w:suppressAutoHyphens w:val="0"/>
        <w:spacing w:after="0"/>
        <w:ind w:left="0"/>
        <w:jc w:val="left"/>
        <w:rPr>
          <w:rFonts w:ascii="Tahoma" w:hAnsi="Tahoma" w:cs="Tahoma"/>
          <w:b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 xml:space="preserve">zwanym w dalszej części </w:t>
      </w:r>
      <w:r w:rsidRPr="008B3E8D">
        <w:rPr>
          <w:rFonts w:ascii="Tahoma" w:hAnsi="Tahoma" w:cs="Tahoma"/>
          <w:b/>
          <w:color w:val="002060"/>
          <w:sz w:val="20"/>
          <w:lang w:eastAsia="pl-PL"/>
        </w:rPr>
        <w:t>Z</w:t>
      </w:r>
      <w:r w:rsidRPr="008B3E8D">
        <w:rPr>
          <w:rFonts w:ascii="Tahoma" w:hAnsi="Tahoma" w:cs="Tahoma"/>
          <w:b/>
          <w:sz w:val="20"/>
          <w:lang w:eastAsia="pl-PL"/>
        </w:rPr>
        <w:t>amawiającym</w:t>
      </w:r>
    </w:p>
    <w:p w:rsidR="00BE6863" w:rsidRPr="008B3E8D" w:rsidRDefault="00BE6863" w:rsidP="00BE6863">
      <w:pPr>
        <w:suppressAutoHyphens w:val="0"/>
        <w:spacing w:after="0"/>
        <w:ind w:left="0" w:right="-567"/>
        <w:jc w:val="left"/>
        <w:rPr>
          <w:rFonts w:ascii="Tahoma" w:hAnsi="Tahoma" w:cs="Tahoma"/>
          <w:sz w:val="24"/>
          <w:szCs w:val="24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a</w:t>
      </w:r>
    </w:p>
    <w:p w:rsidR="00BE6863" w:rsidRPr="008B3E8D" w:rsidRDefault="00BE6863" w:rsidP="00BE6863">
      <w:pPr>
        <w:suppressAutoHyphens w:val="0"/>
        <w:spacing w:after="0"/>
        <w:ind w:left="0" w:right="-567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……………………………………</w:t>
      </w:r>
    </w:p>
    <w:p w:rsidR="00BE6863" w:rsidRPr="008B3E8D" w:rsidRDefault="00BE6863" w:rsidP="00BE6863">
      <w:pPr>
        <w:suppressAutoHyphens w:val="0"/>
        <w:spacing w:after="0"/>
        <w:ind w:left="0" w:right="-567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……………………………………</w:t>
      </w:r>
    </w:p>
    <w:p w:rsidR="00BE6863" w:rsidRPr="008B3E8D" w:rsidRDefault="00BE6863" w:rsidP="00BE6863">
      <w:pPr>
        <w:suppressAutoHyphens w:val="0"/>
        <w:spacing w:after="0"/>
        <w:ind w:left="0"/>
        <w:rPr>
          <w:rFonts w:ascii="Tahoma" w:hAnsi="Tahoma" w:cs="Tahoma"/>
          <w:sz w:val="20"/>
          <w:lang w:eastAsia="pl-PL"/>
        </w:rPr>
      </w:pPr>
    </w:p>
    <w:p w:rsidR="00BE6863" w:rsidRPr="008B3E8D" w:rsidRDefault="00BE6863" w:rsidP="00BE6863">
      <w:pPr>
        <w:suppressAutoHyphens w:val="0"/>
        <w:spacing w:after="0"/>
        <w:ind w:left="0"/>
        <w:rPr>
          <w:rFonts w:ascii="Tahoma" w:hAnsi="Tahoma" w:cs="Tahoma"/>
          <w:b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 xml:space="preserve">zwanym w dalszej części </w:t>
      </w:r>
      <w:r w:rsidRPr="008B3E8D">
        <w:rPr>
          <w:rFonts w:ascii="Tahoma" w:hAnsi="Tahoma" w:cs="Tahoma"/>
          <w:b/>
          <w:sz w:val="20"/>
          <w:lang w:eastAsia="pl-PL"/>
        </w:rPr>
        <w:t>Wykonawcą</w:t>
      </w:r>
    </w:p>
    <w:p w:rsidR="00BE6863" w:rsidRPr="008B3E8D" w:rsidRDefault="00BE6863" w:rsidP="00BE6863">
      <w:pPr>
        <w:suppressAutoHyphens w:val="0"/>
        <w:spacing w:after="0"/>
        <w:ind w:left="0"/>
        <w:rPr>
          <w:rFonts w:ascii="Tahoma" w:hAnsi="Tahoma" w:cs="Tahoma"/>
          <w:sz w:val="20"/>
          <w:lang w:eastAsia="pl-PL"/>
        </w:rPr>
      </w:pPr>
    </w:p>
    <w:p w:rsidR="00BE6863" w:rsidRPr="008B3E8D" w:rsidRDefault="00BE6863" w:rsidP="00BE6863">
      <w:pPr>
        <w:suppressAutoHyphens w:val="0"/>
        <w:spacing w:after="0"/>
        <w:ind w:left="0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strony, zawierają umowę następującej treści:</w:t>
      </w:r>
    </w:p>
    <w:p w:rsidR="00BE6863" w:rsidRPr="008B3E8D" w:rsidRDefault="00BE6863" w:rsidP="00BE6863">
      <w:pPr>
        <w:suppressAutoHyphens w:val="0"/>
        <w:spacing w:after="0"/>
        <w:ind w:left="0"/>
        <w:jc w:val="center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§ 1</w:t>
      </w:r>
    </w:p>
    <w:p w:rsidR="00BE6863" w:rsidRPr="008B3E8D" w:rsidRDefault="00BE6863" w:rsidP="00BE6863">
      <w:pPr>
        <w:suppressAutoHyphens w:val="0"/>
        <w:spacing w:after="0"/>
        <w:ind w:left="0"/>
        <w:jc w:val="center"/>
        <w:rPr>
          <w:rFonts w:ascii="Tahoma" w:hAnsi="Tahoma" w:cs="Tahoma"/>
          <w:sz w:val="20"/>
          <w:lang w:eastAsia="pl-PL"/>
        </w:rPr>
      </w:pPr>
    </w:p>
    <w:p w:rsidR="00BE6863" w:rsidRPr="008B3E8D" w:rsidRDefault="00BE6863" w:rsidP="00BE6863">
      <w:pPr>
        <w:suppressAutoHyphens w:val="0"/>
        <w:spacing w:after="0"/>
        <w:ind w:left="284" w:hanging="284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1.   Wykonawca, w ramach działalności gospodarczej swojego przedsiębiorstwa, zobowiązuje się do</w:t>
      </w:r>
    </w:p>
    <w:p w:rsidR="00BE6863" w:rsidRPr="008B3E8D" w:rsidRDefault="00BE6863" w:rsidP="00BE6863">
      <w:pPr>
        <w:suppressAutoHyphens w:val="0"/>
        <w:spacing w:after="0"/>
        <w:ind w:left="284" w:hanging="284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 xml:space="preserve">      wykonan</w:t>
      </w:r>
      <w:r>
        <w:rPr>
          <w:rFonts w:ascii="Tahoma" w:hAnsi="Tahoma" w:cs="Tahoma"/>
          <w:sz w:val="20"/>
          <w:lang w:eastAsia="pl-PL"/>
        </w:rPr>
        <w:t xml:space="preserve">ia na </w:t>
      </w:r>
      <w:r w:rsidRPr="008B3E8D">
        <w:rPr>
          <w:rFonts w:ascii="Tahoma" w:hAnsi="Tahoma" w:cs="Tahoma"/>
          <w:sz w:val="20"/>
          <w:lang w:eastAsia="pl-PL"/>
        </w:rPr>
        <w:t>rzecz</w:t>
      </w:r>
      <w:r>
        <w:rPr>
          <w:rFonts w:ascii="Tahoma" w:hAnsi="Tahoma" w:cs="Tahoma"/>
          <w:sz w:val="20"/>
          <w:lang w:eastAsia="pl-PL"/>
        </w:rPr>
        <w:t xml:space="preserve"> Zamawiającego roboty budowlane</w:t>
      </w:r>
      <w:r w:rsidRPr="008B3E8D">
        <w:rPr>
          <w:rFonts w:ascii="Tahoma" w:hAnsi="Tahoma" w:cs="Tahoma"/>
          <w:sz w:val="20"/>
          <w:lang w:eastAsia="pl-PL"/>
        </w:rPr>
        <w:t xml:space="preserve"> pn.:</w:t>
      </w:r>
    </w:p>
    <w:p w:rsidR="00BE6863" w:rsidRPr="008B3E8D" w:rsidRDefault="00BE6863" w:rsidP="00BE6863">
      <w:pPr>
        <w:suppressAutoHyphens w:val="0"/>
        <w:spacing w:after="0"/>
        <w:ind w:left="0"/>
        <w:jc w:val="left"/>
        <w:rPr>
          <w:rFonts w:ascii="Tahoma" w:hAnsi="Tahoma" w:cs="Tahoma"/>
          <w:b/>
          <w:bCs/>
          <w:i/>
          <w:color w:val="000000"/>
          <w:sz w:val="20"/>
          <w:lang w:eastAsia="pl-PL"/>
        </w:rPr>
      </w:pPr>
    </w:p>
    <w:p w:rsidR="00BE6863" w:rsidRPr="00A75C9C" w:rsidRDefault="00BE6863" w:rsidP="00BE6863">
      <w:pPr>
        <w:pStyle w:val="Bezodstpw"/>
        <w:jc w:val="both"/>
        <w:rPr>
          <w:rFonts w:ascii="Times New Roman" w:hAnsi="Times New Roman" w:cs="Times New Roman"/>
        </w:rPr>
      </w:pPr>
    </w:p>
    <w:p w:rsidR="00BE6863" w:rsidRPr="00AB16E9" w:rsidRDefault="00BE6863" w:rsidP="00BE6863">
      <w:pPr>
        <w:ind w:left="0"/>
        <w:jc w:val="center"/>
        <w:rPr>
          <w:rFonts w:ascii="Tahoma" w:hAnsi="Tahoma" w:cs="Tahoma"/>
          <w:b/>
          <w:bCs/>
          <w:sz w:val="20"/>
        </w:rPr>
      </w:pPr>
      <w:r w:rsidRPr="00AB16E9">
        <w:rPr>
          <w:rFonts w:ascii="Tahoma" w:hAnsi="Tahoma" w:cs="Tahoma"/>
          <w:b/>
          <w:sz w:val="20"/>
        </w:rPr>
        <w:t>„</w:t>
      </w:r>
      <w:r w:rsidRPr="00AB16E9">
        <w:rPr>
          <w:rFonts w:ascii="Tahoma" w:hAnsi="Tahoma" w:cs="Tahoma"/>
          <w:b/>
          <w:bCs/>
          <w:sz w:val="20"/>
        </w:rPr>
        <w:t>UZUPEŁNIENIE OŚ</w:t>
      </w:r>
      <w:r>
        <w:rPr>
          <w:rFonts w:ascii="Tahoma" w:hAnsi="Tahoma" w:cs="Tahoma"/>
          <w:b/>
          <w:bCs/>
          <w:sz w:val="20"/>
        </w:rPr>
        <w:t xml:space="preserve">WIETLENIA DROGI GMINNEJ NA </w:t>
      </w:r>
      <w:r w:rsidRPr="00AB16E9">
        <w:rPr>
          <w:rFonts w:ascii="Tahoma" w:hAnsi="Tahoma" w:cs="Tahoma"/>
          <w:b/>
          <w:bCs/>
          <w:sz w:val="20"/>
        </w:rPr>
        <w:t>DZ. 634/2 NA IST. SŁUPACH W BYTNICY DZ. 14/23”</w:t>
      </w:r>
    </w:p>
    <w:p w:rsidR="00BE6863" w:rsidRPr="008B3E8D" w:rsidRDefault="00BE6863" w:rsidP="00BE6863">
      <w:pPr>
        <w:suppressAutoHyphens w:val="0"/>
        <w:spacing w:after="0"/>
        <w:ind w:left="0" w:right="-57"/>
        <w:jc w:val="left"/>
        <w:rPr>
          <w:rFonts w:ascii="Tahoma" w:hAnsi="Tahoma" w:cs="Tahoma"/>
          <w:sz w:val="20"/>
          <w:lang w:eastAsia="pl-PL"/>
        </w:rPr>
      </w:pPr>
    </w:p>
    <w:p w:rsidR="00BE6863" w:rsidRPr="008B3E8D" w:rsidRDefault="00BE6863" w:rsidP="00BE6863">
      <w:pPr>
        <w:suppressAutoHyphens w:val="0"/>
        <w:spacing w:after="0"/>
        <w:ind w:left="0" w:right="-57"/>
        <w:rPr>
          <w:rFonts w:ascii="Tahoma" w:hAnsi="Tahoma" w:cs="Tahoma"/>
          <w:sz w:val="20"/>
          <w:lang w:eastAsia="pl-PL"/>
        </w:rPr>
      </w:pPr>
      <w:r>
        <w:rPr>
          <w:rFonts w:ascii="Tahoma" w:hAnsi="Tahoma" w:cs="Tahoma"/>
          <w:sz w:val="20"/>
          <w:lang w:eastAsia="pl-PL"/>
        </w:rPr>
        <w:t>2</w:t>
      </w:r>
      <w:r w:rsidRPr="008B3E8D">
        <w:rPr>
          <w:rFonts w:ascii="Tahoma" w:hAnsi="Tahoma" w:cs="Tahoma"/>
          <w:sz w:val="20"/>
          <w:lang w:eastAsia="pl-PL"/>
        </w:rPr>
        <w:t>.  Zamawiający zapewni nadzór inwestorski i nadzór autorski inwestycji.</w:t>
      </w:r>
    </w:p>
    <w:p w:rsidR="00BE6863" w:rsidRPr="008B3E8D" w:rsidRDefault="00BE6863" w:rsidP="00BE6863">
      <w:pPr>
        <w:suppressAutoHyphens w:val="0"/>
        <w:spacing w:after="0"/>
        <w:ind w:left="0"/>
        <w:jc w:val="left"/>
        <w:rPr>
          <w:rFonts w:ascii="Tahoma" w:hAnsi="Tahoma" w:cs="Tahoma"/>
          <w:sz w:val="20"/>
          <w:lang w:eastAsia="pl-PL"/>
        </w:rPr>
      </w:pPr>
      <w:r>
        <w:rPr>
          <w:rFonts w:ascii="Tahoma" w:hAnsi="Tahoma" w:cs="Tahoma"/>
          <w:sz w:val="20"/>
          <w:lang w:eastAsia="pl-PL"/>
        </w:rPr>
        <w:t>3</w:t>
      </w:r>
      <w:r w:rsidRPr="008B3E8D">
        <w:rPr>
          <w:rFonts w:ascii="Tahoma" w:hAnsi="Tahoma" w:cs="Tahoma"/>
          <w:sz w:val="20"/>
          <w:lang w:eastAsia="pl-PL"/>
        </w:rPr>
        <w:t xml:space="preserve">.  Inspektor nadzoru działa na rzecz i w imieniu </w:t>
      </w:r>
      <w:r>
        <w:rPr>
          <w:rFonts w:ascii="Tahoma" w:hAnsi="Tahoma" w:cs="Tahoma"/>
          <w:sz w:val="20"/>
          <w:lang w:eastAsia="pl-PL"/>
        </w:rPr>
        <w:t>Zamawiającego.</w:t>
      </w:r>
    </w:p>
    <w:p w:rsidR="00BE6863" w:rsidRPr="008B3E8D" w:rsidRDefault="00BE6863" w:rsidP="00BE6863">
      <w:pPr>
        <w:suppressAutoHyphens w:val="0"/>
        <w:spacing w:after="0"/>
        <w:ind w:left="0"/>
        <w:jc w:val="center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§ 2</w:t>
      </w:r>
    </w:p>
    <w:p w:rsidR="00BE6863" w:rsidRPr="008B3E8D" w:rsidRDefault="00BE6863" w:rsidP="00BE6863">
      <w:pPr>
        <w:suppressAutoHyphens w:val="0"/>
        <w:spacing w:after="0"/>
        <w:ind w:left="303" w:right="-57"/>
        <w:jc w:val="left"/>
        <w:rPr>
          <w:rFonts w:ascii="Tahoma" w:hAnsi="Tahoma" w:cs="Tahoma"/>
          <w:sz w:val="20"/>
          <w:lang w:eastAsia="pl-PL"/>
        </w:rPr>
      </w:pPr>
    </w:p>
    <w:p w:rsidR="00BE6863" w:rsidRPr="008B3E8D" w:rsidRDefault="00BE6863" w:rsidP="00BE6863">
      <w:pPr>
        <w:numPr>
          <w:ilvl w:val="0"/>
          <w:numId w:val="2"/>
        </w:numPr>
        <w:suppressAutoHyphens w:val="0"/>
        <w:spacing w:after="0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Szczegółowy zakres prac opisanych w §1 ust.1 umowy określony jest w dokumentacji technicznej w skład której wchodzą:</w:t>
      </w:r>
    </w:p>
    <w:p w:rsidR="00BE6863" w:rsidRDefault="00BE6863" w:rsidP="00BE6863">
      <w:pPr>
        <w:numPr>
          <w:ilvl w:val="0"/>
          <w:numId w:val="1"/>
        </w:numPr>
        <w:tabs>
          <w:tab w:val="num" w:pos="720"/>
        </w:tabs>
        <w:suppressAutoHyphens w:val="0"/>
        <w:spacing w:after="0"/>
        <w:ind w:right="-57" w:hanging="708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 xml:space="preserve">dokumentacja projektowa, </w:t>
      </w:r>
    </w:p>
    <w:p w:rsidR="00BE6863" w:rsidRPr="008B3E8D" w:rsidRDefault="00BE6863" w:rsidP="00BE6863">
      <w:pPr>
        <w:numPr>
          <w:ilvl w:val="0"/>
          <w:numId w:val="1"/>
        </w:numPr>
        <w:tabs>
          <w:tab w:val="num" w:pos="720"/>
        </w:tabs>
        <w:suppressAutoHyphens w:val="0"/>
        <w:spacing w:after="0"/>
        <w:ind w:right="-57" w:hanging="708"/>
        <w:rPr>
          <w:rFonts w:ascii="Tahoma" w:hAnsi="Tahoma" w:cs="Tahoma"/>
          <w:sz w:val="20"/>
          <w:lang w:eastAsia="pl-PL"/>
        </w:rPr>
      </w:pPr>
      <w:proofErr w:type="spellStart"/>
      <w:r>
        <w:rPr>
          <w:rFonts w:ascii="Tahoma" w:hAnsi="Tahoma" w:cs="Tahoma"/>
          <w:sz w:val="20"/>
          <w:lang w:eastAsia="pl-PL"/>
        </w:rPr>
        <w:t>STWiOR</w:t>
      </w:r>
      <w:proofErr w:type="spellEnd"/>
    </w:p>
    <w:p w:rsidR="00BE6863" w:rsidRPr="008B3E8D" w:rsidRDefault="00BE6863" w:rsidP="00BE6863">
      <w:pPr>
        <w:suppressAutoHyphens w:val="0"/>
        <w:spacing w:after="0"/>
        <w:ind w:left="360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oraz oferta z dnia …………………. roku.</w:t>
      </w:r>
    </w:p>
    <w:p w:rsidR="00BE6863" w:rsidRPr="008B3E8D" w:rsidRDefault="00BE6863" w:rsidP="00BE6863">
      <w:pPr>
        <w:numPr>
          <w:ilvl w:val="0"/>
          <w:numId w:val="2"/>
        </w:numPr>
        <w:suppressAutoHyphens w:val="0"/>
        <w:spacing w:after="0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Zakres robót obejmuje również wykonanie przez Wykonawcę wszelkich prac związanych               z wymogami BHP, organizacją i realizacją umowy bez zakłóceń.</w:t>
      </w:r>
    </w:p>
    <w:p w:rsidR="00BE6863" w:rsidRPr="008B3E8D" w:rsidRDefault="00BE6863" w:rsidP="00BE6863">
      <w:pPr>
        <w:numPr>
          <w:ilvl w:val="0"/>
          <w:numId w:val="2"/>
        </w:numPr>
        <w:suppressAutoHyphens w:val="0"/>
        <w:spacing w:after="0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Wykonawca oświadcza, iż przyjmuje do wiadomości, że w swojej</w:t>
      </w:r>
      <w:r>
        <w:rPr>
          <w:rFonts w:ascii="Tahoma" w:hAnsi="Tahoma" w:cs="Tahoma"/>
          <w:sz w:val="20"/>
          <w:lang w:eastAsia="pl-PL"/>
        </w:rPr>
        <w:t xml:space="preserve"> ofercie uwzględnił</w:t>
      </w:r>
      <w:r w:rsidRPr="008B3E8D">
        <w:rPr>
          <w:rFonts w:ascii="Tahoma" w:hAnsi="Tahoma" w:cs="Tahoma"/>
          <w:sz w:val="20"/>
          <w:lang w:eastAsia="pl-PL"/>
        </w:rPr>
        <w:t xml:space="preserve"> </w:t>
      </w:r>
      <w:r>
        <w:rPr>
          <w:rFonts w:ascii="Tahoma" w:hAnsi="Tahoma" w:cs="Tahoma"/>
          <w:sz w:val="20"/>
          <w:lang w:eastAsia="pl-PL"/>
        </w:rPr>
        <w:t>wszystkie niezbędne koszty</w:t>
      </w:r>
      <w:r w:rsidRPr="008B3E8D">
        <w:rPr>
          <w:rFonts w:ascii="Tahoma" w:hAnsi="Tahoma" w:cs="Tahoma"/>
          <w:sz w:val="20"/>
          <w:lang w:eastAsia="pl-PL"/>
        </w:rPr>
        <w:t xml:space="preserve"> na wykonanie prac, o których mowa w §1 ust.1.</w:t>
      </w:r>
    </w:p>
    <w:p w:rsidR="00BE6863" w:rsidRPr="008B3E8D" w:rsidRDefault="00BE6863" w:rsidP="00BE6863">
      <w:pPr>
        <w:suppressAutoHyphens w:val="0"/>
        <w:spacing w:after="0"/>
        <w:ind w:left="0"/>
        <w:jc w:val="center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§ 3</w:t>
      </w:r>
    </w:p>
    <w:p w:rsidR="00BE6863" w:rsidRPr="008B3E8D" w:rsidRDefault="00BE6863" w:rsidP="00BE6863">
      <w:pPr>
        <w:suppressAutoHyphens w:val="0"/>
        <w:spacing w:after="0"/>
        <w:ind w:left="0"/>
        <w:rPr>
          <w:rFonts w:ascii="Tahoma" w:hAnsi="Tahoma" w:cs="Tahoma"/>
          <w:sz w:val="20"/>
          <w:lang w:eastAsia="pl-PL"/>
        </w:rPr>
      </w:pPr>
    </w:p>
    <w:p w:rsidR="00BE6863" w:rsidRPr="008B3E8D" w:rsidRDefault="00BE6863" w:rsidP="00BE6863">
      <w:pPr>
        <w:numPr>
          <w:ilvl w:val="0"/>
          <w:numId w:val="3"/>
        </w:numPr>
        <w:suppressAutoHyphens w:val="0"/>
        <w:spacing w:after="0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 xml:space="preserve">Termin rozpoczęcia przez Wykonawcę robót, strony ustalają na dzień ……………… ……….…….  roku. Wykonawca zobowiązuje się zakończyć prace objęte niniejszą umową </w:t>
      </w:r>
      <w:r w:rsidRPr="00BE6863">
        <w:rPr>
          <w:rFonts w:ascii="Tahoma" w:hAnsi="Tahoma" w:cs="Tahoma"/>
          <w:sz w:val="20"/>
          <w:lang w:eastAsia="pl-PL"/>
        </w:rPr>
        <w:t>do ………………</w:t>
      </w:r>
      <w:r w:rsidRPr="008B3E8D">
        <w:rPr>
          <w:rFonts w:ascii="Tahoma" w:hAnsi="Tahoma" w:cs="Tahoma"/>
          <w:sz w:val="20"/>
          <w:lang w:eastAsia="pl-PL"/>
        </w:rPr>
        <w:t xml:space="preserve"> roku. Strony ustalają, że za dzień zakończenia prac uznaje się datę podpisania protokołu końcowego robót.</w:t>
      </w:r>
    </w:p>
    <w:p w:rsidR="00BE6863" w:rsidRPr="008B3E8D" w:rsidRDefault="00BE6863" w:rsidP="00BE6863">
      <w:pPr>
        <w:numPr>
          <w:ilvl w:val="0"/>
          <w:numId w:val="3"/>
        </w:numPr>
        <w:suppressAutoHyphens w:val="0"/>
        <w:spacing w:after="0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Wykonawca oświadcza, że zapoznał się z dokumentacją i miejscem prowadzenia robót, oraz że warunki prowadzenia robót są mu znane i akceptowane.</w:t>
      </w:r>
    </w:p>
    <w:p w:rsidR="00BE6863" w:rsidRPr="008B3E8D" w:rsidRDefault="00BE6863" w:rsidP="00BE6863">
      <w:pPr>
        <w:numPr>
          <w:ilvl w:val="0"/>
          <w:numId w:val="3"/>
        </w:numPr>
        <w:suppressAutoHyphens w:val="0"/>
        <w:spacing w:after="0"/>
        <w:ind w:right="72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Wykonawca oświadcza, iż przyjmuje do wiadomości, że ponosi wyłączną odpowiedzialność z tytułu ewentualnego uszkodzenia istniejących instalacji podziemnych i naziemnych.</w:t>
      </w:r>
    </w:p>
    <w:p w:rsidR="00BE6863" w:rsidRPr="008B3E8D" w:rsidRDefault="00BE6863" w:rsidP="00BE6863">
      <w:pPr>
        <w:suppressAutoHyphens w:val="0"/>
        <w:spacing w:after="0"/>
        <w:ind w:left="0"/>
        <w:jc w:val="center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§ 4</w:t>
      </w:r>
    </w:p>
    <w:p w:rsidR="00BE6863" w:rsidRPr="008B3E8D" w:rsidRDefault="00BE6863" w:rsidP="00BE6863">
      <w:pPr>
        <w:suppressAutoHyphens w:val="0"/>
        <w:spacing w:after="0"/>
        <w:ind w:left="0"/>
        <w:jc w:val="center"/>
        <w:rPr>
          <w:rFonts w:ascii="Tahoma" w:hAnsi="Tahoma" w:cs="Tahoma"/>
          <w:sz w:val="20"/>
          <w:lang w:eastAsia="pl-PL"/>
        </w:rPr>
      </w:pPr>
    </w:p>
    <w:p w:rsidR="00BE6863" w:rsidRPr="008B3E8D" w:rsidRDefault="00BE6863" w:rsidP="00BE6863">
      <w:pPr>
        <w:numPr>
          <w:ilvl w:val="0"/>
          <w:numId w:val="4"/>
        </w:numPr>
        <w:suppressAutoHyphens w:val="0"/>
        <w:spacing w:after="0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Wykonawca zapewnia, że wszystkie osoby wyznaczone przez niego do realizacji niniejszej umowy posiadają odpowiednie kwalifikacje oraz przeszkolenia i uprawnienia wymagane przepisami prawa (w szczególności przepisami BHP), a także że będą one wyposażone w kaski, ubrania ochronne oraz podstawowe narzędzia.</w:t>
      </w:r>
    </w:p>
    <w:p w:rsidR="00BE6863" w:rsidRPr="008B3E8D" w:rsidRDefault="00BE6863" w:rsidP="00BE6863">
      <w:pPr>
        <w:numPr>
          <w:ilvl w:val="0"/>
          <w:numId w:val="4"/>
        </w:numPr>
        <w:suppressAutoHyphens w:val="0"/>
        <w:spacing w:after="0"/>
        <w:jc w:val="left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Wykonawca ponosi wyłączną odpowiedzialność za:</w:t>
      </w:r>
    </w:p>
    <w:p w:rsidR="00BE6863" w:rsidRPr="008B3E8D" w:rsidRDefault="00BE6863" w:rsidP="00BE6863">
      <w:pPr>
        <w:suppressAutoHyphens w:val="0"/>
        <w:spacing w:after="0"/>
        <w:ind w:left="360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a)   przeszkolenie zatrudnionych przez siebie osób w zakresie przepisów BHP.</w:t>
      </w:r>
    </w:p>
    <w:p w:rsidR="00BE6863" w:rsidRPr="008B3E8D" w:rsidRDefault="00BE6863" w:rsidP="00BE6863">
      <w:pPr>
        <w:suppressAutoHyphens w:val="0"/>
        <w:spacing w:after="0"/>
        <w:ind w:left="360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lastRenderedPageBreak/>
        <w:t>b)   posiadanie przez te osoby wymaganych badań lekarskich,</w:t>
      </w:r>
    </w:p>
    <w:p w:rsidR="00BE6863" w:rsidRPr="008B3E8D" w:rsidRDefault="00BE6863" w:rsidP="00BE6863">
      <w:pPr>
        <w:suppressAutoHyphens w:val="0"/>
        <w:spacing w:after="0"/>
        <w:ind w:left="360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c)   przeszkolenie stanowiskowe.</w:t>
      </w:r>
    </w:p>
    <w:p w:rsidR="00BE6863" w:rsidRPr="008B3E8D" w:rsidRDefault="00BE6863" w:rsidP="00BE6863">
      <w:pPr>
        <w:numPr>
          <w:ilvl w:val="0"/>
          <w:numId w:val="14"/>
        </w:numPr>
        <w:suppressAutoHyphens w:val="0"/>
        <w:spacing w:after="0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Wykonawca wyznaczy osoby upoważnione do kontaktu z Zamawiającym posiadające  odpowiednie kwalifikacje do realizacji przedmiotu umowy oraz osoby do sprawowania nadzoru nad pracownikami Wykonawcy na terenie budowy. Wykaz tych osób wraz z opisem ich kwalifikacji         i doświadczenia zawodowego zostanie przedstawiony Zamawiającemu.</w:t>
      </w:r>
    </w:p>
    <w:p w:rsidR="00BE6863" w:rsidRPr="008B3E8D" w:rsidRDefault="00BE6863" w:rsidP="00BE6863">
      <w:pPr>
        <w:numPr>
          <w:ilvl w:val="0"/>
          <w:numId w:val="14"/>
        </w:numPr>
        <w:suppressAutoHyphens w:val="0"/>
        <w:spacing w:after="0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Wykaz osób upoważnionych do kontaktów z Wykonawcą w trakcie realizacji niniejszej umowy zostanie przedstawiony Wykonawcy na piśmie przed rozpoczęciem prac.</w:t>
      </w:r>
    </w:p>
    <w:p w:rsidR="00BE6863" w:rsidRPr="008B3E8D" w:rsidRDefault="00BE6863" w:rsidP="00BE6863">
      <w:pPr>
        <w:numPr>
          <w:ilvl w:val="0"/>
          <w:numId w:val="14"/>
        </w:numPr>
        <w:suppressAutoHyphens w:val="0"/>
        <w:spacing w:after="0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Przedstawiciele stron  nie są upoważnieni do składania  i  podpisywania  oświadczeń  woli            w  przedmiocie  zmian  niniejszej  umowy.</w:t>
      </w:r>
    </w:p>
    <w:p w:rsidR="00BE6863" w:rsidRPr="008B3E8D" w:rsidRDefault="00BE6863" w:rsidP="00BE6863">
      <w:pPr>
        <w:numPr>
          <w:ilvl w:val="0"/>
          <w:numId w:val="14"/>
        </w:numPr>
        <w:suppressAutoHyphens w:val="0"/>
        <w:spacing w:after="0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We wszelkich sprawach związanych z wykonaniem robót Wykonawca kontaktować się będzie bezpośrednio i wyłącznie z Zamawiającym. Ponadto Wykonawca oświadcza, że przyjmuje do wiadomości, iż wszelkie sprawy objęte niniejszą umową stanowią tajemnicę handlową Zamawiającego i nie mogą być w jakikolwiek sposób udostępniane nie uprawnionym osobom trzecim.</w:t>
      </w:r>
    </w:p>
    <w:p w:rsidR="00BE6863" w:rsidRPr="008B3E8D" w:rsidRDefault="00BE6863" w:rsidP="00BE6863">
      <w:pPr>
        <w:numPr>
          <w:ilvl w:val="0"/>
          <w:numId w:val="14"/>
        </w:numPr>
        <w:suppressAutoHyphens w:val="0"/>
        <w:spacing w:after="0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Wykonawca jest obowiązany odsunąć od wykonywania pracy każdą osobę, która przez swój brak kwalifikacji lub z innego powodu zagraża w jakikolwiek sposób należytemu wykonaniu umowy.</w:t>
      </w:r>
    </w:p>
    <w:p w:rsidR="00BE6863" w:rsidRPr="008B3E8D" w:rsidRDefault="00BE6863" w:rsidP="00BE6863">
      <w:pPr>
        <w:suppressAutoHyphens w:val="0"/>
        <w:spacing w:after="0"/>
        <w:ind w:left="0"/>
        <w:jc w:val="center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§ 5</w:t>
      </w:r>
    </w:p>
    <w:p w:rsidR="00BE6863" w:rsidRPr="008B3E8D" w:rsidRDefault="00BE6863" w:rsidP="00BE6863">
      <w:pPr>
        <w:suppressAutoHyphens w:val="0"/>
        <w:spacing w:after="0"/>
        <w:ind w:left="0"/>
        <w:rPr>
          <w:rFonts w:ascii="Tahoma" w:hAnsi="Tahoma" w:cs="Tahoma"/>
          <w:sz w:val="20"/>
          <w:lang w:eastAsia="pl-PL"/>
        </w:rPr>
      </w:pPr>
    </w:p>
    <w:p w:rsidR="00BE6863" w:rsidRPr="008B3E8D" w:rsidRDefault="00BE6863" w:rsidP="00BE6863">
      <w:pPr>
        <w:numPr>
          <w:ilvl w:val="0"/>
          <w:numId w:val="5"/>
        </w:numPr>
        <w:suppressAutoHyphens w:val="0"/>
        <w:spacing w:after="0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Wykonawca zobowiązuje się wykonać przedmiot umowy z należytą starannością, zgodnie z obowiązującymi przepisami, normami technicznymi, standardami, zasadami sztuki budowlanej, dokumentacją projektowo-techniczną, etyką zawodową oraz postanowieniami umowy.</w:t>
      </w:r>
    </w:p>
    <w:p w:rsidR="00BE6863" w:rsidRPr="008B3E8D" w:rsidRDefault="00BE6863" w:rsidP="00BE6863">
      <w:pPr>
        <w:numPr>
          <w:ilvl w:val="0"/>
          <w:numId w:val="5"/>
        </w:numPr>
        <w:suppressAutoHyphens w:val="0"/>
        <w:spacing w:after="0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W przypadku powierzenia wykonania części robót osobom trzecim Wykonawca ponosi pełną odpowiedzialność za ich należyte wykonanie zgodnie z dokumentacją, normami i obowiązującymi przepisami (w tym bhp i ppoż.)</w:t>
      </w:r>
    </w:p>
    <w:p w:rsidR="00BE6863" w:rsidRPr="008B3E8D" w:rsidRDefault="00BE6863" w:rsidP="00BE6863">
      <w:pPr>
        <w:numPr>
          <w:ilvl w:val="0"/>
          <w:numId w:val="5"/>
        </w:numPr>
        <w:suppressAutoHyphens w:val="0"/>
        <w:spacing w:after="0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 xml:space="preserve">Wykonawca oświadcza, że zakupi i dostarczy materiały niezbędne do wykonania przedmiotu umowy własnym staraniem i na własny koszt. </w:t>
      </w:r>
    </w:p>
    <w:p w:rsidR="00BE6863" w:rsidRPr="008B3E8D" w:rsidRDefault="00BE6863" w:rsidP="00BE6863">
      <w:pPr>
        <w:numPr>
          <w:ilvl w:val="0"/>
          <w:numId w:val="5"/>
        </w:numPr>
        <w:suppressAutoHyphens w:val="0"/>
        <w:spacing w:after="0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Wykonawca zobowiązuje się przestrzegać poleceń osób sprawujących nadzór ze strony Zamawiającego.</w:t>
      </w:r>
    </w:p>
    <w:p w:rsidR="00BE6863" w:rsidRPr="008B3E8D" w:rsidRDefault="00BE6863" w:rsidP="00BE6863">
      <w:pPr>
        <w:suppressAutoHyphens w:val="0"/>
        <w:spacing w:after="0"/>
        <w:ind w:left="0"/>
        <w:jc w:val="center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§ 6</w:t>
      </w:r>
    </w:p>
    <w:p w:rsidR="00BE6863" w:rsidRPr="008B3E8D" w:rsidRDefault="00BE6863" w:rsidP="00BE6863">
      <w:pPr>
        <w:suppressAutoHyphens w:val="0"/>
        <w:spacing w:after="0"/>
        <w:ind w:left="0"/>
        <w:jc w:val="center"/>
        <w:rPr>
          <w:rFonts w:ascii="Tahoma" w:hAnsi="Tahoma" w:cs="Tahoma"/>
          <w:sz w:val="20"/>
          <w:lang w:eastAsia="pl-PL"/>
        </w:rPr>
      </w:pPr>
    </w:p>
    <w:p w:rsidR="00BE6863" w:rsidRPr="008B3E8D" w:rsidRDefault="00BE6863" w:rsidP="00BE6863">
      <w:pPr>
        <w:numPr>
          <w:ilvl w:val="0"/>
          <w:numId w:val="7"/>
        </w:numPr>
        <w:suppressAutoHyphens w:val="0"/>
        <w:spacing w:after="0"/>
        <w:ind w:right="-57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Od dnia protokolarnego przekazania terenu robót Wykonawca odpowiada za organizację swojego zaplecza w miejscu wskazanym przez Zamawiającego, utrzymanie ładu i porządku, zabezpieczenie i oznakowanie terenu prac, usuwanie wszelkich śmieci, odpadków, opakowań i innych pozostałości po zużyt</w:t>
      </w:r>
      <w:r>
        <w:rPr>
          <w:rFonts w:ascii="Tahoma" w:hAnsi="Tahoma" w:cs="Tahoma"/>
          <w:sz w:val="20"/>
          <w:lang w:eastAsia="pl-PL"/>
        </w:rPr>
        <w:t>ych przez Wykonawcę materiałach</w:t>
      </w:r>
      <w:r w:rsidRPr="008B3E8D">
        <w:rPr>
          <w:rFonts w:ascii="Tahoma" w:hAnsi="Tahoma" w:cs="Tahoma"/>
          <w:sz w:val="20"/>
          <w:lang w:eastAsia="pl-PL"/>
        </w:rPr>
        <w:t>. W przypadku zaniechania, czynności porządkowe mogą zostać wykonane przez Zamawiającego na koszt Wykonawcy.</w:t>
      </w:r>
    </w:p>
    <w:p w:rsidR="00BE6863" w:rsidRPr="008B3E8D" w:rsidRDefault="00BE6863" w:rsidP="00BE6863">
      <w:pPr>
        <w:numPr>
          <w:ilvl w:val="0"/>
          <w:numId w:val="7"/>
        </w:numPr>
        <w:suppressAutoHyphens w:val="0"/>
        <w:spacing w:after="0"/>
        <w:ind w:right="-57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Wykonawca obowiązany jest zgłaszać termin zakończenia robót podlegających zakryciu oraz robót zanikających.</w:t>
      </w:r>
    </w:p>
    <w:p w:rsidR="00BE6863" w:rsidRPr="008B3E8D" w:rsidRDefault="00BE6863" w:rsidP="00BE6863">
      <w:pPr>
        <w:numPr>
          <w:ilvl w:val="0"/>
          <w:numId w:val="7"/>
        </w:numPr>
        <w:suppressAutoHyphens w:val="0"/>
        <w:spacing w:after="0"/>
        <w:ind w:right="-57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 xml:space="preserve">Jeżeli Wykonawca będzie wykonywał prace objęte niniejszą umową bez należytej staranności, w sposób wadliwy, niezgodnie z normami i zasadami sztuki budowlanej oraz obowiązującymi przepisami i zasadami BHP, a także w sprzeczności  z dokumentacją techniczną czy umową, Zamawiający ma prawo: </w:t>
      </w:r>
    </w:p>
    <w:p w:rsidR="00BE6863" w:rsidRPr="008B3E8D" w:rsidRDefault="00BE6863" w:rsidP="00BE6863">
      <w:pPr>
        <w:tabs>
          <w:tab w:val="left" w:pos="720"/>
        </w:tabs>
        <w:suppressAutoHyphens w:val="0"/>
        <w:spacing w:after="0"/>
        <w:ind w:left="720" w:right="-57" w:hanging="360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a)   nakazać Wykonawcy zmianę sposobu wykonania robót,</w:t>
      </w:r>
    </w:p>
    <w:p w:rsidR="00BE6863" w:rsidRPr="008B3E8D" w:rsidRDefault="00BE6863" w:rsidP="00BE6863">
      <w:pPr>
        <w:tabs>
          <w:tab w:val="left" w:pos="360"/>
          <w:tab w:val="left" w:pos="720"/>
        </w:tabs>
        <w:suppressAutoHyphens w:val="0"/>
        <w:spacing w:after="0"/>
        <w:ind w:left="360" w:right="-57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b)   nakazać Wykonawcy zaprzestanie wykonywania robót,</w:t>
      </w:r>
    </w:p>
    <w:p w:rsidR="00BE6863" w:rsidRPr="008B3E8D" w:rsidRDefault="00BE6863" w:rsidP="00BE6863">
      <w:pPr>
        <w:tabs>
          <w:tab w:val="left" w:pos="360"/>
          <w:tab w:val="left" w:pos="720"/>
        </w:tabs>
        <w:suppressAutoHyphens w:val="0"/>
        <w:spacing w:after="0"/>
        <w:ind w:left="360" w:right="-57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c)   potrącić z wynagrodzenia Wykonawcy należności z tytułu poniesionej szkody,</w:t>
      </w:r>
    </w:p>
    <w:p w:rsidR="00BE6863" w:rsidRPr="008B3E8D" w:rsidRDefault="00BE6863" w:rsidP="00BE6863">
      <w:pPr>
        <w:tabs>
          <w:tab w:val="left" w:pos="360"/>
          <w:tab w:val="left" w:pos="720"/>
        </w:tabs>
        <w:suppressAutoHyphens w:val="0"/>
        <w:spacing w:after="0"/>
        <w:ind w:left="360" w:right="-57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 xml:space="preserve">d)   po bezskutecznym upływie wyznaczonego terminu powierzyć poprawienie lub   </w:t>
      </w:r>
    </w:p>
    <w:p w:rsidR="00BE6863" w:rsidRPr="008B3E8D" w:rsidRDefault="00BE6863" w:rsidP="00BE6863">
      <w:pPr>
        <w:tabs>
          <w:tab w:val="left" w:pos="360"/>
          <w:tab w:val="left" w:pos="720"/>
        </w:tabs>
        <w:suppressAutoHyphens w:val="0"/>
        <w:spacing w:after="0"/>
        <w:ind w:left="708" w:right="-57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wykonanie robót objętych umową innym podmiotom na koszt i ryzyko Wykonawcy,</w:t>
      </w:r>
    </w:p>
    <w:p w:rsidR="00BE6863" w:rsidRPr="008B3E8D" w:rsidRDefault="00BE6863" w:rsidP="00BE6863">
      <w:pPr>
        <w:tabs>
          <w:tab w:val="left" w:pos="360"/>
          <w:tab w:val="left" w:pos="720"/>
        </w:tabs>
        <w:suppressAutoHyphens w:val="0"/>
        <w:spacing w:after="0"/>
        <w:ind w:left="0" w:right="-57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 xml:space="preserve">      e)   odstąpić od umowy.</w:t>
      </w:r>
    </w:p>
    <w:p w:rsidR="00BE6863" w:rsidRPr="008B494E" w:rsidRDefault="00BE6863" w:rsidP="00BE6863">
      <w:pPr>
        <w:numPr>
          <w:ilvl w:val="0"/>
          <w:numId w:val="7"/>
        </w:numPr>
        <w:suppressAutoHyphens w:val="0"/>
        <w:spacing w:after="0"/>
        <w:ind w:right="-57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Od dnia protokolarnego przekazania terenu robót Wykonawca ponosi odpowiedzialność za szkody wyrządzone Zamawiającemu oraz osobom trzecim.</w:t>
      </w:r>
    </w:p>
    <w:p w:rsidR="00BE6863" w:rsidRPr="008B3E8D" w:rsidRDefault="00BE6863" w:rsidP="00BE6863">
      <w:pPr>
        <w:suppressAutoHyphens w:val="0"/>
        <w:spacing w:after="0"/>
        <w:ind w:left="0"/>
        <w:jc w:val="center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§ 7</w:t>
      </w:r>
    </w:p>
    <w:p w:rsidR="00BE6863" w:rsidRPr="008B3E8D" w:rsidRDefault="00BE6863" w:rsidP="00BE6863">
      <w:pPr>
        <w:suppressAutoHyphens w:val="0"/>
        <w:spacing w:after="0"/>
        <w:ind w:left="0"/>
        <w:jc w:val="left"/>
        <w:rPr>
          <w:rFonts w:ascii="Tahoma" w:hAnsi="Tahoma" w:cs="Tahoma"/>
          <w:sz w:val="20"/>
          <w:lang w:eastAsia="pl-PL"/>
        </w:rPr>
      </w:pPr>
    </w:p>
    <w:p w:rsidR="00BE6863" w:rsidRPr="008B3E8D" w:rsidRDefault="00BE6863" w:rsidP="00BE6863">
      <w:pPr>
        <w:numPr>
          <w:ilvl w:val="0"/>
          <w:numId w:val="6"/>
        </w:numPr>
        <w:suppressAutoHyphens w:val="0"/>
        <w:spacing w:after="0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Wykonawca zawiadomi Zamawiającego o miejscu i terminie odbioru przedmiotu umowy co najmniej na 3 dni przed tym terminem, a  Zamawiający  zobowiązuje się  przystąpić do czynności odbioru i przeprowadzić je w ciągu 14 kolejnych dni.</w:t>
      </w:r>
    </w:p>
    <w:p w:rsidR="00BE6863" w:rsidRPr="008B3E8D" w:rsidRDefault="00BE6863" w:rsidP="00BE6863">
      <w:pPr>
        <w:numPr>
          <w:ilvl w:val="0"/>
          <w:numId w:val="6"/>
        </w:numPr>
        <w:suppressAutoHyphens w:val="0"/>
        <w:spacing w:after="0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Z  czynności odbioru strony sporządzą protokół odbioru.</w:t>
      </w:r>
    </w:p>
    <w:p w:rsidR="00BE6863" w:rsidRPr="008B3E8D" w:rsidRDefault="00BE6863" w:rsidP="00BE6863">
      <w:pPr>
        <w:numPr>
          <w:ilvl w:val="0"/>
          <w:numId w:val="6"/>
        </w:numPr>
        <w:suppressAutoHyphens w:val="0"/>
        <w:spacing w:after="0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lastRenderedPageBreak/>
        <w:t>W  przypadku  gdyby  Zamawiający zawiadomiony  przez Wykonawcę nie przystąpił do odbioru z  przyczyn nie leżących  po stronie Zamawiającego, Wykonawca  nie może dokonać odbioru  jednostronnego.</w:t>
      </w:r>
    </w:p>
    <w:p w:rsidR="00BE6863" w:rsidRPr="008B3E8D" w:rsidRDefault="00BE6863" w:rsidP="00BE6863">
      <w:pPr>
        <w:numPr>
          <w:ilvl w:val="0"/>
          <w:numId w:val="6"/>
        </w:numPr>
        <w:suppressAutoHyphens w:val="0"/>
        <w:spacing w:after="0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Wykonawca przekaże Zamawiającemu wszelkie dokumenty pozwalające na ocenę właściwego wykonania robót a w szczególności:</w:t>
      </w:r>
    </w:p>
    <w:p w:rsidR="00BE6863" w:rsidRPr="008B3E8D" w:rsidRDefault="00BE6863" w:rsidP="00BE6863">
      <w:pPr>
        <w:numPr>
          <w:ilvl w:val="1"/>
          <w:numId w:val="6"/>
        </w:numPr>
        <w:tabs>
          <w:tab w:val="num" w:pos="720"/>
        </w:tabs>
        <w:suppressAutoHyphens w:val="0"/>
        <w:spacing w:after="0"/>
        <w:ind w:left="720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wypełniony dziennik robót,</w:t>
      </w:r>
    </w:p>
    <w:p w:rsidR="00BE6863" w:rsidRPr="008B3E8D" w:rsidRDefault="00BE6863" w:rsidP="00BE6863">
      <w:pPr>
        <w:numPr>
          <w:ilvl w:val="1"/>
          <w:numId w:val="6"/>
        </w:numPr>
        <w:tabs>
          <w:tab w:val="num" w:pos="720"/>
        </w:tabs>
        <w:suppressAutoHyphens w:val="0"/>
        <w:spacing w:after="0"/>
        <w:ind w:left="720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protokoły odbiorów robót pośrednich,</w:t>
      </w:r>
    </w:p>
    <w:p w:rsidR="00BE6863" w:rsidRPr="008B3E8D" w:rsidRDefault="00BE6863" w:rsidP="00BE6863">
      <w:pPr>
        <w:numPr>
          <w:ilvl w:val="1"/>
          <w:numId w:val="6"/>
        </w:numPr>
        <w:tabs>
          <w:tab w:val="num" w:pos="720"/>
        </w:tabs>
        <w:suppressAutoHyphens w:val="0"/>
        <w:spacing w:after="0"/>
        <w:ind w:left="720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gwarancji, aprobat technicznych, atestów i certyfikatów jakości, deklaracji zgodności  z PN dla zastosowanych materiałów,</w:t>
      </w:r>
    </w:p>
    <w:p w:rsidR="00BE6863" w:rsidRPr="008B3E8D" w:rsidRDefault="00BE6863" w:rsidP="00BE6863">
      <w:pPr>
        <w:numPr>
          <w:ilvl w:val="1"/>
          <w:numId w:val="6"/>
        </w:numPr>
        <w:tabs>
          <w:tab w:val="num" w:pos="720"/>
        </w:tabs>
        <w:suppressAutoHyphens w:val="0"/>
        <w:spacing w:after="0"/>
        <w:ind w:left="720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dokumentacji technicznej z naniesionymi zmianami dokonanymi w toku wykonywania przedmiotu umowy.</w:t>
      </w:r>
    </w:p>
    <w:p w:rsidR="00BE6863" w:rsidRPr="008B3E8D" w:rsidRDefault="00BE6863" w:rsidP="00BE6863">
      <w:pPr>
        <w:numPr>
          <w:ilvl w:val="1"/>
          <w:numId w:val="6"/>
        </w:numPr>
        <w:tabs>
          <w:tab w:val="num" w:pos="720"/>
        </w:tabs>
        <w:suppressAutoHyphens w:val="0"/>
        <w:spacing w:after="0"/>
        <w:ind w:left="720"/>
        <w:rPr>
          <w:rFonts w:ascii="Tahoma" w:hAnsi="Tahoma" w:cs="Tahoma"/>
          <w:sz w:val="20"/>
          <w:lang w:eastAsia="pl-PL"/>
        </w:rPr>
      </w:pPr>
      <w:r>
        <w:rPr>
          <w:rFonts w:ascii="Tahoma" w:hAnsi="Tahoma" w:cs="Tahoma"/>
          <w:sz w:val="20"/>
          <w:lang w:eastAsia="pl-PL"/>
        </w:rPr>
        <w:t>pomiary elektryczne</w:t>
      </w:r>
      <w:r w:rsidRPr="008B3E8D">
        <w:rPr>
          <w:rFonts w:ascii="Tahoma" w:hAnsi="Tahoma" w:cs="Tahoma"/>
          <w:sz w:val="20"/>
          <w:lang w:eastAsia="pl-PL"/>
        </w:rPr>
        <w:t>.</w:t>
      </w:r>
    </w:p>
    <w:p w:rsidR="00BE6863" w:rsidRPr="008B3E8D" w:rsidRDefault="00BE6863" w:rsidP="00BE6863">
      <w:pPr>
        <w:suppressAutoHyphens w:val="0"/>
        <w:spacing w:after="0"/>
        <w:ind w:left="0"/>
        <w:jc w:val="center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§ 8</w:t>
      </w:r>
    </w:p>
    <w:p w:rsidR="00BE6863" w:rsidRPr="008B3E8D" w:rsidRDefault="00BE6863" w:rsidP="00BE6863">
      <w:pPr>
        <w:suppressAutoHyphens w:val="0"/>
        <w:spacing w:after="0"/>
        <w:ind w:left="0"/>
        <w:rPr>
          <w:rFonts w:ascii="Tahoma" w:hAnsi="Tahoma" w:cs="Tahoma"/>
          <w:sz w:val="20"/>
          <w:lang w:eastAsia="pl-PL"/>
        </w:rPr>
      </w:pPr>
    </w:p>
    <w:p w:rsidR="00BE6863" w:rsidRPr="008B3E8D" w:rsidRDefault="00BE6863" w:rsidP="00BE6863">
      <w:pPr>
        <w:keepNext/>
        <w:numPr>
          <w:ilvl w:val="0"/>
          <w:numId w:val="8"/>
        </w:numPr>
        <w:suppressAutoHyphens w:val="0"/>
        <w:spacing w:after="0"/>
        <w:outlineLvl w:val="1"/>
        <w:rPr>
          <w:rFonts w:ascii="Tahoma" w:hAnsi="Tahoma" w:cs="Tahoma"/>
          <w:bCs/>
          <w:sz w:val="20"/>
          <w:u w:val="single"/>
          <w:lang w:eastAsia="pl-PL"/>
        </w:rPr>
      </w:pPr>
      <w:r w:rsidRPr="008B3E8D">
        <w:rPr>
          <w:rFonts w:ascii="Tahoma" w:hAnsi="Tahoma" w:cs="Tahoma"/>
          <w:bCs/>
          <w:sz w:val="20"/>
          <w:lang w:eastAsia="pl-PL"/>
        </w:rPr>
        <w:t xml:space="preserve">Całkowite wynagrodzenie Wykonawcy za wykonanie przedmiotu umowy określonego w § 1 strony ustalają w formie ryczałtu na kwotę   </w:t>
      </w:r>
    </w:p>
    <w:p w:rsidR="00BE6863" w:rsidRPr="008B3E8D" w:rsidRDefault="00BE6863" w:rsidP="00BE6863">
      <w:pPr>
        <w:keepNext/>
        <w:suppressAutoHyphens w:val="0"/>
        <w:spacing w:after="0"/>
        <w:ind w:left="0"/>
        <w:outlineLvl w:val="1"/>
        <w:rPr>
          <w:rFonts w:ascii="Tahoma" w:hAnsi="Tahoma" w:cs="Tahoma"/>
          <w:bCs/>
          <w:sz w:val="20"/>
          <w:lang w:eastAsia="pl-PL"/>
        </w:rPr>
      </w:pPr>
      <w:r w:rsidRPr="008B3E8D">
        <w:rPr>
          <w:rFonts w:ascii="Tahoma" w:hAnsi="Tahoma" w:cs="Tahoma"/>
          <w:bCs/>
          <w:sz w:val="20"/>
          <w:lang w:eastAsia="pl-PL"/>
        </w:rPr>
        <w:t xml:space="preserve">      netto – ………………. PLN </w:t>
      </w:r>
    </w:p>
    <w:p w:rsidR="00BE6863" w:rsidRPr="008B3E8D" w:rsidRDefault="00BE6863" w:rsidP="00BE6863">
      <w:pPr>
        <w:keepNext/>
        <w:suppressAutoHyphens w:val="0"/>
        <w:spacing w:after="0"/>
        <w:ind w:left="0"/>
        <w:outlineLvl w:val="1"/>
        <w:rPr>
          <w:rFonts w:ascii="Tahoma" w:hAnsi="Tahoma" w:cs="Tahoma"/>
          <w:bCs/>
          <w:sz w:val="20"/>
          <w:lang w:eastAsia="pl-PL"/>
        </w:rPr>
      </w:pPr>
      <w:r w:rsidRPr="008B3E8D">
        <w:rPr>
          <w:rFonts w:ascii="Tahoma" w:hAnsi="Tahoma" w:cs="Tahoma"/>
          <w:bCs/>
          <w:sz w:val="20"/>
          <w:lang w:eastAsia="pl-PL"/>
        </w:rPr>
        <w:t xml:space="preserve">      plus podatek VAT – ……………………. PLN</w:t>
      </w:r>
    </w:p>
    <w:p w:rsidR="00BE6863" w:rsidRPr="008B3E8D" w:rsidRDefault="00BE6863" w:rsidP="00BE6863">
      <w:pPr>
        <w:keepNext/>
        <w:suppressAutoHyphens w:val="0"/>
        <w:spacing w:after="0"/>
        <w:ind w:left="0"/>
        <w:outlineLvl w:val="1"/>
        <w:rPr>
          <w:rFonts w:ascii="Tahoma" w:hAnsi="Tahoma" w:cs="Tahoma"/>
          <w:bCs/>
          <w:sz w:val="20"/>
          <w:u w:val="single"/>
          <w:lang w:eastAsia="pl-PL"/>
        </w:rPr>
      </w:pPr>
      <w:r w:rsidRPr="008B3E8D">
        <w:rPr>
          <w:rFonts w:ascii="Tahoma" w:hAnsi="Tahoma" w:cs="Tahoma"/>
          <w:bCs/>
          <w:sz w:val="20"/>
          <w:lang w:eastAsia="pl-PL"/>
        </w:rPr>
        <w:t xml:space="preserve">      brutto – ………………… PLN </w:t>
      </w:r>
    </w:p>
    <w:p w:rsidR="00BE6863" w:rsidRPr="008B3E8D" w:rsidRDefault="00BE6863" w:rsidP="00BE6863">
      <w:pPr>
        <w:keepNext/>
        <w:suppressAutoHyphens w:val="0"/>
        <w:spacing w:after="0"/>
        <w:ind w:left="0" w:firstLine="340"/>
        <w:outlineLvl w:val="1"/>
        <w:rPr>
          <w:rFonts w:ascii="Tahoma" w:hAnsi="Tahoma" w:cs="Tahoma"/>
          <w:bCs/>
          <w:sz w:val="20"/>
          <w:lang w:eastAsia="pl-PL"/>
        </w:rPr>
      </w:pPr>
      <w:r w:rsidRPr="008B3E8D">
        <w:rPr>
          <w:rFonts w:ascii="Tahoma" w:hAnsi="Tahoma" w:cs="Tahoma"/>
          <w:bCs/>
          <w:sz w:val="20"/>
          <w:lang w:eastAsia="pl-PL"/>
        </w:rPr>
        <w:t>(</w:t>
      </w:r>
      <w:r w:rsidRPr="008B3E8D">
        <w:rPr>
          <w:rFonts w:ascii="Tahoma" w:hAnsi="Tahoma" w:cs="Tahoma"/>
          <w:bCs/>
          <w:sz w:val="18"/>
          <w:szCs w:val="18"/>
          <w:lang w:eastAsia="pl-PL"/>
        </w:rPr>
        <w:t>słownie: ………………… brutto</w:t>
      </w:r>
      <w:r w:rsidRPr="008B3E8D">
        <w:rPr>
          <w:rFonts w:ascii="Tahoma" w:hAnsi="Tahoma" w:cs="Tahoma"/>
          <w:bCs/>
          <w:sz w:val="20"/>
          <w:lang w:eastAsia="pl-PL"/>
        </w:rPr>
        <w:t>)</w:t>
      </w:r>
    </w:p>
    <w:p w:rsidR="00BE6863" w:rsidRPr="008B3E8D" w:rsidRDefault="00BE6863" w:rsidP="00BE6863">
      <w:pPr>
        <w:suppressAutoHyphens w:val="0"/>
        <w:spacing w:after="0"/>
        <w:ind w:left="0"/>
        <w:rPr>
          <w:rFonts w:ascii="Times New Roman" w:hAnsi="Times New Roman"/>
          <w:sz w:val="24"/>
          <w:szCs w:val="24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2</w:t>
      </w:r>
      <w:r w:rsidRPr="008B3E8D">
        <w:rPr>
          <w:rFonts w:ascii="Times New Roman" w:hAnsi="Times New Roman"/>
          <w:sz w:val="20"/>
          <w:lang w:eastAsia="pl-PL"/>
        </w:rPr>
        <w:t>.</w:t>
      </w:r>
      <w:r w:rsidRPr="008B3E8D">
        <w:rPr>
          <w:rFonts w:ascii="Times New Roman" w:hAnsi="Times New Roman"/>
          <w:sz w:val="24"/>
          <w:szCs w:val="24"/>
          <w:lang w:eastAsia="pl-PL"/>
        </w:rPr>
        <w:t xml:space="preserve">   </w:t>
      </w:r>
      <w:r w:rsidRPr="008B3E8D">
        <w:rPr>
          <w:rFonts w:ascii="Tahoma" w:hAnsi="Tahoma" w:cs="Tahoma"/>
          <w:sz w:val="20"/>
          <w:lang w:eastAsia="pl-PL"/>
        </w:rPr>
        <w:t>Zamawiający oświadcza, ze jest czynnym podatnikiem podatku VAT.</w:t>
      </w:r>
    </w:p>
    <w:p w:rsidR="00BE6863" w:rsidRPr="008B3E8D" w:rsidRDefault="00BE6863" w:rsidP="00BE6863">
      <w:pPr>
        <w:numPr>
          <w:ilvl w:val="0"/>
          <w:numId w:val="4"/>
        </w:numPr>
        <w:suppressAutoHyphens w:val="0"/>
        <w:spacing w:after="0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W celu uniknięcia wątpliwości ustala się, że umówione ryczałtowe wynagrodzenie  obejmuje koszty materiałów, przejazdów, robocizny, wykonania obowiązującej dokumentacji, uzyskania dodatkowych uzgodnień i pozwoleń oraz inne wydatki poniesione przez Wykonawcę w związku z wykonaniem przedmiotu umowy.</w:t>
      </w:r>
    </w:p>
    <w:p w:rsidR="00BE6863" w:rsidRPr="008B3E8D" w:rsidRDefault="00BE6863" w:rsidP="00BE6863">
      <w:pPr>
        <w:numPr>
          <w:ilvl w:val="0"/>
          <w:numId w:val="4"/>
        </w:numPr>
        <w:suppressAutoHyphens w:val="0"/>
        <w:spacing w:after="0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Po podpisaniu końcowego protokołu odbioru robót nastąpi przekazanie obiektu do użytkowania.</w:t>
      </w:r>
    </w:p>
    <w:p w:rsidR="00BE6863" w:rsidRPr="008B3E8D" w:rsidRDefault="00BE6863" w:rsidP="00BE6863">
      <w:pPr>
        <w:numPr>
          <w:ilvl w:val="0"/>
          <w:numId w:val="4"/>
        </w:numPr>
        <w:suppressAutoHyphens w:val="0"/>
        <w:spacing w:after="0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Po przekazaniu obiektu do użytkowania Wykonawca wystawi fakturę VAT, a Zamawiający zapłaci wynagrodzenie w wysokości określonej w § 10 ust. 1 na konto nr ………………………………..………… …………………………………………………..……………….. w terminie do 30 dni od dnia otrzymania faktury.</w:t>
      </w:r>
    </w:p>
    <w:p w:rsidR="00BE6863" w:rsidRPr="008B3E8D" w:rsidRDefault="00BE6863" w:rsidP="00BE6863">
      <w:pPr>
        <w:suppressAutoHyphens w:val="0"/>
        <w:spacing w:after="0"/>
        <w:ind w:left="0"/>
        <w:jc w:val="center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§ 9</w:t>
      </w:r>
    </w:p>
    <w:p w:rsidR="00BE6863" w:rsidRPr="008B3E8D" w:rsidRDefault="00BE6863" w:rsidP="00BE6863">
      <w:pPr>
        <w:suppressAutoHyphens w:val="0"/>
        <w:spacing w:after="0"/>
        <w:ind w:left="0"/>
        <w:rPr>
          <w:rFonts w:ascii="Tahoma" w:hAnsi="Tahoma" w:cs="Tahoma"/>
          <w:sz w:val="20"/>
          <w:lang w:eastAsia="pl-PL"/>
        </w:rPr>
      </w:pPr>
    </w:p>
    <w:p w:rsidR="00BE6863" w:rsidRPr="008B3E8D" w:rsidRDefault="00BE6863" w:rsidP="00BE6863">
      <w:pPr>
        <w:numPr>
          <w:ilvl w:val="0"/>
          <w:numId w:val="9"/>
        </w:numPr>
        <w:suppressAutoHyphens w:val="0"/>
        <w:spacing w:after="0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Wykonawca zapłaci Zamawiającemu kary umowne za:</w:t>
      </w:r>
    </w:p>
    <w:p w:rsidR="00BE6863" w:rsidRPr="008B3E8D" w:rsidRDefault="00BE6863" w:rsidP="00BE6863">
      <w:pPr>
        <w:suppressAutoHyphens w:val="0"/>
        <w:spacing w:after="0"/>
        <w:ind w:left="720" w:hanging="360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a)  zwłokę w należytym</w:t>
      </w:r>
      <w:r w:rsidR="003F48AB">
        <w:rPr>
          <w:rFonts w:ascii="Tahoma" w:hAnsi="Tahoma" w:cs="Tahoma"/>
          <w:sz w:val="20"/>
          <w:lang w:eastAsia="pl-PL"/>
        </w:rPr>
        <w:t xml:space="preserve"> wykonaniu umowy w wysokości 0,</w:t>
      </w:r>
      <w:r w:rsidRPr="008B3E8D">
        <w:rPr>
          <w:rFonts w:ascii="Tahoma" w:hAnsi="Tahoma" w:cs="Tahoma"/>
          <w:sz w:val="20"/>
          <w:lang w:eastAsia="pl-PL"/>
        </w:rPr>
        <w:t>5 % wartości umowy netto  za każdy dzień zwłoki;</w:t>
      </w:r>
    </w:p>
    <w:p w:rsidR="00BE6863" w:rsidRPr="008B3E8D" w:rsidRDefault="00BE6863" w:rsidP="00BE6863">
      <w:pPr>
        <w:suppressAutoHyphens w:val="0"/>
        <w:spacing w:after="0"/>
        <w:ind w:left="720" w:hanging="360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b)   zwłokę w usunięciu wad stwierdzonych przy odbiorze lub ujawnionych w okresie  rękojmi – w wysoko</w:t>
      </w:r>
      <w:r w:rsidR="003F48AB">
        <w:rPr>
          <w:rFonts w:ascii="Tahoma" w:hAnsi="Tahoma" w:cs="Tahoma"/>
          <w:sz w:val="20"/>
          <w:lang w:eastAsia="pl-PL"/>
        </w:rPr>
        <w:t>ści 0,</w:t>
      </w:r>
      <w:bookmarkStart w:id="0" w:name="_GoBack"/>
      <w:bookmarkEnd w:id="0"/>
      <w:r w:rsidRPr="008B3E8D">
        <w:rPr>
          <w:rFonts w:ascii="Tahoma" w:hAnsi="Tahoma" w:cs="Tahoma"/>
          <w:sz w:val="20"/>
          <w:lang w:eastAsia="pl-PL"/>
        </w:rPr>
        <w:t>5 % wartości umowy netto za każdy dzień zwłoki, liczony od upływu wyznaczonego Wykonawcy terminu usunięcia wad;</w:t>
      </w:r>
    </w:p>
    <w:p w:rsidR="00BE6863" w:rsidRPr="008B3E8D" w:rsidRDefault="00BE6863" w:rsidP="00BE6863">
      <w:pPr>
        <w:suppressAutoHyphens w:val="0"/>
        <w:spacing w:after="0"/>
        <w:ind w:left="360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 xml:space="preserve">c)   odstąpienie przez Wykonawcę od wykonania umowy, w całości lub części, z przyczyn, za które  </w:t>
      </w:r>
    </w:p>
    <w:p w:rsidR="00BE6863" w:rsidRPr="008B3E8D" w:rsidRDefault="00BE6863" w:rsidP="00BE6863">
      <w:pPr>
        <w:suppressAutoHyphens w:val="0"/>
        <w:spacing w:after="0"/>
        <w:ind w:left="360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 xml:space="preserve">      Zamawiający nie odpowiada  w wysokości 10 % wartości umowy netto;</w:t>
      </w:r>
    </w:p>
    <w:p w:rsidR="00BE6863" w:rsidRPr="008B3E8D" w:rsidRDefault="00BE6863" w:rsidP="00BE6863">
      <w:pPr>
        <w:suppressAutoHyphens w:val="0"/>
        <w:spacing w:after="0"/>
        <w:ind w:left="720" w:hanging="360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 xml:space="preserve">d)  odstąpienia przez Zamawiającego od wykonania umowy, w całości lub części, z przyczyn, za które odpowiada, w szczególności w związku z nienależytym wykonywaniem przez Wykonawcę objętych niniejszą umową prac w wysokości 10 %  wartości umowy netto. </w:t>
      </w:r>
    </w:p>
    <w:p w:rsidR="00BE6863" w:rsidRPr="008B3E8D" w:rsidRDefault="00BE6863" w:rsidP="00BE6863">
      <w:pPr>
        <w:numPr>
          <w:ilvl w:val="0"/>
          <w:numId w:val="9"/>
        </w:numPr>
        <w:suppressAutoHyphens w:val="0"/>
        <w:spacing w:after="0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Kary, o których mowa w ust. 1, Wykonawca zapłaci na wskazany przez Zamawiającego rachunek przelewem, w terminie do 14 dni kalendarzowych od dnia doręczenia mu żądania Zamawiającego zapłaty takiej kary umownej.</w:t>
      </w:r>
    </w:p>
    <w:p w:rsidR="00BE6863" w:rsidRPr="008B3E8D" w:rsidRDefault="00BE6863" w:rsidP="00BE6863">
      <w:pPr>
        <w:numPr>
          <w:ilvl w:val="0"/>
          <w:numId w:val="9"/>
        </w:numPr>
        <w:suppressAutoHyphens w:val="0"/>
        <w:spacing w:after="0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Za datę doręczenia żądania, o którym mowa w § 10 ust. 2 uznaje się dzień doręczenia zawiadomienia osobiście bądź listem poleconym za zwrotnym potwierdzeniem odbioru, a także dzień pierwszego awizowania nie doręczonego zawiadomienia.</w:t>
      </w:r>
    </w:p>
    <w:p w:rsidR="00BE6863" w:rsidRPr="008B3E8D" w:rsidRDefault="00BE6863" w:rsidP="00BE6863">
      <w:pPr>
        <w:numPr>
          <w:ilvl w:val="0"/>
          <w:numId w:val="9"/>
        </w:numPr>
        <w:suppressAutoHyphens w:val="0"/>
        <w:spacing w:after="0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Suma  kar  należnych  Zamawiającemu ze wszystkich tytułów nie może przekraczać 20 % wynagrodzenia netto.</w:t>
      </w:r>
    </w:p>
    <w:p w:rsidR="00BE6863" w:rsidRPr="008B3E8D" w:rsidRDefault="00BE6863" w:rsidP="00BE6863">
      <w:pPr>
        <w:numPr>
          <w:ilvl w:val="0"/>
          <w:numId w:val="9"/>
        </w:numPr>
        <w:suppressAutoHyphens w:val="0"/>
        <w:spacing w:after="0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Zamawiający może dochodzić od Wykonawcy odszkodowania przenoszącego wysokość zastrzeżonych  kar  umownych.</w:t>
      </w:r>
    </w:p>
    <w:p w:rsidR="00BE6863" w:rsidRPr="008B3E8D" w:rsidRDefault="00BE6863" w:rsidP="00BE6863">
      <w:pPr>
        <w:numPr>
          <w:ilvl w:val="0"/>
          <w:numId w:val="9"/>
        </w:numPr>
        <w:suppressAutoHyphens w:val="0"/>
        <w:spacing w:after="0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Wykonawca nie ponosi odpowiedzialności za udokumentowane uchybienia uzgodnionym terminom realizacji robót z winy Zamawiającego. W przypadku wystąpienia udokumentowanych przestojów w pracy Wykonawcy z winy Zamawiającego uzgodnione terminy wykonania robót przedłużone zostaną o czas trwania przestojów.</w:t>
      </w:r>
    </w:p>
    <w:p w:rsidR="00BE6863" w:rsidRPr="008B3E8D" w:rsidRDefault="00BE6863" w:rsidP="00BE6863">
      <w:pPr>
        <w:numPr>
          <w:ilvl w:val="0"/>
          <w:numId w:val="9"/>
        </w:numPr>
        <w:suppressAutoHyphens w:val="0"/>
        <w:spacing w:after="0"/>
        <w:ind w:right="-57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 xml:space="preserve">W razie zaistnienia istotnej zmiany okoliczności powodującej, że wykonanie umowy nie leży w interesie publicznym, czego nie można było przewidzieć w chwili zawarcia umowy, Zamawiający </w:t>
      </w:r>
      <w:r w:rsidRPr="008B3E8D">
        <w:rPr>
          <w:rFonts w:ascii="Tahoma" w:hAnsi="Tahoma" w:cs="Tahoma"/>
          <w:sz w:val="20"/>
          <w:lang w:eastAsia="pl-PL"/>
        </w:rPr>
        <w:lastRenderedPageBreak/>
        <w:t>może odstąpić od umowy w terminie 30 dni od powzięcia wiadomości o tych okolicznościach.        W takim przypadku Wykonawca może żądać wyłącznie wynagrodzenia należnego z tytułu dotychczas wykonanej części umowy.</w:t>
      </w:r>
    </w:p>
    <w:p w:rsidR="00BE6863" w:rsidRPr="008B3E8D" w:rsidRDefault="00BE6863" w:rsidP="00BE6863">
      <w:pPr>
        <w:numPr>
          <w:ilvl w:val="0"/>
          <w:numId w:val="9"/>
        </w:numPr>
        <w:suppressAutoHyphens w:val="0"/>
        <w:spacing w:after="0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Odstąpienie od umowy może nastąpić tylko i wyłącznie w formie pisemnej wraz z podaniem szczegółowego uzasadnienia poprzez pisemne oświadczenie wysłane listem poleconym na adres strony umowy.</w:t>
      </w:r>
    </w:p>
    <w:p w:rsidR="00BE6863" w:rsidRPr="008B3E8D" w:rsidRDefault="00BE6863" w:rsidP="00BE6863">
      <w:pPr>
        <w:numPr>
          <w:ilvl w:val="0"/>
          <w:numId w:val="9"/>
        </w:numPr>
        <w:suppressAutoHyphens w:val="0"/>
        <w:spacing w:after="0"/>
        <w:rPr>
          <w:rFonts w:ascii="Tahoma" w:hAnsi="Tahoma" w:cs="Tahoma"/>
          <w:sz w:val="20"/>
          <w:lang w:eastAsia="pl-PL"/>
        </w:rPr>
      </w:pPr>
      <w:r w:rsidRPr="008B3E8D">
        <w:rPr>
          <w:rFonts w:cs="Arial"/>
          <w:sz w:val="20"/>
        </w:rPr>
        <w:t>Strony dopuszczają możliwość odstąpienia od obowiązku naliczania kar w części lub całości.</w:t>
      </w:r>
    </w:p>
    <w:p w:rsidR="00BE6863" w:rsidRPr="008B3E8D" w:rsidRDefault="00BE6863" w:rsidP="00BE6863">
      <w:pPr>
        <w:numPr>
          <w:ilvl w:val="0"/>
          <w:numId w:val="9"/>
        </w:numPr>
        <w:tabs>
          <w:tab w:val="left" w:pos="4820"/>
        </w:tabs>
        <w:suppressAutoHyphens w:val="0"/>
        <w:spacing w:after="0"/>
        <w:rPr>
          <w:rFonts w:cs="Arial"/>
          <w:sz w:val="20"/>
        </w:rPr>
      </w:pPr>
      <w:r w:rsidRPr="008B3E8D">
        <w:rPr>
          <w:rFonts w:cs="Arial"/>
          <w:sz w:val="20"/>
        </w:rPr>
        <w:t>Zamawiający może dochodzić na ogólnych zasadach Kodeksu cywilnego odszkodowania przewyższającego wysokość zastrzeżonych kar umownych.</w:t>
      </w:r>
    </w:p>
    <w:p w:rsidR="00BE6863" w:rsidRPr="008B3E8D" w:rsidRDefault="00BE6863" w:rsidP="00BE6863">
      <w:pPr>
        <w:suppressAutoHyphens w:val="0"/>
        <w:spacing w:after="0"/>
        <w:ind w:left="0"/>
        <w:jc w:val="center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§ 10</w:t>
      </w:r>
    </w:p>
    <w:p w:rsidR="00BE6863" w:rsidRPr="008B3E8D" w:rsidRDefault="00BE6863" w:rsidP="00BE6863">
      <w:pPr>
        <w:suppressAutoHyphens w:val="0"/>
        <w:spacing w:after="0"/>
        <w:ind w:left="0"/>
        <w:rPr>
          <w:rFonts w:ascii="Tahoma" w:hAnsi="Tahoma" w:cs="Tahoma"/>
          <w:sz w:val="20"/>
          <w:lang w:eastAsia="pl-PL"/>
        </w:rPr>
      </w:pPr>
    </w:p>
    <w:p w:rsidR="00BE6863" w:rsidRPr="008B3E8D" w:rsidRDefault="00BE6863" w:rsidP="00BE6863">
      <w:pPr>
        <w:numPr>
          <w:ilvl w:val="0"/>
          <w:numId w:val="10"/>
        </w:numPr>
        <w:suppressAutoHyphens w:val="0"/>
        <w:spacing w:after="0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 xml:space="preserve">Wady przedmiotu umowy, które zostaną ujawnione w czasie odbioru  przedmiotu umowy            w okresie gwarancji i rękojmi, Wykonawca zobowiązuje się usuwać własnym staraniem i na własny koszt, odpowiednio: </w:t>
      </w:r>
    </w:p>
    <w:p w:rsidR="00BE6863" w:rsidRPr="008B3E8D" w:rsidRDefault="00BE6863" w:rsidP="00BE6863">
      <w:pPr>
        <w:suppressAutoHyphens w:val="0"/>
        <w:spacing w:after="0"/>
        <w:ind w:left="0" w:firstLine="360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 xml:space="preserve">a)   w  terminie  2  dni od daty odbioru przedmiotu umowy, </w:t>
      </w:r>
    </w:p>
    <w:p w:rsidR="00BE6863" w:rsidRPr="008B3E8D" w:rsidRDefault="00BE6863" w:rsidP="00BE6863">
      <w:pPr>
        <w:suppressAutoHyphens w:val="0"/>
        <w:spacing w:after="0"/>
        <w:ind w:left="720" w:hanging="360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b)  w  terminie  5  dni od daty wezwania  do usunięcia  wad ujawnionych w okresie  gwarancji i     rękojmi.</w:t>
      </w:r>
    </w:p>
    <w:p w:rsidR="00BE6863" w:rsidRPr="008B3E8D" w:rsidRDefault="00BE6863" w:rsidP="00BE6863">
      <w:pPr>
        <w:numPr>
          <w:ilvl w:val="0"/>
          <w:numId w:val="10"/>
        </w:numPr>
        <w:suppressAutoHyphens w:val="0"/>
        <w:spacing w:after="0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W  przypadku, kiedy wad ze względu na ich rodzaj lub rozmiar nie da się usunąć w  terminach  podanych w  punkcie  poprzedzającym, Wykonawca  będzie zobowiązany do usunięcia  wad  w  terminie uzgodnionym  przez  strony, a gdyby strony nie osiągnęły porozumienia co do tego terminu  w ciągu 7 dni od daty przystąpienia do rozmów w tej sprawie, wady zostaną usunięte w terminie wskazanym przez Zamawiającego.</w:t>
      </w:r>
    </w:p>
    <w:p w:rsidR="00BE6863" w:rsidRPr="008B3E8D" w:rsidRDefault="00BE6863" w:rsidP="00BE6863">
      <w:pPr>
        <w:numPr>
          <w:ilvl w:val="0"/>
          <w:numId w:val="10"/>
        </w:numPr>
        <w:suppressAutoHyphens w:val="0"/>
        <w:spacing w:after="0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Jeżeli Wykonawca nie usunie wad w terminach, o których mowa w punktach poprzedzających, Zamawiający może powierzyć usunięcie wad innemu wykonawcy na koszt i ryzyko Wykonawcy.</w:t>
      </w:r>
    </w:p>
    <w:p w:rsidR="00BE6863" w:rsidRPr="008B3E8D" w:rsidRDefault="00BE6863" w:rsidP="00BE6863">
      <w:pPr>
        <w:suppressAutoHyphens w:val="0"/>
        <w:spacing w:after="0"/>
        <w:ind w:left="0"/>
        <w:jc w:val="center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§ 11</w:t>
      </w:r>
    </w:p>
    <w:p w:rsidR="00BE6863" w:rsidRPr="008B3E8D" w:rsidRDefault="00BE6863" w:rsidP="00BE6863">
      <w:pPr>
        <w:suppressAutoHyphens w:val="0"/>
        <w:spacing w:after="0"/>
        <w:ind w:left="0"/>
        <w:rPr>
          <w:rFonts w:ascii="Tahoma" w:hAnsi="Tahoma" w:cs="Tahoma"/>
          <w:sz w:val="20"/>
          <w:lang w:eastAsia="pl-PL"/>
        </w:rPr>
      </w:pPr>
    </w:p>
    <w:p w:rsidR="00BE6863" w:rsidRPr="008B3E8D" w:rsidRDefault="00BE6863" w:rsidP="00BE6863">
      <w:pPr>
        <w:numPr>
          <w:ilvl w:val="0"/>
          <w:numId w:val="11"/>
        </w:numPr>
        <w:suppressAutoHyphens w:val="0"/>
        <w:spacing w:after="0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 xml:space="preserve">Wykonawca udziela </w:t>
      </w:r>
      <w:r w:rsidRPr="008B3E8D">
        <w:rPr>
          <w:rFonts w:ascii="Tahoma" w:hAnsi="Tahoma" w:cs="Tahoma"/>
          <w:b/>
          <w:sz w:val="20"/>
          <w:lang w:eastAsia="pl-PL"/>
        </w:rPr>
        <w:t>36</w:t>
      </w:r>
      <w:r w:rsidRPr="008B3E8D">
        <w:rPr>
          <w:rFonts w:ascii="Tahoma" w:hAnsi="Tahoma" w:cs="Tahoma"/>
          <w:sz w:val="20"/>
          <w:lang w:eastAsia="pl-PL"/>
        </w:rPr>
        <w:t xml:space="preserve"> miesięcy gwarancji co do jakości wykonanych prac oraz wręczy Zamawiającemu dokumenty związane z gwarancją co do jakości użytych przez Wykonawcę materiałów</w:t>
      </w:r>
      <w:r w:rsidRPr="008B3E8D">
        <w:rPr>
          <w:rFonts w:ascii="Tahoma" w:hAnsi="Tahoma" w:cs="Tahoma"/>
          <w:color w:val="FF0000"/>
          <w:sz w:val="20"/>
          <w:lang w:eastAsia="pl-PL"/>
        </w:rPr>
        <w:t>.</w:t>
      </w:r>
      <w:r w:rsidRPr="008B3E8D">
        <w:rPr>
          <w:rFonts w:ascii="Tahoma" w:hAnsi="Tahoma" w:cs="Tahoma"/>
          <w:sz w:val="20"/>
          <w:lang w:eastAsia="pl-PL"/>
        </w:rPr>
        <w:t xml:space="preserve"> </w:t>
      </w:r>
    </w:p>
    <w:p w:rsidR="00BE6863" w:rsidRPr="008B3E8D" w:rsidRDefault="00BE6863" w:rsidP="00BE6863">
      <w:pPr>
        <w:numPr>
          <w:ilvl w:val="0"/>
          <w:numId w:val="11"/>
        </w:numPr>
        <w:suppressAutoHyphens w:val="0"/>
        <w:spacing w:after="0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Okres gwarancji biegnie od dnia odbioru przedmiotu umowy bez uwag ze strony Zamawiającego.</w:t>
      </w:r>
    </w:p>
    <w:p w:rsidR="00BE6863" w:rsidRPr="008B3E8D" w:rsidRDefault="00BE6863" w:rsidP="00BE6863">
      <w:pPr>
        <w:numPr>
          <w:ilvl w:val="0"/>
          <w:numId w:val="11"/>
        </w:numPr>
        <w:suppressAutoHyphens w:val="0"/>
        <w:spacing w:after="0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Wykonawca obowiązany jest bez dodatkowego wezwania dostarczać Zamawiającemu wszystkie wymagane prawem atesty, certyfikaty i specyfikacje techniczne na zastosowane materiały pod rygorem odmowy dokonania przez Zamawiającego odbioru robót wykonanych przez Wykonawcę.</w:t>
      </w:r>
    </w:p>
    <w:p w:rsidR="00BE6863" w:rsidRPr="008B3E8D" w:rsidRDefault="00BE6863" w:rsidP="00BE6863">
      <w:pPr>
        <w:suppressAutoHyphens w:val="0"/>
        <w:spacing w:after="0"/>
        <w:ind w:left="0"/>
        <w:jc w:val="center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§ 12</w:t>
      </w:r>
    </w:p>
    <w:p w:rsidR="00BE6863" w:rsidRPr="008B3E8D" w:rsidRDefault="00BE6863" w:rsidP="00BE6863">
      <w:pPr>
        <w:suppressAutoHyphens w:val="0"/>
        <w:spacing w:after="0"/>
        <w:ind w:left="0"/>
        <w:jc w:val="center"/>
        <w:rPr>
          <w:rFonts w:ascii="Tahoma" w:hAnsi="Tahoma" w:cs="Tahoma"/>
          <w:sz w:val="20"/>
          <w:lang w:eastAsia="pl-PL"/>
        </w:rPr>
      </w:pPr>
    </w:p>
    <w:p w:rsidR="00BE6863" w:rsidRPr="008B3E8D" w:rsidRDefault="00BE6863" w:rsidP="00BE6863">
      <w:pPr>
        <w:numPr>
          <w:ilvl w:val="0"/>
          <w:numId w:val="12"/>
        </w:numPr>
        <w:suppressAutoHyphens w:val="0"/>
        <w:spacing w:after="0"/>
        <w:ind w:right="-57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W  części nieuregulowanej postanowieniami umowy znajdują zastosowanie przepisy kodeksu cywilnego.</w:t>
      </w:r>
    </w:p>
    <w:p w:rsidR="00BE6863" w:rsidRPr="008B3E8D" w:rsidRDefault="00BE6863" w:rsidP="00BE6863">
      <w:pPr>
        <w:numPr>
          <w:ilvl w:val="0"/>
          <w:numId w:val="12"/>
        </w:numPr>
        <w:suppressAutoHyphens w:val="0"/>
        <w:spacing w:after="0"/>
        <w:rPr>
          <w:rFonts w:ascii="Tahoma" w:hAnsi="Tahoma" w:cs="Tahoma"/>
          <w:snapToGrid w:val="0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Wykonawca oświadcza, że</w:t>
      </w:r>
      <w:r w:rsidRPr="008B3E8D">
        <w:rPr>
          <w:rFonts w:ascii="Tahoma" w:hAnsi="Tahoma" w:cs="Tahoma"/>
          <w:snapToGrid w:val="0"/>
          <w:sz w:val="20"/>
          <w:lang w:eastAsia="pl-PL"/>
        </w:rPr>
        <w:t xml:space="preserve"> jest uprawniony do występowania w obrocie prawnym, zgodnie z wymaganiami ustawowymi i posiada niezbędne uprawnienia oraz środki niezbędny do wykonania przedmiotu umowy.</w:t>
      </w:r>
    </w:p>
    <w:p w:rsidR="00BE6863" w:rsidRPr="008B3E8D" w:rsidRDefault="00BE6863" w:rsidP="00BE6863">
      <w:pPr>
        <w:numPr>
          <w:ilvl w:val="0"/>
          <w:numId w:val="12"/>
        </w:numPr>
        <w:suppressAutoHyphens w:val="0"/>
        <w:spacing w:after="0"/>
        <w:rPr>
          <w:rFonts w:ascii="Tahoma" w:hAnsi="Tahoma" w:cs="Tahoma"/>
          <w:snapToGrid w:val="0"/>
          <w:sz w:val="20"/>
          <w:lang w:eastAsia="pl-PL"/>
        </w:rPr>
      </w:pPr>
      <w:r w:rsidRPr="008B3E8D">
        <w:rPr>
          <w:rFonts w:ascii="Tahoma" w:hAnsi="Tahoma" w:cs="Tahoma"/>
          <w:snapToGrid w:val="0"/>
          <w:sz w:val="20"/>
          <w:lang w:eastAsia="pl-PL"/>
        </w:rPr>
        <w:t>Wykonawca nie może bez pisemnej zgody Zamawiającego dokonać żadnej cesji praw, w tym wierzytelności związanych z realizacją niniejszej umowy.</w:t>
      </w:r>
    </w:p>
    <w:p w:rsidR="00BE6863" w:rsidRPr="008B3E8D" w:rsidRDefault="00BE6863" w:rsidP="00BE6863">
      <w:pPr>
        <w:numPr>
          <w:ilvl w:val="0"/>
          <w:numId w:val="12"/>
        </w:numPr>
        <w:suppressAutoHyphens w:val="0"/>
        <w:spacing w:after="0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 xml:space="preserve">Ewentualne spory wynikłe na tle wykonywania niniejszej umowy rozstrzygnie miejscowo właściwy sąd dla Zamawiającego. </w:t>
      </w:r>
    </w:p>
    <w:p w:rsidR="00BE6863" w:rsidRPr="008B3E8D" w:rsidRDefault="00BE6863" w:rsidP="00BE6863">
      <w:pPr>
        <w:suppressAutoHyphens w:val="0"/>
        <w:spacing w:after="0"/>
        <w:ind w:left="0"/>
        <w:jc w:val="center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>§ 13</w:t>
      </w:r>
    </w:p>
    <w:p w:rsidR="00BE6863" w:rsidRPr="008B3E8D" w:rsidRDefault="00BE6863" w:rsidP="00BE6863">
      <w:pPr>
        <w:suppressAutoHyphens w:val="0"/>
        <w:spacing w:after="0"/>
        <w:ind w:left="0"/>
        <w:jc w:val="left"/>
        <w:rPr>
          <w:rFonts w:ascii="Tahoma" w:hAnsi="Tahoma" w:cs="Tahoma"/>
          <w:sz w:val="20"/>
          <w:lang w:eastAsia="pl-PL"/>
        </w:rPr>
      </w:pPr>
    </w:p>
    <w:p w:rsidR="00BE6863" w:rsidRPr="008B3E8D" w:rsidRDefault="00BE6863" w:rsidP="00BE6863">
      <w:pPr>
        <w:suppressAutoHyphens w:val="0"/>
        <w:spacing w:after="0"/>
        <w:ind w:left="360" w:hanging="360"/>
        <w:rPr>
          <w:rFonts w:ascii="Tahoma" w:hAnsi="Tahoma" w:cs="Tahoma"/>
          <w:sz w:val="20"/>
          <w:lang w:eastAsia="pl-PL"/>
        </w:rPr>
      </w:pPr>
      <w:r w:rsidRPr="008B3E8D">
        <w:rPr>
          <w:rFonts w:ascii="Tahoma" w:hAnsi="Tahoma" w:cs="Tahoma"/>
          <w:sz w:val="20"/>
          <w:lang w:eastAsia="pl-PL"/>
        </w:rPr>
        <w:t xml:space="preserve">1.   Umowę sporządzono w dwóch jednobrzmiących egzemplarzach, po jednej dla każdej ze stron. </w:t>
      </w:r>
    </w:p>
    <w:p w:rsidR="00BE6863" w:rsidRPr="008B3E8D" w:rsidRDefault="00BE6863" w:rsidP="00BE6863">
      <w:pPr>
        <w:suppressAutoHyphens w:val="0"/>
        <w:spacing w:after="0"/>
        <w:ind w:left="0"/>
        <w:jc w:val="left"/>
        <w:rPr>
          <w:rFonts w:ascii="Tahoma" w:hAnsi="Tahoma" w:cs="Tahoma"/>
          <w:sz w:val="20"/>
          <w:lang w:eastAsia="pl-PL"/>
        </w:rPr>
      </w:pPr>
      <w:r>
        <w:rPr>
          <w:rFonts w:ascii="Tahoma" w:hAnsi="Tahoma" w:cs="Tahoma"/>
          <w:sz w:val="20"/>
          <w:lang w:eastAsia="pl-PL"/>
        </w:rPr>
        <w:t xml:space="preserve">2.   </w:t>
      </w:r>
      <w:r w:rsidRPr="008B3E8D">
        <w:rPr>
          <w:rFonts w:ascii="Tahoma" w:hAnsi="Tahoma" w:cs="Tahoma"/>
          <w:sz w:val="20"/>
          <w:lang w:eastAsia="pl-PL"/>
        </w:rPr>
        <w:t>Umowa wchodzi w życie z dniem jej podpisania.</w:t>
      </w:r>
    </w:p>
    <w:p w:rsidR="00BE6863" w:rsidRPr="008B3E8D" w:rsidRDefault="00BE6863" w:rsidP="00BE6863">
      <w:pPr>
        <w:suppressAutoHyphens w:val="0"/>
        <w:spacing w:after="0"/>
        <w:ind w:left="0"/>
        <w:rPr>
          <w:rFonts w:ascii="Tahoma" w:hAnsi="Tahoma" w:cs="Tahoma"/>
          <w:sz w:val="20"/>
          <w:lang w:eastAsia="pl-PL"/>
        </w:rPr>
      </w:pPr>
    </w:p>
    <w:p w:rsidR="00BE6863" w:rsidRPr="008B3E8D" w:rsidRDefault="00BE6863" w:rsidP="00BE6863">
      <w:pPr>
        <w:suppressAutoHyphens w:val="0"/>
        <w:spacing w:after="0"/>
        <w:ind w:left="0"/>
        <w:rPr>
          <w:rFonts w:ascii="Tahoma" w:hAnsi="Tahoma" w:cs="Tahoma"/>
          <w:sz w:val="20"/>
          <w:lang w:eastAsia="pl-PL"/>
        </w:rPr>
      </w:pPr>
    </w:p>
    <w:p w:rsidR="00BE6863" w:rsidRPr="008B3E8D" w:rsidRDefault="00BE6863" w:rsidP="00BE6863">
      <w:pPr>
        <w:suppressAutoHyphens w:val="0"/>
        <w:spacing w:after="0"/>
        <w:ind w:left="0"/>
        <w:rPr>
          <w:rFonts w:ascii="Tahoma" w:hAnsi="Tahoma" w:cs="Tahoma"/>
          <w:sz w:val="20"/>
          <w:lang w:eastAsia="pl-PL"/>
        </w:rPr>
      </w:pPr>
    </w:p>
    <w:p w:rsidR="00BE6863" w:rsidRPr="008B3E8D" w:rsidRDefault="00BE6863" w:rsidP="00BE6863">
      <w:pPr>
        <w:suppressAutoHyphens w:val="0"/>
        <w:spacing w:after="0"/>
        <w:ind w:left="0"/>
        <w:rPr>
          <w:rFonts w:ascii="Tahoma" w:hAnsi="Tahoma" w:cs="Tahoma"/>
          <w:sz w:val="20"/>
          <w:lang w:eastAsia="pl-PL"/>
        </w:rPr>
      </w:pPr>
    </w:p>
    <w:p w:rsidR="00BE6863" w:rsidRPr="008B3E8D" w:rsidRDefault="00BE6863" w:rsidP="00BE6863">
      <w:pPr>
        <w:suppressAutoHyphens w:val="0"/>
        <w:spacing w:after="0"/>
        <w:ind w:left="0"/>
        <w:rPr>
          <w:rFonts w:ascii="Tahoma" w:hAnsi="Tahoma" w:cs="Tahoma"/>
          <w:sz w:val="20"/>
          <w:lang w:eastAsia="pl-PL"/>
        </w:rPr>
      </w:pPr>
    </w:p>
    <w:p w:rsidR="00BE6863" w:rsidRPr="008B3E8D" w:rsidRDefault="00BE6863" w:rsidP="00BE6863">
      <w:pPr>
        <w:suppressAutoHyphens w:val="0"/>
        <w:spacing w:after="0"/>
        <w:ind w:left="0"/>
        <w:rPr>
          <w:rFonts w:ascii="Tahoma" w:hAnsi="Tahoma" w:cs="Tahoma"/>
          <w:b/>
          <w:sz w:val="20"/>
          <w:lang w:eastAsia="pl-PL"/>
        </w:rPr>
      </w:pPr>
      <w:r w:rsidRPr="008B3E8D">
        <w:rPr>
          <w:rFonts w:ascii="Tahoma" w:hAnsi="Tahoma" w:cs="Tahoma"/>
          <w:b/>
          <w:sz w:val="20"/>
          <w:lang w:eastAsia="pl-PL"/>
        </w:rPr>
        <w:t xml:space="preserve">             ZAMAWIAJĄCY</w:t>
      </w:r>
      <w:r w:rsidRPr="008B3E8D">
        <w:rPr>
          <w:rFonts w:ascii="Tahoma" w:hAnsi="Tahoma" w:cs="Tahoma"/>
          <w:b/>
          <w:sz w:val="20"/>
          <w:lang w:eastAsia="pl-PL"/>
        </w:rPr>
        <w:tab/>
      </w:r>
      <w:r w:rsidRPr="008B3E8D">
        <w:rPr>
          <w:rFonts w:ascii="Tahoma" w:hAnsi="Tahoma" w:cs="Tahoma"/>
          <w:b/>
          <w:sz w:val="20"/>
          <w:lang w:eastAsia="pl-PL"/>
        </w:rPr>
        <w:tab/>
      </w:r>
      <w:r w:rsidRPr="008B3E8D">
        <w:rPr>
          <w:rFonts w:ascii="Tahoma" w:hAnsi="Tahoma" w:cs="Tahoma"/>
          <w:b/>
          <w:sz w:val="20"/>
          <w:lang w:eastAsia="pl-PL"/>
        </w:rPr>
        <w:tab/>
      </w:r>
      <w:r w:rsidRPr="008B3E8D">
        <w:rPr>
          <w:rFonts w:ascii="Tahoma" w:hAnsi="Tahoma" w:cs="Tahoma"/>
          <w:b/>
          <w:sz w:val="20"/>
          <w:lang w:eastAsia="pl-PL"/>
        </w:rPr>
        <w:tab/>
        <w:t xml:space="preserve">                       WYKONAWCA</w:t>
      </w:r>
    </w:p>
    <w:p w:rsidR="00BE6863" w:rsidRPr="008B3E8D" w:rsidRDefault="00BE6863" w:rsidP="00BE6863">
      <w:pPr>
        <w:suppressAutoHyphens w:val="0"/>
        <w:spacing w:after="0"/>
        <w:ind w:left="0"/>
        <w:rPr>
          <w:rFonts w:ascii="Tahoma" w:hAnsi="Tahoma" w:cs="Tahoma"/>
          <w:b/>
          <w:sz w:val="20"/>
          <w:lang w:eastAsia="pl-PL"/>
        </w:rPr>
      </w:pPr>
    </w:p>
    <w:p w:rsidR="00BE6863" w:rsidRPr="008B3E8D" w:rsidRDefault="00BE6863" w:rsidP="00BE6863">
      <w:pPr>
        <w:suppressAutoHyphens w:val="0"/>
        <w:spacing w:after="0"/>
        <w:ind w:left="0"/>
        <w:rPr>
          <w:rFonts w:ascii="Tahoma" w:hAnsi="Tahoma" w:cs="Tahoma"/>
          <w:b/>
          <w:sz w:val="20"/>
          <w:lang w:eastAsia="pl-PL"/>
        </w:rPr>
      </w:pPr>
      <w:r w:rsidRPr="008B3E8D">
        <w:rPr>
          <w:rFonts w:ascii="Tahoma" w:hAnsi="Tahoma" w:cs="Tahoma"/>
          <w:b/>
          <w:sz w:val="20"/>
          <w:lang w:eastAsia="pl-PL"/>
        </w:rPr>
        <w:t xml:space="preserve">            ……………………..                                                                ……………………</w:t>
      </w:r>
    </w:p>
    <w:p w:rsidR="00E44184" w:rsidRDefault="00E44184" w:rsidP="00BE6863">
      <w:pPr>
        <w:ind w:left="0"/>
      </w:pPr>
    </w:p>
    <w:sectPr w:rsidR="00E441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929E0"/>
    <w:multiLevelType w:val="hybridMultilevel"/>
    <w:tmpl w:val="D5F820C0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F14D7"/>
    <w:multiLevelType w:val="hybridMultilevel"/>
    <w:tmpl w:val="6D84C4B8"/>
    <w:name w:val="WW8Num92"/>
    <w:lvl w:ilvl="0" w:tplc="A4CE10DC">
      <w:start w:val="3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2004B2"/>
    <w:multiLevelType w:val="hybridMultilevel"/>
    <w:tmpl w:val="E7BE1AF8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4C04B71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7C3133"/>
    <w:multiLevelType w:val="hybridMultilevel"/>
    <w:tmpl w:val="46A21BA8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412F58"/>
    <w:multiLevelType w:val="hybridMultilevel"/>
    <w:tmpl w:val="E2428F0C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2F1989"/>
    <w:multiLevelType w:val="hybridMultilevel"/>
    <w:tmpl w:val="82487A08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9A2F4C"/>
    <w:multiLevelType w:val="hybridMultilevel"/>
    <w:tmpl w:val="5464FB3C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DC09BE"/>
    <w:multiLevelType w:val="hybridMultilevel"/>
    <w:tmpl w:val="6CE29092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1F1F5B"/>
    <w:multiLevelType w:val="hybridMultilevel"/>
    <w:tmpl w:val="62DAD8D4"/>
    <w:lvl w:ilvl="0" w:tplc="932C89D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5A45D2"/>
    <w:multiLevelType w:val="hybridMultilevel"/>
    <w:tmpl w:val="F9D02A86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0F1D0C"/>
    <w:multiLevelType w:val="hybridMultilevel"/>
    <w:tmpl w:val="969A0648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99CBEEE">
      <w:start w:val="1"/>
      <w:numFmt w:val="decimal"/>
      <w:lvlText w:val="%3."/>
      <w:lvlJc w:val="left"/>
      <w:pPr>
        <w:tabs>
          <w:tab w:val="num" w:pos="2337"/>
        </w:tabs>
        <w:ind w:left="2320" w:hanging="3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F2D7A7C"/>
    <w:multiLevelType w:val="hybridMultilevel"/>
    <w:tmpl w:val="B0E6D814"/>
    <w:lvl w:ilvl="0" w:tplc="7DB6257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799CBEEE">
      <w:start w:val="1"/>
      <w:numFmt w:val="decimal"/>
      <w:lvlText w:val="%2."/>
      <w:lvlJc w:val="left"/>
      <w:pPr>
        <w:tabs>
          <w:tab w:val="num" w:pos="1785"/>
        </w:tabs>
        <w:ind w:left="1768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703F7CB8"/>
    <w:multiLevelType w:val="hybridMultilevel"/>
    <w:tmpl w:val="D8A2769A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BFB1064"/>
    <w:multiLevelType w:val="hybridMultilevel"/>
    <w:tmpl w:val="B4C44452"/>
    <w:lvl w:ilvl="0" w:tplc="799CBEEE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9"/>
  </w:num>
  <w:num w:numId="3">
    <w:abstractNumId w:val="13"/>
  </w:num>
  <w:num w:numId="4">
    <w:abstractNumId w:val="3"/>
  </w:num>
  <w:num w:numId="5">
    <w:abstractNumId w:val="4"/>
  </w:num>
  <w:num w:numId="6">
    <w:abstractNumId w:val="2"/>
  </w:num>
  <w:num w:numId="7">
    <w:abstractNumId w:val="0"/>
  </w:num>
  <w:num w:numId="8">
    <w:abstractNumId w:val="7"/>
  </w:num>
  <w:num w:numId="9">
    <w:abstractNumId w:val="10"/>
  </w:num>
  <w:num w:numId="10">
    <w:abstractNumId w:val="6"/>
  </w:num>
  <w:num w:numId="11">
    <w:abstractNumId w:val="12"/>
  </w:num>
  <w:num w:numId="12">
    <w:abstractNumId w:val="5"/>
  </w:num>
  <w:num w:numId="13">
    <w:abstractNumId w:val="8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863"/>
    <w:rsid w:val="003F48AB"/>
    <w:rsid w:val="00BE6863"/>
    <w:rsid w:val="00E4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6863"/>
    <w:pPr>
      <w:suppressAutoHyphens/>
      <w:spacing w:after="160" w:line="240" w:lineRule="auto"/>
      <w:ind w:left="567"/>
      <w:jc w:val="both"/>
    </w:pPr>
    <w:rPr>
      <w:rFonts w:ascii="Arial" w:eastAsia="Times New Roman" w:hAnsi="Arial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E686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6863"/>
    <w:pPr>
      <w:suppressAutoHyphens/>
      <w:spacing w:after="160" w:line="240" w:lineRule="auto"/>
      <w:ind w:left="567"/>
      <w:jc w:val="both"/>
    </w:pPr>
    <w:rPr>
      <w:rFonts w:ascii="Arial" w:eastAsia="Times New Roman" w:hAnsi="Arial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E68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1777</Words>
  <Characters>10667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Marcin</cp:lastModifiedBy>
  <cp:revision>1</cp:revision>
  <dcterms:created xsi:type="dcterms:W3CDTF">2014-09-04T05:40:00Z</dcterms:created>
  <dcterms:modified xsi:type="dcterms:W3CDTF">2014-09-04T06:03:00Z</dcterms:modified>
</cp:coreProperties>
</file>