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1B" w:rsidRPr="00A5431B" w:rsidRDefault="00A5431B" w:rsidP="00A5431B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A5431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242824 - 2013; data zamieszczenia: 25.06.2013</w:t>
      </w:r>
      <w:r w:rsidRPr="00A5431B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A5431B">
        <w:rPr>
          <w:rFonts w:ascii="Arial" w:eastAsia="Times New Roman" w:hAnsi="Arial" w:cs="Arial"/>
          <w:sz w:val="28"/>
          <w:szCs w:val="28"/>
          <w:lang w:eastAsia="pl-PL"/>
        </w:rPr>
        <w:br/>
        <w:t>OGŁOSZENIE O ZMIANIE OGŁOSZENIA</w:t>
      </w:r>
    </w:p>
    <w:p w:rsidR="00A5431B" w:rsidRPr="00A5431B" w:rsidRDefault="00A5431B" w:rsidP="00A5431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A543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A5431B">
        <w:rPr>
          <w:rFonts w:ascii="Arial" w:eastAsia="Times New Roman" w:hAnsi="Arial" w:cs="Arial"/>
          <w:sz w:val="20"/>
          <w:szCs w:val="20"/>
          <w:lang w:eastAsia="pl-PL"/>
        </w:rPr>
        <w:t xml:space="preserve"> Ogłoszenia o zamówieniu.</w:t>
      </w:r>
    </w:p>
    <w:p w:rsidR="00A5431B" w:rsidRPr="00A5431B" w:rsidRDefault="00A5431B" w:rsidP="00A5431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A543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o zmienianym ogłoszeniu:</w:t>
      </w:r>
      <w:r w:rsidRPr="00A5431B">
        <w:rPr>
          <w:rFonts w:ascii="Arial" w:eastAsia="Times New Roman" w:hAnsi="Arial" w:cs="Arial"/>
          <w:sz w:val="20"/>
          <w:szCs w:val="20"/>
          <w:lang w:eastAsia="pl-PL"/>
        </w:rPr>
        <w:t xml:space="preserve"> 232622 - 2013 data 18.06.2013 r.</w:t>
      </w:r>
    </w:p>
    <w:p w:rsidR="00A5431B" w:rsidRPr="00A5431B" w:rsidRDefault="00A5431B" w:rsidP="00A5431B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A5431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A5431B" w:rsidRPr="00A5431B" w:rsidRDefault="00A5431B" w:rsidP="00A5431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A5431B">
        <w:rPr>
          <w:rFonts w:ascii="Arial" w:eastAsia="Times New Roman" w:hAnsi="Arial" w:cs="Arial"/>
          <w:sz w:val="20"/>
          <w:szCs w:val="20"/>
          <w:lang w:eastAsia="pl-PL"/>
        </w:rPr>
        <w:t>Gmina Bytnica, Bytnica 52, 66-630 Bytnica, woj. lubuskie, tel. 0-68 3915796, fax. 0-68 3915888.</w:t>
      </w:r>
    </w:p>
    <w:p w:rsidR="00A5431B" w:rsidRPr="00A5431B" w:rsidRDefault="00A5431B" w:rsidP="00A5431B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A5431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A5431B" w:rsidRPr="00A5431B" w:rsidRDefault="00A5431B" w:rsidP="00A5431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A543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Tekst, który należy zmienić:</w:t>
      </w:r>
    </w:p>
    <w:p w:rsidR="00A5431B" w:rsidRPr="00A5431B" w:rsidRDefault="00A5431B" w:rsidP="00A5431B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A543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A5431B">
        <w:rPr>
          <w:rFonts w:ascii="Arial" w:eastAsia="Times New Roman" w:hAnsi="Arial" w:cs="Arial"/>
          <w:sz w:val="20"/>
          <w:szCs w:val="20"/>
          <w:lang w:eastAsia="pl-PL"/>
        </w:rPr>
        <w:t xml:space="preserve"> II.1.4.</w:t>
      </w:r>
    </w:p>
    <w:p w:rsidR="00A5431B" w:rsidRPr="00A5431B" w:rsidRDefault="00A5431B" w:rsidP="00A5431B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A543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jest:</w:t>
      </w:r>
      <w:r w:rsidRPr="00A5431B">
        <w:rPr>
          <w:rFonts w:ascii="Arial" w:eastAsia="Times New Roman" w:hAnsi="Arial" w:cs="Arial"/>
          <w:sz w:val="20"/>
          <w:szCs w:val="20"/>
          <w:lang w:eastAsia="pl-PL"/>
        </w:rPr>
        <w:t xml:space="preserve"> Ponieważ istniejącą nawierzchnią boiska jest nawierzchnia asfaltowa, projektuje się ułożenie modułowej nawierzchni polipropylenowej </w:t>
      </w:r>
      <w:proofErr w:type="spellStart"/>
      <w:r w:rsidRPr="00A5431B">
        <w:rPr>
          <w:rFonts w:ascii="Arial" w:eastAsia="Times New Roman" w:hAnsi="Arial" w:cs="Arial"/>
          <w:sz w:val="20"/>
          <w:szCs w:val="20"/>
          <w:lang w:eastAsia="pl-PL"/>
        </w:rPr>
        <w:t>VersaCourt</w:t>
      </w:r>
      <w:proofErr w:type="spellEnd"/>
      <w:r w:rsidRPr="00A5431B">
        <w:rPr>
          <w:rFonts w:ascii="Arial" w:eastAsia="Times New Roman" w:hAnsi="Arial" w:cs="Arial"/>
          <w:sz w:val="20"/>
          <w:szCs w:val="20"/>
          <w:lang w:eastAsia="pl-PL"/>
        </w:rPr>
        <w:t>, w kolorze zielono czerwonym.</w:t>
      </w:r>
    </w:p>
    <w:p w:rsidR="00A5431B" w:rsidRPr="00A5431B" w:rsidRDefault="00A5431B" w:rsidP="00A5431B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A543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powinno być:</w:t>
      </w:r>
      <w:r w:rsidRPr="00A5431B">
        <w:rPr>
          <w:rFonts w:ascii="Arial" w:eastAsia="Times New Roman" w:hAnsi="Arial" w:cs="Arial"/>
          <w:sz w:val="20"/>
          <w:szCs w:val="20"/>
          <w:lang w:eastAsia="pl-PL"/>
        </w:rPr>
        <w:t xml:space="preserve"> Ponieważ istniejącą nawierzchnią boiska jest nawierzchnią asfaltowa, projektuje się ułożenie nawierzchni poliuretanowej w kolorze niebieskim i czerwonym.</w:t>
      </w:r>
    </w:p>
    <w:p w:rsidR="00A5431B" w:rsidRPr="00A5431B" w:rsidRDefault="00A5431B" w:rsidP="00A5431B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A543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A5431B">
        <w:rPr>
          <w:rFonts w:ascii="Arial" w:eastAsia="Times New Roman" w:hAnsi="Arial" w:cs="Arial"/>
          <w:sz w:val="20"/>
          <w:szCs w:val="20"/>
          <w:lang w:eastAsia="pl-PL"/>
        </w:rPr>
        <w:t xml:space="preserve"> II.1.4.</w:t>
      </w:r>
    </w:p>
    <w:p w:rsidR="00A5431B" w:rsidRPr="00A5431B" w:rsidRDefault="00A5431B" w:rsidP="00A5431B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A543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jest:</w:t>
      </w:r>
      <w:r w:rsidRPr="00A5431B">
        <w:rPr>
          <w:rFonts w:ascii="Arial" w:eastAsia="Times New Roman" w:hAnsi="Arial" w:cs="Arial"/>
          <w:sz w:val="20"/>
          <w:szCs w:val="20"/>
          <w:lang w:eastAsia="pl-PL"/>
        </w:rPr>
        <w:t xml:space="preserve"> Charakterystyka nawierzchni </w:t>
      </w:r>
      <w:proofErr w:type="spellStart"/>
      <w:r w:rsidRPr="00A5431B">
        <w:rPr>
          <w:rFonts w:ascii="Arial" w:eastAsia="Times New Roman" w:hAnsi="Arial" w:cs="Arial"/>
          <w:sz w:val="20"/>
          <w:szCs w:val="20"/>
          <w:lang w:eastAsia="pl-PL"/>
        </w:rPr>
        <w:t>WersaCourt</w:t>
      </w:r>
      <w:proofErr w:type="spellEnd"/>
      <w:r w:rsidRPr="00A5431B">
        <w:rPr>
          <w:rFonts w:ascii="Arial" w:eastAsia="Times New Roman" w:hAnsi="Arial" w:cs="Arial"/>
          <w:sz w:val="20"/>
          <w:szCs w:val="20"/>
          <w:lang w:eastAsia="pl-PL"/>
        </w:rPr>
        <w:t xml:space="preserve"> Jest to nawierzchnia sportowa, </w:t>
      </w:r>
      <w:proofErr w:type="spellStart"/>
      <w:r w:rsidRPr="00A5431B">
        <w:rPr>
          <w:rFonts w:ascii="Arial" w:eastAsia="Times New Roman" w:hAnsi="Arial" w:cs="Arial"/>
          <w:sz w:val="20"/>
          <w:szCs w:val="20"/>
          <w:lang w:eastAsia="pl-PL"/>
        </w:rPr>
        <w:t>poliuretanowo-gumowa</w:t>
      </w:r>
      <w:proofErr w:type="spellEnd"/>
      <w:r w:rsidRPr="00A5431B">
        <w:rPr>
          <w:rFonts w:ascii="Arial" w:eastAsia="Times New Roman" w:hAnsi="Arial" w:cs="Arial"/>
          <w:sz w:val="20"/>
          <w:szCs w:val="20"/>
          <w:lang w:eastAsia="pl-PL"/>
        </w:rPr>
        <w:t xml:space="preserve"> modułowa. Rozmiar modułu - 27 cm x 27 cm, 1,9 cm grubości. Materiał - specjalistyczna mieszanka kopolimeru polipropylenowego odpornego na uderzenia. Dodatek </w:t>
      </w:r>
      <w:proofErr w:type="spellStart"/>
      <w:r w:rsidRPr="00A5431B">
        <w:rPr>
          <w:rFonts w:ascii="Arial" w:eastAsia="Times New Roman" w:hAnsi="Arial" w:cs="Arial"/>
          <w:sz w:val="20"/>
          <w:szCs w:val="20"/>
          <w:lang w:eastAsia="pl-PL"/>
        </w:rPr>
        <w:t>absorberu</w:t>
      </w:r>
      <w:proofErr w:type="spellEnd"/>
      <w:r w:rsidRPr="00A5431B">
        <w:rPr>
          <w:rFonts w:ascii="Arial" w:eastAsia="Times New Roman" w:hAnsi="Arial" w:cs="Arial"/>
          <w:sz w:val="20"/>
          <w:szCs w:val="20"/>
          <w:lang w:eastAsia="pl-PL"/>
        </w:rPr>
        <w:t xml:space="preserve"> UV oraz antyutleniaczy zapewnia ochronę przed utratą koloru, degradacją i utlenianiem tworzywa sztucznego. Płytki posiadają także dodatki antystatyczne redukujące nagromadzenie ładunków elektrostatycznych na użytkownikach boisk. Tekstura powierzchni - specjalnie zaprojektowana otwarta siatka zapewniająca wysoką przyczepność w każdych warunkach. Mechanizm blokujący - system blokujący płyt umożliwia rozszerzanie i kurczenie się na skutek działania ciepła chroniąc jednocześnie przed odkształceniami powierzchni. Podłoże jest typu </w:t>
      </w:r>
      <w:proofErr w:type="spellStart"/>
      <w:r w:rsidRPr="00A5431B">
        <w:rPr>
          <w:rFonts w:ascii="Arial" w:eastAsia="Times New Roman" w:hAnsi="Arial" w:cs="Arial"/>
          <w:sz w:val="20"/>
          <w:szCs w:val="20"/>
          <w:lang w:eastAsia="pl-PL"/>
        </w:rPr>
        <w:t>Lateral</w:t>
      </w:r>
      <w:proofErr w:type="spellEnd"/>
      <w:r w:rsidRPr="00A5431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A5431B">
        <w:rPr>
          <w:rFonts w:ascii="Arial" w:eastAsia="Times New Roman" w:hAnsi="Arial" w:cs="Arial"/>
          <w:sz w:val="20"/>
          <w:szCs w:val="20"/>
          <w:lang w:eastAsia="pl-PL"/>
        </w:rPr>
        <w:t>Forgiveness</w:t>
      </w:r>
      <w:proofErr w:type="spellEnd"/>
      <w:r w:rsidRPr="00A5431B">
        <w:rPr>
          <w:rFonts w:ascii="Arial" w:eastAsia="Times New Roman" w:hAnsi="Arial" w:cs="Arial"/>
          <w:sz w:val="20"/>
          <w:szCs w:val="20"/>
          <w:lang w:eastAsia="pl-PL"/>
        </w:rPr>
        <w:t xml:space="preserve"> (z amortyzacją boczną) Konstrukcja nośna - każda płyta jest umieszczana na 155 elementach poprzecznych. Zapewniają one stabilną podstawę oraz ugięcie w pionie. Waga modułu - 200 g (3,2 kg/m2) Posiada certyfikat FIBA,ISO,IAKS.</w:t>
      </w:r>
    </w:p>
    <w:p w:rsidR="00A5431B" w:rsidRPr="00A5431B" w:rsidRDefault="00A5431B" w:rsidP="00A5431B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A543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W ogłoszeniu powinno być:</w:t>
      </w:r>
      <w:r w:rsidRPr="00A5431B">
        <w:rPr>
          <w:rFonts w:ascii="Arial" w:eastAsia="Times New Roman" w:hAnsi="Arial" w:cs="Arial"/>
          <w:sz w:val="20"/>
          <w:szCs w:val="20"/>
          <w:lang w:eastAsia="pl-PL"/>
        </w:rPr>
        <w:t xml:space="preserve"> Charakterystyka nawierzchni. NAWIERZCHNIA POLIURETANOWA Jest to nawierzchnia sportowa, dwuwarstwowa </w:t>
      </w:r>
      <w:proofErr w:type="spellStart"/>
      <w:r w:rsidRPr="00A5431B">
        <w:rPr>
          <w:rFonts w:ascii="Arial" w:eastAsia="Times New Roman" w:hAnsi="Arial" w:cs="Arial"/>
          <w:sz w:val="20"/>
          <w:szCs w:val="20"/>
          <w:lang w:eastAsia="pl-PL"/>
        </w:rPr>
        <w:t>poliuretanowo-gumowa</w:t>
      </w:r>
      <w:proofErr w:type="spellEnd"/>
      <w:r w:rsidRPr="00A5431B">
        <w:rPr>
          <w:rFonts w:ascii="Arial" w:eastAsia="Times New Roman" w:hAnsi="Arial" w:cs="Arial"/>
          <w:sz w:val="20"/>
          <w:szCs w:val="20"/>
          <w:lang w:eastAsia="pl-PL"/>
        </w:rPr>
        <w:t xml:space="preserve"> o grubości warstwy minimum 16 mm. Charakterystyka nawierzchni: - boisko w kolorze niebiesko-czerwonym, zgodnie z rysunkiem z pomalowanymi kolorowymi liniami wyznaczającymi strefy boiska, farbami na gotowej nawierzchni, - elastyczna warstwa nośna z użytkową warstwą EPDM, porowata, wodoprzepuszczalna, odporna na ściernie i promienie UV, - grubość całkowita nawierzchni min. 16 mm w tym : a) warstwa użytkowa ok. 6-8 mm - mata elastyczna mieszanina kleju poliuretanowego oraz granulatu EPDM 1-3,5 mm, do ułożenia układarką, b) warstwa elastyczna (ok. 6-8 mm) - mata elastyczna - mieszanina kleju poliuretanowego oraz granulatu z recyklingu typu SBR 1-4 mm, do ułożenia układarką, - warstwy nawierzchni poliuretanowej do ułożenia na istniejącej nawierzchnia asfaltowej boiska szkolnego, - przed ułożeniem nawierzchni ,istniejąca nawierzchnia asfaltowa wymaga oczyszczenia i impregnacji, Nawierzchnia musi posiadać Certyfikat lub deklarację zgodności z normą PN-EN 15330-1:2008, aprobatę techniczną ITB oraz atest higieniczny PZH.</w:t>
      </w:r>
    </w:p>
    <w:p w:rsidR="00A5431B" w:rsidRPr="00A5431B" w:rsidRDefault="00A5431B" w:rsidP="00A5431B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A543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A5431B">
        <w:rPr>
          <w:rFonts w:ascii="Arial" w:eastAsia="Times New Roman" w:hAnsi="Arial" w:cs="Arial"/>
          <w:sz w:val="20"/>
          <w:szCs w:val="20"/>
          <w:lang w:eastAsia="pl-PL"/>
        </w:rPr>
        <w:t xml:space="preserve"> IV.4.4.</w:t>
      </w:r>
    </w:p>
    <w:p w:rsidR="00A5431B" w:rsidRPr="00A5431B" w:rsidRDefault="00A5431B" w:rsidP="00A5431B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A543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jest:</w:t>
      </w:r>
      <w:r w:rsidRPr="00A5431B">
        <w:rPr>
          <w:rFonts w:ascii="Arial" w:eastAsia="Times New Roman" w:hAnsi="Arial" w:cs="Arial"/>
          <w:sz w:val="20"/>
          <w:szCs w:val="20"/>
          <w:lang w:eastAsia="pl-PL"/>
        </w:rPr>
        <w:t xml:space="preserve"> Termin składania wniosków o dopuszczenie do udziału w postępowaniu lub ofert: 03.07.2013 godzina 14:00, miejsce: Sekretariat Urzędu Gminy w Bytnicy, 66-630 Bytnica 52.</w:t>
      </w:r>
    </w:p>
    <w:p w:rsidR="00A5431B" w:rsidRPr="00A5431B" w:rsidRDefault="00A5431B" w:rsidP="00A5431B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A543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powinno być:</w:t>
      </w:r>
      <w:r w:rsidRPr="00A5431B">
        <w:rPr>
          <w:rFonts w:ascii="Arial" w:eastAsia="Times New Roman" w:hAnsi="Arial" w:cs="Arial"/>
          <w:sz w:val="20"/>
          <w:szCs w:val="20"/>
          <w:lang w:eastAsia="pl-PL"/>
        </w:rPr>
        <w:t xml:space="preserve"> Termin składania wniosków o dopuszczenie do udziału w postępowaniu lub ofert: 10.07.2013 godzina 14:00, miejsce: Sekretariat Urzędu Gminy w Bytnicy, 66-630 Bytnica 52.</w:t>
      </w:r>
    </w:p>
    <w:p w:rsidR="00A5431B" w:rsidRDefault="00A5431B"/>
    <w:p w:rsidR="00A5431B" w:rsidRDefault="00A5431B"/>
    <w:p w:rsidR="006E294C" w:rsidRDefault="00A5431B">
      <w:r>
        <w:t xml:space="preserve">                                                                                                Wójt Gminy Bytnica</w:t>
      </w:r>
    </w:p>
    <w:p w:rsidR="00A5431B" w:rsidRDefault="00A5431B">
      <w:r>
        <w:t xml:space="preserve">                                                                                                              /-/</w:t>
      </w:r>
    </w:p>
    <w:p w:rsidR="00A5431B" w:rsidRDefault="00A5431B">
      <w:r>
        <w:t xml:space="preserve">                                                                                                 </w:t>
      </w:r>
      <w:bookmarkStart w:id="0" w:name="_GoBack"/>
      <w:bookmarkEnd w:id="0"/>
      <w:r>
        <w:t xml:space="preserve">Leszek </w:t>
      </w:r>
      <w:proofErr w:type="spellStart"/>
      <w:r>
        <w:t>Olgrzymek</w:t>
      </w:r>
      <w:proofErr w:type="spellEnd"/>
    </w:p>
    <w:sectPr w:rsidR="00A5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94461"/>
    <w:multiLevelType w:val="multilevel"/>
    <w:tmpl w:val="E6C6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AF43E7"/>
    <w:multiLevelType w:val="multilevel"/>
    <w:tmpl w:val="5A42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2739A9"/>
    <w:multiLevelType w:val="multilevel"/>
    <w:tmpl w:val="6C24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1B"/>
    <w:rsid w:val="006E294C"/>
    <w:rsid w:val="00A5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1</cp:revision>
  <cp:lastPrinted>2013-06-25T07:45:00Z</cp:lastPrinted>
  <dcterms:created xsi:type="dcterms:W3CDTF">2013-06-25T07:44:00Z</dcterms:created>
  <dcterms:modified xsi:type="dcterms:W3CDTF">2013-06-25T07:46:00Z</dcterms:modified>
</cp:coreProperties>
</file>