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40" w:rsidRDefault="00404140" w:rsidP="004041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92/2025</w:t>
      </w:r>
    </w:p>
    <w:p w:rsidR="00404140" w:rsidRDefault="00404140" w:rsidP="004041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BURMISTRZA MIASTA I GMINY BODZANÓW </w:t>
      </w:r>
    </w:p>
    <w:p w:rsidR="00404140" w:rsidRDefault="00404140" w:rsidP="004041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09 lipca 2025 r.</w:t>
      </w:r>
    </w:p>
    <w:p w:rsidR="00404140" w:rsidRDefault="00404140" w:rsidP="004041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4140" w:rsidRDefault="00404140" w:rsidP="004041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zmiany zarządzenia nr 89/2025 Burmistrza Miasta i Gminy Bodzanów z dnia 7 lipca 2025 r. w sprawie ogłoszenia naboru na wolne kierownicze stanowisko urzędnicze w jednostce budżetowej Wodociągi i Kanalizacja Miasta i Gminy Bodzanów oraz powołania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komisji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rekrutacyjnej</w:t>
      </w:r>
    </w:p>
    <w:p w:rsidR="00404140" w:rsidRDefault="00404140" w:rsidP="004041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4140" w:rsidRDefault="00404140" w:rsidP="00404140">
      <w:pPr>
        <w:spacing w:after="24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11 ust. 1 oraz art. 6 ust. 1, ust. 3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2 i 3 oraz ust. 4 w zw. z art. 13 ustawy z dnia 21 listopada 2008 r. </w:t>
      </w:r>
      <w:r>
        <w:rPr>
          <w:rFonts w:ascii="Times New Roman" w:hAnsi="Times New Roman"/>
          <w:bCs/>
          <w:sz w:val="24"/>
          <w:szCs w:val="24"/>
        </w:rPr>
        <w:t>o pracownikach samorządowych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(tj. Dz. U. z 2024r. poz. 1135)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zarządza się, co następuje:    </w:t>
      </w:r>
    </w:p>
    <w:p w:rsidR="00404140" w:rsidRDefault="00404140" w:rsidP="004041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404140" w:rsidRDefault="0018067F" w:rsidP="004041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404140">
        <w:rPr>
          <w:rFonts w:ascii="Times New Roman" w:hAnsi="Times New Roman"/>
          <w:sz w:val="24"/>
          <w:szCs w:val="24"/>
        </w:rPr>
        <w:t>Załącznik</w:t>
      </w:r>
      <w:r>
        <w:rPr>
          <w:rFonts w:ascii="Times New Roman" w:hAnsi="Times New Roman"/>
          <w:sz w:val="24"/>
          <w:szCs w:val="24"/>
        </w:rPr>
        <w:t>u</w:t>
      </w:r>
      <w:r w:rsidR="00404140">
        <w:rPr>
          <w:rFonts w:ascii="Times New Roman" w:hAnsi="Times New Roman"/>
          <w:sz w:val="24"/>
          <w:szCs w:val="24"/>
        </w:rPr>
        <w:t xml:space="preserve"> Nr 1 pkt. 3 </w:t>
      </w:r>
      <w:proofErr w:type="spellStart"/>
      <w:r w:rsidR="00404140">
        <w:rPr>
          <w:rFonts w:ascii="Times New Roman" w:hAnsi="Times New Roman"/>
          <w:sz w:val="24"/>
          <w:szCs w:val="24"/>
        </w:rPr>
        <w:t>ppkt</w:t>
      </w:r>
      <w:proofErr w:type="spellEnd"/>
      <w:r w:rsidR="00404140">
        <w:rPr>
          <w:rFonts w:ascii="Times New Roman" w:hAnsi="Times New Roman"/>
          <w:sz w:val="24"/>
          <w:szCs w:val="24"/>
        </w:rPr>
        <w:t>. 5 do Zarządzenia Nr 89/2025 Burmistrza Miasta i Gminy Bodzanów z dnia 7 lipca 2025</w:t>
      </w:r>
      <w:r w:rsidR="00487132">
        <w:rPr>
          <w:rFonts w:ascii="Times New Roman" w:hAnsi="Times New Roman"/>
          <w:sz w:val="24"/>
          <w:szCs w:val="24"/>
        </w:rPr>
        <w:t xml:space="preserve"> r. otrzymuje nowe brzmienie: „</w:t>
      </w:r>
      <w:r w:rsidR="00404140">
        <w:rPr>
          <w:rFonts w:ascii="Times New Roman" w:hAnsi="Times New Roman"/>
          <w:sz w:val="24"/>
          <w:szCs w:val="24"/>
        </w:rPr>
        <w:t xml:space="preserve">wykształcenie wyższe </w:t>
      </w:r>
      <w:r w:rsidR="00487132">
        <w:rPr>
          <w:rFonts w:ascii="Times New Roman" w:hAnsi="Times New Roman"/>
          <w:sz w:val="24"/>
          <w:szCs w:val="24"/>
        </w:rPr>
        <w:t xml:space="preserve">              </w:t>
      </w:r>
      <w:r w:rsidR="00404140">
        <w:rPr>
          <w:rFonts w:ascii="Times New Roman" w:hAnsi="Times New Roman"/>
          <w:sz w:val="24"/>
          <w:szCs w:val="24"/>
        </w:rPr>
        <w:t xml:space="preserve">w zakresie: administracji, prawa, budownictwa, zamówień publicznych, zarządzania </w:t>
      </w:r>
      <w:r w:rsidR="00487132">
        <w:rPr>
          <w:rFonts w:ascii="Times New Roman" w:hAnsi="Times New Roman"/>
          <w:sz w:val="24"/>
          <w:szCs w:val="24"/>
        </w:rPr>
        <w:t xml:space="preserve">           </w:t>
      </w:r>
      <w:r w:rsidR="00404140">
        <w:rPr>
          <w:rFonts w:ascii="Times New Roman" w:hAnsi="Times New Roman"/>
          <w:sz w:val="24"/>
          <w:szCs w:val="24"/>
        </w:rPr>
        <w:t>lub ochrony środowiska”.</w:t>
      </w:r>
    </w:p>
    <w:p w:rsidR="00404140" w:rsidRDefault="00404140" w:rsidP="004041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404140" w:rsidRDefault="00404140" w:rsidP="0040414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Zmianie ulega termin składania dokumentów aplikacyjnych: „Wymagane dokumenty aplikacyjne należy składać lub przesłać w terminie do dnia 21 lipca 2025 r. do godz. 15.00 pod adresem </w:t>
      </w:r>
      <w:r>
        <w:rPr>
          <w:rFonts w:ascii="Times New Roman" w:hAnsi="Times New Roman"/>
          <w:b/>
          <w:sz w:val="24"/>
          <w:szCs w:val="24"/>
        </w:rPr>
        <w:t xml:space="preserve">Urząd Miasta i Gminy Bodzanów, ul. Bankowa 7,  09-470 Bodzanów            </w:t>
      </w:r>
      <w:r>
        <w:rPr>
          <w:rFonts w:ascii="Times New Roman" w:hAnsi="Times New Roman"/>
          <w:sz w:val="24"/>
          <w:szCs w:val="24"/>
        </w:rPr>
        <w:t>w zaklejonych kopertach z dopiskiem: „</w:t>
      </w:r>
      <w:r w:rsidRPr="006228D3">
        <w:rPr>
          <w:rFonts w:ascii="Times New Roman" w:hAnsi="Times New Roman"/>
          <w:b/>
          <w:sz w:val="24"/>
          <w:szCs w:val="24"/>
        </w:rPr>
        <w:t xml:space="preserve">Nabór na wolne kierownicze stanowisko urzędnicze </w:t>
      </w:r>
      <w:r>
        <w:rPr>
          <w:rFonts w:ascii="Times New Roman" w:hAnsi="Times New Roman"/>
          <w:b/>
          <w:sz w:val="24"/>
          <w:szCs w:val="24"/>
        </w:rPr>
        <w:t>w jednostce budżetowej Wodociągi i Kanalizacja Miasta i Gminy Bodzanów”.</w:t>
      </w:r>
      <w:r w:rsidR="00557F35" w:rsidRPr="00557F35">
        <w:rPr>
          <w:rFonts w:ascii="Times New Roman" w:hAnsi="Times New Roman"/>
          <w:sz w:val="24"/>
          <w:szCs w:val="24"/>
        </w:rPr>
        <w:t>”</w:t>
      </w:r>
    </w:p>
    <w:p w:rsidR="00404140" w:rsidRDefault="00404140" w:rsidP="00404140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404140" w:rsidRDefault="00404140" w:rsidP="004041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Sekretarzowi Miasta i Gminy Bodzanów.</w:t>
      </w:r>
    </w:p>
    <w:p w:rsidR="00404140" w:rsidRDefault="00404140" w:rsidP="00404140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404140" w:rsidRDefault="00404140" w:rsidP="004041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podjęcia.</w:t>
      </w:r>
    </w:p>
    <w:p w:rsidR="003C467F" w:rsidRDefault="003C467F"/>
    <w:sectPr w:rsidR="003C467F" w:rsidSect="003C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4140"/>
    <w:rsid w:val="0018067F"/>
    <w:rsid w:val="002C29F2"/>
    <w:rsid w:val="003C467F"/>
    <w:rsid w:val="00404140"/>
    <w:rsid w:val="00487132"/>
    <w:rsid w:val="00557F35"/>
    <w:rsid w:val="00C8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1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MonikaR</dc:creator>
  <cp:lastModifiedBy>MonikaR</cp:lastModifiedBy>
  <cp:revision>4</cp:revision>
  <dcterms:created xsi:type="dcterms:W3CDTF">2025-07-09T11:44:00Z</dcterms:created>
  <dcterms:modified xsi:type="dcterms:W3CDTF">2025-07-09T11:59:00Z</dcterms:modified>
</cp:coreProperties>
</file>