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E77" w:rsidRDefault="00153E77" w:rsidP="004C5863">
      <w:pPr>
        <w:pStyle w:val="Nagwek1"/>
        <w:rPr>
          <w:lang w:eastAsia="pl-PL"/>
        </w:rPr>
      </w:pPr>
    </w:p>
    <w:p w:rsidR="0071631B" w:rsidRDefault="006E2BA3" w:rsidP="00226610">
      <w:pPr>
        <w:pStyle w:val="Tekstpodstawowy31"/>
        <w:rPr>
          <w:kern w:val="3"/>
          <w:szCs w:val="28"/>
          <w:lang w:eastAsia="pl-PL"/>
        </w:rPr>
      </w:pPr>
      <w:r>
        <w:rPr>
          <w:noProof/>
          <w:kern w:val="3"/>
          <w:szCs w:val="28"/>
          <w:lang w:eastAsia="pl-PL"/>
        </w:rPr>
        <w:drawing>
          <wp:inline distT="0" distB="0" distL="0" distR="0">
            <wp:extent cx="1190625" cy="1285875"/>
            <wp:effectExtent l="19050" t="0" r="9525" b="0"/>
            <wp:docPr id="1" name="Obraz 1" descr="Z:\Gmina.herb.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mina.herb.CMYK.jpg"/>
                    <pic:cNvPicPr>
                      <a:picLocks noChangeAspect="1" noChangeArrowheads="1"/>
                    </pic:cNvPicPr>
                  </pic:nvPicPr>
                  <pic:blipFill>
                    <a:blip r:embed="rId8" cstate="print"/>
                    <a:srcRect/>
                    <a:stretch>
                      <a:fillRect/>
                    </a:stretch>
                  </pic:blipFill>
                  <pic:spPr bwMode="auto">
                    <a:xfrm>
                      <a:off x="0" y="0"/>
                      <a:ext cx="1190508" cy="1285749"/>
                    </a:xfrm>
                    <a:prstGeom prst="rect">
                      <a:avLst/>
                    </a:prstGeom>
                    <a:noFill/>
                    <a:ln w="9525">
                      <a:noFill/>
                      <a:miter lim="800000"/>
                      <a:headEnd/>
                      <a:tailEnd/>
                    </a:ln>
                  </pic:spPr>
                </pic:pic>
              </a:graphicData>
            </a:graphic>
          </wp:inline>
        </w:drawing>
      </w:r>
    </w:p>
    <w:p w:rsidR="004F4EAD" w:rsidRDefault="004F4EAD" w:rsidP="00226610">
      <w:pPr>
        <w:pStyle w:val="Tekstpodstawowy31"/>
        <w:rPr>
          <w:kern w:val="3"/>
          <w:szCs w:val="28"/>
          <w:lang w:eastAsia="pl-PL"/>
        </w:rPr>
      </w:pPr>
    </w:p>
    <w:p w:rsidR="00D51C03" w:rsidRDefault="00D51C03" w:rsidP="00226610">
      <w:pPr>
        <w:pStyle w:val="Tekstpodstawowy31"/>
        <w:rPr>
          <w:kern w:val="3"/>
          <w:szCs w:val="28"/>
          <w:lang w:eastAsia="pl-PL"/>
        </w:rPr>
      </w:pPr>
    </w:p>
    <w:p w:rsidR="00153E77" w:rsidRDefault="00D51C03" w:rsidP="00226610">
      <w:pPr>
        <w:pStyle w:val="Tekstpodstawowy31"/>
        <w:rPr>
          <w:kern w:val="3"/>
          <w:szCs w:val="28"/>
          <w:lang w:eastAsia="pl-PL"/>
        </w:rPr>
      </w:pPr>
      <w:r>
        <w:rPr>
          <w:kern w:val="3"/>
          <w:szCs w:val="28"/>
          <w:lang w:eastAsia="pl-PL"/>
        </w:rPr>
        <w:t xml:space="preserve">GMINA </w:t>
      </w:r>
      <w:r w:rsidR="00153E77">
        <w:rPr>
          <w:kern w:val="3"/>
          <w:szCs w:val="28"/>
          <w:lang w:eastAsia="pl-PL"/>
        </w:rPr>
        <w:t>BODZANÓW</w:t>
      </w:r>
    </w:p>
    <w:p w:rsidR="00153E77" w:rsidRDefault="00153E77" w:rsidP="00226610">
      <w:pPr>
        <w:pStyle w:val="Tekstpodstawowy31"/>
        <w:rPr>
          <w:kern w:val="3"/>
          <w:szCs w:val="28"/>
          <w:lang w:eastAsia="pl-PL"/>
        </w:rPr>
      </w:pPr>
    </w:p>
    <w:p w:rsidR="00153E77" w:rsidRDefault="00153E77" w:rsidP="00226610">
      <w:pPr>
        <w:pStyle w:val="Tekstpodstawowy31"/>
        <w:rPr>
          <w:kern w:val="3"/>
          <w:szCs w:val="28"/>
          <w:lang w:eastAsia="pl-PL"/>
        </w:rPr>
      </w:pPr>
    </w:p>
    <w:p w:rsidR="00375BED" w:rsidRPr="004F18BE" w:rsidRDefault="00375BED" w:rsidP="00375BED">
      <w:pPr>
        <w:spacing w:line="276" w:lineRule="auto"/>
        <w:ind w:firstLine="284"/>
        <w:jc w:val="center"/>
        <w:rPr>
          <w:b/>
          <w:sz w:val="28"/>
          <w:szCs w:val="22"/>
        </w:rPr>
      </w:pPr>
      <w:r w:rsidRPr="004F18BE">
        <w:rPr>
          <w:b/>
          <w:sz w:val="28"/>
          <w:szCs w:val="22"/>
        </w:rPr>
        <w:t>Specyfikacja istotnych warunków zamówienia</w:t>
      </w:r>
    </w:p>
    <w:p w:rsidR="00375BED" w:rsidRPr="004F18BE" w:rsidRDefault="00375BED" w:rsidP="00375BED">
      <w:pPr>
        <w:pStyle w:val="Tekstpodstawowy"/>
        <w:spacing w:line="276" w:lineRule="auto"/>
        <w:ind w:firstLine="284"/>
        <w:rPr>
          <w:rFonts w:ascii="Times New Roman" w:hAnsi="Times New Roman" w:cs="Times New Roman"/>
          <w:sz w:val="28"/>
          <w:szCs w:val="22"/>
        </w:rPr>
      </w:pPr>
    </w:p>
    <w:p w:rsidR="00375BED" w:rsidRPr="004F18BE" w:rsidRDefault="00375BED" w:rsidP="00B663E6">
      <w:pPr>
        <w:pStyle w:val="Tekstpodstawowy"/>
        <w:spacing w:line="276" w:lineRule="auto"/>
        <w:ind w:firstLine="284"/>
        <w:jc w:val="center"/>
        <w:rPr>
          <w:rFonts w:ascii="Times New Roman" w:hAnsi="Times New Roman" w:cs="Times New Roman"/>
          <w:b/>
          <w:sz w:val="22"/>
          <w:szCs w:val="22"/>
        </w:rPr>
      </w:pPr>
      <w:r w:rsidRPr="004F18BE">
        <w:rPr>
          <w:rFonts w:ascii="Times New Roman" w:hAnsi="Times New Roman" w:cs="Times New Roman"/>
          <w:sz w:val="22"/>
          <w:szCs w:val="22"/>
        </w:rPr>
        <w:t xml:space="preserve">dla zamówienia publicznego prowadzonego w trybie przetargu nieograniczonego </w:t>
      </w:r>
      <w:r w:rsidR="00B663E6">
        <w:rPr>
          <w:rFonts w:ascii="Times New Roman" w:hAnsi="Times New Roman" w:cs="Times New Roman"/>
          <w:sz w:val="22"/>
          <w:szCs w:val="22"/>
        </w:rPr>
        <w:t xml:space="preserve">o </w:t>
      </w:r>
      <w:r w:rsidRPr="004F18BE">
        <w:rPr>
          <w:rFonts w:ascii="Times New Roman" w:hAnsi="Times New Roman" w:cs="Times New Roman"/>
          <w:sz w:val="22"/>
          <w:szCs w:val="22"/>
        </w:rPr>
        <w:t>wartości</w:t>
      </w:r>
      <w:r w:rsidR="00B663E6">
        <w:rPr>
          <w:rFonts w:ascii="Times New Roman" w:hAnsi="Times New Roman" w:cs="Times New Roman"/>
          <w:sz w:val="22"/>
          <w:szCs w:val="22"/>
        </w:rPr>
        <w:t xml:space="preserve"> </w:t>
      </w:r>
      <w:r w:rsidR="009C707E" w:rsidRPr="000C0DF7">
        <w:rPr>
          <w:rFonts w:ascii="Times New Roman" w:hAnsi="Times New Roman" w:cs="Times New Roman"/>
          <w:sz w:val="22"/>
          <w:szCs w:val="22"/>
        </w:rPr>
        <w:t xml:space="preserve">powyżej </w:t>
      </w:r>
      <w:r w:rsidR="00543E6D" w:rsidRPr="000C0DF7">
        <w:rPr>
          <w:rFonts w:ascii="Times New Roman" w:hAnsi="Times New Roman" w:cs="Times New Roman"/>
          <w:spacing w:val="-8"/>
          <w:sz w:val="22"/>
          <w:szCs w:val="22"/>
        </w:rPr>
        <w:t>progów</w:t>
      </w:r>
      <w:r w:rsidR="00543E6D" w:rsidRPr="004C5863">
        <w:rPr>
          <w:rFonts w:ascii="Times New Roman" w:hAnsi="Times New Roman" w:cs="Times New Roman"/>
          <w:spacing w:val="-8"/>
          <w:sz w:val="22"/>
          <w:szCs w:val="22"/>
        </w:rPr>
        <w:t xml:space="preserve"> określonych w przepisach wydanych na podstawie art. 11 ust. 8 ustawy Prawo zamówień publicznych</w:t>
      </w:r>
    </w:p>
    <w:p w:rsidR="00375BED" w:rsidRPr="004F18BE" w:rsidRDefault="00375BED" w:rsidP="00375BED">
      <w:pPr>
        <w:pStyle w:val="Tekstpodstawowy"/>
        <w:spacing w:line="276" w:lineRule="auto"/>
        <w:ind w:firstLine="284"/>
        <w:jc w:val="center"/>
        <w:rPr>
          <w:rFonts w:ascii="Times New Roman" w:hAnsi="Times New Roman" w:cs="Times New Roman"/>
          <w:b/>
          <w:sz w:val="22"/>
          <w:szCs w:val="22"/>
        </w:rPr>
      </w:pPr>
      <w:r w:rsidRPr="004F18BE">
        <w:rPr>
          <w:rFonts w:ascii="Times New Roman" w:hAnsi="Times New Roman" w:cs="Times New Roman"/>
          <w:sz w:val="22"/>
          <w:szCs w:val="22"/>
        </w:rPr>
        <w:t>pod nazwą:</w:t>
      </w:r>
    </w:p>
    <w:p w:rsidR="00375BED" w:rsidRPr="004F18BE" w:rsidRDefault="00375BED" w:rsidP="00375BED">
      <w:pPr>
        <w:pStyle w:val="Tekstpodstawowy"/>
        <w:spacing w:line="276" w:lineRule="auto"/>
        <w:ind w:firstLine="284"/>
        <w:jc w:val="center"/>
        <w:rPr>
          <w:rFonts w:ascii="Times New Roman" w:hAnsi="Times New Roman" w:cs="Times New Roman"/>
          <w:b/>
          <w:sz w:val="22"/>
          <w:szCs w:val="22"/>
        </w:rPr>
      </w:pPr>
    </w:p>
    <w:p w:rsidR="00375BED" w:rsidRPr="004F18BE" w:rsidRDefault="00375BED" w:rsidP="00375BED">
      <w:pPr>
        <w:pStyle w:val="Tekstpodstawowy"/>
        <w:spacing w:line="276" w:lineRule="auto"/>
        <w:ind w:firstLine="284"/>
        <w:jc w:val="center"/>
        <w:rPr>
          <w:rFonts w:ascii="Times New Roman" w:hAnsi="Times New Roman" w:cs="Times New Roman"/>
          <w:b/>
          <w:sz w:val="22"/>
          <w:szCs w:val="22"/>
        </w:rPr>
      </w:pPr>
    </w:p>
    <w:tbl>
      <w:tblPr>
        <w:tblStyle w:val="Tabela-Siatka"/>
        <w:tblW w:w="0" w:type="auto"/>
        <w:tblLook w:val="04A0"/>
      </w:tblPr>
      <w:tblGrid>
        <w:gridCol w:w="4531"/>
        <w:gridCol w:w="4531"/>
      </w:tblGrid>
      <w:tr w:rsidR="00375BED" w:rsidRPr="004F18BE" w:rsidTr="005C13B7">
        <w:tc>
          <w:tcPr>
            <w:tcW w:w="9062" w:type="dxa"/>
            <w:gridSpan w:val="2"/>
          </w:tcPr>
          <w:p w:rsidR="00375BED" w:rsidRPr="004F18BE" w:rsidRDefault="00375BED" w:rsidP="005C13B7">
            <w:pPr>
              <w:pStyle w:val="Tekstpodstawowy"/>
              <w:spacing w:line="276" w:lineRule="auto"/>
              <w:jc w:val="center"/>
              <w:rPr>
                <w:rFonts w:ascii="Times New Roman" w:hAnsi="Times New Roman" w:cs="Times New Roman"/>
              </w:rPr>
            </w:pPr>
          </w:p>
          <w:p w:rsidR="00C4726F" w:rsidRPr="00364183" w:rsidRDefault="00C4726F" w:rsidP="00C4726F">
            <w:pPr>
              <w:jc w:val="center"/>
              <w:rPr>
                <w:b/>
                <w:bCs/>
              </w:rPr>
            </w:pPr>
            <w:r w:rsidRPr="00364183">
              <w:rPr>
                <w:b/>
                <w:bCs/>
                <w:sz w:val="28"/>
              </w:rPr>
              <w:t>Odbiór i zagospodarowanie odpadów komunalnych od właścicieli nieruchomości zamieszkałych z terenu Gminy Bodzanów w okresie             od 01.01.</w:t>
            </w:r>
            <w:r w:rsidR="004B0FBD" w:rsidRPr="00364183">
              <w:rPr>
                <w:b/>
                <w:bCs/>
                <w:sz w:val="28"/>
              </w:rPr>
              <w:t>202</w:t>
            </w:r>
            <w:r w:rsidR="004B0FBD">
              <w:rPr>
                <w:b/>
                <w:bCs/>
                <w:sz w:val="28"/>
              </w:rPr>
              <w:t>1</w:t>
            </w:r>
            <w:r w:rsidR="004B0FBD" w:rsidRPr="00364183">
              <w:rPr>
                <w:b/>
                <w:bCs/>
                <w:sz w:val="28"/>
              </w:rPr>
              <w:t xml:space="preserve"> </w:t>
            </w:r>
            <w:r w:rsidRPr="00364183">
              <w:rPr>
                <w:b/>
                <w:bCs/>
                <w:sz w:val="28"/>
              </w:rPr>
              <w:t>r. do 31.12.</w:t>
            </w:r>
            <w:r w:rsidR="004B0FBD" w:rsidRPr="00364183">
              <w:rPr>
                <w:b/>
                <w:bCs/>
                <w:sz w:val="28"/>
              </w:rPr>
              <w:t>202</w:t>
            </w:r>
            <w:r w:rsidR="004B0FBD">
              <w:rPr>
                <w:b/>
                <w:bCs/>
                <w:sz w:val="28"/>
              </w:rPr>
              <w:t>1</w:t>
            </w:r>
            <w:r w:rsidR="004B0FBD" w:rsidRPr="00364183">
              <w:rPr>
                <w:b/>
                <w:bCs/>
                <w:sz w:val="28"/>
              </w:rPr>
              <w:t xml:space="preserve"> </w:t>
            </w:r>
            <w:r w:rsidRPr="00364183">
              <w:rPr>
                <w:b/>
                <w:bCs/>
                <w:sz w:val="28"/>
              </w:rPr>
              <w:t>r.</w:t>
            </w:r>
          </w:p>
          <w:p w:rsidR="00375BED" w:rsidRPr="004F18BE" w:rsidRDefault="00375BED" w:rsidP="00C4726F">
            <w:pPr>
              <w:pStyle w:val="Tekstpodstawowy31"/>
              <w:jc w:val="both"/>
              <w:rPr>
                <w:rFonts w:ascii="Times New Roman" w:hAnsi="Times New Roman" w:cs="Times New Roman"/>
                <w:b w:val="0"/>
              </w:rPr>
            </w:pPr>
          </w:p>
        </w:tc>
      </w:tr>
      <w:tr w:rsidR="00375BED" w:rsidRPr="004F18BE" w:rsidTr="005C13B7">
        <w:tc>
          <w:tcPr>
            <w:tcW w:w="4531" w:type="dxa"/>
          </w:tcPr>
          <w:p w:rsidR="00375BED" w:rsidRPr="004F18BE" w:rsidRDefault="00375BED" w:rsidP="005C13B7">
            <w:pPr>
              <w:pStyle w:val="Tekstpodstawowy"/>
              <w:spacing w:line="276" w:lineRule="auto"/>
              <w:jc w:val="center"/>
              <w:rPr>
                <w:rFonts w:ascii="Times New Roman" w:hAnsi="Times New Roman" w:cs="Times New Roman"/>
              </w:rPr>
            </w:pPr>
            <w:r w:rsidRPr="004F18BE">
              <w:rPr>
                <w:rFonts w:ascii="Times New Roman" w:hAnsi="Times New Roman" w:cs="Times New Roman"/>
              </w:rPr>
              <w:t>Symbol /Numer sprawy:</w:t>
            </w:r>
          </w:p>
          <w:p w:rsidR="00375BED" w:rsidRPr="00945157" w:rsidRDefault="00375BED" w:rsidP="005C13B7">
            <w:pPr>
              <w:pStyle w:val="Tekstpodstawowy"/>
              <w:spacing w:line="276" w:lineRule="auto"/>
              <w:jc w:val="center"/>
              <w:rPr>
                <w:rFonts w:ascii="Times New Roman" w:hAnsi="Times New Roman" w:cs="Times New Roman"/>
                <w:b/>
              </w:rPr>
            </w:pPr>
          </w:p>
          <w:p w:rsidR="00375BED" w:rsidRPr="00945157" w:rsidRDefault="00375BED" w:rsidP="005C13B7">
            <w:pPr>
              <w:spacing w:line="276" w:lineRule="auto"/>
              <w:ind w:firstLine="284"/>
              <w:jc w:val="center"/>
              <w:rPr>
                <w:b/>
              </w:rPr>
            </w:pPr>
            <w:r w:rsidRPr="00945157">
              <w:rPr>
                <w:b/>
              </w:rPr>
              <w:t>RI.271</w:t>
            </w:r>
            <w:r w:rsidR="007334DF">
              <w:rPr>
                <w:b/>
              </w:rPr>
              <w:t>.315</w:t>
            </w:r>
            <w:r w:rsidRPr="00945157">
              <w:rPr>
                <w:b/>
              </w:rPr>
              <w:t>.20</w:t>
            </w:r>
            <w:r w:rsidR="004B0FBD">
              <w:rPr>
                <w:b/>
              </w:rPr>
              <w:t>20</w:t>
            </w:r>
          </w:p>
          <w:p w:rsidR="00375BED" w:rsidRPr="004F18BE" w:rsidRDefault="00375BED" w:rsidP="005C13B7">
            <w:pPr>
              <w:pStyle w:val="Tekstpodstawowy"/>
              <w:spacing w:line="276" w:lineRule="auto"/>
              <w:jc w:val="center"/>
              <w:rPr>
                <w:rFonts w:ascii="Times New Roman" w:hAnsi="Times New Roman" w:cs="Times New Roman"/>
                <w:b/>
              </w:rPr>
            </w:pPr>
          </w:p>
        </w:tc>
        <w:tc>
          <w:tcPr>
            <w:tcW w:w="4531" w:type="dxa"/>
          </w:tcPr>
          <w:p w:rsidR="00375BED" w:rsidRPr="004F18BE" w:rsidRDefault="00375BED" w:rsidP="005C13B7">
            <w:pPr>
              <w:spacing w:line="276" w:lineRule="auto"/>
              <w:ind w:firstLine="284"/>
              <w:jc w:val="center"/>
            </w:pPr>
            <w:r w:rsidRPr="004F18BE">
              <w:t>Przygotowała:</w:t>
            </w:r>
          </w:p>
          <w:p w:rsidR="00375BED" w:rsidRPr="004F18BE" w:rsidRDefault="00375BED" w:rsidP="005C13B7">
            <w:pPr>
              <w:spacing w:line="276" w:lineRule="auto"/>
              <w:ind w:firstLine="284"/>
              <w:jc w:val="center"/>
            </w:pPr>
          </w:p>
          <w:p w:rsidR="00375BED" w:rsidRPr="004F18BE" w:rsidRDefault="000D3A88" w:rsidP="005C13B7">
            <w:pPr>
              <w:spacing w:line="276" w:lineRule="auto"/>
              <w:ind w:firstLine="284"/>
              <w:jc w:val="center"/>
            </w:pPr>
            <w:r>
              <w:t>Magdalena Czernicka</w:t>
            </w:r>
          </w:p>
          <w:p w:rsidR="00375BED" w:rsidRPr="004F18BE" w:rsidRDefault="00375BED" w:rsidP="005C13B7">
            <w:pPr>
              <w:spacing w:line="276" w:lineRule="auto"/>
              <w:ind w:firstLine="284"/>
              <w:jc w:val="center"/>
            </w:pPr>
          </w:p>
          <w:p w:rsidR="00375BED" w:rsidRPr="004F18BE" w:rsidRDefault="00375BED" w:rsidP="005C13B7">
            <w:pPr>
              <w:pStyle w:val="Tekstpodstawowy"/>
              <w:spacing w:line="276" w:lineRule="auto"/>
              <w:jc w:val="center"/>
              <w:rPr>
                <w:rFonts w:ascii="Times New Roman" w:hAnsi="Times New Roman" w:cs="Times New Roman"/>
                <w:b/>
              </w:rPr>
            </w:pPr>
          </w:p>
        </w:tc>
      </w:tr>
    </w:tbl>
    <w:p w:rsidR="00375BED" w:rsidRPr="004F18BE" w:rsidRDefault="00375BED" w:rsidP="00375BED">
      <w:pPr>
        <w:pStyle w:val="Tekstpodstawowy"/>
        <w:spacing w:line="276" w:lineRule="auto"/>
        <w:ind w:firstLine="284"/>
        <w:jc w:val="center"/>
        <w:rPr>
          <w:rFonts w:ascii="Times New Roman" w:hAnsi="Times New Roman" w:cs="Times New Roman"/>
          <w:b/>
          <w:sz w:val="22"/>
          <w:szCs w:val="22"/>
        </w:rPr>
      </w:pPr>
    </w:p>
    <w:p w:rsidR="00375BED" w:rsidRPr="00DA2284" w:rsidRDefault="00DA2284" w:rsidP="00DA2284">
      <w:pPr>
        <w:spacing w:line="276" w:lineRule="auto"/>
        <w:jc w:val="center"/>
        <w:rPr>
          <w:b/>
          <w:sz w:val="22"/>
          <w:szCs w:val="22"/>
        </w:rPr>
      </w:pPr>
      <w:r w:rsidRPr="00DA2284">
        <w:rPr>
          <w:b/>
          <w:sz w:val="22"/>
          <w:szCs w:val="22"/>
        </w:rPr>
        <w:t>Rozdział I</w:t>
      </w:r>
    </w:p>
    <w:p w:rsidR="00BB7A97" w:rsidRDefault="00BB7A97" w:rsidP="00DA2284">
      <w:pPr>
        <w:suppressAutoHyphens w:val="0"/>
        <w:jc w:val="center"/>
        <w:rPr>
          <w:b/>
          <w:sz w:val="22"/>
          <w:szCs w:val="22"/>
        </w:rPr>
      </w:pPr>
      <w:r>
        <w:rPr>
          <w:b/>
          <w:sz w:val="22"/>
          <w:szCs w:val="22"/>
        </w:rPr>
        <w:t>Informacje ogólne</w:t>
      </w:r>
    </w:p>
    <w:p w:rsidR="00DA2284" w:rsidRPr="00BB7A97" w:rsidRDefault="00DA2284" w:rsidP="00DA2284">
      <w:pPr>
        <w:suppressAutoHyphens w:val="0"/>
        <w:jc w:val="center"/>
        <w:rPr>
          <w:sz w:val="22"/>
          <w:szCs w:val="22"/>
        </w:rPr>
      </w:pPr>
    </w:p>
    <w:p w:rsidR="00375BED" w:rsidRPr="00DA2284" w:rsidRDefault="00375BED" w:rsidP="00BB7A97">
      <w:pPr>
        <w:pStyle w:val="Akapitzlist"/>
        <w:numPr>
          <w:ilvl w:val="1"/>
          <w:numId w:val="7"/>
        </w:numPr>
        <w:suppressAutoHyphens w:val="0"/>
        <w:jc w:val="both"/>
        <w:rPr>
          <w:sz w:val="22"/>
          <w:szCs w:val="22"/>
        </w:rPr>
      </w:pPr>
      <w:r w:rsidRPr="00DA2284">
        <w:rPr>
          <w:sz w:val="22"/>
          <w:szCs w:val="22"/>
        </w:rPr>
        <w:t xml:space="preserve">Nazwa (firma) oraz adres Zamawiającego: </w:t>
      </w:r>
    </w:p>
    <w:p w:rsidR="00375BED" w:rsidRPr="00BB7A97" w:rsidRDefault="00375BED" w:rsidP="00BB7A97">
      <w:pPr>
        <w:jc w:val="both"/>
        <w:rPr>
          <w:sz w:val="22"/>
          <w:szCs w:val="22"/>
        </w:rPr>
      </w:pPr>
      <w:r w:rsidRPr="00BB7A97">
        <w:rPr>
          <w:sz w:val="22"/>
          <w:szCs w:val="22"/>
        </w:rPr>
        <w:t>Gmina Bodzanów</w:t>
      </w:r>
    </w:p>
    <w:p w:rsidR="00375BED" w:rsidRPr="00BB7A97" w:rsidRDefault="00375BED" w:rsidP="00BB7A97">
      <w:pPr>
        <w:jc w:val="both"/>
        <w:rPr>
          <w:sz w:val="22"/>
          <w:szCs w:val="22"/>
        </w:rPr>
      </w:pPr>
      <w:r w:rsidRPr="00BB7A97">
        <w:rPr>
          <w:sz w:val="22"/>
          <w:szCs w:val="22"/>
        </w:rPr>
        <w:t>ul. Bankowa 7</w:t>
      </w:r>
    </w:p>
    <w:p w:rsidR="00375BED" w:rsidRPr="00BB7A97" w:rsidRDefault="00375BED" w:rsidP="00BB7A97">
      <w:pPr>
        <w:jc w:val="both"/>
        <w:rPr>
          <w:sz w:val="22"/>
          <w:szCs w:val="22"/>
        </w:rPr>
      </w:pPr>
      <w:r w:rsidRPr="00BB7A97">
        <w:rPr>
          <w:sz w:val="22"/>
          <w:szCs w:val="22"/>
        </w:rPr>
        <w:t>09-470 Bodzanów</w:t>
      </w:r>
    </w:p>
    <w:p w:rsidR="00375BED" w:rsidRPr="00BB7A97" w:rsidRDefault="00375BED" w:rsidP="00BB7A97">
      <w:pPr>
        <w:jc w:val="both"/>
        <w:rPr>
          <w:sz w:val="22"/>
          <w:szCs w:val="22"/>
        </w:rPr>
      </w:pPr>
      <w:r w:rsidRPr="00BB7A97">
        <w:rPr>
          <w:sz w:val="22"/>
          <w:szCs w:val="22"/>
        </w:rPr>
        <w:t>NIP 774 32 11 034</w:t>
      </w:r>
    </w:p>
    <w:p w:rsidR="00375BED" w:rsidRPr="00BB7A97" w:rsidRDefault="00375BED" w:rsidP="00BB7A97">
      <w:pPr>
        <w:jc w:val="both"/>
        <w:rPr>
          <w:sz w:val="22"/>
          <w:szCs w:val="22"/>
          <w:lang w:val="en-US"/>
        </w:rPr>
      </w:pPr>
      <w:r w:rsidRPr="00BB7A97">
        <w:rPr>
          <w:sz w:val="22"/>
          <w:szCs w:val="22"/>
          <w:lang w:val="en-US"/>
        </w:rPr>
        <w:t>e-mail: gmina@bodzanow.pl</w:t>
      </w:r>
    </w:p>
    <w:p w:rsidR="00375BED" w:rsidRPr="002245EF" w:rsidRDefault="00375BED" w:rsidP="00BB7A97">
      <w:pPr>
        <w:pStyle w:val="BodyText21"/>
        <w:tabs>
          <w:tab w:val="clear" w:pos="0"/>
        </w:tabs>
        <w:rPr>
          <w:sz w:val="22"/>
          <w:szCs w:val="22"/>
          <w:lang w:val="en-US"/>
        </w:rPr>
      </w:pPr>
      <w:r w:rsidRPr="002245EF">
        <w:rPr>
          <w:sz w:val="22"/>
          <w:szCs w:val="22"/>
          <w:lang w:val="en-US"/>
        </w:rPr>
        <w:t>tel. 24 260 70 06</w:t>
      </w:r>
    </w:p>
    <w:p w:rsidR="00375BED" w:rsidRPr="00BB7A97" w:rsidRDefault="00375BED" w:rsidP="00BB7A97">
      <w:pPr>
        <w:jc w:val="both"/>
        <w:rPr>
          <w:sz w:val="22"/>
          <w:szCs w:val="22"/>
        </w:rPr>
      </w:pPr>
      <w:r w:rsidRPr="00BB7A97">
        <w:rPr>
          <w:sz w:val="22"/>
          <w:szCs w:val="22"/>
        </w:rPr>
        <w:t xml:space="preserve">Adres strony internetowej: </w:t>
      </w:r>
      <w:hyperlink r:id="rId9" w:history="1">
        <w:r w:rsidRPr="00BB7A97">
          <w:rPr>
            <w:rStyle w:val="Hipercze"/>
            <w:sz w:val="22"/>
            <w:szCs w:val="22"/>
          </w:rPr>
          <w:t>www.bodzanow.bipgmina.pl</w:t>
        </w:r>
      </w:hyperlink>
    </w:p>
    <w:p w:rsidR="00375BED" w:rsidRPr="00C515EE" w:rsidRDefault="00375BED" w:rsidP="00BB7A97">
      <w:pPr>
        <w:pStyle w:val="BodyText21"/>
        <w:tabs>
          <w:tab w:val="clear" w:pos="0"/>
        </w:tabs>
        <w:rPr>
          <w:sz w:val="22"/>
          <w:szCs w:val="22"/>
        </w:rPr>
      </w:pPr>
      <w:r w:rsidRPr="00C515EE">
        <w:rPr>
          <w:sz w:val="22"/>
          <w:szCs w:val="22"/>
        </w:rPr>
        <w:t>Rodzaj Zamawiającego: administracja samorządowa</w:t>
      </w:r>
    </w:p>
    <w:p w:rsidR="00375BED" w:rsidRPr="00C515EE" w:rsidRDefault="00375BED" w:rsidP="00BB7A97">
      <w:pPr>
        <w:pStyle w:val="BodyText21"/>
        <w:tabs>
          <w:tab w:val="clear" w:pos="0"/>
        </w:tabs>
        <w:rPr>
          <w:sz w:val="22"/>
          <w:szCs w:val="22"/>
        </w:rPr>
      </w:pPr>
      <w:r w:rsidRPr="00C515EE">
        <w:rPr>
          <w:sz w:val="22"/>
          <w:szCs w:val="22"/>
        </w:rPr>
        <w:t>Zamawiający nie dokonuje zakupu w imieniu innych instytucji zamawiających.</w:t>
      </w:r>
    </w:p>
    <w:p w:rsidR="00375BED" w:rsidRPr="00C515EE" w:rsidRDefault="00375BED" w:rsidP="00375BED">
      <w:pPr>
        <w:pStyle w:val="BodyText21"/>
        <w:tabs>
          <w:tab w:val="clear" w:pos="0"/>
        </w:tabs>
        <w:rPr>
          <w:sz w:val="22"/>
          <w:szCs w:val="22"/>
        </w:rPr>
      </w:pPr>
    </w:p>
    <w:p w:rsidR="00375BED" w:rsidRPr="00DA2284" w:rsidRDefault="00BB7A97" w:rsidP="00BB7A97">
      <w:pPr>
        <w:suppressAutoHyphens w:val="0"/>
        <w:jc w:val="both"/>
        <w:rPr>
          <w:sz w:val="22"/>
          <w:szCs w:val="22"/>
        </w:rPr>
      </w:pPr>
      <w:r w:rsidRPr="00DA2284">
        <w:rPr>
          <w:sz w:val="22"/>
          <w:szCs w:val="22"/>
        </w:rPr>
        <w:t>2.</w:t>
      </w:r>
      <w:r w:rsidR="00375BED" w:rsidRPr="00DA2284">
        <w:rPr>
          <w:sz w:val="22"/>
          <w:szCs w:val="22"/>
        </w:rPr>
        <w:t>Tryb udzielenia zamówienia:</w:t>
      </w:r>
    </w:p>
    <w:p w:rsidR="00375BED" w:rsidRPr="00C515EE" w:rsidRDefault="00375BED" w:rsidP="00BB7A97">
      <w:pPr>
        <w:suppressAutoHyphens w:val="0"/>
        <w:jc w:val="both"/>
        <w:rPr>
          <w:sz w:val="22"/>
          <w:szCs w:val="22"/>
        </w:rPr>
      </w:pPr>
      <w:r w:rsidRPr="00C515EE">
        <w:rPr>
          <w:sz w:val="22"/>
          <w:szCs w:val="22"/>
        </w:rPr>
        <w:lastRenderedPageBreak/>
        <w:t>Postępowanie o udzielenie zamówienia publicznego prowadzone jest w trybie przetargu nieograniczonego (</w:t>
      </w:r>
      <w:r w:rsidR="00543E6D" w:rsidRPr="004C5863">
        <w:rPr>
          <w:sz w:val="22"/>
          <w:szCs w:val="22"/>
        </w:rPr>
        <w:t>art</w:t>
      </w:r>
      <w:r w:rsidR="00543E6D" w:rsidRPr="004C5863">
        <w:rPr>
          <w:i/>
          <w:sz w:val="22"/>
          <w:szCs w:val="22"/>
        </w:rPr>
        <w:t xml:space="preserve">. </w:t>
      </w:r>
      <w:r w:rsidR="00543E6D" w:rsidRPr="004C5863">
        <w:rPr>
          <w:sz w:val="22"/>
          <w:szCs w:val="22"/>
        </w:rPr>
        <w:t>39 ustawy z 29 stycznia 2004 r.</w:t>
      </w:r>
      <w:r w:rsidRPr="00C515EE">
        <w:rPr>
          <w:sz w:val="22"/>
          <w:szCs w:val="22"/>
        </w:rPr>
        <w:t xml:space="preserve"> – Prawo zamówień publicznych  - </w:t>
      </w:r>
      <w:proofErr w:type="spellStart"/>
      <w:r w:rsidR="004D6FD9">
        <w:rPr>
          <w:sz w:val="22"/>
          <w:szCs w:val="22"/>
        </w:rPr>
        <w:t>t.j</w:t>
      </w:r>
      <w:proofErr w:type="spellEnd"/>
      <w:r w:rsidR="004D6FD9">
        <w:rPr>
          <w:sz w:val="22"/>
          <w:szCs w:val="22"/>
        </w:rPr>
        <w:t xml:space="preserve">. </w:t>
      </w:r>
      <w:r w:rsidRPr="00C515EE">
        <w:rPr>
          <w:sz w:val="22"/>
          <w:szCs w:val="22"/>
        </w:rPr>
        <w:t>D</w:t>
      </w:r>
      <w:r w:rsidR="00E30F5F">
        <w:rPr>
          <w:sz w:val="22"/>
          <w:szCs w:val="22"/>
        </w:rPr>
        <w:t xml:space="preserve">z. U. </w:t>
      </w:r>
      <w:r w:rsidR="004D6FD9">
        <w:rPr>
          <w:sz w:val="22"/>
          <w:szCs w:val="22"/>
        </w:rPr>
        <w:t>z </w:t>
      </w:r>
      <w:r w:rsidR="004B0FBD">
        <w:rPr>
          <w:sz w:val="22"/>
          <w:szCs w:val="22"/>
        </w:rPr>
        <w:t xml:space="preserve">2019 </w:t>
      </w:r>
      <w:r w:rsidR="004D6FD9">
        <w:rPr>
          <w:sz w:val="22"/>
          <w:szCs w:val="22"/>
        </w:rPr>
        <w:t>r.</w:t>
      </w:r>
      <w:r w:rsidR="00E30F5F">
        <w:rPr>
          <w:sz w:val="22"/>
          <w:szCs w:val="22"/>
        </w:rPr>
        <w:t xml:space="preserve">, poz. </w:t>
      </w:r>
      <w:r w:rsidR="004B0FBD">
        <w:rPr>
          <w:sz w:val="22"/>
          <w:szCs w:val="22"/>
        </w:rPr>
        <w:t xml:space="preserve">1843 </w:t>
      </w:r>
      <w:r w:rsidR="000D3A88">
        <w:rPr>
          <w:sz w:val="22"/>
          <w:szCs w:val="22"/>
        </w:rPr>
        <w:t>ze zm.</w:t>
      </w:r>
      <w:r w:rsidR="00E30F5F">
        <w:rPr>
          <w:sz w:val="22"/>
          <w:szCs w:val="22"/>
        </w:rPr>
        <w:t xml:space="preserve"> </w:t>
      </w:r>
      <w:r w:rsidRPr="00C515EE">
        <w:rPr>
          <w:sz w:val="22"/>
          <w:szCs w:val="22"/>
        </w:rPr>
        <w:t>zwane</w:t>
      </w:r>
      <w:r w:rsidR="004D6FD9">
        <w:rPr>
          <w:sz w:val="22"/>
          <w:szCs w:val="22"/>
        </w:rPr>
        <w:t>j</w:t>
      </w:r>
      <w:r w:rsidRPr="00C515EE">
        <w:rPr>
          <w:sz w:val="22"/>
          <w:szCs w:val="22"/>
        </w:rPr>
        <w:t xml:space="preserve"> dalej „</w:t>
      </w:r>
      <w:r w:rsidR="009C707E">
        <w:rPr>
          <w:sz w:val="22"/>
          <w:szCs w:val="22"/>
        </w:rPr>
        <w:t xml:space="preserve">ustawa </w:t>
      </w:r>
      <w:proofErr w:type="spellStart"/>
      <w:r w:rsidRPr="00C515EE">
        <w:rPr>
          <w:sz w:val="22"/>
          <w:szCs w:val="22"/>
        </w:rPr>
        <w:t>Pzp</w:t>
      </w:r>
      <w:proofErr w:type="spellEnd"/>
      <w:r w:rsidRPr="00C515EE">
        <w:rPr>
          <w:sz w:val="22"/>
          <w:szCs w:val="22"/>
        </w:rPr>
        <w:t>”</w:t>
      </w:r>
      <w:r w:rsidRPr="00C515EE">
        <w:rPr>
          <w:bCs/>
          <w:sz w:val="22"/>
          <w:szCs w:val="22"/>
        </w:rPr>
        <w:t>).</w:t>
      </w:r>
    </w:p>
    <w:p w:rsidR="00375BED" w:rsidRPr="007931DC" w:rsidRDefault="00375BED" w:rsidP="00375BED">
      <w:pPr>
        <w:numPr>
          <w:ilvl w:val="1"/>
          <w:numId w:val="7"/>
        </w:numPr>
        <w:suppressAutoHyphens w:val="0"/>
        <w:ind w:left="284" w:hanging="284"/>
        <w:jc w:val="both"/>
        <w:rPr>
          <w:bCs/>
        </w:rPr>
      </w:pPr>
      <w:r w:rsidRPr="007931DC">
        <w:t xml:space="preserve">W sprawach nieuregulowanych w niniejszej </w:t>
      </w:r>
      <w:r w:rsidR="009C707E">
        <w:t>specyfikacji istotnych warunków zamówienia (dalej jako „</w:t>
      </w:r>
      <w:proofErr w:type="spellStart"/>
      <w:r w:rsidRPr="007931DC">
        <w:t>siwz</w:t>
      </w:r>
      <w:proofErr w:type="spellEnd"/>
      <w:r w:rsidR="009C707E">
        <w:t>”)</w:t>
      </w:r>
      <w:r w:rsidRPr="007931DC">
        <w:t xml:space="preserve"> stosuje się przepisy ustawy </w:t>
      </w:r>
      <w:proofErr w:type="spellStart"/>
      <w:r w:rsidRPr="007931DC">
        <w:t>Pzp</w:t>
      </w:r>
      <w:proofErr w:type="spellEnd"/>
      <w:r w:rsidRPr="007931DC">
        <w:t xml:space="preserve"> oraz </w:t>
      </w:r>
      <w:r w:rsidRPr="007931DC">
        <w:rPr>
          <w:bCs/>
        </w:rPr>
        <w:t xml:space="preserve">aktów wykonawczych do ustawy </w:t>
      </w:r>
      <w:proofErr w:type="spellStart"/>
      <w:r w:rsidRPr="007931DC">
        <w:rPr>
          <w:bCs/>
        </w:rPr>
        <w:t>Pzp</w:t>
      </w:r>
      <w:proofErr w:type="spellEnd"/>
      <w:r w:rsidRPr="007931DC">
        <w:rPr>
          <w:bCs/>
        </w:rPr>
        <w:t>.</w:t>
      </w:r>
    </w:p>
    <w:p w:rsidR="00375BED" w:rsidRPr="002420A1" w:rsidRDefault="00375BED" w:rsidP="00375BED">
      <w:pPr>
        <w:numPr>
          <w:ilvl w:val="1"/>
          <w:numId w:val="7"/>
        </w:numPr>
        <w:suppressAutoHyphens w:val="0"/>
        <w:ind w:left="284" w:hanging="284"/>
        <w:jc w:val="both"/>
        <w:rPr>
          <w:b/>
          <w:bCs/>
        </w:rPr>
      </w:pPr>
      <w:r w:rsidRPr="007931DC">
        <w:rPr>
          <w:b/>
        </w:rPr>
        <w:t xml:space="preserve">Zamawiający zgodnie z art. 24aa ustawy </w:t>
      </w:r>
      <w:proofErr w:type="spellStart"/>
      <w:r w:rsidRPr="007931DC">
        <w:rPr>
          <w:b/>
        </w:rPr>
        <w:t>Pzp</w:t>
      </w:r>
      <w:proofErr w:type="spellEnd"/>
      <w:r w:rsidRPr="007931DC">
        <w:rPr>
          <w:b/>
        </w:rPr>
        <w:t xml:space="preserve"> najpierw dokona oceny ofert, </w:t>
      </w:r>
      <w:r w:rsidR="00140602">
        <w:rPr>
          <w:b/>
        </w:rPr>
        <w:br/>
      </w:r>
      <w:r w:rsidRPr="007931DC">
        <w:rPr>
          <w:b/>
        </w:rPr>
        <w:t xml:space="preserve">a następnie zbada, czy wykonawca, którego oferta została oceniona jako najkorzystniejsza, nie podlega wykluczeniu oraz spełnia warunki udziału </w:t>
      </w:r>
      <w:r w:rsidR="00140602">
        <w:rPr>
          <w:b/>
        </w:rPr>
        <w:br/>
      </w:r>
      <w:r w:rsidRPr="007931DC">
        <w:rPr>
          <w:b/>
        </w:rPr>
        <w:t>w postępowaniu.</w:t>
      </w:r>
    </w:p>
    <w:p w:rsidR="002420A1" w:rsidRPr="00C4726F" w:rsidRDefault="002420A1" w:rsidP="00375BED">
      <w:pPr>
        <w:numPr>
          <w:ilvl w:val="1"/>
          <w:numId w:val="7"/>
        </w:numPr>
        <w:suppressAutoHyphens w:val="0"/>
        <w:ind w:left="284" w:hanging="284"/>
        <w:jc w:val="both"/>
        <w:rPr>
          <w:b/>
          <w:bCs/>
        </w:rPr>
      </w:pPr>
      <w:r w:rsidRPr="00C4726F">
        <w:t>W postępowaniu o udzielenie zamówienia komunikacja między Zamawia</w:t>
      </w:r>
      <w:r w:rsidR="008A7E6B" w:rsidRPr="00C4726F">
        <w:t xml:space="preserve">jącym, a Wykonawcami odbywa się przy użyciu </w:t>
      </w:r>
      <w:proofErr w:type="spellStart"/>
      <w:r w:rsidR="008A7E6B" w:rsidRPr="00C4726F">
        <w:t>mini</w:t>
      </w:r>
      <w:r w:rsidR="004D6FD9">
        <w:t>P</w:t>
      </w:r>
      <w:r w:rsidR="008A7E6B" w:rsidRPr="00C4726F">
        <w:t>ortalu</w:t>
      </w:r>
      <w:proofErr w:type="spellEnd"/>
      <w:r w:rsidR="008A7E6B" w:rsidRPr="00C4726F">
        <w:t xml:space="preserve"> </w:t>
      </w:r>
      <w:hyperlink r:id="rId10" w:history="1">
        <w:r w:rsidR="008A7E6B" w:rsidRPr="00C4726F">
          <w:rPr>
            <w:rStyle w:val="Hipercze"/>
          </w:rPr>
          <w:t>https://miniportal.uzp.gov.pl/</w:t>
        </w:r>
      </w:hyperlink>
      <w:r w:rsidR="008A7E6B" w:rsidRPr="00C4726F">
        <w:t xml:space="preserve">, </w:t>
      </w:r>
      <w:proofErr w:type="spellStart"/>
      <w:r w:rsidR="00B67E96" w:rsidRPr="00C4726F">
        <w:t>ePUAP</w:t>
      </w:r>
      <w:proofErr w:type="spellEnd"/>
      <w:r w:rsidR="00B67E96" w:rsidRPr="00C4726F">
        <w:t xml:space="preserve"> </w:t>
      </w:r>
      <w:hyperlink r:id="rId11" w:history="1">
        <w:r w:rsidR="00541861" w:rsidRPr="00C4726F">
          <w:rPr>
            <w:rStyle w:val="Hipercze"/>
          </w:rPr>
          <w:t>https://epuap.gov.pl/wps/portal</w:t>
        </w:r>
      </w:hyperlink>
      <w:r w:rsidR="00541861" w:rsidRPr="00C4726F">
        <w:t xml:space="preserve"> oraz poczty elektronicznej.</w:t>
      </w:r>
    </w:p>
    <w:p w:rsidR="00B11977" w:rsidRDefault="00913AF7" w:rsidP="004C5863">
      <w:pPr>
        <w:pStyle w:val="Akapitzlist"/>
        <w:keepNext/>
        <w:widowControl w:val="0"/>
        <w:numPr>
          <w:ilvl w:val="1"/>
          <w:numId w:val="7"/>
        </w:numPr>
        <w:autoSpaceDE w:val="0"/>
        <w:jc w:val="both"/>
        <w:rPr>
          <w:bCs/>
          <w:color w:val="000000"/>
        </w:rPr>
      </w:pPr>
      <w:r w:rsidRPr="00C4726F">
        <w:rPr>
          <w:bCs/>
          <w:color w:val="000000"/>
        </w:rPr>
        <w:t xml:space="preserve">Wykonawca zamierzający wziąć udział w postępowaniu o udzielenie zamówienia publicznego, musi posiadać konto na </w:t>
      </w:r>
      <w:proofErr w:type="spellStart"/>
      <w:r w:rsidRPr="00C4726F">
        <w:t>ePUAP</w:t>
      </w:r>
      <w:proofErr w:type="spellEnd"/>
      <w:r w:rsidRPr="00C4726F">
        <w:t xml:space="preserve">. Wykonawca posiadający konto na </w:t>
      </w:r>
      <w:proofErr w:type="spellStart"/>
      <w:r w:rsidRPr="00C4726F">
        <w:t>ePUAP</w:t>
      </w:r>
      <w:proofErr w:type="spellEnd"/>
      <w:r w:rsidRPr="00C4726F">
        <w:t xml:space="preserve"> </w:t>
      </w:r>
      <w:r w:rsidR="00C3364D" w:rsidRPr="00C4726F">
        <w:t>ma dostęp do formularzy: złożenia, zmiany, wycofania oferty oraz do formularza do komunikacji.</w:t>
      </w:r>
    </w:p>
    <w:p w:rsidR="00B11977" w:rsidRDefault="000A4F21" w:rsidP="004C5863">
      <w:pPr>
        <w:pStyle w:val="Akapitzlist"/>
        <w:keepNext/>
        <w:widowControl w:val="0"/>
        <w:numPr>
          <w:ilvl w:val="1"/>
          <w:numId w:val="7"/>
        </w:numPr>
        <w:autoSpaceDE w:val="0"/>
        <w:jc w:val="both"/>
        <w:rPr>
          <w:bCs/>
          <w:color w:val="000000"/>
        </w:rPr>
      </w:pPr>
      <w:r w:rsidRPr="00C4726F">
        <w:t xml:space="preserve">Wymagania techniczne i organizacyjne </w:t>
      </w:r>
      <w:r w:rsidR="00763E02" w:rsidRPr="00C4726F">
        <w:t xml:space="preserve">wysyłania i odbierania dokumentów elektronicznych, elektronicznych kopii dokumentów i oświadczeń oraz informacji przekazywanych </w:t>
      </w:r>
      <w:r w:rsidR="00360A49" w:rsidRPr="00C4726F">
        <w:t xml:space="preserve">przy ich użyciu opisane zostały w Regulaminie korzystania z </w:t>
      </w:r>
      <w:proofErr w:type="spellStart"/>
      <w:r w:rsidR="00360A49" w:rsidRPr="00C4726F">
        <w:t>miniPortalu</w:t>
      </w:r>
      <w:proofErr w:type="spellEnd"/>
      <w:r w:rsidR="00360A49" w:rsidRPr="00C4726F">
        <w:t xml:space="preserve"> </w:t>
      </w:r>
      <w:r w:rsidR="00825A7E" w:rsidRPr="00C4726F">
        <w:t xml:space="preserve">(stanowiącym załącznik nr 1 do SIWZ) oraz Regulaminie </w:t>
      </w:r>
      <w:proofErr w:type="spellStart"/>
      <w:r w:rsidR="00825A7E" w:rsidRPr="00C4726F">
        <w:t>ePUAP</w:t>
      </w:r>
      <w:proofErr w:type="spellEnd"/>
      <w:r w:rsidR="009B4F44" w:rsidRPr="00C4726F">
        <w:t xml:space="preserve"> </w:t>
      </w:r>
      <w:r w:rsidR="00AC0497" w:rsidRPr="00C4726F">
        <w:t>(</w:t>
      </w:r>
      <w:r w:rsidR="009B4F44" w:rsidRPr="00C4726F">
        <w:t xml:space="preserve">dostępnym pod adresem: </w:t>
      </w:r>
      <w:hyperlink r:id="rId12" w:history="1">
        <w:r w:rsidR="003C7FC2" w:rsidRPr="00C4726F">
          <w:rPr>
            <w:rStyle w:val="Hipercze"/>
          </w:rPr>
          <w:t>https://epuap.gov.pl/wps/portal/strefa-klienta/regulamin</w:t>
        </w:r>
      </w:hyperlink>
      <w:r w:rsidR="004B0EF9" w:rsidRPr="00C4726F">
        <w:t>)</w:t>
      </w:r>
    </w:p>
    <w:p w:rsidR="00B11977" w:rsidRDefault="00006BF8" w:rsidP="004C5863">
      <w:pPr>
        <w:pStyle w:val="Akapitzlist"/>
        <w:keepNext/>
        <w:widowControl w:val="0"/>
        <w:numPr>
          <w:ilvl w:val="1"/>
          <w:numId w:val="7"/>
        </w:numPr>
        <w:autoSpaceDE w:val="0"/>
        <w:jc w:val="both"/>
        <w:rPr>
          <w:bCs/>
          <w:color w:val="000000"/>
        </w:rPr>
      </w:pPr>
      <w:r w:rsidRPr="00692465">
        <w:rPr>
          <w:bCs/>
          <w:color w:val="000000"/>
        </w:rPr>
        <w:t xml:space="preserve">Maksymalny rozmiar plików przesłanych za pośrednictwem </w:t>
      </w:r>
      <w:r w:rsidR="0002608F" w:rsidRPr="00692465">
        <w:rPr>
          <w:bCs/>
          <w:color w:val="000000"/>
        </w:rPr>
        <w:t>dedykowanych formularzy do: złożenia, zmiany, wycofania oferty oraz do komunikowania wynosi</w:t>
      </w:r>
      <w:r w:rsidR="00AE4C15" w:rsidRPr="00692465">
        <w:rPr>
          <w:bCs/>
          <w:color w:val="000000"/>
        </w:rPr>
        <w:t xml:space="preserve"> 1</w:t>
      </w:r>
      <w:r w:rsidR="00311CB6">
        <w:rPr>
          <w:bCs/>
          <w:color w:val="000000"/>
        </w:rPr>
        <w:t>5</w:t>
      </w:r>
      <w:r w:rsidR="00AE4C15" w:rsidRPr="00692465">
        <w:rPr>
          <w:bCs/>
          <w:color w:val="000000"/>
        </w:rPr>
        <w:t>0MB.</w:t>
      </w:r>
    </w:p>
    <w:p w:rsidR="00B11977" w:rsidRDefault="00AE4C15" w:rsidP="004C5863">
      <w:pPr>
        <w:pStyle w:val="Akapitzlist"/>
        <w:keepNext/>
        <w:widowControl w:val="0"/>
        <w:numPr>
          <w:ilvl w:val="1"/>
          <w:numId w:val="7"/>
        </w:numPr>
        <w:autoSpaceDE w:val="0"/>
        <w:jc w:val="both"/>
        <w:rPr>
          <w:bCs/>
          <w:color w:val="000000"/>
        </w:rPr>
      </w:pPr>
      <w:r w:rsidRPr="006C5FCB">
        <w:rPr>
          <w:bCs/>
          <w:color w:val="000000"/>
        </w:rPr>
        <w:t xml:space="preserve">Za datę przekazania oferty, zawiadomień, dokumentów elektronicznych, oświadczeń lub </w:t>
      </w:r>
      <w:r w:rsidR="004E3D83" w:rsidRPr="006C5FCB">
        <w:rPr>
          <w:bCs/>
          <w:color w:val="000000"/>
        </w:rPr>
        <w:t xml:space="preserve">elektronicznych kopii dokumentów lub oświadczeń oraz innych informacji przyjmuje się datę ich przekazania na </w:t>
      </w:r>
      <w:proofErr w:type="spellStart"/>
      <w:r w:rsidR="004E3D83" w:rsidRPr="006C5FCB">
        <w:t>ePUAP</w:t>
      </w:r>
      <w:proofErr w:type="spellEnd"/>
      <w:r w:rsidR="004E3D83" w:rsidRPr="006C5FCB">
        <w:t>.</w:t>
      </w:r>
    </w:p>
    <w:p w:rsidR="00B11977" w:rsidRPr="004C5863" w:rsidRDefault="00543E6D" w:rsidP="004C5863">
      <w:pPr>
        <w:pStyle w:val="Akapitzlist"/>
        <w:keepNext/>
        <w:widowControl w:val="0"/>
        <w:numPr>
          <w:ilvl w:val="1"/>
          <w:numId w:val="7"/>
        </w:numPr>
        <w:autoSpaceDE w:val="0"/>
        <w:jc w:val="both"/>
        <w:rPr>
          <w:bCs/>
        </w:rPr>
      </w:pPr>
      <w:r w:rsidRPr="004C5863">
        <w:t>Identyfikator postępowania i klucz publiczny dla danego postępowania o udzielenie zamówienia</w:t>
      </w:r>
      <w:r w:rsidR="00B346BD">
        <w:t xml:space="preserve"> publicznego</w:t>
      </w:r>
      <w:r w:rsidRPr="004C5863">
        <w:t xml:space="preserve"> dostępne są na </w:t>
      </w:r>
      <w:r w:rsidRPr="004C5863">
        <w:rPr>
          <w:i/>
        </w:rPr>
        <w:t xml:space="preserve">,,Liście wszystkich postępowań’’ </w:t>
      </w:r>
      <w:r w:rsidRPr="004C5863">
        <w:t xml:space="preserve">na </w:t>
      </w:r>
      <w:proofErr w:type="spellStart"/>
      <w:r w:rsidRPr="004C5863">
        <w:t>miniPortalu</w:t>
      </w:r>
      <w:proofErr w:type="spellEnd"/>
      <w:r w:rsidRPr="004C5863">
        <w:t xml:space="preserve"> oraz stanowi załącznik nr 2 do SIWZ.</w:t>
      </w:r>
    </w:p>
    <w:p w:rsidR="00825A7E" w:rsidRDefault="00825A7E" w:rsidP="009B4F44">
      <w:pPr>
        <w:keepNext/>
        <w:widowControl w:val="0"/>
        <w:autoSpaceDE w:val="0"/>
        <w:rPr>
          <w:b/>
          <w:bCs/>
          <w:color w:val="000000"/>
        </w:rPr>
      </w:pPr>
    </w:p>
    <w:p w:rsidR="00DA2284" w:rsidRDefault="00DA2284" w:rsidP="00DA2284">
      <w:pPr>
        <w:keepNext/>
        <w:widowControl w:val="0"/>
        <w:autoSpaceDE w:val="0"/>
        <w:jc w:val="center"/>
        <w:rPr>
          <w:b/>
          <w:bCs/>
          <w:color w:val="000000"/>
        </w:rPr>
      </w:pPr>
      <w:r>
        <w:rPr>
          <w:b/>
          <w:bCs/>
          <w:color w:val="000000"/>
        </w:rPr>
        <w:t>Rozdział II</w:t>
      </w:r>
    </w:p>
    <w:p w:rsidR="00375BED" w:rsidRDefault="00DA2284" w:rsidP="00DA2284">
      <w:pPr>
        <w:keepNext/>
        <w:widowControl w:val="0"/>
        <w:autoSpaceDE w:val="0"/>
        <w:jc w:val="center"/>
        <w:rPr>
          <w:b/>
        </w:rPr>
      </w:pPr>
      <w:r>
        <w:rPr>
          <w:b/>
        </w:rPr>
        <w:t>Przedmiot</w:t>
      </w:r>
      <w:r w:rsidR="00375BED" w:rsidRPr="007931DC">
        <w:rPr>
          <w:b/>
        </w:rPr>
        <w:t xml:space="preserve"> zamówienia</w:t>
      </w:r>
    </w:p>
    <w:p w:rsidR="00DA2284" w:rsidRPr="00DA2284" w:rsidRDefault="00DA2284" w:rsidP="00DA2284">
      <w:pPr>
        <w:keepNext/>
        <w:widowControl w:val="0"/>
        <w:autoSpaceDE w:val="0"/>
        <w:jc w:val="center"/>
        <w:rPr>
          <w:b/>
          <w:bCs/>
          <w:color w:val="000000"/>
        </w:rPr>
      </w:pPr>
    </w:p>
    <w:p w:rsidR="007A268A" w:rsidRDefault="00375BED">
      <w:pPr>
        <w:keepNext/>
        <w:widowControl w:val="0"/>
        <w:autoSpaceDE w:val="0"/>
        <w:jc w:val="both"/>
        <w:rPr>
          <w:kern w:val="3"/>
          <w:lang w:eastAsia="pl-PL"/>
        </w:rPr>
      </w:pPr>
      <w:r w:rsidRPr="006C5FCB">
        <w:t>1.</w:t>
      </w:r>
      <w:r w:rsidRPr="006C5FCB">
        <w:rPr>
          <w:kern w:val="3"/>
          <w:lang w:eastAsia="pl-PL"/>
        </w:rPr>
        <w:t xml:space="preserve"> </w:t>
      </w:r>
      <w:r w:rsidR="003A3DF8" w:rsidRPr="001C0290">
        <w:rPr>
          <w:bCs/>
          <w:szCs w:val="22"/>
        </w:rPr>
        <w:t xml:space="preserve">Przedmiotem zamówienia jest odbiór i zagospodarowanie poprzez odzysk </w:t>
      </w:r>
      <w:r w:rsidR="003A3DF8">
        <w:rPr>
          <w:bCs/>
          <w:szCs w:val="22"/>
        </w:rPr>
        <w:br/>
      </w:r>
      <w:r w:rsidR="003A3DF8" w:rsidRPr="001C0290">
        <w:rPr>
          <w:bCs/>
          <w:szCs w:val="22"/>
        </w:rPr>
        <w:t xml:space="preserve">lub unieszkodliwienie odpadów komunalnych od właścicieli nieruchomości zamieszkałych </w:t>
      </w:r>
      <w:r w:rsidR="009C707E" w:rsidRPr="001C0290">
        <w:rPr>
          <w:bCs/>
          <w:szCs w:val="22"/>
        </w:rPr>
        <w:t xml:space="preserve"> </w:t>
      </w:r>
      <w:r w:rsidR="003A3DF8" w:rsidRPr="001C0290">
        <w:rPr>
          <w:bCs/>
          <w:szCs w:val="22"/>
        </w:rPr>
        <w:t>położonych na terenie Gminy Bodzanów a także z Punktu Selektywnej Zbiórki Odpadów Komunalnych (zwanym dalej PSZOK) zlokalizowanego w miejscowości Chodkowo, ul. Bankowa 7, w sposób:</w:t>
      </w:r>
    </w:p>
    <w:p w:rsidR="003A3DF8" w:rsidRPr="001C0290" w:rsidRDefault="003A3DF8" w:rsidP="003A3DF8">
      <w:pPr>
        <w:numPr>
          <w:ilvl w:val="0"/>
          <w:numId w:val="26"/>
        </w:numPr>
        <w:suppressAutoHyphens w:val="0"/>
        <w:autoSpaceDE w:val="0"/>
        <w:autoSpaceDN w:val="0"/>
        <w:adjustRightInd w:val="0"/>
        <w:spacing w:line="276" w:lineRule="auto"/>
        <w:contextualSpacing/>
        <w:jc w:val="both"/>
        <w:rPr>
          <w:rFonts w:eastAsia="Calibri" w:cs="Calibri"/>
        </w:rPr>
      </w:pPr>
      <w:r w:rsidRPr="001C0290">
        <w:rPr>
          <w:rFonts w:eastAsia="Calibri" w:cs="Calibri"/>
        </w:rPr>
        <w:t xml:space="preserve">zapewniający osiągnięcie poziomów recyklingu, przygotowania do ponownego użycia                     i odzysku innymi metodami oraz ograniczenie masy odpadów komunalnych ulegających biodegradacji przekazywanych do składowania zgodnie z zapisami ustawy z dnia 13 września 1996 r. o utrzymaniu czystości i porządku w gminach </w:t>
      </w:r>
      <w:r w:rsidRPr="001C0290">
        <w:rPr>
          <w:rFonts w:eastAsia="Calibri" w:cs="Calibri"/>
        </w:rPr>
        <w:br/>
      </w:r>
      <w:r w:rsidRPr="008D0E8E">
        <w:rPr>
          <w:rFonts w:eastAsia="Calibri" w:cs="Calibri"/>
        </w:rPr>
        <w:t xml:space="preserve">(tj. </w:t>
      </w:r>
      <w:hyperlink r:id="rId13" w:history="1">
        <w:r w:rsidRPr="008D0E8E">
          <w:rPr>
            <w:rFonts w:eastAsia="Calibri" w:cs="Calibri"/>
          </w:rPr>
          <w:t>Dz.U. z 2020 r. poz. 1439</w:t>
        </w:r>
      </w:hyperlink>
      <w:r w:rsidRPr="008D0E8E">
        <w:rPr>
          <w:rFonts w:eastAsia="Calibri" w:cs="Calibri"/>
        </w:rPr>
        <w:t>)</w:t>
      </w:r>
      <w:r w:rsidRPr="001C0290">
        <w:rPr>
          <w:rFonts w:eastAsia="Calibri" w:cs="Calibri"/>
        </w:rPr>
        <w:t xml:space="preserve"> oraz aktualnie obowiązującymi aktami wykonawczymi do tej ustawy, w tym w szczególności:</w:t>
      </w:r>
    </w:p>
    <w:p w:rsidR="003A3DF8" w:rsidRPr="001C0290" w:rsidRDefault="003A3DF8" w:rsidP="003A3DF8">
      <w:pPr>
        <w:pStyle w:val="Akapitzlist1"/>
        <w:numPr>
          <w:ilvl w:val="0"/>
          <w:numId w:val="26"/>
        </w:numPr>
        <w:spacing w:after="0"/>
        <w:jc w:val="both"/>
        <w:rPr>
          <w:rFonts w:ascii="Times New Roman" w:hAnsi="Times New Roman" w:cs="Times New Roman"/>
          <w:sz w:val="24"/>
          <w:szCs w:val="24"/>
          <w:lang w:val="pl-PL"/>
        </w:rPr>
      </w:pPr>
      <w:r w:rsidRPr="001C0290">
        <w:rPr>
          <w:rFonts w:ascii="Times New Roman" w:hAnsi="Times New Roman" w:cs="Times New Roman"/>
          <w:sz w:val="24"/>
          <w:szCs w:val="24"/>
          <w:lang w:val="pl-PL"/>
        </w:rPr>
        <w:t>rozporządzeniem Ministra Środowiska z dnia 14 grudnia 2016 r. w sprawie poziomów recyklingu, przygotowania do ponownego użycia i odzysku innymi metodami niektórych frakcji odpadów komunalnych (Dz. U. z 2016 r., poz. 2167),</w:t>
      </w:r>
    </w:p>
    <w:p w:rsidR="003A3DF8" w:rsidRPr="001C0290" w:rsidRDefault="003A3DF8" w:rsidP="003A3DF8">
      <w:pPr>
        <w:pStyle w:val="Akapitzlist1"/>
        <w:numPr>
          <w:ilvl w:val="0"/>
          <w:numId w:val="26"/>
        </w:numPr>
        <w:spacing w:after="0"/>
        <w:jc w:val="both"/>
        <w:rPr>
          <w:rFonts w:ascii="Times New Roman" w:hAnsi="Times New Roman" w:cs="Times New Roman"/>
          <w:sz w:val="24"/>
          <w:szCs w:val="24"/>
          <w:lang w:val="pl-PL"/>
        </w:rPr>
      </w:pPr>
      <w:r w:rsidRPr="001C0290">
        <w:rPr>
          <w:rFonts w:ascii="Times New Roman" w:hAnsi="Times New Roman" w:cs="Times New Roman"/>
          <w:sz w:val="24"/>
          <w:szCs w:val="24"/>
          <w:lang w:val="pl-PL"/>
        </w:rPr>
        <w:lastRenderedPageBreak/>
        <w:t>rozporządzeniem Ministra Środowiska z dnia 15 grudnia 2017 r. w sprawie poziomów ograniczania składowania masy odpadów komunalnych ulegających biodegradacji (Dz. U. z 2017 r., poz. 2412),</w:t>
      </w:r>
    </w:p>
    <w:p w:rsidR="003A3DF8" w:rsidRPr="001C0290" w:rsidRDefault="003A3DF8" w:rsidP="003A3DF8">
      <w:pPr>
        <w:pStyle w:val="NormalnyWeb"/>
        <w:numPr>
          <w:ilvl w:val="0"/>
          <w:numId w:val="26"/>
        </w:numPr>
        <w:suppressAutoHyphens/>
        <w:spacing w:before="0" w:beforeAutospacing="0" w:after="0" w:afterAutospacing="0" w:line="276" w:lineRule="auto"/>
        <w:jc w:val="both"/>
      </w:pPr>
      <w:r w:rsidRPr="001C0290">
        <w:t xml:space="preserve">zgodny z zapisami obowiązującego Wojewódzkiego Planu Gospodarki Odpadami, przyjętego uchwałą Sejmiku Województwa Mazowieckiego nr 3/19 z dnia 22 stycznia 2019 r. w sprawie uchwalenia Planu gospodarki odpadami dla województwa mazowieckiego 2024 zwanym dalej PGO, </w:t>
      </w:r>
    </w:p>
    <w:p w:rsidR="003A3DF8" w:rsidRPr="001C0290" w:rsidRDefault="003A3DF8" w:rsidP="003A3DF8">
      <w:pPr>
        <w:pStyle w:val="NormalnyWeb"/>
        <w:numPr>
          <w:ilvl w:val="0"/>
          <w:numId w:val="26"/>
        </w:numPr>
        <w:suppressAutoHyphens/>
        <w:spacing w:before="0" w:beforeAutospacing="0" w:after="0" w:afterAutospacing="0" w:line="276" w:lineRule="auto"/>
        <w:jc w:val="both"/>
      </w:pPr>
      <w:r w:rsidRPr="001C0290">
        <w:t>zgodny</w:t>
      </w:r>
      <w:r w:rsidR="00621E4A">
        <w:t>m</w:t>
      </w:r>
      <w:r w:rsidRPr="001C0290">
        <w:t xml:space="preserve"> z obowiązującym w czasie trwania umowy Regulaminem utrzymania czystości i porządku na terenie Gminy Bodzanów,</w:t>
      </w:r>
    </w:p>
    <w:p w:rsidR="003A3DF8" w:rsidRPr="001C0290" w:rsidRDefault="003A3DF8" w:rsidP="003A3DF8">
      <w:pPr>
        <w:pStyle w:val="NormalnyWeb"/>
        <w:numPr>
          <w:ilvl w:val="0"/>
          <w:numId w:val="26"/>
        </w:numPr>
        <w:suppressAutoHyphens/>
        <w:spacing w:before="0" w:beforeAutospacing="0" w:after="0" w:afterAutospacing="0" w:line="276" w:lineRule="auto"/>
        <w:jc w:val="both"/>
      </w:pPr>
      <w:r w:rsidRPr="001C0290">
        <w:t>zgodny</w:t>
      </w:r>
      <w:r w:rsidR="00621E4A">
        <w:t>m</w:t>
      </w:r>
      <w:r w:rsidRPr="001C0290">
        <w:t xml:space="preserve"> z obowiązującą w czasie trwania umowy uchwał</w:t>
      </w:r>
      <w:r w:rsidR="00621E4A">
        <w:t>ą</w:t>
      </w:r>
      <w:r w:rsidRPr="001C0290">
        <w:t xml:space="preserve"> w sprawie szczegółowego sposobu i zakresu świadczenia usług w zakresie odbierania odpadów komunalnych </w:t>
      </w:r>
      <w:r>
        <w:br/>
      </w:r>
      <w:r w:rsidRPr="001C0290">
        <w:t>od właścicieli nieruchomości i zagospodarowania tych odpadów, w zamian za uiszczoną przez właściciela nieruchomości opłatę za gospodarowanie odpadami komunalnymi.</w:t>
      </w:r>
    </w:p>
    <w:p w:rsidR="003A3DF8" w:rsidRDefault="003A3DF8" w:rsidP="004C5863">
      <w:pPr>
        <w:keepNext/>
        <w:widowControl w:val="0"/>
        <w:autoSpaceDE w:val="0"/>
        <w:jc w:val="both"/>
        <w:rPr>
          <w:b/>
          <w:bCs/>
          <w:color w:val="000000"/>
        </w:rPr>
      </w:pPr>
    </w:p>
    <w:p w:rsidR="00B11977" w:rsidRDefault="000A6456" w:rsidP="004C5863">
      <w:pPr>
        <w:widowControl w:val="0"/>
        <w:autoSpaceDE w:val="0"/>
        <w:jc w:val="both"/>
        <w:rPr>
          <w:color w:val="000000"/>
        </w:rPr>
      </w:pPr>
      <w:r w:rsidRPr="006C5FCB">
        <w:rPr>
          <w:color w:val="000000"/>
        </w:rPr>
        <w:t xml:space="preserve">2.Szczegółowy opis przedmiotu zamówienia zawiera </w:t>
      </w:r>
      <w:r w:rsidR="00543E6D" w:rsidRPr="004C5863">
        <w:rPr>
          <w:color w:val="000000"/>
        </w:rPr>
        <w:t>Załącznik nr 3 do SIWZ.</w:t>
      </w:r>
    </w:p>
    <w:p w:rsidR="003A3DF8" w:rsidRDefault="003A3DF8" w:rsidP="004C5863">
      <w:pPr>
        <w:widowControl w:val="0"/>
        <w:autoSpaceDE w:val="0"/>
        <w:jc w:val="both"/>
        <w:rPr>
          <w:b/>
          <w:bCs/>
          <w:color w:val="000000"/>
        </w:rPr>
      </w:pPr>
    </w:p>
    <w:p w:rsidR="00BE1947" w:rsidRPr="006103BC" w:rsidRDefault="00375BED" w:rsidP="00375BED">
      <w:pPr>
        <w:jc w:val="both"/>
      </w:pPr>
      <w:r w:rsidRPr="006103BC">
        <w:t xml:space="preserve">3.Zamawiający zgodnie z art. 29 ust. 3a ustawy </w:t>
      </w:r>
      <w:proofErr w:type="spellStart"/>
      <w:r w:rsidRPr="006103BC">
        <w:t>Pzp</w:t>
      </w:r>
      <w:proofErr w:type="spellEnd"/>
      <w:r w:rsidRPr="006103BC">
        <w:t xml:space="preserve"> wymaga zatrudnienia </w:t>
      </w:r>
      <w:r w:rsidRPr="006103BC">
        <w:rPr>
          <w:b/>
        </w:rPr>
        <w:t xml:space="preserve">na podstawie umowy o pracę osób wykonujących czynności w zakresie </w:t>
      </w:r>
      <w:r w:rsidRPr="006103BC">
        <w:t>realizacji zamówienia, jeżeli wykonanie tych czynności polega na wykonywaniu pracy w sposób określony w art. 22 § 1 ustawy z dnia 26 czerwca 1974 r. - Kodeks pracy (</w:t>
      </w:r>
      <w:proofErr w:type="spellStart"/>
      <w:r w:rsidR="00DB3CCE">
        <w:t>t.j</w:t>
      </w:r>
      <w:proofErr w:type="spellEnd"/>
      <w:r w:rsidR="00DB3CCE">
        <w:t xml:space="preserve">. </w:t>
      </w:r>
      <w:r w:rsidRPr="006103BC">
        <w:t xml:space="preserve">Dz. U. z </w:t>
      </w:r>
      <w:r w:rsidR="00550504" w:rsidRPr="006103BC">
        <w:t>20</w:t>
      </w:r>
      <w:r w:rsidR="00550504">
        <w:t>20</w:t>
      </w:r>
      <w:r w:rsidR="00550504" w:rsidRPr="006103BC">
        <w:t xml:space="preserve"> </w:t>
      </w:r>
      <w:r w:rsidRPr="006103BC">
        <w:t xml:space="preserve">r. poz. </w:t>
      </w:r>
      <w:r w:rsidR="00550504">
        <w:t xml:space="preserve">1320 </w:t>
      </w:r>
      <w:r w:rsidRPr="006103BC">
        <w:t>z</w:t>
      </w:r>
      <w:r w:rsidR="00DB3CCE">
        <w:t xml:space="preserve">e </w:t>
      </w:r>
      <w:r w:rsidRPr="006103BC">
        <w:t>zm.), tj.</w:t>
      </w:r>
      <w:r w:rsidR="00BE1947" w:rsidRPr="006103BC">
        <w:t>:</w:t>
      </w:r>
    </w:p>
    <w:p w:rsidR="00BE1947" w:rsidRPr="006103BC" w:rsidRDefault="00BE1947" w:rsidP="00375BED">
      <w:pPr>
        <w:jc w:val="both"/>
      </w:pPr>
      <w:r w:rsidRPr="006103BC">
        <w:t xml:space="preserve">a) </w:t>
      </w:r>
      <w:r w:rsidR="00375BED" w:rsidRPr="006103BC">
        <w:t xml:space="preserve"> </w:t>
      </w:r>
      <w:r w:rsidR="00043759" w:rsidRPr="006103BC">
        <w:t>co najmniej 4 kierowców</w:t>
      </w:r>
      <w:r w:rsidRPr="006103BC">
        <w:t xml:space="preserve"> przy pomocy których realizowana jest usługa odbioru odpadów z nieruchomości;</w:t>
      </w:r>
    </w:p>
    <w:p w:rsidR="00BE1947" w:rsidRPr="006103BC" w:rsidRDefault="00BE1947" w:rsidP="00375BED">
      <w:pPr>
        <w:jc w:val="both"/>
      </w:pPr>
      <w:r w:rsidRPr="006103BC">
        <w:t>b)</w:t>
      </w:r>
      <w:r w:rsidR="00043759" w:rsidRPr="006103BC">
        <w:t xml:space="preserve"> co najmniej 4 ładowaczy</w:t>
      </w:r>
      <w:r w:rsidRPr="006103BC">
        <w:t xml:space="preserve"> związanych z ładowaniem na pojazdy odpady komunalne</w:t>
      </w:r>
      <w:r w:rsidR="00043759" w:rsidRPr="006103BC">
        <w:t xml:space="preserve">. </w:t>
      </w:r>
    </w:p>
    <w:p w:rsidR="00375BED" w:rsidRPr="006103BC" w:rsidRDefault="00375BED" w:rsidP="00375BED">
      <w:pPr>
        <w:jc w:val="both"/>
      </w:pPr>
      <w:r w:rsidRPr="006103BC">
        <w:t>Wymagane jest, aby umowy o pracę były zawarte co najmniej na rzecz</w:t>
      </w:r>
      <w:r w:rsidR="00621E4A">
        <w:t xml:space="preserve"> i na czas</w:t>
      </w:r>
      <w:r w:rsidRPr="006103BC">
        <w:t xml:space="preserve"> realizacji zamówienia/umowy.  </w:t>
      </w:r>
    </w:p>
    <w:p w:rsidR="00375BED" w:rsidRPr="007931DC" w:rsidRDefault="00375BED" w:rsidP="00375BED">
      <w:pPr>
        <w:spacing w:line="276" w:lineRule="auto"/>
        <w:jc w:val="both"/>
        <w:rPr>
          <w:i/>
        </w:rPr>
      </w:pPr>
      <w:r w:rsidRPr="006103BC">
        <w:t xml:space="preserve">Brak zatrudnienia powyższych osób na umowę o pracę skutkować będzie nałożeniem sankcji zgodnie z treścią zawartą  we wzorze umowy – </w:t>
      </w:r>
      <w:r w:rsidR="00AE01BD">
        <w:rPr>
          <w:b/>
        </w:rPr>
        <w:t xml:space="preserve">Załącznik nr 9 </w:t>
      </w:r>
      <w:r w:rsidR="00793304" w:rsidRPr="006103BC">
        <w:rPr>
          <w:b/>
        </w:rPr>
        <w:t>do SIWZ.</w:t>
      </w:r>
    </w:p>
    <w:p w:rsidR="000A6456" w:rsidRDefault="000A6456" w:rsidP="000A6456">
      <w:pPr>
        <w:autoSpaceDE w:val="0"/>
        <w:jc w:val="both"/>
        <w:rPr>
          <w:b/>
        </w:rPr>
      </w:pPr>
    </w:p>
    <w:p w:rsidR="00DB3CCE" w:rsidRPr="007931DC" w:rsidRDefault="00DB3CCE" w:rsidP="000A6456">
      <w:pPr>
        <w:autoSpaceDE w:val="0"/>
        <w:jc w:val="both"/>
        <w:rPr>
          <w:b/>
        </w:rPr>
      </w:pPr>
    </w:p>
    <w:p w:rsidR="00736D24" w:rsidRPr="007931DC" w:rsidRDefault="00043759" w:rsidP="00736D24">
      <w:pPr>
        <w:autoSpaceDE w:val="0"/>
        <w:jc w:val="both"/>
        <w:rPr>
          <w:b/>
          <w:bCs/>
        </w:rPr>
      </w:pPr>
      <w:r w:rsidRPr="007931DC">
        <w:rPr>
          <w:b/>
        </w:rPr>
        <w:t>4</w:t>
      </w:r>
      <w:r w:rsidR="00736D24" w:rsidRPr="007931DC">
        <w:rPr>
          <w:b/>
        </w:rPr>
        <w:t xml:space="preserve">. Kod CPV: </w:t>
      </w:r>
    </w:p>
    <w:p w:rsidR="00736D24" w:rsidRPr="009F365F" w:rsidRDefault="00736D24" w:rsidP="00736D24">
      <w:pPr>
        <w:autoSpaceDE w:val="0"/>
        <w:jc w:val="both"/>
        <w:rPr>
          <w:b/>
          <w:bCs/>
        </w:rPr>
      </w:pPr>
      <w:r w:rsidRPr="009F365F">
        <w:rPr>
          <w:b/>
          <w:bCs/>
        </w:rPr>
        <w:t xml:space="preserve">90.50.00.00 </w:t>
      </w:r>
      <w:r w:rsidRPr="009F365F">
        <w:t xml:space="preserve">– </w:t>
      </w:r>
      <w:r w:rsidR="00D56FF4" w:rsidRPr="009F365F">
        <w:t xml:space="preserve">2 - </w:t>
      </w:r>
      <w:r w:rsidRPr="009F365F">
        <w:t xml:space="preserve">Usługi związane z odpadami </w:t>
      </w:r>
    </w:p>
    <w:p w:rsidR="00736D24" w:rsidRPr="009F365F" w:rsidRDefault="00736D24" w:rsidP="00736D24">
      <w:pPr>
        <w:autoSpaceDE w:val="0"/>
        <w:jc w:val="both"/>
        <w:rPr>
          <w:b/>
          <w:bCs/>
        </w:rPr>
      </w:pPr>
      <w:r w:rsidRPr="009F365F">
        <w:rPr>
          <w:b/>
          <w:bCs/>
        </w:rPr>
        <w:t xml:space="preserve">90.51.10.00 </w:t>
      </w:r>
      <w:r w:rsidR="00D56FF4" w:rsidRPr="009F365F">
        <w:t xml:space="preserve">– 2 - </w:t>
      </w:r>
      <w:r w:rsidRPr="009F365F">
        <w:t>Usługi wywozu odpadów</w:t>
      </w:r>
    </w:p>
    <w:p w:rsidR="00736D24" w:rsidRPr="009F365F" w:rsidRDefault="00736D24" w:rsidP="00736D24">
      <w:pPr>
        <w:autoSpaceDE w:val="0"/>
        <w:jc w:val="both"/>
        <w:rPr>
          <w:b/>
          <w:bCs/>
        </w:rPr>
      </w:pPr>
      <w:r w:rsidRPr="009F365F">
        <w:rPr>
          <w:b/>
          <w:bCs/>
        </w:rPr>
        <w:t xml:space="preserve">90.51.20.00 </w:t>
      </w:r>
      <w:r w:rsidRPr="009F365F">
        <w:t xml:space="preserve">– </w:t>
      </w:r>
      <w:r w:rsidR="00D56FF4" w:rsidRPr="009F365F">
        <w:t xml:space="preserve">9 - </w:t>
      </w:r>
      <w:r w:rsidRPr="009F365F">
        <w:t>Usługi transportu odpadów</w:t>
      </w:r>
    </w:p>
    <w:p w:rsidR="00736D24" w:rsidRPr="007931DC" w:rsidRDefault="00736D24" w:rsidP="00736D24">
      <w:pPr>
        <w:autoSpaceDE w:val="0"/>
        <w:jc w:val="both"/>
        <w:rPr>
          <w:b/>
          <w:bCs/>
        </w:rPr>
      </w:pPr>
      <w:r w:rsidRPr="009F365F">
        <w:rPr>
          <w:b/>
          <w:bCs/>
        </w:rPr>
        <w:t xml:space="preserve">90.51.31.00 </w:t>
      </w:r>
      <w:r w:rsidR="00D56FF4" w:rsidRPr="009F365F">
        <w:t>–</w:t>
      </w:r>
      <w:r w:rsidRPr="009F365F">
        <w:t xml:space="preserve"> </w:t>
      </w:r>
      <w:r w:rsidR="00D56FF4" w:rsidRPr="009F365F">
        <w:t xml:space="preserve">7 - </w:t>
      </w:r>
      <w:r w:rsidRPr="009F365F">
        <w:t>Usługi wywozu odpadów pochodzących z gospodarstw domowych</w:t>
      </w:r>
    </w:p>
    <w:p w:rsidR="000A6456" w:rsidRPr="007931DC" w:rsidRDefault="000A6456" w:rsidP="000A6456">
      <w:pPr>
        <w:autoSpaceDE w:val="0"/>
        <w:jc w:val="both"/>
        <w:rPr>
          <w:b/>
        </w:rPr>
      </w:pPr>
    </w:p>
    <w:p w:rsidR="00736D24" w:rsidRPr="007931DC" w:rsidRDefault="00DA2284" w:rsidP="000A6456">
      <w:pPr>
        <w:keepNext/>
        <w:widowControl w:val="0"/>
        <w:autoSpaceDE w:val="0"/>
        <w:jc w:val="center"/>
        <w:rPr>
          <w:b/>
          <w:bCs/>
          <w:color w:val="000000"/>
        </w:rPr>
      </w:pPr>
      <w:r>
        <w:rPr>
          <w:b/>
          <w:bCs/>
          <w:color w:val="000000"/>
        </w:rPr>
        <w:t>Rozdział III</w:t>
      </w:r>
    </w:p>
    <w:p w:rsidR="00043759" w:rsidRPr="007931DC" w:rsidRDefault="00DA2284" w:rsidP="00DA2284">
      <w:pPr>
        <w:suppressAutoHyphens w:val="0"/>
        <w:jc w:val="center"/>
        <w:rPr>
          <w:b/>
        </w:rPr>
      </w:pPr>
      <w:r>
        <w:rPr>
          <w:b/>
        </w:rPr>
        <w:t>Termin wykonania zamówienia</w:t>
      </w:r>
    </w:p>
    <w:p w:rsidR="00043759" w:rsidRDefault="00E26A73" w:rsidP="00043759">
      <w:pPr>
        <w:jc w:val="both"/>
        <w:rPr>
          <w:b/>
        </w:rPr>
      </w:pPr>
      <w:r>
        <w:rPr>
          <w:b/>
        </w:rPr>
        <w:t>Wykonawca jest zobowiązany</w:t>
      </w:r>
      <w:r w:rsidR="00F632E8">
        <w:rPr>
          <w:b/>
        </w:rPr>
        <w:t xml:space="preserve"> wykon</w:t>
      </w:r>
      <w:r w:rsidR="00967AB1">
        <w:rPr>
          <w:b/>
        </w:rPr>
        <w:t>yw</w:t>
      </w:r>
      <w:r w:rsidR="00F632E8">
        <w:rPr>
          <w:b/>
        </w:rPr>
        <w:t>ać</w:t>
      </w:r>
      <w:r>
        <w:rPr>
          <w:b/>
        </w:rPr>
        <w:t xml:space="preserve"> zamówieni</w:t>
      </w:r>
      <w:r w:rsidR="00F632E8">
        <w:rPr>
          <w:b/>
        </w:rPr>
        <w:t>e</w:t>
      </w:r>
      <w:r>
        <w:rPr>
          <w:b/>
        </w:rPr>
        <w:t xml:space="preserve"> w okresie o</w:t>
      </w:r>
      <w:r w:rsidR="00F632E8">
        <w:rPr>
          <w:b/>
        </w:rPr>
        <w:t>d 01.01.202</w:t>
      </w:r>
      <w:r w:rsidR="00F824C1">
        <w:rPr>
          <w:b/>
        </w:rPr>
        <w:t>1</w:t>
      </w:r>
      <w:r w:rsidR="00043759" w:rsidRPr="007931DC">
        <w:rPr>
          <w:b/>
        </w:rPr>
        <w:t xml:space="preserve"> </w:t>
      </w:r>
      <w:r w:rsidR="00967AB1">
        <w:rPr>
          <w:b/>
        </w:rPr>
        <w:t xml:space="preserve">r. </w:t>
      </w:r>
      <w:r w:rsidR="00043759" w:rsidRPr="007931DC">
        <w:rPr>
          <w:b/>
        </w:rPr>
        <w:t>do 31.12.</w:t>
      </w:r>
      <w:r w:rsidR="001A72D8" w:rsidRPr="007931DC">
        <w:rPr>
          <w:b/>
        </w:rPr>
        <w:t>20</w:t>
      </w:r>
      <w:r w:rsidR="001A72D8">
        <w:rPr>
          <w:b/>
        </w:rPr>
        <w:t>21</w:t>
      </w:r>
      <w:r w:rsidR="001A72D8" w:rsidRPr="007931DC">
        <w:rPr>
          <w:b/>
        </w:rPr>
        <w:t xml:space="preserve"> </w:t>
      </w:r>
      <w:r w:rsidR="00043759" w:rsidRPr="007931DC">
        <w:rPr>
          <w:b/>
        </w:rPr>
        <w:t xml:space="preserve">r. </w:t>
      </w:r>
    </w:p>
    <w:p w:rsidR="00E26A73" w:rsidRDefault="00E26A73" w:rsidP="00043759">
      <w:pPr>
        <w:jc w:val="both"/>
        <w:rPr>
          <w:b/>
        </w:rPr>
      </w:pPr>
    </w:p>
    <w:p w:rsidR="00E26A73" w:rsidRDefault="00E26A73" w:rsidP="005E061B">
      <w:pPr>
        <w:keepNext/>
        <w:widowControl w:val="0"/>
        <w:autoSpaceDE w:val="0"/>
        <w:rPr>
          <w:b/>
          <w:bCs/>
          <w:color w:val="000000"/>
        </w:rPr>
      </w:pPr>
    </w:p>
    <w:p w:rsidR="00375BED" w:rsidRPr="007931DC" w:rsidRDefault="00E26A73" w:rsidP="000A6456">
      <w:pPr>
        <w:keepNext/>
        <w:widowControl w:val="0"/>
        <w:autoSpaceDE w:val="0"/>
        <w:jc w:val="center"/>
        <w:rPr>
          <w:b/>
          <w:bCs/>
          <w:color w:val="000000"/>
        </w:rPr>
      </w:pPr>
      <w:r>
        <w:rPr>
          <w:b/>
          <w:bCs/>
          <w:color w:val="000000"/>
        </w:rPr>
        <w:t>Rozdział IV</w:t>
      </w:r>
    </w:p>
    <w:p w:rsidR="00E26A73" w:rsidRDefault="00043759" w:rsidP="00E26A73">
      <w:pPr>
        <w:suppressAutoHyphens w:val="0"/>
        <w:jc w:val="center"/>
        <w:rPr>
          <w:b/>
        </w:rPr>
      </w:pPr>
      <w:r w:rsidRPr="007931DC">
        <w:rPr>
          <w:b/>
        </w:rPr>
        <w:t xml:space="preserve">Warunki udziału w postępowaniu </w:t>
      </w:r>
    </w:p>
    <w:p w:rsidR="00E26A73" w:rsidRDefault="00E26A73" w:rsidP="00E26A73">
      <w:pPr>
        <w:suppressAutoHyphens w:val="0"/>
      </w:pPr>
    </w:p>
    <w:p w:rsidR="00043759" w:rsidRPr="007931DC" w:rsidRDefault="00043759" w:rsidP="000C0DF7">
      <w:pPr>
        <w:pStyle w:val="Akapitzlist"/>
        <w:numPr>
          <w:ilvl w:val="0"/>
          <w:numId w:val="27"/>
        </w:numPr>
        <w:suppressAutoHyphens w:val="0"/>
      </w:pPr>
      <w:r w:rsidRPr="007931DC">
        <w:t>O udzielenie zamówienia mogą ubiegać się wykonawcy, którzy:</w:t>
      </w:r>
    </w:p>
    <w:p w:rsidR="00043759" w:rsidRPr="007931DC" w:rsidRDefault="00043759" w:rsidP="00525B32">
      <w:pPr>
        <w:numPr>
          <w:ilvl w:val="0"/>
          <w:numId w:val="8"/>
        </w:numPr>
        <w:spacing w:line="100" w:lineRule="atLeast"/>
        <w:jc w:val="both"/>
      </w:pPr>
      <w:r w:rsidRPr="007931DC">
        <w:lastRenderedPageBreak/>
        <w:t>nie podlegają wykluczeniu na podstawie art. 24 ust. 1</w:t>
      </w:r>
      <w:r w:rsidR="00191E81">
        <w:t xml:space="preserve"> </w:t>
      </w:r>
      <w:r w:rsidR="00E30F5F">
        <w:t xml:space="preserve">pkt. 12-23 </w:t>
      </w:r>
      <w:r w:rsidR="005B1EA2">
        <w:t>oraz a</w:t>
      </w:r>
      <w:r w:rsidR="008D3719">
        <w:t>r</w:t>
      </w:r>
      <w:r w:rsidR="005B1EA2">
        <w:t>t</w:t>
      </w:r>
      <w:r w:rsidR="008D3719">
        <w:t xml:space="preserve">. 24 ust. 5 pkt. 1, 5 i 6, 8 </w:t>
      </w:r>
      <w:r w:rsidR="009C707E">
        <w:t xml:space="preserve">ustawy </w:t>
      </w:r>
      <w:proofErr w:type="spellStart"/>
      <w:r w:rsidR="00E26A73">
        <w:t>Pzp</w:t>
      </w:r>
      <w:proofErr w:type="spellEnd"/>
      <w:r w:rsidR="001B4BDF">
        <w:t>,</w:t>
      </w:r>
    </w:p>
    <w:p w:rsidR="00043759" w:rsidRPr="007931DC" w:rsidRDefault="00043759" w:rsidP="00525B32">
      <w:pPr>
        <w:numPr>
          <w:ilvl w:val="0"/>
          <w:numId w:val="8"/>
        </w:numPr>
        <w:spacing w:line="100" w:lineRule="atLeast"/>
        <w:jc w:val="both"/>
      </w:pPr>
      <w:r w:rsidRPr="007931DC">
        <w:t>spełniają</w:t>
      </w:r>
      <w:r w:rsidR="001B4BDF">
        <w:t xml:space="preserve"> warunki udziału w postępowaniu</w:t>
      </w:r>
      <w:r w:rsidRPr="007931DC">
        <w:t xml:space="preserve"> </w:t>
      </w:r>
      <w:r w:rsidR="001B4BDF">
        <w:t xml:space="preserve">dotyczące </w:t>
      </w:r>
      <w:r w:rsidR="00525B32" w:rsidRPr="00525B32">
        <w:rPr>
          <w:iCs/>
        </w:rPr>
        <w:t>kompetencji lub uprawnień do prowadzenia określonej działalności zawodowej,</w:t>
      </w:r>
      <w:r w:rsidR="00525B32" w:rsidRPr="007931DC">
        <w:rPr>
          <w:i/>
          <w:iCs/>
        </w:rPr>
        <w:t xml:space="preserve"> </w:t>
      </w:r>
      <w:r w:rsidR="001B4BDF">
        <w:t xml:space="preserve">zdolności </w:t>
      </w:r>
      <w:r w:rsidR="00535076">
        <w:t>technicznej lub zawodowej.</w:t>
      </w:r>
    </w:p>
    <w:p w:rsidR="00043759" w:rsidRPr="007931DC" w:rsidRDefault="009C707E" w:rsidP="000C0DF7">
      <w:pPr>
        <w:pStyle w:val="Default"/>
        <w:suppressAutoHyphens w:val="0"/>
        <w:autoSpaceDN w:val="0"/>
        <w:adjustRightInd w:val="0"/>
        <w:jc w:val="both"/>
        <w:rPr>
          <w:color w:val="auto"/>
        </w:rPr>
      </w:pPr>
      <w:r>
        <w:rPr>
          <w:iCs/>
          <w:color w:val="auto"/>
        </w:rPr>
        <w:t xml:space="preserve">2. </w:t>
      </w:r>
      <w:r w:rsidR="00043759" w:rsidRPr="007931DC">
        <w:rPr>
          <w:iCs/>
          <w:color w:val="auto"/>
        </w:rPr>
        <w:t xml:space="preserve">O udzielenie zamówienia mogą ubiegać się wykonawcy, którzy spełniają warunki, dotyczące: </w:t>
      </w:r>
    </w:p>
    <w:p w:rsidR="003B24A4" w:rsidRPr="006020AE" w:rsidRDefault="00043759" w:rsidP="003B24A4">
      <w:pPr>
        <w:autoSpaceDE w:val="0"/>
        <w:ind w:left="708"/>
        <w:jc w:val="both"/>
        <w:rPr>
          <w:b/>
          <w:i/>
          <w:iCs/>
        </w:rPr>
      </w:pPr>
      <w:r w:rsidRPr="007931DC">
        <w:rPr>
          <w:i/>
          <w:iCs/>
        </w:rPr>
        <w:t xml:space="preserve">1)  </w:t>
      </w:r>
      <w:r w:rsidRPr="006020AE">
        <w:rPr>
          <w:b/>
          <w:i/>
          <w:iCs/>
        </w:rPr>
        <w:t xml:space="preserve">kompetencji lub uprawnień do prowadzenia określonej działalności zawodowej, o ile wynika </w:t>
      </w:r>
      <w:r w:rsidR="003B24A4" w:rsidRPr="006020AE">
        <w:rPr>
          <w:b/>
          <w:i/>
          <w:iCs/>
        </w:rPr>
        <w:t>to z odrębnych przepisów:</w:t>
      </w:r>
    </w:p>
    <w:p w:rsidR="00BE1947" w:rsidRPr="007931DC" w:rsidRDefault="00BE1947" w:rsidP="003B24A4">
      <w:pPr>
        <w:autoSpaceDE w:val="0"/>
        <w:ind w:left="708"/>
        <w:jc w:val="both"/>
        <w:rPr>
          <w:i/>
          <w:iCs/>
        </w:rPr>
      </w:pPr>
      <w:r w:rsidRPr="007931DC">
        <w:rPr>
          <w:i/>
          <w:iCs/>
        </w:rPr>
        <w:t>Warunek zostanie spełniony, jeżeli Wykonawca wykaże, że posiada wpis do:</w:t>
      </w:r>
    </w:p>
    <w:p w:rsidR="00DA55D8" w:rsidRPr="007931DC" w:rsidRDefault="00043759" w:rsidP="003B24A4">
      <w:pPr>
        <w:autoSpaceDE w:val="0"/>
        <w:ind w:left="708"/>
        <w:jc w:val="both"/>
      </w:pPr>
      <w:r w:rsidRPr="007931DC">
        <w:rPr>
          <w:i/>
          <w:iCs/>
        </w:rPr>
        <w:t xml:space="preserve"> </w:t>
      </w:r>
      <w:r w:rsidR="003B24A4" w:rsidRPr="007931DC">
        <w:t xml:space="preserve">a) </w:t>
      </w:r>
      <w:r w:rsidR="003B24A4" w:rsidRPr="007931DC">
        <w:rPr>
          <w:b/>
        </w:rPr>
        <w:t>rejestru działalności regulowanej</w:t>
      </w:r>
      <w:r w:rsidR="00DA55D8" w:rsidRPr="007931DC">
        <w:t xml:space="preserve"> prowadzonego przez Wójta Gminy Bodzanów zgodnie z przepisami </w:t>
      </w:r>
      <w:r w:rsidR="003B24A4" w:rsidRPr="007931DC">
        <w:t>ustawy z dnia 13 września 1996 r. o utrzymaniu czystości</w:t>
      </w:r>
      <w:r w:rsidR="00967AB1">
        <w:br/>
      </w:r>
      <w:r w:rsidR="003B24A4" w:rsidRPr="007931DC">
        <w:t>i porządku w gminach (</w:t>
      </w:r>
      <w:proofErr w:type="spellStart"/>
      <w:r w:rsidR="003B24A4" w:rsidRPr="007931DC">
        <w:t>t.j</w:t>
      </w:r>
      <w:proofErr w:type="spellEnd"/>
      <w:r w:rsidR="003B24A4" w:rsidRPr="007931DC">
        <w:t>. Dz. U. z 2</w:t>
      </w:r>
      <w:r w:rsidR="00E43417">
        <w:t>020</w:t>
      </w:r>
      <w:r w:rsidR="00E30F5F">
        <w:t xml:space="preserve"> r. poz. </w:t>
      </w:r>
      <w:r w:rsidR="00E43417">
        <w:t>1439</w:t>
      </w:r>
      <w:r w:rsidR="00967AB1">
        <w:t xml:space="preserve"> ze zm.</w:t>
      </w:r>
      <w:r w:rsidR="005824DA">
        <w:t>)</w:t>
      </w:r>
      <w:r w:rsidR="003B24A4" w:rsidRPr="007931DC">
        <w:t xml:space="preserve">, </w:t>
      </w:r>
    </w:p>
    <w:p w:rsidR="003B24A4" w:rsidRPr="007931DC" w:rsidRDefault="003B24A4" w:rsidP="003B24A4">
      <w:pPr>
        <w:autoSpaceDE w:val="0"/>
        <w:ind w:left="708"/>
        <w:jc w:val="both"/>
      </w:pPr>
      <w:r w:rsidRPr="007931DC">
        <w:t xml:space="preserve">b) </w:t>
      </w:r>
      <w:r w:rsidR="00DA55D8" w:rsidRPr="007931DC">
        <w:t>rejestru o którym mowa w art. 49 ust. 1 ustawy z dnia 14 grudnia 2012 r. o odpadach (</w:t>
      </w:r>
      <w:proofErr w:type="spellStart"/>
      <w:r w:rsidR="00967AB1">
        <w:t>t.j</w:t>
      </w:r>
      <w:proofErr w:type="spellEnd"/>
      <w:r w:rsidR="00967AB1">
        <w:t xml:space="preserve">. </w:t>
      </w:r>
      <w:r w:rsidR="00DA55D8" w:rsidRPr="007931DC">
        <w:t xml:space="preserve">Dz. U. z </w:t>
      </w:r>
      <w:r w:rsidR="00EB3AC3" w:rsidRPr="007931DC">
        <w:t>2</w:t>
      </w:r>
      <w:r w:rsidR="00EB3AC3">
        <w:t>020</w:t>
      </w:r>
      <w:r w:rsidR="00EB3AC3" w:rsidRPr="007931DC">
        <w:t xml:space="preserve"> </w:t>
      </w:r>
      <w:r w:rsidR="00DA55D8" w:rsidRPr="007931DC">
        <w:t xml:space="preserve">r. poz. </w:t>
      </w:r>
      <w:r w:rsidR="00967AB1">
        <w:t>7</w:t>
      </w:r>
      <w:r w:rsidR="00EB3AC3">
        <w:t>97</w:t>
      </w:r>
      <w:r w:rsidR="00967AB1">
        <w:t xml:space="preserve"> </w:t>
      </w:r>
      <w:r w:rsidR="00A42D31">
        <w:t>ze zm.)</w:t>
      </w:r>
      <w:r w:rsidR="00DA55D8" w:rsidRPr="007931DC">
        <w:t xml:space="preserve"> lub posiada </w:t>
      </w:r>
      <w:r w:rsidRPr="00A42D31">
        <w:t>aktualne</w:t>
      </w:r>
      <w:r w:rsidR="00DA55D8" w:rsidRPr="00A42D31">
        <w:t xml:space="preserve"> zezwoleni</w:t>
      </w:r>
      <w:r w:rsidR="00967AB1">
        <w:t>e</w:t>
      </w:r>
      <w:r w:rsidRPr="00A42D31">
        <w:t xml:space="preserve"> na transport odpadów</w:t>
      </w:r>
      <w:r w:rsidR="00DA55D8" w:rsidRPr="00A42D31">
        <w:t>, wydane przez właściwy organ</w:t>
      </w:r>
      <w:r w:rsidR="00A42D31" w:rsidRPr="00A42D31">
        <w:t>.</w:t>
      </w:r>
    </w:p>
    <w:p w:rsidR="00B11977" w:rsidRDefault="003F2EE8" w:rsidP="004C5863">
      <w:pPr>
        <w:autoSpaceDE w:val="0"/>
        <w:ind w:left="708"/>
        <w:jc w:val="both"/>
      </w:pPr>
      <w:r w:rsidRPr="007931DC">
        <w:rPr>
          <w:i/>
        </w:rPr>
        <w:t>2)</w:t>
      </w:r>
      <w:r w:rsidRPr="007931DC">
        <w:t xml:space="preserve"> </w:t>
      </w:r>
      <w:r w:rsidR="00043759" w:rsidRPr="006020AE">
        <w:rPr>
          <w:b/>
          <w:i/>
          <w:iCs/>
        </w:rPr>
        <w:t>sytuacji ekonomicznej lub finansowej</w:t>
      </w:r>
      <w:r w:rsidR="002245EF" w:rsidRPr="007931DC">
        <w:rPr>
          <w:i/>
          <w:iCs/>
        </w:rPr>
        <w:t xml:space="preserve"> – Zamawiający nie określa </w:t>
      </w:r>
      <w:r w:rsidR="00967AB1">
        <w:rPr>
          <w:i/>
          <w:iCs/>
        </w:rPr>
        <w:t xml:space="preserve">wymogów dotyczących </w:t>
      </w:r>
      <w:r w:rsidR="002245EF" w:rsidRPr="007931DC">
        <w:rPr>
          <w:i/>
          <w:iCs/>
        </w:rPr>
        <w:t>tego warunku)</w:t>
      </w:r>
    </w:p>
    <w:p w:rsidR="003F2EE8" w:rsidRPr="006020AE" w:rsidRDefault="00043759" w:rsidP="003F2EE8">
      <w:pPr>
        <w:pStyle w:val="Akapitzlist"/>
        <w:numPr>
          <w:ilvl w:val="0"/>
          <w:numId w:val="8"/>
        </w:numPr>
        <w:jc w:val="both"/>
        <w:rPr>
          <w:b/>
          <w:i/>
          <w:iCs/>
        </w:rPr>
      </w:pPr>
      <w:r w:rsidRPr="006020AE">
        <w:rPr>
          <w:b/>
          <w:i/>
          <w:iCs/>
        </w:rPr>
        <w:t xml:space="preserve">zdolności technicznej lub zawodowej: </w:t>
      </w:r>
    </w:p>
    <w:p w:rsidR="003B24A4" w:rsidRPr="007931DC" w:rsidRDefault="004D0696" w:rsidP="003F2EE8">
      <w:pPr>
        <w:ind w:left="714"/>
        <w:jc w:val="both"/>
      </w:pPr>
      <w:r w:rsidRPr="007931DC">
        <w:t>Warunek zostanie spełniony, jeżeli Wykonawca wykaże:</w:t>
      </w:r>
    </w:p>
    <w:p w:rsidR="003B24A4" w:rsidRPr="007931DC" w:rsidRDefault="004D0696" w:rsidP="00B47975">
      <w:pPr>
        <w:pStyle w:val="Akapitzlist"/>
        <w:numPr>
          <w:ilvl w:val="0"/>
          <w:numId w:val="11"/>
        </w:numPr>
        <w:jc w:val="both"/>
      </w:pPr>
      <w:r w:rsidRPr="007931DC">
        <w:t xml:space="preserve">że </w:t>
      </w:r>
      <w:r w:rsidR="003B24A4" w:rsidRPr="007931DC">
        <w:t>wykonał w okresie ostatnich 3 lat przed upływem terminu składania ofert</w:t>
      </w:r>
      <w:r w:rsidR="00967AB1">
        <w:t xml:space="preserve"> (</w:t>
      </w:r>
      <w:r w:rsidR="003B24A4" w:rsidRPr="007931DC">
        <w:t>a jeżeli okres prowadzenia działalności jest krótszy – w tym okresie</w:t>
      </w:r>
      <w:r w:rsidR="00967AB1">
        <w:t>)</w:t>
      </w:r>
      <w:r w:rsidR="003B24A4" w:rsidRPr="007931DC">
        <w:t xml:space="preserve">, </w:t>
      </w:r>
      <w:r w:rsidR="008A6CBF">
        <w:t xml:space="preserve">co najmniej jedną </w:t>
      </w:r>
      <w:r w:rsidRPr="007931DC">
        <w:t xml:space="preserve">usługę lub </w:t>
      </w:r>
      <w:r w:rsidR="008A6CBF">
        <w:t xml:space="preserve">więcej </w:t>
      </w:r>
      <w:r w:rsidRPr="007931DC">
        <w:t>usług</w:t>
      </w:r>
      <w:r w:rsidR="008A6CBF">
        <w:t>,</w:t>
      </w:r>
      <w:r w:rsidRPr="007931DC">
        <w:t xml:space="preserve"> </w:t>
      </w:r>
      <w:r w:rsidR="008A6CBF" w:rsidRPr="007931DC">
        <w:t xml:space="preserve">a w przypadku świadczeń okresowych lub ciągłych również </w:t>
      </w:r>
      <w:r w:rsidR="008A6CBF">
        <w:t xml:space="preserve">część </w:t>
      </w:r>
      <w:r w:rsidR="008A6CBF" w:rsidRPr="007931DC">
        <w:t>usług</w:t>
      </w:r>
      <w:r w:rsidR="008A6CBF">
        <w:t>i, polegającą</w:t>
      </w:r>
      <w:r w:rsidR="008A6CBF" w:rsidRPr="007931DC">
        <w:t xml:space="preserve"> </w:t>
      </w:r>
      <w:r w:rsidR="008A6CBF">
        <w:t xml:space="preserve">na odbiorze </w:t>
      </w:r>
      <w:r w:rsidR="003D6820">
        <w:t xml:space="preserve">jednocześnie </w:t>
      </w:r>
      <w:r w:rsidR="004356F1">
        <w:t xml:space="preserve">niesegregowanych (zmieszanych) </w:t>
      </w:r>
      <w:r w:rsidR="004356F1" w:rsidRPr="007931DC">
        <w:t>odpadów komunalnych</w:t>
      </w:r>
      <w:r w:rsidR="003B24A4" w:rsidRPr="007931DC">
        <w:t xml:space="preserve"> od mieszkańców nieruchomości w ilości </w:t>
      </w:r>
      <w:r w:rsidR="003F2EE8" w:rsidRPr="007931DC">
        <w:t xml:space="preserve">co najmniej </w:t>
      </w:r>
      <w:r w:rsidR="00317D41">
        <w:t>10</w:t>
      </w:r>
      <w:r w:rsidR="005C0C65">
        <w:t>00</w:t>
      </w:r>
      <w:r w:rsidR="003B24A4" w:rsidRPr="00A8009E">
        <w:t xml:space="preserve"> Mg/rok</w:t>
      </w:r>
      <w:r w:rsidR="00E26681">
        <w:t xml:space="preserve"> </w:t>
      </w:r>
      <w:r w:rsidR="003D6820">
        <w:t xml:space="preserve">– </w:t>
      </w:r>
      <w:r w:rsidR="00451A05" w:rsidRPr="00E17500">
        <w:t xml:space="preserve">a także </w:t>
      </w:r>
      <w:r w:rsidR="00621E4A">
        <w:t xml:space="preserve">polegającą na </w:t>
      </w:r>
      <w:r w:rsidR="00451A05" w:rsidRPr="00E17500">
        <w:t>zagospodarowaniu odebranych odpadów</w:t>
      </w:r>
      <w:r w:rsidRPr="007931DC">
        <w:t>.</w:t>
      </w:r>
      <w:r w:rsidR="008A6CBF">
        <w:t xml:space="preserve"> W przypadku więcej niż jednej usługi sumowaniu po</w:t>
      </w:r>
      <w:r w:rsidR="003D6820">
        <w:t>d</w:t>
      </w:r>
      <w:r w:rsidR="008A6CBF">
        <w:t xml:space="preserve">legają ilości odpadów </w:t>
      </w:r>
      <w:r w:rsidR="003D6820">
        <w:t xml:space="preserve">odbieranych i </w:t>
      </w:r>
      <w:r w:rsidR="00451A05" w:rsidRPr="00E17500">
        <w:t>podlegających zagospodarowaniu</w:t>
      </w:r>
      <w:r w:rsidR="003D6820">
        <w:t xml:space="preserve"> w ramach usług wykonywanych równocześnie.</w:t>
      </w:r>
    </w:p>
    <w:p w:rsidR="00B47975" w:rsidRPr="007931DC" w:rsidRDefault="008677DB" w:rsidP="00B47975">
      <w:pPr>
        <w:pStyle w:val="Akapitzlist"/>
        <w:numPr>
          <w:ilvl w:val="0"/>
          <w:numId w:val="11"/>
        </w:numPr>
        <w:jc w:val="both"/>
      </w:pPr>
      <w:r w:rsidRPr="007931DC">
        <w:t>że spełnia wymogi określone w Rozporządzeniu Ministra Środowiska z dnia 11 stycznia 2013 r. w sprawie szczegółowych wymagań w zakresie odbierania odpadów komunalnych od właścicieli nieruchomości (Dz. U. z 2013 r. , poz. 122) w zakresie dostosowania baz do wymagań rozporządzenia.</w:t>
      </w:r>
    </w:p>
    <w:p w:rsidR="00043759" w:rsidRPr="007931DC" w:rsidRDefault="00043759" w:rsidP="004D0696">
      <w:pPr>
        <w:pStyle w:val="Default"/>
        <w:jc w:val="both"/>
        <w:rPr>
          <w:iCs/>
          <w:color w:val="auto"/>
        </w:rPr>
      </w:pPr>
    </w:p>
    <w:p w:rsidR="00043759" w:rsidRPr="007931DC" w:rsidRDefault="00043759" w:rsidP="008D3719">
      <w:pPr>
        <w:pStyle w:val="Default"/>
        <w:jc w:val="both"/>
        <w:rPr>
          <w:i/>
          <w:iCs/>
          <w:color w:val="auto"/>
        </w:rPr>
      </w:pPr>
      <w:r w:rsidRPr="007931DC">
        <w:rPr>
          <w:i/>
          <w:iCs/>
          <w:color w:val="auto"/>
        </w:rPr>
        <w:t xml:space="preserve"> </w:t>
      </w:r>
      <w:r w:rsidR="004D0696" w:rsidRPr="007931DC">
        <w:rPr>
          <w:i/>
          <w:iCs/>
          <w:color w:val="auto"/>
        </w:rPr>
        <w:t>Jeśli wykonawcy wspólnie ubiegają się o udzielenie niniejszego zamówienia to:</w:t>
      </w:r>
    </w:p>
    <w:p w:rsidR="004D0696" w:rsidRPr="007931DC" w:rsidRDefault="004D0696" w:rsidP="004D0696">
      <w:pPr>
        <w:pStyle w:val="Default"/>
        <w:jc w:val="both"/>
        <w:rPr>
          <w:i/>
          <w:color w:val="auto"/>
        </w:rPr>
      </w:pPr>
      <w:r w:rsidRPr="007931DC">
        <w:rPr>
          <w:i/>
          <w:color w:val="auto"/>
        </w:rPr>
        <w:t>a)warunek określony w pkt. 1</w:t>
      </w:r>
      <w:r w:rsidR="003D6820">
        <w:rPr>
          <w:i/>
          <w:color w:val="auto"/>
        </w:rPr>
        <w:t xml:space="preserve"> lit. </w:t>
      </w:r>
      <w:r w:rsidRPr="007931DC">
        <w:rPr>
          <w:i/>
          <w:color w:val="auto"/>
        </w:rPr>
        <w:t>a</w:t>
      </w:r>
      <w:r w:rsidR="003D6820">
        <w:rPr>
          <w:i/>
          <w:color w:val="auto"/>
        </w:rPr>
        <w:t xml:space="preserve"> oraz lit. </w:t>
      </w:r>
      <w:r w:rsidRPr="007931DC">
        <w:rPr>
          <w:i/>
          <w:color w:val="auto"/>
        </w:rPr>
        <w:t xml:space="preserve">b musi spełnić każdy z </w:t>
      </w:r>
      <w:r w:rsidR="003D6820">
        <w:rPr>
          <w:i/>
          <w:color w:val="auto"/>
        </w:rPr>
        <w:t xml:space="preserve">wykonawców </w:t>
      </w:r>
      <w:r w:rsidRPr="007931DC">
        <w:rPr>
          <w:i/>
          <w:color w:val="auto"/>
        </w:rPr>
        <w:t>składających ofertę wspólną;</w:t>
      </w:r>
    </w:p>
    <w:p w:rsidR="004D0696" w:rsidRPr="007931DC" w:rsidRDefault="004D0696" w:rsidP="004D0696">
      <w:pPr>
        <w:pStyle w:val="Default"/>
        <w:jc w:val="both"/>
        <w:rPr>
          <w:i/>
          <w:color w:val="auto"/>
        </w:rPr>
      </w:pPr>
      <w:r w:rsidRPr="007931DC">
        <w:rPr>
          <w:i/>
          <w:color w:val="auto"/>
        </w:rPr>
        <w:t xml:space="preserve">b) </w:t>
      </w:r>
      <w:r w:rsidR="002245EF" w:rsidRPr="007931DC">
        <w:rPr>
          <w:i/>
          <w:color w:val="auto"/>
        </w:rPr>
        <w:t xml:space="preserve">warunek określony w pkt. </w:t>
      </w:r>
      <w:r w:rsidR="004D728D" w:rsidRPr="007931DC">
        <w:rPr>
          <w:i/>
          <w:color w:val="auto"/>
        </w:rPr>
        <w:t>3</w:t>
      </w:r>
      <w:r w:rsidR="003D6820">
        <w:rPr>
          <w:i/>
          <w:color w:val="auto"/>
        </w:rPr>
        <w:t xml:space="preserve"> lit. </w:t>
      </w:r>
      <w:r w:rsidR="004D728D" w:rsidRPr="007931DC">
        <w:rPr>
          <w:i/>
          <w:color w:val="auto"/>
        </w:rPr>
        <w:t>a</w:t>
      </w:r>
      <w:r w:rsidR="003D6820">
        <w:rPr>
          <w:i/>
          <w:color w:val="auto"/>
        </w:rPr>
        <w:t xml:space="preserve"> oraz lit.</w:t>
      </w:r>
      <w:r w:rsidR="008677DB" w:rsidRPr="007931DC">
        <w:rPr>
          <w:i/>
          <w:color w:val="auto"/>
        </w:rPr>
        <w:t xml:space="preserve"> b</w:t>
      </w:r>
      <w:r w:rsidRPr="007931DC">
        <w:rPr>
          <w:i/>
          <w:color w:val="auto"/>
        </w:rPr>
        <w:t xml:space="preserve"> musi spełnić przynajmniej jeden z </w:t>
      </w:r>
      <w:r w:rsidR="00621E4A">
        <w:rPr>
          <w:i/>
          <w:color w:val="auto"/>
        </w:rPr>
        <w:t>wykonawców</w:t>
      </w:r>
      <w:r w:rsidRPr="007931DC">
        <w:rPr>
          <w:i/>
          <w:color w:val="auto"/>
        </w:rPr>
        <w:t xml:space="preserve"> składających ofertę wspólną;</w:t>
      </w:r>
    </w:p>
    <w:p w:rsidR="00043759" w:rsidRPr="007931DC" w:rsidRDefault="009C707E" w:rsidP="000C0DF7">
      <w:pPr>
        <w:pStyle w:val="Default"/>
        <w:suppressAutoHyphens w:val="0"/>
        <w:autoSpaceDN w:val="0"/>
        <w:adjustRightInd w:val="0"/>
        <w:jc w:val="both"/>
        <w:rPr>
          <w:iCs/>
          <w:color w:val="auto"/>
        </w:rPr>
      </w:pPr>
      <w:r>
        <w:rPr>
          <w:iCs/>
          <w:color w:val="auto"/>
        </w:rPr>
        <w:t xml:space="preserve">3. </w:t>
      </w:r>
      <w:r w:rsidR="00043759" w:rsidRPr="007931DC">
        <w:rPr>
          <w:iCs/>
          <w:color w:val="auto"/>
        </w:rPr>
        <w:t xml:space="preserve">Zamawiający w pierwszej kolejności dokona oceny ofert a następnie zbada, czy wykonawca którego oferta została oceniona, jako najkorzystniejsza, nie podlega wykluczeniu oraz spełnia warunki udziału w postępowaniu zgodnie z formułą spełnia/nie spełnia. </w:t>
      </w:r>
    </w:p>
    <w:p w:rsidR="00043759" w:rsidRPr="007931DC" w:rsidRDefault="009C707E" w:rsidP="000C0DF7">
      <w:pPr>
        <w:pStyle w:val="Default"/>
        <w:suppressAutoHyphens w:val="0"/>
        <w:autoSpaceDN w:val="0"/>
        <w:adjustRightInd w:val="0"/>
        <w:ind w:left="360"/>
        <w:jc w:val="both"/>
        <w:rPr>
          <w:iCs/>
          <w:color w:val="auto"/>
        </w:rPr>
      </w:pPr>
      <w:r>
        <w:rPr>
          <w:iCs/>
          <w:color w:val="auto"/>
        </w:rPr>
        <w:t xml:space="preserve">4. </w:t>
      </w:r>
      <w:r w:rsidR="004D728D" w:rsidRPr="007931DC">
        <w:rPr>
          <w:iCs/>
          <w:color w:val="auto"/>
        </w:rPr>
        <w:t>W rozdziale VIII SIWZ</w:t>
      </w:r>
      <w:r w:rsidR="00043759" w:rsidRPr="007931DC">
        <w:rPr>
          <w:iCs/>
          <w:color w:val="auto"/>
        </w:rPr>
        <w:t xml:space="preserve"> dotyczącym wykazu oświadczeń lub dokumentów, jakie mają dostarczyć Wykonawcy w celu potwierdzenia spełnienia warunków udziału w postępowaniu lub braku podstaw do wykluczenia, Zamawiający szczegółowo wskazuje, jakich oświadczeń lub dokumentów żąda od Wykonawcy.</w:t>
      </w:r>
    </w:p>
    <w:p w:rsidR="00043759" w:rsidRPr="005B5E3E" w:rsidRDefault="009C707E" w:rsidP="000C0DF7">
      <w:pPr>
        <w:suppressAutoHyphens w:val="0"/>
        <w:autoSpaceDE w:val="0"/>
        <w:autoSpaceDN w:val="0"/>
        <w:adjustRightInd w:val="0"/>
        <w:ind w:left="284"/>
        <w:jc w:val="both"/>
        <w:rPr>
          <w:rFonts w:eastAsia="TimesNewRoman"/>
          <w:b/>
        </w:rPr>
      </w:pPr>
      <w:r>
        <w:rPr>
          <w:rFonts w:eastAsia="TimesNewRoman"/>
        </w:rPr>
        <w:t xml:space="preserve">5. </w:t>
      </w:r>
      <w:r w:rsidR="00043759" w:rsidRPr="005B5E3E">
        <w:rPr>
          <w:rFonts w:eastAsia="TimesNewRoman"/>
        </w:rPr>
        <w:t>Wykonawca może w celu potwierdzenia spełniania warunków udziału w postępowaniu,</w:t>
      </w:r>
      <w:r>
        <w:rPr>
          <w:rFonts w:eastAsia="TimesNewRoman"/>
        </w:rPr>
        <w:t xml:space="preserve"> </w:t>
      </w:r>
      <w:r w:rsidR="00043759" w:rsidRPr="005B5E3E">
        <w:rPr>
          <w:rFonts w:eastAsia="TimesNewRoman"/>
        </w:rPr>
        <w:t xml:space="preserve">w stosownych sytuacjach oraz w odniesieniu do konkretnego zamówienia, lub jego części, polegać na zdolnościach technicznych lub zawodowych lub sytuacji finansowej lub </w:t>
      </w:r>
      <w:r w:rsidR="00043759" w:rsidRPr="005B5E3E">
        <w:rPr>
          <w:rFonts w:eastAsia="TimesNewRoman"/>
        </w:rPr>
        <w:lastRenderedPageBreak/>
        <w:t xml:space="preserve">ekonomicznej innych podmiotów, niezależnie od charakteru prawnego łączących go z nim stosunków prawnych. </w:t>
      </w:r>
    </w:p>
    <w:p w:rsidR="00043759" w:rsidRPr="005B5E3E" w:rsidRDefault="009C707E" w:rsidP="000C0DF7">
      <w:pPr>
        <w:suppressAutoHyphens w:val="0"/>
        <w:autoSpaceDE w:val="0"/>
        <w:autoSpaceDN w:val="0"/>
        <w:adjustRightInd w:val="0"/>
        <w:ind w:left="426"/>
        <w:jc w:val="both"/>
        <w:rPr>
          <w:rFonts w:eastAsia="TimesNewRoman"/>
        </w:rPr>
      </w:pPr>
      <w:r>
        <w:rPr>
          <w:rFonts w:eastAsia="TimesNewRoman"/>
        </w:rPr>
        <w:t xml:space="preserve">6. </w:t>
      </w:r>
      <w:r w:rsidR="00043759" w:rsidRPr="005B5E3E">
        <w:rPr>
          <w:rFonts w:eastAsia="TimesNewRoman"/>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Wykonawca może skorzystać ze wzoru zobowiązania, który stanowi </w:t>
      </w:r>
      <w:r w:rsidR="00793304" w:rsidRPr="00DE107B">
        <w:rPr>
          <w:rFonts w:eastAsia="TimesNewRoman"/>
          <w:b/>
        </w:rPr>
        <w:t xml:space="preserve">załącznik nr </w:t>
      </w:r>
      <w:r w:rsidR="00EF4BD3">
        <w:rPr>
          <w:rFonts w:eastAsia="TimesNewRoman"/>
          <w:b/>
        </w:rPr>
        <w:t>6</w:t>
      </w:r>
      <w:r w:rsidR="00043759" w:rsidRPr="00DE107B">
        <w:rPr>
          <w:rFonts w:eastAsia="TimesNewRoman"/>
          <w:b/>
        </w:rPr>
        <w:t xml:space="preserve"> do</w:t>
      </w:r>
      <w:r w:rsidR="00043759" w:rsidRPr="005B5E3E">
        <w:rPr>
          <w:rFonts w:eastAsia="TimesNewRoman"/>
          <w:b/>
        </w:rPr>
        <w:t xml:space="preserve"> </w:t>
      </w:r>
      <w:proofErr w:type="spellStart"/>
      <w:r w:rsidR="00043759" w:rsidRPr="005B5E3E">
        <w:rPr>
          <w:rFonts w:eastAsia="TimesNewRoman"/>
          <w:b/>
        </w:rPr>
        <w:t>siwz</w:t>
      </w:r>
      <w:proofErr w:type="spellEnd"/>
      <w:r w:rsidR="00043759" w:rsidRPr="005B5E3E">
        <w:rPr>
          <w:rFonts w:eastAsia="TimesNewRoman"/>
          <w:b/>
        </w:rPr>
        <w:t>.</w:t>
      </w:r>
      <w:r w:rsidR="00043759" w:rsidRPr="005B5E3E">
        <w:rPr>
          <w:rFonts w:eastAsia="TimesNewRoman"/>
        </w:rPr>
        <w:t xml:space="preserve"> </w:t>
      </w:r>
      <w:r w:rsidR="00043759" w:rsidRPr="005B5E3E">
        <w:rPr>
          <w:iCs/>
        </w:rPr>
        <w:t>Pisemne zobowiązanie musi zostać złożone w oryginale podpisanym przez podmiot trzeci</w:t>
      </w:r>
      <w:r w:rsidR="00621E4A">
        <w:rPr>
          <w:iCs/>
        </w:rPr>
        <w:t xml:space="preserve"> przy pomocy kwalifikowanego podpisu elektronicznego</w:t>
      </w:r>
      <w:r w:rsidR="00043759" w:rsidRPr="005B5E3E">
        <w:rPr>
          <w:iCs/>
        </w:rPr>
        <w:t>.</w:t>
      </w:r>
    </w:p>
    <w:p w:rsidR="00043759" w:rsidRPr="005B5E3E" w:rsidRDefault="009C707E" w:rsidP="000C0DF7">
      <w:pPr>
        <w:suppressAutoHyphens w:val="0"/>
        <w:autoSpaceDE w:val="0"/>
        <w:autoSpaceDN w:val="0"/>
        <w:adjustRightInd w:val="0"/>
        <w:ind w:left="426"/>
        <w:jc w:val="both"/>
        <w:rPr>
          <w:rFonts w:eastAsia="TimesNewRoman"/>
          <w:b/>
        </w:rPr>
      </w:pPr>
      <w:r>
        <w:rPr>
          <w:rFonts w:eastAsia="TimesNewRoman"/>
        </w:rPr>
        <w:t xml:space="preserve">7. </w:t>
      </w:r>
      <w:r w:rsidR="00043759" w:rsidRPr="005B5E3E">
        <w:rPr>
          <w:rFonts w:eastAsia="TimesNewRoman"/>
        </w:rPr>
        <w:t>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13–22 o</w:t>
      </w:r>
      <w:r w:rsidR="008D3719" w:rsidRPr="005B5E3E">
        <w:rPr>
          <w:rFonts w:eastAsia="TimesNewRoman"/>
        </w:rPr>
        <w:t xml:space="preserve">raz ust. 5 pkt. 1, 5 i 6, 8 </w:t>
      </w:r>
      <w:r w:rsidR="00043759" w:rsidRPr="005B5E3E">
        <w:rPr>
          <w:rFonts w:eastAsia="TimesNewRoman"/>
        </w:rPr>
        <w:t xml:space="preserve">ustawy </w:t>
      </w:r>
      <w:proofErr w:type="spellStart"/>
      <w:r w:rsidR="00043759" w:rsidRPr="005B5E3E">
        <w:rPr>
          <w:rFonts w:eastAsia="TimesNewRoman"/>
        </w:rPr>
        <w:t>Pzp</w:t>
      </w:r>
      <w:proofErr w:type="spellEnd"/>
      <w:r w:rsidR="00043759" w:rsidRPr="005B5E3E">
        <w:rPr>
          <w:rFonts w:eastAsia="TimesNewRoman"/>
        </w:rPr>
        <w:t>.</w:t>
      </w:r>
      <w:r w:rsidR="008D3719" w:rsidRPr="005B5E3E">
        <w:rPr>
          <w:rFonts w:eastAsia="TimesNewRoman"/>
        </w:rPr>
        <w:t xml:space="preserve"> </w:t>
      </w:r>
      <w:r w:rsidR="00043759" w:rsidRPr="005B5E3E">
        <w:rPr>
          <w:rFonts w:eastAsia="TimesNewRoman"/>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r w:rsidR="00043759" w:rsidRPr="005B5E3E">
        <w:rPr>
          <w:rFonts w:eastAsia="TimesNewRoman"/>
          <w:b/>
        </w:rPr>
        <w:t xml:space="preserve"> </w:t>
      </w:r>
    </w:p>
    <w:p w:rsidR="00043759" w:rsidRPr="005B5E3E" w:rsidRDefault="009C707E" w:rsidP="000C0DF7">
      <w:pPr>
        <w:suppressAutoHyphens w:val="0"/>
        <w:autoSpaceDE w:val="0"/>
        <w:autoSpaceDN w:val="0"/>
        <w:adjustRightInd w:val="0"/>
        <w:ind w:left="426"/>
        <w:jc w:val="both"/>
        <w:rPr>
          <w:rFonts w:eastAsia="TimesNewRoman"/>
          <w:b/>
        </w:rPr>
      </w:pPr>
      <w:r>
        <w:rPr>
          <w:rFonts w:eastAsia="TimesNewRoman"/>
        </w:rPr>
        <w:t xml:space="preserve">8. </w:t>
      </w:r>
      <w:r w:rsidR="00043759" w:rsidRPr="005B5E3E">
        <w:rPr>
          <w:rFonts w:eastAsia="TimesNewRoman"/>
        </w:rPr>
        <w:t xml:space="preserve">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 </w:t>
      </w:r>
    </w:p>
    <w:p w:rsidR="006E5DDE" w:rsidRPr="006E5DDE" w:rsidRDefault="009C707E" w:rsidP="000C0DF7">
      <w:pPr>
        <w:suppressAutoHyphens w:val="0"/>
        <w:autoSpaceDE w:val="0"/>
        <w:autoSpaceDN w:val="0"/>
        <w:adjustRightInd w:val="0"/>
        <w:ind w:left="426"/>
        <w:jc w:val="both"/>
        <w:rPr>
          <w:rFonts w:eastAsia="TimesNewRoman"/>
          <w:b/>
        </w:rPr>
      </w:pPr>
      <w:r>
        <w:rPr>
          <w:rFonts w:eastAsia="TimesNewRoman"/>
        </w:rPr>
        <w:t xml:space="preserve">9. </w:t>
      </w:r>
      <w:r w:rsidR="00043759" w:rsidRPr="005B5E3E">
        <w:rPr>
          <w:rFonts w:eastAsia="TimesNewRoman"/>
        </w:rPr>
        <w:t>Jeżeli zdolności techniczne lub zawodowe lub sytuacja ekonomiczna lub finans</w:t>
      </w:r>
      <w:r w:rsidR="00E812FD" w:rsidRPr="005B5E3E">
        <w:rPr>
          <w:rFonts w:eastAsia="TimesNewRoman"/>
        </w:rPr>
        <w:t xml:space="preserve">owa podmiotu, </w:t>
      </w:r>
      <w:r w:rsidR="00043759" w:rsidRPr="005B5E3E">
        <w:rPr>
          <w:rFonts w:eastAsia="TimesNewRoman"/>
        </w:rPr>
        <w:t>o którym mowa w ust. 5 niniejszego rozdziału, nie potwierdzają spełnienia przez Wykonawcę warunków udziału w postępowaniu lub zachodzą wobec tych podmiotów podstawy wykluczenia, Zamawiający żąda, aby Wykonawca w terminie określonym przez Zamawiającego: 1) zastąpił ten podmiot innym podmiotem lub podmiotami lub 2) zobowiązał się do osobistego wykonania odpowiedniej części zamówienia, jeżeli wykaże zdolności techniczne lub zawodowe lub sytuację finansową lub ekonomiczną, o których mowa w ust. 5 niniejszego rozdziału</w:t>
      </w:r>
      <w:r w:rsidR="006E5DDE">
        <w:rPr>
          <w:rFonts w:eastAsia="TimesNewRoman"/>
        </w:rPr>
        <w:t>.</w:t>
      </w:r>
    </w:p>
    <w:p w:rsidR="00043759" w:rsidRDefault="006E5DDE" w:rsidP="00043759">
      <w:pPr>
        <w:numPr>
          <w:ilvl w:val="1"/>
          <w:numId w:val="7"/>
        </w:numPr>
        <w:tabs>
          <w:tab w:val="clear" w:pos="360"/>
          <w:tab w:val="num" w:pos="426"/>
        </w:tabs>
        <w:suppressAutoHyphens w:val="0"/>
        <w:autoSpaceDE w:val="0"/>
        <w:autoSpaceDN w:val="0"/>
        <w:adjustRightInd w:val="0"/>
        <w:ind w:left="426" w:hanging="426"/>
        <w:jc w:val="both"/>
        <w:rPr>
          <w:rFonts w:eastAsia="TimesNewRoman"/>
        </w:rPr>
      </w:pPr>
      <w:r w:rsidRPr="006E5DDE">
        <w:rPr>
          <w:rFonts w:eastAsia="TimesNewRoman"/>
        </w:rPr>
        <w:t>W p</w:t>
      </w:r>
      <w:r>
        <w:rPr>
          <w:rFonts w:eastAsia="TimesNewRoman"/>
        </w:rPr>
        <w:t>rzypadku wspólnego ubiegania się o zamówienie przez Wykonawców, Jednolity Europejski Dokument Zamówienia (JEDZ)</w:t>
      </w:r>
      <w:r w:rsidR="003E155F">
        <w:rPr>
          <w:rFonts w:eastAsia="TimesNewRoman"/>
        </w:rPr>
        <w:t>, o którym mowa w R</w:t>
      </w:r>
      <w:r w:rsidR="00E33053">
        <w:rPr>
          <w:rFonts w:eastAsia="TimesNewRoman"/>
        </w:rPr>
        <w:t xml:space="preserve">ozdziale </w:t>
      </w:r>
      <w:r w:rsidR="003E155F">
        <w:rPr>
          <w:rFonts w:eastAsia="TimesNewRoman"/>
        </w:rPr>
        <w:t xml:space="preserve">VI niniejszego SIWZ, </w:t>
      </w:r>
      <w:r w:rsidR="003E155F" w:rsidRPr="003E155F">
        <w:rPr>
          <w:rFonts w:eastAsia="TimesNewRoman"/>
          <w:u w:val="single"/>
        </w:rPr>
        <w:t>składa każdy z Wykonawców</w:t>
      </w:r>
      <w:r w:rsidR="003E155F">
        <w:rPr>
          <w:rFonts w:eastAsia="TimesNewRoman"/>
        </w:rPr>
        <w:t xml:space="preserve"> wspólnie ubiegających się o zamówienie. Dokumenty te potwierdzają spełnienie warunków udziału w postępowaniu oraz brak podstaw do wykluczenia w zakresie, w którym każdy z Wykonawców wykazuje spełnienie </w:t>
      </w:r>
      <w:r w:rsidR="003E0939">
        <w:rPr>
          <w:rFonts w:eastAsia="TimesNewRoman"/>
        </w:rPr>
        <w:t>warunków udziału w postępowaniu oraz brak podstaw do wykluczenia.</w:t>
      </w:r>
    </w:p>
    <w:p w:rsidR="003E0939" w:rsidRDefault="003E0939" w:rsidP="00043759">
      <w:pPr>
        <w:numPr>
          <w:ilvl w:val="1"/>
          <w:numId w:val="7"/>
        </w:numPr>
        <w:tabs>
          <w:tab w:val="clear" w:pos="360"/>
          <w:tab w:val="num" w:pos="426"/>
        </w:tabs>
        <w:suppressAutoHyphens w:val="0"/>
        <w:autoSpaceDE w:val="0"/>
        <w:autoSpaceDN w:val="0"/>
        <w:adjustRightInd w:val="0"/>
        <w:ind w:left="426" w:hanging="426"/>
        <w:jc w:val="both"/>
        <w:rPr>
          <w:rFonts w:eastAsia="TimesNewRoman"/>
        </w:rPr>
      </w:pPr>
      <w:r>
        <w:rPr>
          <w:rFonts w:eastAsia="TimesNewRoman"/>
        </w:rPr>
        <w:t xml:space="preserve">W przypadku wspólnego ubiegania się o zamówienie przez Wykonawców oświadczenie o przynależności lub braku przynależności do </w:t>
      </w:r>
      <w:r w:rsidR="00F35C4C">
        <w:rPr>
          <w:rFonts w:eastAsia="TimesNewRoman"/>
        </w:rPr>
        <w:t xml:space="preserve">tej samej grupy kapitałowej, o </w:t>
      </w:r>
      <w:r w:rsidR="00B2641D">
        <w:rPr>
          <w:rFonts w:eastAsia="TimesNewRoman"/>
        </w:rPr>
        <w:t>którym mowa w Rozdziale VI niniejszego SIWZ, składa każdy z Wykonawców.</w:t>
      </w:r>
    </w:p>
    <w:p w:rsidR="00B2641D" w:rsidRDefault="007C27EF" w:rsidP="00043759">
      <w:pPr>
        <w:numPr>
          <w:ilvl w:val="1"/>
          <w:numId w:val="7"/>
        </w:numPr>
        <w:tabs>
          <w:tab w:val="clear" w:pos="360"/>
          <w:tab w:val="num" w:pos="426"/>
        </w:tabs>
        <w:suppressAutoHyphens w:val="0"/>
        <w:autoSpaceDE w:val="0"/>
        <w:autoSpaceDN w:val="0"/>
        <w:adjustRightInd w:val="0"/>
        <w:ind w:left="426" w:hanging="426"/>
        <w:jc w:val="both"/>
        <w:rPr>
          <w:rFonts w:eastAsia="TimesNewRoman"/>
        </w:rPr>
      </w:pPr>
      <w:r>
        <w:rPr>
          <w:rFonts w:eastAsia="TimesNewRoman"/>
        </w:rPr>
        <w:t>W</w:t>
      </w:r>
      <w:r>
        <w:rPr>
          <w:rFonts w:eastAsia="TimesNewRoman"/>
        </w:rPr>
        <w:tab/>
        <w:t xml:space="preserve"> przypadku wspólnego ubiegania się o udzielenie zamówienia Wykonawcy muszą ustanowić pełnomocnika do reprezentowania ich w postępowaniu albo do reprezentowania </w:t>
      </w:r>
      <w:r w:rsidR="00AF6F2F">
        <w:rPr>
          <w:rFonts w:eastAsia="TimesNewRoman"/>
        </w:rPr>
        <w:t>w postępowaniu i zawarcia umowy w sprawie zamówienia publicznego.</w:t>
      </w:r>
    </w:p>
    <w:p w:rsidR="00AF6F2F" w:rsidRPr="006E5DDE" w:rsidRDefault="00AF6F2F" w:rsidP="00043759">
      <w:pPr>
        <w:numPr>
          <w:ilvl w:val="1"/>
          <w:numId w:val="7"/>
        </w:numPr>
        <w:tabs>
          <w:tab w:val="clear" w:pos="360"/>
          <w:tab w:val="num" w:pos="426"/>
        </w:tabs>
        <w:suppressAutoHyphens w:val="0"/>
        <w:autoSpaceDE w:val="0"/>
        <w:autoSpaceDN w:val="0"/>
        <w:adjustRightInd w:val="0"/>
        <w:ind w:left="426" w:hanging="426"/>
        <w:jc w:val="both"/>
        <w:rPr>
          <w:rFonts w:eastAsia="TimesNewRoman"/>
        </w:rPr>
      </w:pPr>
      <w:r>
        <w:rPr>
          <w:rFonts w:eastAsia="TimesNewRoman"/>
        </w:rPr>
        <w:t xml:space="preserve">Jeżeli oferta Wykonawców wspólnie ubiegających się o zamówienie zostanie wybrana jako najkorzystniejsza, Zamawiający zażąda przed zawarciem umowy w sprawie zamówienia publicznego, </w:t>
      </w:r>
      <w:r w:rsidR="00EF4BD3">
        <w:rPr>
          <w:rFonts w:eastAsia="TimesNewRoman"/>
        </w:rPr>
        <w:t xml:space="preserve">przedłożenia </w:t>
      </w:r>
      <w:r>
        <w:rPr>
          <w:rFonts w:eastAsia="TimesNewRoman"/>
        </w:rPr>
        <w:t xml:space="preserve">umowy regulującej </w:t>
      </w:r>
      <w:r w:rsidR="00EF4BD3">
        <w:rPr>
          <w:rFonts w:eastAsia="TimesNewRoman"/>
        </w:rPr>
        <w:t>zasady wspólnej realizacji zamówienia przez</w:t>
      </w:r>
      <w:r w:rsidR="005D2B90">
        <w:rPr>
          <w:rFonts w:eastAsia="TimesNewRoman"/>
        </w:rPr>
        <w:t xml:space="preserve"> tych Wykonawców.</w:t>
      </w:r>
    </w:p>
    <w:p w:rsidR="0063214F" w:rsidRDefault="0063214F" w:rsidP="0063214F">
      <w:pPr>
        <w:autoSpaceDE w:val="0"/>
        <w:jc w:val="center"/>
        <w:rPr>
          <w:b/>
        </w:rPr>
      </w:pPr>
    </w:p>
    <w:p w:rsidR="007334DF" w:rsidRDefault="007334DF" w:rsidP="0063214F">
      <w:pPr>
        <w:autoSpaceDE w:val="0"/>
        <w:jc w:val="center"/>
        <w:rPr>
          <w:b/>
        </w:rPr>
      </w:pPr>
    </w:p>
    <w:p w:rsidR="007334DF" w:rsidRDefault="007334DF" w:rsidP="0063214F">
      <w:pPr>
        <w:autoSpaceDE w:val="0"/>
        <w:jc w:val="center"/>
        <w:rPr>
          <w:b/>
        </w:rPr>
      </w:pPr>
    </w:p>
    <w:p w:rsidR="007334DF" w:rsidRDefault="007334DF" w:rsidP="0063214F">
      <w:pPr>
        <w:autoSpaceDE w:val="0"/>
        <w:jc w:val="center"/>
        <w:rPr>
          <w:b/>
        </w:rPr>
      </w:pPr>
    </w:p>
    <w:p w:rsidR="000A6456" w:rsidRDefault="0063214F" w:rsidP="0063214F">
      <w:pPr>
        <w:autoSpaceDE w:val="0"/>
        <w:jc w:val="center"/>
        <w:rPr>
          <w:b/>
        </w:rPr>
      </w:pPr>
      <w:r>
        <w:rPr>
          <w:b/>
        </w:rPr>
        <w:lastRenderedPageBreak/>
        <w:t>Rozdział</w:t>
      </w:r>
      <w:r w:rsidR="00F614F9">
        <w:rPr>
          <w:b/>
        </w:rPr>
        <w:t xml:space="preserve"> V</w:t>
      </w:r>
    </w:p>
    <w:p w:rsidR="0063214F" w:rsidRPr="007931DC" w:rsidRDefault="0063214F" w:rsidP="0063214F">
      <w:pPr>
        <w:autoSpaceDE w:val="0"/>
        <w:jc w:val="center"/>
        <w:rPr>
          <w:b/>
        </w:rPr>
      </w:pPr>
      <w:r>
        <w:rPr>
          <w:b/>
        </w:rPr>
        <w:t>Podstawy wykluczenia</w:t>
      </w:r>
    </w:p>
    <w:p w:rsidR="003935F0" w:rsidRPr="003507C5" w:rsidRDefault="003935F0" w:rsidP="002C41AC">
      <w:pPr>
        <w:suppressAutoHyphens w:val="0"/>
        <w:jc w:val="both"/>
        <w:rPr>
          <w:lang w:eastAsia="pl-PL"/>
        </w:rPr>
      </w:pPr>
      <w:r w:rsidRPr="003507C5">
        <w:rPr>
          <w:lang w:eastAsia="pl-PL"/>
        </w:rPr>
        <w:t xml:space="preserve">1.Zamawiający, na podstawie </w:t>
      </w:r>
      <w:r w:rsidRPr="008D3719">
        <w:rPr>
          <w:b/>
          <w:lang w:eastAsia="pl-PL"/>
        </w:rPr>
        <w:t>art. 24 ust. 1 pkt. 12</w:t>
      </w:r>
      <w:r w:rsidR="000D4DA8" w:rsidRPr="008D3719">
        <w:rPr>
          <w:b/>
          <w:lang w:eastAsia="pl-PL"/>
        </w:rPr>
        <w:t>-</w:t>
      </w:r>
      <w:r w:rsidR="008D3719" w:rsidRPr="008D3719">
        <w:rPr>
          <w:b/>
          <w:lang w:eastAsia="pl-PL"/>
        </w:rPr>
        <w:t xml:space="preserve">23 </w:t>
      </w:r>
      <w:r w:rsidRPr="008D3719">
        <w:rPr>
          <w:b/>
          <w:lang w:eastAsia="pl-PL"/>
        </w:rPr>
        <w:t xml:space="preserve">ustawy  </w:t>
      </w:r>
      <w:proofErr w:type="spellStart"/>
      <w:r w:rsidRPr="008D3719">
        <w:rPr>
          <w:b/>
          <w:lang w:eastAsia="pl-PL"/>
        </w:rPr>
        <w:t>Pzp</w:t>
      </w:r>
      <w:proofErr w:type="spellEnd"/>
      <w:r w:rsidRPr="008D3719">
        <w:rPr>
          <w:b/>
          <w:lang w:eastAsia="pl-PL"/>
        </w:rPr>
        <w:t>,</w:t>
      </w:r>
      <w:r w:rsidRPr="003507C5">
        <w:rPr>
          <w:lang w:eastAsia="pl-PL"/>
        </w:rPr>
        <w:t xml:space="preserve"> </w:t>
      </w:r>
      <w:r w:rsidR="00340BB0" w:rsidRPr="00340BB0">
        <w:rPr>
          <w:b/>
          <w:lang w:eastAsia="pl-PL"/>
        </w:rPr>
        <w:t>art. 24 ust 5 pkt. 1, 5 i 6, 8</w:t>
      </w:r>
      <w:r w:rsidR="00F8765B">
        <w:rPr>
          <w:b/>
          <w:lang w:eastAsia="pl-PL"/>
        </w:rPr>
        <w:t xml:space="preserve"> Ustawy </w:t>
      </w:r>
      <w:proofErr w:type="spellStart"/>
      <w:r w:rsidR="00F8765B">
        <w:rPr>
          <w:b/>
          <w:lang w:eastAsia="pl-PL"/>
        </w:rPr>
        <w:t>Pzp</w:t>
      </w:r>
      <w:proofErr w:type="spellEnd"/>
      <w:r w:rsidR="00340BB0" w:rsidRPr="00340BB0">
        <w:rPr>
          <w:b/>
          <w:lang w:eastAsia="pl-PL"/>
        </w:rPr>
        <w:t xml:space="preserve"> </w:t>
      </w:r>
      <w:r w:rsidRPr="003507C5">
        <w:rPr>
          <w:lang w:eastAsia="pl-PL"/>
        </w:rPr>
        <w:t>wyklucza z postępowania o udzielenie zamówienia wykonawcę, który nie wykazał spełniania warunków</w:t>
      </w:r>
      <w:r w:rsidR="009C707E">
        <w:rPr>
          <w:lang w:eastAsia="pl-PL"/>
        </w:rPr>
        <w:t xml:space="preserve"> udziału</w:t>
      </w:r>
      <w:r w:rsidRPr="003507C5">
        <w:rPr>
          <w:lang w:eastAsia="pl-PL"/>
        </w:rPr>
        <w:t xml:space="preserve"> w postępowaniu lub nie wykazał braku podstaw wykluczenia. </w:t>
      </w:r>
    </w:p>
    <w:p w:rsidR="003935F0" w:rsidRPr="002C41AC" w:rsidRDefault="003935F0" w:rsidP="002C41AC">
      <w:pPr>
        <w:suppressAutoHyphens w:val="0"/>
        <w:jc w:val="both"/>
        <w:rPr>
          <w:lang w:eastAsia="pl-PL"/>
        </w:rPr>
      </w:pPr>
      <w:r w:rsidRPr="002C41AC">
        <w:rPr>
          <w:lang w:eastAsia="pl-PL"/>
        </w:rPr>
        <w:t>2.Zamawiający wyklucza z postępowania o udzielenie zamówienia wykonawcę, jeżeli zachodzą w stosunku do niego podstawy do wykluczenia, o których mowa w art. 24 ust. 1 pkt.</w:t>
      </w:r>
      <w:r w:rsidR="003507C5" w:rsidRPr="002C41AC">
        <w:rPr>
          <w:lang w:eastAsia="pl-PL"/>
        </w:rPr>
        <w:t xml:space="preserve"> </w:t>
      </w:r>
      <w:r w:rsidR="00F8765B">
        <w:rPr>
          <w:lang w:eastAsia="pl-PL"/>
        </w:rPr>
        <w:t>12-23</w:t>
      </w:r>
      <w:r w:rsidR="003507C5" w:rsidRPr="002C41AC">
        <w:rPr>
          <w:lang w:eastAsia="pl-PL"/>
        </w:rPr>
        <w:t xml:space="preserve"> ustawy – </w:t>
      </w:r>
      <w:proofErr w:type="spellStart"/>
      <w:r w:rsidR="003507C5" w:rsidRPr="002C41AC">
        <w:rPr>
          <w:lang w:eastAsia="pl-PL"/>
        </w:rPr>
        <w:t>Pzp</w:t>
      </w:r>
      <w:proofErr w:type="spellEnd"/>
      <w:r w:rsidR="003507C5" w:rsidRPr="002C41AC">
        <w:rPr>
          <w:lang w:eastAsia="pl-PL"/>
        </w:rPr>
        <w:t xml:space="preserve"> </w:t>
      </w:r>
    </w:p>
    <w:p w:rsidR="003935F0" w:rsidRPr="002C41AC" w:rsidRDefault="003935F0" w:rsidP="002C41AC">
      <w:pPr>
        <w:suppressAutoHyphens w:val="0"/>
        <w:jc w:val="both"/>
        <w:rPr>
          <w:lang w:eastAsia="pl-PL"/>
        </w:rPr>
      </w:pPr>
      <w:r w:rsidRPr="002C41AC">
        <w:rPr>
          <w:lang w:eastAsia="pl-PL"/>
        </w:rPr>
        <w:t>3. Zamawiający wyklucza również z postępowania o udzielenie zamówienia</w:t>
      </w:r>
    </w:p>
    <w:p w:rsidR="003935F0" w:rsidRPr="002C41AC" w:rsidRDefault="003935F0" w:rsidP="002C41AC">
      <w:pPr>
        <w:suppressAutoHyphens w:val="0"/>
        <w:jc w:val="both"/>
        <w:rPr>
          <w:lang w:eastAsia="pl-PL"/>
        </w:rPr>
      </w:pPr>
      <w:r w:rsidRPr="002C41AC">
        <w:rPr>
          <w:lang w:eastAsia="pl-PL"/>
        </w:rPr>
        <w:t>wykonawcę:</w:t>
      </w:r>
    </w:p>
    <w:p w:rsidR="003935F0" w:rsidRPr="002C41AC" w:rsidRDefault="003935F0" w:rsidP="002C41AC">
      <w:pPr>
        <w:pStyle w:val="Akapitzlist"/>
        <w:numPr>
          <w:ilvl w:val="0"/>
          <w:numId w:val="17"/>
        </w:numPr>
        <w:suppressAutoHyphens w:val="0"/>
        <w:jc w:val="both"/>
        <w:rPr>
          <w:lang w:eastAsia="pl-PL"/>
        </w:rPr>
      </w:pPr>
      <w:r w:rsidRPr="008D3719">
        <w:rPr>
          <w:b/>
          <w:lang w:eastAsia="pl-PL"/>
        </w:rPr>
        <w:t>na podstawie art.</w:t>
      </w:r>
      <w:r w:rsidR="005D2B90">
        <w:rPr>
          <w:b/>
          <w:lang w:eastAsia="pl-PL"/>
        </w:rPr>
        <w:t xml:space="preserve"> </w:t>
      </w:r>
      <w:r w:rsidRPr="008D3719">
        <w:rPr>
          <w:b/>
          <w:lang w:eastAsia="pl-PL"/>
        </w:rPr>
        <w:t>24 ust. 5 pkt</w:t>
      </w:r>
      <w:r w:rsidR="00E70509" w:rsidRPr="008D3719">
        <w:rPr>
          <w:b/>
          <w:lang w:eastAsia="pl-PL"/>
        </w:rPr>
        <w:t>.</w:t>
      </w:r>
      <w:r w:rsidRPr="008D3719">
        <w:rPr>
          <w:b/>
          <w:lang w:eastAsia="pl-PL"/>
        </w:rPr>
        <w:t xml:space="preserve"> 1,</w:t>
      </w:r>
      <w:r w:rsidRPr="002C41AC">
        <w:rPr>
          <w:lang w:eastAsia="pl-PL"/>
        </w:rPr>
        <w:t xml:space="preserve"> w stosunku do którego otwarto likwidację,</w:t>
      </w:r>
      <w:r w:rsidR="008D3719">
        <w:rPr>
          <w:lang w:eastAsia="pl-PL"/>
        </w:rPr>
        <w:t xml:space="preserve"> </w:t>
      </w:r>
      <w:r w:rsidRPr="002C41AC">
        <w:rPr>
          <w:lang w:eastAsia="pl-PL"/>
        </w:rPr>
        <w:t>w zatwierdzonym przez sąd układzie w postępowaniu restrukturyzacyjnym jest</w:t>
      </w:r>
      <w:r w:rsidR="00340BB0">
        <w:rPr>
          <w:lang w:eastAsia="pl-PL"/>
        </w:rPr>
        <w:t xml:space="preserve"> </w:t>
      </w:r>
      <w:r w:rsidRPr="002C41AC">
        <w:rPr>
          <w:lang w:eastAsia="pl-PL"/>
        </w:rPr>
        <w:t>przewidziane zaspokojenie wierzycieli przez likwidację jego majątku lub sąd zarządził</w:t>
      </w:r>
      <w:r w:rsidR="00E70509">
        <w:rPr>
          <w:lang w:eastAsia="pl-PL"/>
        </w:rPr>
        <w:t xml:space="preserve"> </w:t>
      </w:r>
      <w:r w:rsidRPr="002C41AC">
        <w:rPr>
          <w:lang w:eastAsia="pl-PL"/>
        </w:rPr>
        <w:t>likwidację jego majątku w trybie art. 332 ust. 1 ustawy z dnia 15 maja 2015 r. – Prawo</w:t>
      </w:r>
      <w:r w:rsidR="00E70509">
        <w:rPr>
          <w:lang w:eastAsia="pl-PL"/>
        </w:rPr>
        <w:t xml:space="preserve"> </w:t>
      </w:r>
      <w:r w:rsidRPr="002C41AC">
        <w:rPr>
          <w:lang w:eastAsia="pl-PL"/>
        </w:rPr>
        <w:t xml:space="preserve">restrukturyzacyjne (Dz. U. z </w:t>
      </w:r>
      <w:r w:rsidR="005314C6" w:rsidRPr="002C41AC">
        <w:rPr>
          <w:lang w:eastAsia="pl-PL"/>
        </w:rPr>
        <w:t>20</w:t>
      </w:r>
      <w:r w:rsidR="005314C6">
        <w:rPr>
          <w:lang w:eastAsia="pl-PL"/>
        </w:rPr>
        <w:t>20</w:t>
      </w:r>
      <w:r w:rsidR="005314C6" w:rsidRPr="002C41AC">
        <w:rPr>
          <w:lang w:eastAsia="pl-PL"/>
        </w:rPr>
        <w:t xml:space="preserve"> </w:t>
      </w:r>
      <w:r w:rsidRPr="002C41AC">
        <w:rPr>
          <w:lang w:eastAsia="pl-PL"/>
        </w:rPr>
        <w:t xml:space="preserve">r. poz. </w:t>
      </w:r>
      <w:r w:rsidR="005314C6">
        <w:rPr>
          <w:lang w:eastAsia="pl-PL"/>
        </w:rPr>
        <w:t>814 ze zm.</w:t>
      </w:r>
      <w:r w:rsidRPr="002C41AC">
        <w:rPr>
          <w:lang w:eastAsia="pl-PL"/>
        </w:rPr>
        <w:t>) lub którego upadłość ogłoszono, z wyjątkiem wykonawcy, który po ogłoszeniu</w:t>
      </w:r>
      <w:r w:rsidR="00E70509">
        <w:rPr>
          <w:lang w:eastAsia="pl-PL"/>
        </w:rPr>
        <w:t xml:space="preserve"> </w:t>
      </w:r>
      <w:r w:rsidRPr="002C41AC">
        <w:rPr>
          <w:lang w:eastAsia="pl-PL"/>
        </w:rPr>
        <w:t>upadłości zawarł układ zatwierdzony prawomocnym postanowieniem sądu, jeżeli układ nie</w:t>
      </w:r>
      <w:r w:rsidR="00E70509">
        <w:rPr>
          <w:lang w:eastAsia="pl-PL"/>
        </w:rPr>
        <w:t xml:space="preserve"> </w:t>
      </w:r>
      <w:r w:rsidRPr="002C41AC">
        <w:rPr>
          <w:lang w:eastAsia="pl-PL"/>
        </w:rPr>
        <w:t>przewiduje zaspokojenia wierzycieli przez likwidację majątku upadłego, chyba że sąd</w:t>
      </w:r>
      <w:r w:rsidR="00E70509">
        <w:rPr>
          <w:lang w:eastAsia="pl-PL"/>
        </w:rPr>
        <w:t xml:space="preserve"> </w:t>
      </w:r>
      <w:r w:rsidRPr="002C41AC">
        <w:rPr>
          <w:lang w:eastAsia="pl-PL"/>
        </w:rPr>
        <w:t xml:space="preserve">zarządził likwidację jego majątku w trybie art. 366 ust. 1 ustawy z dnia 28 lutego 2003 r. –Prawo upadłościowe (Dz. U. z </w:t>
      </w:r>
      <w:r w:rsidR="0098367B" w:rsidRPr="002C41AC">
        <w:rPr>
          <w:lang w:eastAsia="pl-PL"/>
        </w:rPr>
        <w:t>20</w:t>
      </w:r>
      <w:r w:rsidR="0098367B">
        <w:rPr>
          <w:lang w:eastAsia="pl-PL"/>
        </w:rPr>
        <w:t xml:space="preserve">20 </w:t>
      </w:r>
      <w:r w:rsidRPr="002C41AC">
        <w:rPr>
          <w:lang w:eastAsia="pl-PL"/>
        </w:rPr>
        <w:t xml:space="preserve">r. poz. </w:t>
      </w:r>
      <w:r w:rsidR="0098367B">
        <w:rPr>
          <w:lang w:eastAsia="pl-PL"/>
        </w:rPr>
        <w:t>1228 ze zm.</w:t>
      </w:r>
      <w:r w:rsidRPr="002C41AC">
        <w:rPr>
          <w:lang w:eastAsia="pl-PL"/>
        </w:rPr>
        <w:t>);</w:t>
      </w:r>
    </w:p>
    <w:p w:rsidR="00E57894" w:rsidRDefault="00E57894" w:rsidP="002C41AC">
      <w:pPr>
        <w:pStyle w:val="Akapitzlist"/>
        <w:numPr>
          <w:ilvl w:val="0"/>
          <w:numId w:val="17"/>
        </w:numPr>
        <w:suppressAutoHyphens w:val="0"/>
        <w:jc w:val="both"/>
        <w:rPr>
          <w:lang w:eastAsia="pl-PL"/>
        </w:rPr>
      </w:pPr>
      <w:r>
        <w:rPr>
          <w:lang w:eastAsia="pl-PL"/>
        </w:rPr>
        <w:t>na podstawie art. 24 ust. 5 pkt 5 będącego osobą fizyczną, którego prawomocnie skazano za wykroczenie przeciwko prawom pracownika lub wykroczenia przeciwko środowisku, jeżeli za jego popełnienie wymierzono karę aresztu, ograniczenia wolności lub karę grzywny nie niższą niż 3000 złotych.</w:t>
      </w:r>
    </w:p>
    <w:p w:rsidR="00E57894" w:rsidRPr="000C0DF7" w:rsidRDefault="00E57894" w:rsidP="002C41AC">
      <w:pPr>
        <w:pStyle w:val="Akapitzlist"/>
        <w:numPr>
          <w:ilvl w:val="0"/>
          <w:numId w:val="17"/>
        </w:numPr>
        <w:suppressAutoHyphens w:val="0"/>
        <w:jc w:val="both"/>
        <w:rPr>
          <w:lang w:eastAsia="pl-PL"/>
        </w:rPr>
      </w:pPr>
      <w:r>
        <w:rPr>
          <w:lang w:eastAsia="pl-PL"/>
        </w:rPr>
        <w:t>na podstawie art. 24 ust. 5 pkt 6 jeżeli urzędującego członka jego organu zarządzającego lub nadzorczego, wspólnika spółki w spółce jawnej lub partnerskiej albo komplementariusza w spółce komandytowej lub komandytowo-akcyjnej lub prokurenta prawomocnie skazano za wykroczenia , o którym mowa w art. 24 ust. 5 pkt 5</w:t>
      </w:r>
    </w:p>
    <w:p w:rsidR="0063214F" w:rsidRPr="002C41AC" w:rsidRDefault="006074A3" w:rsidP="002C41AC">
      <w:pPr>
        <w:pStyle w:val="Akapitzlist"/>
        <w:numPr>
          <w:ilvl w:val="0"/>
          <w:numId w:val="17"/>
        </w:numPr>
        <w:suppressAutoHyphens w:val="0"/>
        <w:jc w:val="both"/>
        <w:rPr>
          <w:lang w:eastAsia="pl-PL"/>
        </w:rPr>
      </w:pPr>
      <w:r w:rsidRPr="008D3719">
        <w:rPr>
          <w:b/>
          <w:lang w:eastAsia="pl-PL"/>
        </w:rPr>
        <w:t>na podstawie art.</w:t>
      </w:r>
      <w:r w:rsidR="00945157" w:rsidRPr="008D3719">
        <w:rPr>
          <w:b/>
          <w:lang w:eastAsia="pl-PL"/>
        </w:rPr>
        <w:t xml:space="preserve"> </w:t>
      </w:r>
      <w:r w:rsidRPr="008D3719">
        <w:rPr>
          <w:b/>
          <w:lang w:eastAsia="pl-PL"/>
        </w:rPr>
        <w:t>24 ust. 5 pkt</w:t>
      </w:r>
      <w:r w:rsidR="00945157" w:rsidRPr="008D3719">
        <w:rPr>
          <w:b/>
          <w:lang w:eastAsia="pl-PL"/>
        </w:rPr>
        <w:t>.</w:t>
      </w:r>
      <w:r w:rsidRPr="008D3719">
        <w:rPr>
          <w:b/>
          <w:lang w:eastAsia="pl-PL"/>
        </w:rPr>
        <w:t xml:space="preserve"> 8,</w:t>
      </w:r>
      <w:r w:rsidR="002C41AC" w:rsidRPr="002C41AC">
        <w:rPr>
          <w:lang w:eastAsia="pl-PL"/>
        </w:rPr>
        <w:t xml:space="preserve"> </w:t>
      </w:r>
      <w:r w:rsidRPr="002C41AC">
        <w:rPr>
          <w:lang w:eastAsia="pl-PL"/>
        </w:rPr>
        <w:t xml:space="preserve">który naruszył  </w:t>
      </w:r>
      <w:r w:rsidR="002C41AC" w:rsidRPr="002C41AC">
        <w:rPr>
          <w:lang w:eastAsia="pl-PL"/>
        </w:rPr>
        <w:t>obowiązki dotyczące pła</w:t>
      </w:r>
      <w:r w:rsidRPr="002C41AC">
        <w:rPr>
          <w:lang w:eastAsia="pl-PL"/>
        </w:rPr>
        <w:t xml:space="preserve">tności podatków, opłat lub składek na ubezpieczenia społeczne lub zdrowotne, co zamawiający jest w stanie wykazać za pomocą stosownych środków dowodowych, z wyjątkiem przypadku,  w ust. 1 pkt. 15, chyba że wykonawca dokonał płatności należnych podatków, opłat lub składek  na ubezpieczenia </w:t>
      </w:r>
      <w:r w:rsidR="00523318" w:rsidRPr="002C41AC">
        <w:rPr>
          <w:lang w:eastAsia="pl-PL"/>
        </w:rPr>
        <w:t>społeczne lub zdrowotne wraz z odsetkami lub grzywnami lub zawarł wiążące porozumienie w sprawie spłaty t</w:t>
      </w:r>
      <w:r w:rsidR="002C41AC" w:rsidRPr="002C41AC">
        <w:rPr>
          <w:lang w:eastAsia="pl-PL"/>
        </w:rPr>
        <w:t>ych należ</w:t>
      </w:r>
      <w:r w:rsidR="00523318" w:rsidRPr="002C41AC">
        <w:rPr>
          <w:lang w:eastAsia="pl-PL"/>
        </w:rPr>
        <w:t>ności.</w:t>
      </w:r>
    </w:p>
    <w:p w:rsidR="003935F0" w:rsidRPr="00525B32" w:rsidRDefault="003935F0" w:rsidP="002C41AC">
      <w:pPr>
        <w:suppressAutoHyphens w:val="0"/>
        <w:jc w:val="both"/>
        <w:rPr>
          <w:color w:val="FF0000"/>
          <w:lang w:eastAsia="pl-PL"/>
        </w:rPr>
      </w:pPr>
    </w:p>
    <w:p w:rsidR="003935F0" w:rsidRPr="002C41AC" w:rsidRDefault="003935F0" w:rsidP="002C41AC">
      <w:pPr>
        <w:suppressAutoHyphens w:val="0"/>
        <w:jc w:val="both"/>
        <w:rPr>
          <w:lang w:eastAsia="pl-PL"/>
        </w:rPr>
      </w:pPr>
      <w:r w:rsidRPr="002C41AC">
        <w:rPr>
          <w:lang w:eastAsia="pl-PL"/>
        </w:rPr>
        <w:t xml:space="preserve">4.Wykonawca, który podlega wykluczeniu na podstawie art. 24 ust. 1 pkt. </w:t>
      </w:r>
      <w:r w:rsidR="00F8765B">
        <w:rPr>
          <w:lang w:eastAsia="pl-PL"/>
        </w:rPr>
        <w:t>12-23</w:t>
      </w:r>
      <w:r w:rsidRPr="002C41AC">
        <w:rPr>
          <w:lang w:eastAsia="pl-PL"/>
        </w:rPr>
        <w:t xml:space="preserve"> ustawy - </w:t>
      </w:r>
      <w:proofErr w:type="spellStart"/>
      <w:r w:rsidRPr="002C41AC">
        <w:rPr>
          <w:lang w:eastAsia="pl-PL"/>
        </w:rPr>
        <w:t>Pzp</w:t>
      </w:r>
      <w:proofErr w:type="spellEnd"/>
      <w:r w:rsidRPr="002C41AC">
        <w:rPr>
          <w:lang w:eastAsia="pl-PL"/>
        </w:rPr>
        <w:t xml:space="preserve"> lub ust. 5</w:t>
      </w:r>
      <w:r w:rsidR="002C41AC" w:rsidRPr="002C41AC">
        <w:rPr>
          <w:lang w:eastAsia="pl-PL"/>
        </w:rPr>
        <w:t xml:space="preserve"> pkt. 5 i 6 </w:t>
      </w:r>
      <w:r w:rsidRPr="002C41AC">
        <w:rPr>
          <w:lang w:eastAsia="pl-PL"/>
        </w:rPr>
        <w:t xml:space="preserve"> ustawy </w:t>
      </w:r>
      <w:proofErr w:type="spellStart"/>
      <w:r w:rsidRPr="002C41AC">
        <w:rPr>
          <w:lang w:eastAsia="pl-PL"/>
        </w:rPr>
        <w:t>Pzp</w:t>
      </w:r>
      <w:proofErr w:type="spellEnd"/>
      <w:r w:rsidRPr="002C41AC">
        <w:rPr>
          <w:lang w:eastAsia="pl-PL"/>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w:t>
      </w:r>
      <w:r w:rsidR="009A208F">
        <w:rPr>
          <w:lang w:eastAsia="pl-PL"/>
        </w:rPr>
        <w:t xml:space="preserve"> </w:t>
      </w:r>
      <w:r w:rsidRPr="002C41AC">
        <w:rPr>
          <w:lang w:eastAsia="pl-PL"/>
        </w:rPr>
        <w:t>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w:t>
      </w:r>
    </w:p>
    <w:p w:rsidR="003935F0" w:rsidRPr="002C41AC" w:rsidRDefault="003935F0" w:rsidP="002C41AC">
      <w:pPr>
        <w:suppressAutoHyphens w:val="0"/>
        <w:jc w:val="both"/>
        <w:rPr>
          <w:lang w:eastAsia="pl-PL"/>
        </w:rPr>
      </w:pPr>
      <w:r w:rsidRPr="002C41AC">
        <w:rPr>
          <w:lang w:eastAsia="pl-PL"/>
        </w:rPr>
        <w:t>obowiązywania tego zakazu.</w:t>
      </w:r>
    </w:p>
    <w:p w:rsidR="00525B32" w:rsidRDefault="00525B32" w:rsidP="00F614F9">
      <w:pPr>
        <w:suppressAutoHyphens w:val="0"/>
        <w:rPr>
          <w:b/>
        </w:rPr>
      </w:pPr>
    </w:p>
    <w:p w:rsidR="00525B32" w:rsidRDefault="00525B32" w:rsidP="00525B32">
      <w:pPr>
        <w:suppressAutoHyphens w:val="0"/>
        <w:jc w:val="center"/>
        <w:rPr>
          <w:b/>
        </w:rPr>
      </w:pPr>
      <w:r>
        <w:rPr>
          <w:b/>
        </w:rPr>
        <w:t>Rozdział V</w:t>
      </w:r>
      <w:r w:rsidR="00F614F9">
        <w:rPr>
          <w:b/>
        </w:rPr>
        <w:t>I</w:t>
      </w:r>
    </w:p>
    <w:p w:rsidR="00F24F14" w:rsidRPr="007931DC" w:rsidRDefault="00F24F14" w:rsidP="00525B32">
      <w:pPr>
        <w:suppressAutoHyphens w:val="0"/>
        <w:jc w:val="center"/>
        <w:rPr>
          <w:b/>
          <w:strike/>
          <w:color w:val="FF0000"/>
        </w:rPr>
      </w:pPr>
      <w:r w:rsidRPr="007931DC">
        <w:rPr>
          <w:b/>
        </w:rPr>
        <w:t>Wykaz oświadczeń lub dokumentów, jakie mają dostarczyć Wykonawcy w celu potwierdzenia spełnienia warunków udziału w postępowaniu oraz niepodlegania wykluczeniu</w:t>
      </w:r>
    </w:p>
    <w:p w:rsidR="00F24F14" w:rsidRPr="000F3E2B" w:rsidRDefault="00F24F14" w:rsidP="00F24F14">
      <w:pPr>
        <w:numPr>
          <w:ilvl w:val="0"/>
          <w:numId w:val="9"/>
        </w:numPr>
        <w:suppressAutoHyphens w:val="0"/>
        <w:ind w:left="284" w:hanging="284"/>
        <w:jc w:val="both"/>
        <w:rPr>
          <w:iCs/>
        </w:rPr>
      </w:pPr>
      <w:r w:rsidRPr="000F3E2B">
        <w:rPr>
          <w:bCs/>
        </w:rPr>
        <w:t>W zakresie wykazania spełniania przez wykonawcę warunków, o których mowa w art. 22 ust. 1 ustawy</w:t>
      </w:r>
      <w:r w:rsidR="00E57894">
        <w:rPr>
          <w:bCs/>
        </w:rPr>
        <w:t xml:space="preserve"> </w:t>
      </w:r>
      <w:proofErr w:type="spellStart"/>
      <w:r w:rsidR="00E57894">
        <w:rPr>
          <w:bCs/>
        </w:rPr>
        <w:t>Pzp</w:t>
      </w:r>
      <w:proofErr w:type="spellEnd"/>
      <w:r w:rsidRPr="000F3E2B">
        <w:rPr>
          <w:bCs/>
        </w:rPr>
        <w:t xml:space="preserve">, należy przedłożyć oświadczenie o spełnianiu warunku udziału w postępowaniu w formie Jednolitego Europejskiego Dokumentu Zamówienia - </w:t>
      </w:r>
      <w:r w:rsidRPr="000F3E2B">
        <w:rPr>
          <w:b/>
          <w:bCs/>
        </w:rPr>
        <w:t xml:space="preserve">załącznik nr </w:t>
      </w:r>
      <w:r w:rsidR="009A208F">
        <w:rPr>
          <w:b/>
          <w:bCs/>
        </w:rPr>
        <w:t>4</w:t>
      </w:r>
      <w:r w:rsidR="00F8765B">
        <w:rPr>
          <w:b/>
          <w:bCs/>
        </w:rPr>
        <w:t xml:space="preserve"> do SIWZ</w:t>
      </w:r>
      <w:r w:rsidRPr="000F3E2B">
        <w:rPr>
          <w:b/>
          <w:bCs/>
        </w:rPr>
        <w:t>.</w:t>
      </w:r>
    </w:p>
    <w:p w:rsidR="00F24F14" w:rsidRPr="000F3E2B" w:rsidRDefault="004E44FF" w:rsidP="00F24F14">
      <w:pPr>
        <w:numPr>
          <w:ilvl w:val="0"/>
          <w:numId w:val="9"/>
        </w:numPr>
        <w:suppressAutoHyphens w:val="0"/>
        <w:ind w:left="284" w:hanging="284"/>
        <w:jc w:val="both"/>
        <w:rPr>
          <w:iCs/>
        </w:rPr>
      </w:pPr>
      <w:r w:rsidRPr="00126216">
        <w:rPr>
          <w:iCs/>
        </w:rPr>
        <w:t xml:space="preserve">Wykonawca, który powołuje się na zasoby innych podmiotów, zgodnie z art. 22a ustawy </w:t>
      </w:r>
      <w:r w:rsidR="00F24F14" w:rsidRPr="000F3E2B">
        <w:rPr>
          <w:iCs/>
        </w:rPr>
        <w:t xml:space="preserve"> </w:t>
      </w:r>
      <w:proofErr w:type="spellStart"/>
      <w:r w:rsidR="00F24F14" w:rsidRPr="000F3E2B">
        <w:rPr>
          <w:iCs/>
        </w:rPr>
        <w:t>Pzp</w:t>
      </w:r>
      <w:proofErr w:type="spellEnd"/>
      <w:r w:rsidR="00F24F14" w:rsidRPr="000F3E2B">
        <w:rPr>
          <w:iCs/>
        </w:rPr>
        <w:t xml:space="preserve"> w celu wykazania braku istnienia wobec nich podstaw wykluczenia oraz spełnienia w zakresie w jakim powołuje się na ich zasoby, warunków udziału w postępowaniu, wraz z ofertą składa także </w:t>
      </w:r>
      <w:r w:rsidR="009A208F">
        <w:rPr>
          <w:iCs/>
        </w:rPr>
        <w:t xml:space="preserve">JEDZ </w:t>
      </w:r>
      <w:r w:rsidR="00F24F14" w:rsidRPr="000F3E2B">
        <w:rPr>
          <w:iCs/>
        </w:rPr>
        <w:t>dotyczące tych podmiotów.</w:t>
      </w:r>
    </w:p>
    <w:p w:rsidR="00BA51FD" w:rsidRPr="000F3E2B" w:rsidRDefault="00F24F14" w:rsidP="00F24F14">
      <w:pPr>
        <w:numPr>
          <w:ilvl w:val="0"/>
          <w:numId w:val="9"/>
        </w:numPr>
        <w:suppressAutoHyphens w:val="0"/>
        <w:ind w:left="284" w:hanging="284"/>
        <w:jc w:val="both"/>
      </w:pPr>
      <w:r w:rsidRPr="000F3E2B">
        <w:t xml:space="preserve">Zgodnie z art. 24 ust. 11 ustawy  </w:t>
      </w:r>
      <w:proofErr w:type="spellStart"/>
      <w:r w:rsidRPr="000F3E2B">
        <w:t>Pzp</w:t>
      </w:r>
      <w:proofErr w:type="spellEnd"/>
      <w:r w:rsidRPr="000F3E2B">
        <w:t xml:space="preserve"> Wykonawca w </w:t>
      </w:r>
      <w:r w:rsidRPr="000F3E2B">
        <w:rPr>
          <w:b/>
        </w:rPr>
        <w:t>terminie 3 dni</w:t>
      </w:r>
      <w:r w:rsidRPr="000F3E2B">
        <w:t xml:space="preserve"> od dnia zamieszczenia na stronie internetowej informacji, o której mowa w art. 86 ust. 5 ustawy </w:t>
      </w:r>
      <w:proofErr w:type="spellStart"/>
      <w:r w:rsidRPr="000F3E2B">
        <w:t>Pzp</w:t>
      </w:r>
      <w:proofErr w:type="spellEnd"/>
      <w:r w:rsidRPr="000F3E2B">
        <w:t>, przekaże Zamawiającemu oświadczenie o przynależności lub braku przynależności do tej samej grupy kapitałowej, o której mowa w art. 24 ust. 1 pkt</w:t>
      </w:r>
      <w:r w:rsidR="004D5953" w:rsidRPr="000F3E2B">
        <w:t>.</w:t>
      </w:r>
      <w:r w:rsidRPr="000F3E2B">
        <w:t xml:space="preserve"> 23 ustawy </w:t>
      </w:r>
      <w:proofErr w:type="spellStart"/>
      <w:r w:rsidRPr="000F3E2B">
        <w:t>Pzp</w:t>
      </w:r>
      <w:proofErr w:type="spellEnd"/>
      <w:r w:rsidRPr="000F3E2B">
        <w:t xml:space="preserve">. Wraz ze złożeniem oświadczenia, Wykonawca może przedstawić dowody, że powiązania z innym Wykonawcą nie prowadzą do zakłócenia konkurencji w postępowaniu o udzielenie zamówienia. </w:t>
      </w:r>
    </w:p>
    <w:p w:rsidR="00F24F14" w:rsidRPr="000F3E2B" w:rsidRDefault="00F24F14" w:rsidP="00F24F14">
      <w:pPr>
        <w:numPr>
          <w:ilvl w:val="0"/>
          <w:numId w:val="9"/>
        </w:numPr>
        <w:suppressAutoHyphens w:val="0"/>
        <w:ind w:left="284" w:hanging="284"/>
        <w:jc w:val="both"/>
      </w:pPr>
      <w:r w:rsidRPr="000F3E2B">
        <w:t xml:space="preserve">Zamawiający przed udzieleniem zamówienia, wezwie Wykonawcę, którego oferta została najwyżej oceniona, do złożenia w wyznaczonym, </w:t>
      </w:r>
      <w:r w:rsidRPr="000F3E2B">
        <w:rPr>
          <w:b/>
        </w:rPr>
        <w:t>n</w:t>
      </w:r>
      <w:r w:rsidR="00BA51FD" w:rsidRPr="000F3E2B">
        <w:rPr>
          <w:b/>
        </w:rPr>
        <w:t>ie krótszym niż 10</w:t>
      </w:r>
      <w:r w:rsidRPr="000F3E2B">
        <w:rPr>
          <w:b/>
        </w:rPr>
        <w:t xml:space="preserve"> dni,</w:t>
      </w:r>
      <w:r w:rsidRPr="000F3E2B">
        <w:t xml:space="preserve"> terminie aktualnych na dzień  złożenia następujących oświadczeń lub dokumentów</w:t>
      </w:r>
      <w:r w:rsidR="00BA51FD" w:rsidRPr="000F3E2B">
        <w:t xml:space="preserve"> potwierdzających okoliczności, o których mowa w art. 25 ust. 1 ustawy  </w:t>
      </w:r>
      <w:proofErr w:type="spellStart"/>
      <w:r w:rsidR="00BA51FD" w:rsidRPr="000F3E2B">
        <w:t>Pzp</w:t>
      </w:r>
      <w:proofErr w:type="spellEnd"/>
      <w:r w:rsidRPr="000F3E2B">
        <w:t xml:space="preserve">: </w:t>
      </w:r>
    </w:p>
    <w:p w:rsidR="00EC63E7" w:rsidRPr="002651C5" w:rsidRDefault="00EC63E7" w:rsidP="002651C5">
      <w:pPr>
        <w:pStyle w:val="Akapitzlist"/>
        <w:numPr>
          <w:ilvl w:val="0"/>
          <w:numId w:val="20"/>
        </w:numPr>
        <w:jc w:val="both"/>
        <w:rPr>
          <w:b/>
        </w:rPr>
      </w:pPr>
      <w:r w:rsidRPr="002651C5">
        <w:rPr>
          <w:b/>
        </w:rPr>
        <w:t>wykaz usług wykonanych</w:t>
      </w:r>
      <w:r w:rsidRPr="007931DC">
        <w:t xml:space="preserve">, a w przypadku świadczeń okresowych lub ciągłych również wykonywanych, w okresie ostatnich 3 lat przed upływem terminu składania ofert albo wniosków o dopuszczenie do udziału w postępowaniu, a jeżeli okres prowadzenia działalności jest krótszy - w tym okresie, wraz z podaniem ich wartości, przedmiotu, dat wykonania i podmiotów, na rzecz których usługi zostały wykonane, oraz załączeniem </w:t>
      </w:r>
      <w:r w:rsidRPr="002651C5">
        <w:rPr>
          <w:b/>
        </w:rPr>
        <w:t>dowodów,</w:t>
      </w:r>
      <w:r w:rsidRPr="007931DC">
        <w:t xml:space="preserve"> określających czy te usługi zostały wykonane lub są wykonywane należycie. </w:t>
      </w:r>
      <w:r w:rsidR="009A208F">
        <w:rPr>
          <w:rFonts w:eastAsiaTheme="minorHAnsi"/>
          <w:lang w:eastAsia="en-US"/>
        </w:rPr>
        <w:t>D</w:t>
      </w:r>
      <w:r w:rsidRPr="002651C5">
        <w:rPr>
          <w:rFonts w:eastAsiaTheme="minorHAnsi"/>
          <w:lang w:eastAsia="en-US"/>
        </w:rPr>
        <w:t>owodami,</w:t>
      </w:r>
      <w:r w:rsidRPr="002651C5">
        <w:rPr>
          <w:b/>
        </w:rPr>
        <w:t xml:space="preserve"> </w:t>
      </w:r>
      <w:r w:rsidRPr="002651C5">
        <w:rPr>
          <w:rFonts w:eastAsiaTheme="minorHAnsi"/>
          <w:lang w:eastAsia="en-US"/>
        </w:rPr>
        <w:t>o których mowa, są referencje bądź inne dokumenty wystawione przez podmiot, na rzecz którego usługi</w:t>
      </w:r>
      <w:r w:rsidRPr="002651C5">
        <w:rPr>
          <w:b/>
        </w:rPr>
        <w:t xml:space="preserve"> </w:t>
      </w:r>
      <w:r w:rsidRPr="002651C5">
        <w:rPr>
          <w:rFonts w:eastAsiaTheme="minorHAnsi"/>
          <w:lang w:eastAsia="en-US"/>
        </w:rPr>
        <w:t>były wykonywane, a w przypadku świadczeń okresowych lub ciągłych są wykonywane, a jeżeli z uzasadnionej przyczyny</w:t>
      </w:r>
      <w:r w:rsidRPr="002651C5">
        <w:rPr>
          <w:b/>
        </w:rPr>
        <w:t xml:space="preserve"> </w:t>
      </w:r>
      <w:r w:rsidRPr="002651C5">
        <w:rPr>
          <w:rFonts w:eastAsiaTheme="minorHAnsi"/>
          <w:lang w:eastAsia="en-US"/>
        </w:rPr>
        <w:t>o obiektywnym charakterze wykonawca nie jest w stanie uzyskać tych dokumentów – oświadczenie wykonawcy;</w:t>
      </w:r>
      <w:r w:rsidRPr="002651C5">
        <w:rPr>
          <w:b/>
        </w:rPr>
        <w:t xml:space="preserve"> </w:t>
      </w:r>
      <w:r w:rsidRPr="002651C5">
        <w:rPr>
          <w:rFonts w:eastAsiaTheme="minorHAnsi"/>
          <w:lang w:eastAsia="en-US"/>
        </w:rPr>
        <w:t>w przypadku świadczeń okresowych lub ciągłych nadal wykonywanych referencje bądź inne dokumenty potwierdzające</w:t>
      </w:r>
      <w:r w:rsidRPr="002651C5">
        <w:rPr>
          <w:b/>
        </w:rPr>
        <w:t xml:space="preserve"> </w:t>
      </w:r>
      <w:r w:rsidRPr="002651C5">
        <w:rPr>
          <w:rFonts w:eastAsiaTheme="minorHAnsi"/>
          <w:lang w:eastAsia="en-US"/>
        </w:rPr>
        <w:t>ich należyte wykonywanie powinny być wydane nie wcześniej niż 3 miesiące przed upływem terminu</w:t>
      </w:r>
      <w:r w:rsidRPr="002651C5">
        <w:rPr>
          <w:b/>
        </w:rPr>
        <w:t xml:space="preserve"> </w:t>
      </w:r>
      <w:r w:rsidRPr="002651C5">
        <w:rPr>
          <w:rFonts w:eastAsiaTheme="minorHAnsi"/>
          <w:lang w:eastAsia="en-US"/>
        </w:rPr>
        <w:t>składania ofert albo wniosków o dopuszczenie do udziału w postępowaniu.</w:t>
      </w:r>
    </w:p>
    <w:p w:rsidR="00DA0E41" w:rsidRPr="004C5863" w:rsidRDefault="002C3B83" w:rsidP="002651C5">
      <w:pPr>
        <w:pStyle w:val="Akapitzlist"/>
        <w:numPr>
          <w:ilvl w:val="0"/>
          <w:numId w:val="20"/>
        </w:numPr>
        <w:autoSpaceDE w:val="0"/>
        <w:jc w:val="both"/>
      </w:pPr>
      <w:r>
        <w:t xml:space="preserve">dowód </w:t>
      </w:r>
      <w:r w:rsidR="00543E6D" w:rsidRPr="004C5863">
        <w:t xml:space="preserve">wpisu  </w:t>
      </w:r>
      <w:r>
        <w:t xml:space="preserve">do </w:t>
      </w:r>
      <w:r w:rsidR="00543E6D" w:rsidRPr="004C5863">
        <w:rPr>
          <w:b/>
        </w:rPr>
        <w:t>rejestru działalności regulowanej</w:t>
      </w:r>
      <w:r w:rsidR="00543E6D" w:rsidRPr="004C5863">
        <w:t xml:space="preserve"> prowadzonego przez Wójta Gminy Bodzanów zgodnie z przepisami ustawy z dnia 13 września 1996 r. o utrzymaniu czystości i porządku w gminach (</w:t>
      </w:r>
      <w:proofErr w:type="spellStart"/>
      <w:r w:rsidRPr="002C3B83">
        <w:t>t.j</w:t>
      </w:r>
      <w:proofErr w:type="spellEnd"/>
      <w:r w:rsidRPr="002C3B83">
        <w:t>. Dz. U. z 20</w:t>
      </w:r>
      <w:r w:rsidR="008C7462">
        <w:t>20</w:t>
      </w:r>
      <w:r w:rsidRPr="002C3B83">
        <w:t xml:space="preserve"> r. poz. </w:t>
      </w:r>
      <w:r w:rsidR="008C7462" w:rsidRPr="002C3B83">
        <w:t>14</w:t>
      </w:r>
      <w:r w:rsidR="008C7462">
        <w:t>39</w:t>
      </w:r>
      <w:r w:rsidR="008C7462" w:rsidRPr="002C3B83">
        <w:t xml:space="preserve"> </w:t>
      </w:r>
      <w:r w:rsidRPr="002C3B83">
        <w:t>ze zm.</w:t>
      </w:r>
      <w:r w:rsidR="00543E6D" w:rsidRPr="004C5863">
        <w:t xml:space="preserve">), </w:t>
      </w:r>
    </w:p>
    <w:p w:rsidR="00DA0E41" w:rsidRPr="007931DC" w:rsidRDefault="002C3B83" w:rsidP="002651C5">
      <w:pPr>
        <w:pStyle w:val="Akapitzlist"/>
        <w:numPr>
          <w:ilvl w:val="0"/>
          <w:numId w:val="20"/>
        </w:numPr>
        <w:autoSpaceDE w:val="0"/>
        <w:jc w:val="both"/>
      </w:pPr>
      <w:r>
        <w:t xml:space="preserve">dowód </w:t>
      </w:r>
      <w:r w:rsidR="002651C5">
        <w:t>w</w:t>
      </w:r>
      <w:r w:rsidR="00B47975" w:rsidRPr="007931DC">
        <w:t xml:space="preserve">pisu do </w:t>
      </w:r>
      <w:r w:rsidR="00DA0E41" w:rsidRPr="007931DC">
        <w:t xml:space="preserve">rejestru o którym mowa w art. 49 ust. 1 ustawy z dnia 14 grudnia 2012 r. o odpadach </w:t>
      </w:r>
      <w:proofErr w:type="spellStart"/>
      <w:r>
        <w:t>t.j</w:t>
      </w:r>
      <w:proofErr w:type="spellEnd"/>
      <w:r>
        <w:t xml:space="preserve">. </w:t>
      </w:r>
      <w:r w:rsidRPr="007931DC">
        <w:t xml:space="preserve">Dz. U. z </w:t>
      </w:r>
      <w:r w:rsidR="008C7462" w:rsidRPr="007931DC">
        <w:t>2</w:t>
      </w:r>
      <w:r w:rsidR="008C7462">
        <w:t>020</w:t>
      </w:r>
      <w:r w:rsidR="008C7462" w:rsidRPr="007931DC">
        <w:t xml:space="preserve"> </w:t>
      </w:r>
      <w:r w:rsidRPr="007931DC">
        <w:t xml:space="preserve">r. poz. </w:t>
      </w:r>
      <w:r w:rsidR="008C7462">
        <w:t xml:space="preserve">797 </w:t>
      </w:r>
      <w:r>
        <w:t>ze zm.</w:t>
      </w:r>
      <w:r w:rsidRPr="007931DC" w:rsidDel="002C3B83">
        <w:t xml:space="preserve"> </w:t>
      </w:r>
      <w:r w:rsidR="008D3719">
        <w:t>)</w:t>
      </w:r>
      <w:r w:rsidR="00DA0E41" w:rsidRPr="007931DC">
        <w:t xml:space="preserve"> lub posiadania </w:t>
      </w:r>
      <w:r w:rsidR="00DA0E41" w:rsidRPr="008D3719">
        <w:t>aktualnego zezwolenia na transport odpadów, wydanego przez właściwy organ na podstawie art. 28 ust. 1</w:t>
      </w:r>
      <w:r w:rsidR="00DA0E41" w:rsidRPr="007931DC">
        <w:rPr>
          <w:b/>
        </w:rPr>
        <w:t xml:space="preserve"> </w:t>
      </w:r>
    </w:p>
    <w:p w:rsidR="008677DB" w:rsidRPr="00D06DF3" w:rsidRDefault="002651C5" w:rsidP="002651C5">
      <w:pPr>
        <w:pStyle w:val="Akapitzlist"/>
        <w:numPr>
          <w:ilvl w:val="0"/>
          <w:numId w:val="20"/>
        </w:numPr>
        <w:jc w:val="both"/>
        <w:rPr>
          <w:b/>
        </w:rPr>
      </w:pPr>
      <w:r w:rsidRPr="00D06DF3">
        <w:t>o</w:t>
      </w:r>
      <w:r w:rsidR="008677DB" w:rsidRPr="00D06DF3">
        <w:t>świadczenie o dostosowaniu baz do wymagań  Rozporządzenia Ministra Środowiska z dnia 11 stycznia 2013 r. w sprawie szczegółowych wymagań w zakresie odbierania odpadów komunalnych od właścicieli nieruchomości (Dz. U. z 2013 r. , poz. 122).</w:t>
      </w:r>
    </w:p>
    <w:p w:rsidR="00EC63E7" w:rsidRPr="007931DC" w:rsidRDefault="002C3B83" w:rsidP="008677DB">
      <w:pPr>
        <w:jc w:val="both"/>
        <w:rPr>
          <w:b/>
        </w:rPr>
      </w:pPr>
      <w:r>
        <w:rPr>
          <w:b/>
        </w:rPr>
        <w:lastRenderedPageBreak/>
        <w:t>5</w:t>
      </w:r>
      <w:r w:rsidR="00893877" w:rsidRPr="007931DC">
        <w:rPr>
          <w:b/>
        </w:rPr>
        <w:t>.</w:t>
      </w:r>
      <w:r w:rsidR="00AF466A">
        <w:rPr>
          <w:b/>
        </w:rPr>
        <w:t xml:space="preserve"> </w:t>
      </w:r>
      <w:r w:rsidR="008677DB" w:rsidRPr="007931DC">
        <w:rPr>
          <w:b/>
        </w:rPr>
        <w:t>Na wezwanie Zamawiającego</w:t>
      </w:r>
      <w:r w:rsidR="00F8765B">
        <w:rPr>
          <w:b/>
        </w:rPr>
        <w:t>, o którym mowa w pkt 4 powyżej,</w:t>
      </w:r>
      <w:r w:rsidR="008677DB" w:rsidRPr="007931DC">
        <w:rPr>
          <w:b/>
        </w:rPr>
        <w:t xml:space="preserve"> Wykonawca zobowiązany jest złożyć</w:t>
      </w:r>
      <w:r w:rsidR="00F8765B">
        <w:rPr>
          <w:b/>
        </w:rPr>
        <w:t xml:space="preserve"> również</w:t>
      </w:r>
      <w:r w:rsidR="008677DB" w:rsidRPr="007931DC">
        <w:rPr>
          <w:b/>
        </w:rPr>
        <w:t xml:space="preserve"> następujące oświadczenia i dokumenty w celu potwierdzenia braku podstaw wykluczenia wykonawcy z udziału w postępowaniu: </w:t>
      </w:r>
    </w:p>
    <w:p w:rsidR="00BA097F" w:rsidRDefault="002651C5" w:rsidP="002651C5">
      <w:pPr>
        <w:suppressAutoHyphens w:val="0"/>
        <w:ind w:left="426"/>
        <w:jc w:val="both"/>
        <w:rPr>
          <w:lang w:eastAsia="pl-PL"/>
        </w:rPr>
      </w:pPr>
      <w:r>
        <w:rPr>
          <w:lang w:eastAsia="pl-PL"/>
        </w:rPr>
        <w:t xml:space="preserve">1) </w:t>
      </w:r>
      <w:r w:rsidR="00BA097F" w:rsidRPr="007931DC">
        <w:rPr>
          <w:lang w:eastAsia="pl-PL"/>
        </w:rPr>
        <w:t xml:space="preserve">informację z </w:t>
      </w:r>
      <w:r w:rsidR="00BA097F" w:rsidRPr="002651C5">
        <w:rPr>
          <w:b/>
          <w:u w:val="single"/>
          <w:lang w:eastAsia="pl-PL"/>
        </w:rPr>
        <w:t>Krajowego Rejestru Karnego</w:t>
      </w:r>
      <w:r w:rsidR="00BA097F" w:rsidRPr="007931DC">
        <w:rPr>
          <w:lang w:eastAsia="pl-PL"/>
        </w:rPr>
        <w:t xml:space="preserve"> w zakresie określonym w art. 24 ust. 1 pkt</w:t>
      </w:r>
      <w:r w:rsidR="005A6C13">
        <w:rPr>
          <w:lang w:eastAsia="pl-PL"/>
        </w:rPr>
        <w:t>.</w:t>
      </w:r>
      <w:r w:rsidR="00BA097F" w:rsidRPr="007931DC">
        <w:rPr>
          <w:lang w:eastAsia="pl-PL"/>
        </w:rPr>
        <w:t xml:space="preserve"> </w:t>
      </w:r>
      <w:r w:rsidR="00F8765B">
        <w:rPr>
          <w:lang w:eastAsia="pl-PL"/>
        </w:rPr>
        <w:t>12-23</w:t>
      </w:r>
      <w:r w:rsidR="00BA097F" w:rsidRPr="007931DC">
        <w:rPr>
          <w:lang w:eastAsia="pl-PL"/>
        </w:rPr>
        <w:t xml:space="preserve"> </w:t>
      </w:r>
      <w:r w:rsidRPr="002C41AC">
        <w:rPr>
          <w:lang w:eastAsia="pl-PL"/>
        </w:rPr>
        <w:t xml:space="preserve">art. 24 ust. 5 pkt. 5 i 6 ustawy  </w:t>
      </w:r>
      <w:proofErr w:type="spellStart"/>
      <w:r w:rsidRPr="002C41AC">
        <w:rPr>
          <w:lang w:eastAsia="pl-PL"/>
        </w:rPr>
        <w:t>Pzp</w:t>
      </w:r>
      <w:proofErr w:type="spellEnd"/>
      <w:r w:rsidR="00BA097F" w:rsidRPr="007931DC">
        <w:rPr>
          <w:lang w:eastAsia="pl-PL"/>
        </w:rPr>
        <w:t>, wystawionej nie wcześniej niż 6 miesięcy przed upływem terminu składania ofert,</w:t>
      </w:r>
    </w:p>
    <w:p w:rsidR="00BA097F" w:rsidRDefault="002651C5" w:rsidP="002651C5">
      <w:pPr>
        <w:suppressAutoHyphens w:val="0"/>
        <w:ind w:left="426"/>
        <w:jc w:val="both"/>
        <w:rPr>
          <w:lang w:eastAsia="pl-PL"/>
        </w:rPr>
      </w:pPr>
      <w:r>
        <w:rPr>
          <w:lang w:eastAsia="pl-PL"/>
        </w:rPr>
        <w:t xml:space="preserve">2) </w:t>
      </w:r>
      <w:r w:rsidR="00BA097F" w:rsidRPr="007931DC">
        <w:rPr>
          <w:lang w:eastAsia="pl-PL"/>
        </w:rPr>
        <w:t xml:space="preserve">odpis z właściwego </w:t>
      </w:r>
      <w:r w:rsidR="00BA097F" w:rsidRPr="002651C5">
        <w:rPr>
          <w:b/>
          <w:u w:val="single"/>
          <w:lang w:eastAsia="pl-PL"/>
        </w:rPr>
        <w:t>rejestru lub z centralnej ewidencji</w:t>
      </w:r>
      <w:r w:rsidR="00BA097F" w:rsidRPr="007931DC">
        <w:rPr>
          <w:lang w:eastAsia="pl-PL"/>
        </w:rPr>
        <w:t xml:space="preserve"> i informacji o działalności gospodarczej, jeżeli odrębne przepisy wymagają wpisu do rejestru lub ewidencji, w celu potwierdzenia braku podstaw wykluczenia na podstawie art. 24 ust. 5 pkt</w:t>
      </w:r>
      <w:r w:rsidR="00834EF8">
        <w:rPr>
          <w:lang w:eastAsia="pl-PL"/>
        </w:rPr>
        <w:t>.</w:t>
      </w:r>
      <w:r w:rsidR="00BA097F" w:rsidRPr="007931DC">
        <w:rPr>
          <w:lang w:eastAsia="pl-PL"/>
        </w:rPr>
        <w:t xml:space="preserve"> 1 ustawy </w:t>
      </w:r>
      <w:proofErr w:type="spellStart"/>
      <w:r w:rsidR="00BA097F" w:rsidRPr="007931DC">
        <w:rPr>
          <w:lang w:eastAsia="pl-PL"/>
        </w:rPr>
        <w:t>P</w:t>
      </w:r>
      <w:r w:rsidR="00F8765B">
        <w:rPr>
          <w:lang w:eastAsia="pl-PL"/>
        </w:rPr>
        <w:t>zp</w:t>
      </w:r>
      <w:proofErr w:type="spellEnd"/>
      <w:r w:rsidR="00BA097F" w:rsidRPr="007931DC">
        <w:rPr>
          <w:lang w:eastAsia="pl-PL"/>
        </w:rPr>
        <w:t>;</w:t>
      </w:r>
    </w:p>
    <w:p w:rsidR="002651C5" w:rsidRDefault="002651C5" w:rsidP="002651C5">
      <w:pPr>
        <w:suppressAutoHyphens w:val="0"/>
        <w:ind w:left="426"/>
        <w:jc w:val="both"/>
        <w:rPr>
          <w:lang w:eastAsia="pl-PL"/>
        </w:rPr>
      </w:pPr>
      <w:r>
        <w:rPr>
          <w:lang w:eastAsia="pl-PL"/>
        </w:rPr>
        <w:t xml:space="preserve">3) </w:t>
      </w:r>
      <w:r w:rsidR="00BA097F" w:rsidRPr="007931DC">
        <w:rPr>
          <w:lang w:eastAsia="pl-PL"/>
        </w:rPr>
        <w:t>oświadczenie wykonawcy o braku wydania wobec niego prawomocnego wyroku sądu lub ostatecznej decyzji administracyjnej o zaleganiu z</w:t>
      </w:r>
      <w:r w:rsidR="00BA097F" w:rsidRPr="002651C5">
        <w:rPr>
          <w:lang w:eastAsia="pl-PL"/>
        </w:rPr>
        <w:t xml:space="preserve"> uiszczaniem</w:t>
      </w:r>
      <w:r w:rsidR="00BA097F" w:rsidRPr="002651C5">
        <w:rPr>
          <w:u w:val="single"/>
          <w:lang w:eastAsia="pl-PL"/>
        </w:rPr>
        <w:t xml:space="preserve"> </w:t>
      </w:r>
      <w:r w:rsidR="00BA097F" w:rsidRPr="002651C5">
        <w:rPr>
          <w:b/>
          <w:u w:val="single"/>
          <w:lang w:eastAsia="pl-PL"/>
        </w:rPr>
        <w:t>podatków, opłat lub składek na ubezpieczenia społeczn</w:t>
      </w:r>
      <w:r w:rsidR="00BA097F" w:rsidRPr="002651C5">
        <w:rPr>
          <w:u w:val="single"/>
          <w:lang w:eastAsia="pl-PL"/>
        </w:rPr>
        <w:t>e</w:t>
      </w:r>
      <w:r w:rsidR="00BA097F" w:rsidRPr="007931DC">
        <w:rPr>
          <w:lang w:eastAsia="pl-PL"/>
        </w:rPr>
        <w:t xml:space="preserve"> lub zdrowotne albo –w przypadku wydania takiego wyroku lub decyzji – dokumentów potwierdzających dokonanie płatności tych należności wraz z ewentualnymi odsetkami lub grzywnami lub zawarcie wiążącego porozumienia w sprawie spłat tych należności</w:t>
      </w:r>
      <w:r w:rsidR="00E57894">
        <w:rPr>
          <w:lang w:eastAsia="pl-PL"/>
        </w:rPr>
        <w:t xml:space="preserve">, w celu potwierdzenia braku podstaw wykluczenia na podstawie art. 24 ust. 5 </w:t>
      </w:r>
      <w:proofErr w:type="spellStart"/>
      <w:r w:rsidR="00E57894">
        <w:rPr>
          <w:lang w:eastAsia="pl-PL"/>
        </w:rPr>
        <w:t>pkt</w:t>
      </w:r>
      <w:proofErr w:type="spellEnd"/>
      <w:r w:rsidR="00E57894">
        <w:rPr>
          <w:lang w:eastAsia="pl-PL"/>
        </w:rPr>
        <w:t xml:space="preserve"> 8 ustawy </w:t>
      </w:r>
      <w:proofErr w:type="spellStart"/>
      <w:r w:rsidR="00E57894">
        <w:rPr>
          <w:lang w:eastAsia="pl-PL"/>
        </w:rPr>
        <w:t>Pzp</w:t>
      </w:r>
      <w:proofErr w:type="spellEnd"/>
      <w:r w:rsidR="00E57894">
        <w:rPr>
          <w:lang w:eastAsia="pl-PL"/>
        </w:rPr>
        <w:t>.</w:t>
      </w:r>
    </w:p>
    <w:p w:rsidR="00BA097F" w:rsidRPr="007931DC" w:rsidRDefault="002C3B83" w:rsidP="00BA097F">
      <w:pPr>
        <w:suppressAutoHyphens w:val="0"/>
        <w:jc w:val="both"/>
        <w:rPr>
          <w:lang w:eastAsia="pl-PL"/>
        </w:rPr>
      </w:pPr>
      <w:r>
        <w:rPr>
          <w:lang w:eastAsia="pl-PL"/>
        </w:rPr>
        <w:t>6</w:t>
      </w:r>
      <w:r w:rsidR="00BA097F" w:rsidRPr="007931DC">
        <w:rPr>
          <w:lang w:eastAsia="pl-PL"/>
        </w:rPr>
        <w:t>. Jeżeli Wykonawca ma siedzibę lub miejsce zamieszkania poza terytorium Rzeczypospolitej Polskiej, zamiast do</w:t>
      </w:r>
      <w:r w:rsidR="00893877" w:rsidRPr="007931DC">
        <w:rPr>
          <w:lang w:eastAsia="pl-PL"/>
        </w:rPr>
        <w:t>kumentów, o których mowa w pkt</w:t>
      </w:r>
      <w:r w:rsidR="00B25737">
        <w:rPr>
          <w:lang w:eastAsia="pl-PL"/>
        </w:rPr>
        <w:t>.</w:t>
      </w:r>
      <w:r w:rsidR="00893877" w:rsidRPr="007931DC">
        <w:rPr>
          <w:lang w:eastAsia="pl-PL"/>
        </w:rPr>
        <w:t xml:space="preserve"> </w:t>
      </w:r>
      <w:r w:rsidR="00F8765B">
        <w:rPr>
          <w:lang w:eastAsia="pl-PL"/>
        </w:rPr>
        <w:t>5</w:t>
      </w:r>
      <w:r w:rsidR="002E5DBD">
        <w:rPr>
          <w:lang w:eastAsia="pl-PL"/>
        </w:rPr>
        <w:t xml:space="preserve"> SIWZ</w:t>
      </w:r>
      <w:r w:rsidR="00F8765B">
        <w:rPr>
          <w:lang w:eastAsia="pl-PL"/>
        </w:rPr>
        <w:t xml:space="preserve"> powyżej</w:t>
      </w:r>
      <w:r w:rsidR="00BA097F" w:rsidRPr="007931DC">
        <w:rPr>
          <w:lang w:eastAsia="pl-PL"/>
        </w:rPr>
        <w:t>:</w:t>
      </w:r>
    </w:p>
    <w:p w:rsidR="003709E4" w:rsidRDefault="002651C5" w:rsidP="00BA097F">
      <w:pPr>
        <w:suppressAutoHyphens w:val="0"/>
        <w:jc w:val="both"/>
        <w:rPr>
          <w:lang w:eastAsia="pl-PL"/>
        </w:rPr>
      </w:pPr>
      <w:r>
        <w:rPr>
          <w:lang w:eastAsia="pl-PL"/>
        </w:rPr>
        <w:t>1) p</w:t>
      </w:r>
      <w:r w:rsidR="00BA097F" w:rsidRPr="007931DC">
        <w:rPr>
          <w:lang w:eastAsia="pl-PL"/>
        </w:rPr>
        <w:t>kt</w:t>
      </w:r>
      <w:r w:rsidR="00CA2B93">
        <w:rPr>
          <w:lang w:eastAsia="pl-PL"/>
        </w:rPr>
        <w:t>.</w:t>
      </w:r>
      <w:r w:rsidR="00BA097F" w:rsidRPr="007931DC">
        <w:rPr>
          <w:lang w:eastAsia="pl-PL"/>
        </w:rPr>
        <w:t xml:space="preserve"> 1 –</w:t>
      </w:r>
      <w:r w:rsidR="007154EC">
        <w:rPr>
          <w:lang w:eastAsia="pl-PL"/>
        </w:rPr>
        <w:t xml:space="preserve"> </w:t>
      </w:r>
      <w:r w:rsidR="00BA097F" w:rsidRPr="007931DC">
        <w:rPr>
          <w:lang w:eastAsia="pl-PL"/>
        </w:rPr>
        <w:t>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w:t>
      </w:r>
      <w:r>
        <w:rPr>
          <w:lang w:eastAsia="pl-PL"/>
        </w:rPr>
        <w:t xml:space="preserve"> art. 24 ust. 1 pkt</w:t>
      </w:r>
      <w:r w:rsidR="00B25737">
        <w:rPr>
          <w:lang w:eastAsia="pl-PL"/>
        </w:rPr>
        <w:t>.</w:t>
      </w:r>
      <w:r>
        <w:rPr>
          <w:lang w:eastAsia="pl-PL"/>
        </w:rPr>
        <w:t xml:space="preserve"> </w:t>
      </w:r>
      <w:r w:rsidR="00F8765B">
        <w:rPr>
          <w:lang w:eastAsia="pl-PL"/>
        </w:rPr>
        <w:t>12-23</w:t>
      </w:r>
      <w:r>
        <w:rPr>
          <w:lang w:eastAsia="pl-PL"/>
        </w:rPr>
        <w:t xml:space="preserve"> oraz ust </w:t>
      </w:r>
      <w:r w:rsidR="003709E4">
        <w:rPr>
          <w:lang w:eastAsia="pl-PL"/>
        </w:rPr>
        <w:t xml:space="preserve">5 </w:t>
      </w:r>
      <w:r>
        <w:rPr>
          <w:lang w:eastAsia="pl-PL"/>
        </w:rPr>
        <w:t xml:space="preserve">pkt. 5 i 6 ustawy – </w:t>
      </w:r>
      <w:proofErr w:type="spellStart"/>
      <w:r>
        <w:rPr>
          <w:lang w:eastAsia="pl-PL"/>
        </w:rPr>
        <w:t>Pzp</w:t>
      </w:r>
      <w:proofErr w:type="spellEnd"/>
    </w:p>
    <w:p w:rsidR="00BA097F" w:rsidRPr="007931DC" w:rsidRDefault="002651C5" w:rsidP="00BA097F">
      <w:pPr>
        <w:suppressAutoHyphens w:val="0"/>
        <w:jc w:val="both"/>
        <w:rPr>
          <w:lang w:eastAsia="pl-PL"/>
        </w:rPr>
      </w:pPr>
      <w:r>
        <w:rPr>
          <w:lang w:eastAsia="pl-PL"/>
        </w:rPr>
        <w:t>2) p</w:t>
      </w:r>
      <w:r w:rsidR="00BA097F" w:rsidRPr="007931DC">
        <w:rPr>
          <w:lang w:eastAsia="pl-PL"/>
        </w:rPr>
        <w:t>kt</w:t>
      </w:r>
      <w:r w:rsidR="00CA2B93">
        <w:rPr>
          <w:lang w:eastAsia="pl-PL"/>
        </w:rPr>
        <w:t>.</w:t>
      </w:r>
      <w:r w:rsidR="00BA097F" w:rsidRPr="007931DC">
        <w:rPr>
          <w:lang w:eastAsia="pl-PL"/>
        </w:rPr>
        <w:t xml:space="preserve"> 2</w:t>
      </w:r>
      <w:r w:rsidR="00EE3776">
        <w:rPr>
          <w:lang w:eastAsia="pl-PL"/>
        </w:rPr>
        <w:t xml:space="preserve"> i pkt 3 - </w:t>
      </w:r>
      <w:r w:rsidR="00BA097F" w:rsidRPr="007931DC">
        <w:rPr>
          <w:lang w:eastAsia="pl-PL"/>
        </w:rPr>
        <w:t xml:space="preserve"> składa dokument lub dokumenty wystawione w kraju, w którym Wykonawca ma siedzibę lub miejsce zamieszkania potwierdzające odpowiednio, że:</w:t>
      </w:r>
    </w:p>
    <w:p w:rsidR="002E5DBD" w:rsidRDefault="00BA097F" w:rsidP="00BA097F">
      <w:pPr>
        <w:suppressAutoHyphens w:val="0"/>
        <w:jc w:val="both"/>
        <w:rPr>
          <w:lang w:eastAsia="pl-PL"/>
        </w:rPr>
      </w:pPr>
      <w:r w:rsidRPr="007931DC">
        <w:rPr>
          <w:lang w:eastAsia="pl-PL"/>
        </w:rPr>
        <w:t>a)</w:t>
      </w:r>
      <w:r w:rsidR="002E5DBD">
        <w:rPr>
          <w:lang w:eastAsia="pl-PL"/>
        </w:rPr>
        <w:t>nie zalega z opłacaniem podatków, opłat, składek na ubezpieczenie społeczne lub zdrowotne albo że zawarł porozu</w:t>
      </w:r>
      <w:r w:rsidR="005A6C13">
        <w:rPr>
          <w:lang w:eastAsia="pl-PL"/>
        </w:rPr>
        <w:t>mienie z właściwym organem w sp</w:t>
      </w:r>
      <w:r w:rsidR="002E5DBD">
        <w:rPr>
          <w:lang w:eastAsia="pl-PL"/>
        </w:rPr>
        <w:t>r</w:t>
      </w:r>
      <w:r w:rsidR="005A6C13">
        <w:rPr>
          <w:lang w:eastAsia="pl-PL"/>
        </w:rPr>
        <w:t>a</w:t>
      </w:r>
      <w:r w:rsidR="002E5DBD">
        <w:rPr>
          <w:lang w:eastAsia="pl-PL"/>
        </w:rPr>
        <w:t>wie spłat tych należności wraz z ewentualnymi odsetkami lub grzywnami, w szczególności uzyskał przewidziane prawem zwolnienie, odroczenie lub rozłożenie na raty zaległych płatności lub wstrzymanie w całości wykonania decyzji właściwego organu;</w:t>
      </w:r>
    </w:p>
    <w:p w:rsidR="00BA097F" w:rsidRPr="007931DC" w:rsidRDefault="002E5DBD" w:rsidP="00BA097F">
      <w:pPr>
        <w:suppressAutoHyphens w:val="0"/>
        <w:jc w:val="both"/>
        <w:rPr>
          <w:lang w:eastAsia="pl-PL"/>
        </w:rPr>
      </w:pPr>
      <w:r>
        <w:rPr>
          <w:lang w:eastAsia="pl-PL"/>
        </w:rPr>
        <w:t xml:space="preserve">b) </w:t>
      </w:r>
      <w:r w:rsidR="00BA097F" w:rsidRPr="007931DC">
        <w:rPr>
          <w:lang w:eastAsia="pl-PL"/>
        </w:rPr>
        <w:t>nie otwarto jego likwida</w:t>
      </w:r>
      <w:r w:rsidR="00893877" w:rsidRPr="007931DC">
        <w:rPr>
          <w:lang w:eastAsia="pl-PL"/>
        </w:rPr>
        <w:t>cji ani nie ogłoszono upadłości.</w:t>
      </w:r>
    </w:p>
    <w:p w:rsidR="00BA097F" w:rsidRPr="007931DC" w:rsidRDefault="002651C5" w:rsidP="00BA097F">
      <w:pPr>
        <w:suppressAutoHyphens w:val="0"/>
        <w:jc w:val="both"/>
        <w:rPr>
          <w:lang w:eastAsia="pl-PL"/>
        </w:rPr>
      </w:pPr>
      <w:r>
        <w:rPr>
          <w:lang w:eastAsia="pl-PL"/>
        </w:rPr>
        <w:t>3) D</w:t>
      </w:r>
      <w:r w:rsidR="002E5DBD">
        <w:rPr>
          <w:lang w:eastAsia="pl-PL"/>
        </w:rPr>
        <w:t xml:space="preserve">okumenty, o których mowa w </w:t>
      </w:r>
      <w:r w:rsidR="00BA097F" w:rsidRPr="007931DC">
        <w:rPr>
          <w:lang w:eastAsia="pl-PL"/>
        </w:rPr>
        <w:t>pkt</w:t>
      </w:r>
      <w:r w:rsidR="00B25737">
        <w:rPr>
          <w:lang w:eastAsia="pl-PL"/>
        </w:rPr>
        <w:t>.</w:t>
      </w:r>
      <w:r w:rsidR="00EE3776">
        <w:rPr>
          <w:lang w:eastAsia="pl-PL"/>
        </w:rPr>
        <w:t xml:space="preserve"> 5 </w:t>
      </w:r>
      <w:proofErr w:type="spellStart"/>
      <w:r w:rsidR="00EE3776">
        <w:rPr>
          <w:lang w:eastAsia="pl-PL"/>
        </w:rPr>
        <w:t>ppkt</w:t>
      </w:r>
      <w:proofErr w:type="spellEnd"/>
      <w:r w:rsidR="00EE3776">
        <w:rPr>
          <w:lang w:eastAsia="pl-PL"/>
        </w:rPr>
        <w:t xml:space="preserve"> od 1 do 2</w:t>
      </w:r>
      <w:r w:rsidR="00BA097F" w:rsidRPr="007931DC">
        <w:rPr>
          <w:lang w:eastAsia="pl-PL"/>
        </w:rPr>
        <w:t xml:space="preserve"> powinny być wystawione nie wcześniej niż 6 miesięcy przed </w:t>
      </w:r>
      <w:r>
        <w:rPr>
          <w:lang w:eastAsia="pl-PL"/>
        </w:rPr>
        <w:t>upływem terminu składania ofert.</w:t>
      </w:r>
      <w:r w:rsidR="00BA097F" w:rsidRPr="007931DC">
        <w:rPr>
          <w:lang w:eastAsia="pl-PL"/>
        </w:rPr>
        <w:t xml:space="preserve"> </w:t>
      </w:r>
      <w:r w:rsidR="002E5DBD">
        <w:rPr>
          <w:lang w:eastAsia="pl-PL"/>
        </w:rPr>
        <w:t xml:space="preserve">Dokument o którym mowa w </w:t>
      </w:r>
      <w:proofErr w:type="spellStart"/>
      <w:r w:rsidR="00EE3776">
        <w:rPr>
          <w:lang w:eastAsia="pl-PL"/>
        </w:rPr>
        <w:t>pkt</w:t>
      </w:r>
      <w:proofErr w:type="spellEnd"/>
      <w:r w:rsidR="00EE3776">
        <w:rPr>
          <w:lang w:eastAsia="pl-PL"/>
        </w:rPr>
        <w:t xml:space="preserve"> 5 </w:t>
      </w:r>
      <w:proofErr w:type="spellStart"/>
      <w:r w:rsidR="00EE3776">
        <w:rPr>
          <w:lang w:eastAsia="pl-PL"/>
        </w:rPr>
        <w:t>ppkt</w:t>
      </w:r>
      <w:proofErr w:type="spellEnd"/>
      <w:r w:rsidR="00EE3776">
        <w:rPr>
          <w:lang w:eastAsia="pl-PL"/>
        </w:rPr>
        <w:t xml:space="preserve"> 3</w:t>
      </w:r>
      <w:r w:rsidR="002E5DBD">
        <w:rPr>
          <w:lang w:eastAsia="pl-PL"/>
        </w:rPr>
        <w:t xml:space="preserve">, powinien być wystawiony nie wcześniej niż 3 miesiące przed upływem </w:t>
      </w:r>
      <w:r w:rsidR="003F63B8">
        <w:rPr>
          <w:lang w:eastAsia="pl-PL"/>
        </w:rPr>
        <w:t>terminu składania ofert.</w:t>
      </w:r>
    </w:p>
    <w:p w:rsidR="00BA097F" w:rsidRPr="007931DC" w:rsidRDefault="002651C5" w:rsidP="00BA097F">
      <w:pPr>
        <w:suppressAutoHyphens w:val="0"/>
        <w:jc w:val="both"/>
        <w:rPr>
          <w:lang w:eastAsia="pl-PL"/>
        </w:rPr>
      </w:pPr>
      <w:r>
        <w:rPr>
          <w:lang w:eastAsia="pl-PL"/>
        </w:rPr>
        <w:t xml:space="preserve">4) </w:t>
      </w:r>
      <w:r w:rsidRPr="00F53408">
        <w:rPr>
          <w:lang w:eastAsia="pl-PL"/>
        </w:rPr>
        <w:t>Jeżeli w kraju, w który</w:t>
      </w:r>
      <w:r w:rsidR="00451A05">
        <w:rPr>
          <w:lang w:eastAsia="pl-PL"/>
        </w:rPr>
        <w:t>m wykonawca</w:t>
      </w:r>
      <w:r w:rsidR="00BA097F" w:rsidRPr="007931DC">
        <w:rPr>
          <w:lang w:eastAsia="pl-PL"/>
        </w:rPr>
        <w:t xml:space="preserve"> ma siedzibę lub miejsce zamieszkania lub miejsce zamieszkania ma osoba, której dokument dotyczy, nie wydaje się dokumentów, o których </w:t>
      </w:r>
      <w:r w:rsidR="00893877" w:rsidRPr="007931DC">
        <w:rPr>
          <w:lang w:eastAsia="pl-PL"/>
        </w:rPr>
        <w:t>mowa pkt</w:t>
      </w:r>
      <w:r>
        <w:rPr>
          <w:lang w:eastAsia="pl-PL"/>
        </w:rPr>
        <w:t>.</w:t>
      </w:r>
      <w:r w:rsidR="00893877" w:rsidRPr="007931DC">
        <w:rPr>
          <w:lang w:eastAsia="pl-PL"/>
        </w:rPr>
        <w:t xml:space="preserve"> </w:t>
      </w:r>
      <w:r w:rsidR="00EE3776">
        <w:rPr>
          <w:lang w:eastAsia="pl-PL"/>
        </w:rPr>
        <w:t>5</w:t>
      </w:r>
      <w:r w:rsidR="00BA097F" w:rsidRPr="007931DC">
        <w:rPr>
          <w:lang w:eastAsia="pl-PL"/>
        </w:rPr>
        <w:t>,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w:t>
      </w:r>
      <w:r w:rsidR="00893877" w:rsidRPr="007931DC">
        <w:rPr>
          <w:lang w:eastAsia="pl-PL"/>
        </w:rPr>
        <w:t xml:space="preserve"> </w:t>
      </w:r>
      <w:r w:rsidR="00BA097F" w:rsidRPr="007931DC">
        <w:rPr>
          <w:lang w:eastAsia="pl-PL"/>
        </w:rPr>
        <w:t>zawodowego lub gospodarczego właściwym ze względu na siedzibę lub miejsce zamieszkania Wykonawcy lub miejs</w:t>
      </w:r>
      <w:r w:rsidR="00185A78" w:rsidRPr="007931DC">
        <w:rPr>
          <w:lang w:eastAsia="pl-PL"/>
        </w:rPr>
        <w:t>ce zami</w:t>
      </w:r>
      <w:r w:rsidR="003F63B8">
        <w:rPr>
          <w:lang w:eastAsia="pl-PL"/>
        </w:rPr>
        <w:t xml:space="preserve">eszkania tej osoby stosuje się </w:t>
      </w:r>
      <w:r w:rsidR="00EE3776">
        <w:rPr>
          <w:lang w:eastAsia="pl-PL"/>
        </w:rPr>
        <w:t>pkt 6</w:t>
      </w:r>
    </w:p>
    <w:p w:rsidR="00185A78" w:rsidRPr="007931DC" w:rsidRDefault="002C3B83" w:rsidP="00BA097F">
      <w:pPr>
        <w:suppressAutoHyphens w:val="0"/>
        <w:jc w:val="both"/>
        <w:rPr>
          <w:lang w:eastAsia="pl-PL"/>
        </w:rPr>
      </w:pPr>
      <w:r>
        <w:rPr>
          <w:lang w:eastAsia="pl-PL"/>
        </w:rPr>
        <w:t>7</w:t>
      </w:r>
      <w:r w:rsidR="00185A78" w:rsidRPr="007931DC">
        <w:rPr>
          <w:lang w:eastAsia="pl-PL"/>
        </w:rPr>
        <w:t>. Na wezwanie Wykonawca, który polega na zdolnościach lub sytuacji innych podmiotów na zasadach o</w:t>
      </w:r>
      <w:r w:rsidR="003F63B8">
        <w:rPr>
          <w:lang w:eastAsia="pl-PL"/>
        </w:rPr>
        <w:t xml:space="preserve">kreślonych w art. 22a ustawy  </w:t>
      </w:r>
      <w:proofErr w:type="spellStart"/>
      <w:r w:rsidR="003F63B8">
        <w:rPr>
          <w:lang w:eastAsia="pl-PL"/>
        </w:rPr>
        <w:t>P</w:t>
      </w:r>
      <w:r w:rsidR="00185A78" w:rsidRPr="007931DC">
        <w:rPr>
          <w:lang w:eastAsia="pl-PL"/>
        </w:rPr>
        <w:t>zp</w:t>
      </w:r>
      <w:proofErr w:type="spellEnd"/>
      <w:r w:rsidR="00185A78" w:rsidRPr="007931DC">
        <w:rPr>
          <w:lang w:eastAsia="pl-PL"/>
        </w:rPr>
        <w:t xml:space="preserve">, zobowiązany jest do przedstawienia w odniesieniu do tych podmiotów dokumentów, o których mowa w pkt. </w:t>
      </w:r>
      <w:r w:rsidR="00EE3776">
        <w:rPr>
          <w:lang w:eastAsia="pl-PL"/>
        </w:rPr>
        <w:t>5</w:t>
      </w:r>
      <w:r w:rsidR="00185A78" w:rsidRPr="007931DC">
        <w:rPr>
          <w:lang w:eastAsia="pl-PL"/>
        </w:rPr>
        <w:t>.</w:t>
      </w:r>
    </w:p>
    <w:p w:rsidR="0080586D" w:rsidRDefault="002C3B83" w:rsidP="00BA097F">
      <w:pPr>
        <w:suppressAutoHyphens w:val="0"/>
        <w:jc w:val="both"/>
        <w:rPr>
          <w:lang w:eastAsia="pl-PL"/>
        </w:rPr>
      </w:pPr>
      <w:r>
        <w:rPr>
          <w:lang w:eastAsia="pl-PL"/>
        </w:rPr>
        <w:t>8</w:t>
      </w:r>
      <w:r w:rsidR="00BA097F" w:rsidRPr="007931DC">
        <w:rPr>
          <w:lang w:eastAsia="pl-PL"/>
        </w:rPr>
        <w:t>. Jeżeli Wykonawca nie złoży</w:t>
      </w:r>
      <w:r w:rsidR="00697467">
        <w:rPr>
          <w:lang w:eastAsia="pl-PL"/>
        </w:rPr>
        <w:t xml:space="preserve"> oświadczeń lub</w:t>
      </w:r>
      <w:r w:rsidR="00BA097F" w:rsidRPr="007931DC">
        <w:rPr>
          <w:lang w:eastAsia="pl-PL"/>
        </w:rPr>
        <w:t xml:space="preserve"> dokumentów niezbędnych do przeprowadzenia postępowania, oświadczenia lub dokumenty są niekompletne, zawierają błędy lub budzą wskazane przez Zamawiającego wątpliwości, Zamawiający wezwie do ich złożenia, uzupełnienia lub poprawienia lub do</w:t>
      </w:r>
      <w:r w:rsidR="003C0739" w:rsidRPr="007931DC">
        <w:rPr>
          <w:lang w:eastAsia="pl-PL"/>
        </w:rPr>
        <w:t xml:space="preserve"> </w:t>
      </w:r>
      <w:r w:rsidR="00BA097F" w:rsidRPr="007931DC">
        <w:rPr>
          <w:lang w:eastAsia="pl-PL"/>
        </w:rPr>
        <w:t xml:space="preserve">udzielania wyjaśnień w terminie przez siebie </w:t>
      </w:r>
      <w:r w:rsidR="00BA097F" w:rsidRPr="007931DC">
        <w:rPr>
          <w:lang w:eastAsia="pl-PL"/>
        </w:rPr>
        <w:lastRenderedPageBreak/>
        <w:t>wskazanym, chyba że mimo ich złożenia, uzupełnienia lub poprawienia lub udzielenia wyjaśnień oferta Wykonawcy podlega odrzuceniu lub konieczne byłoby unieważnienie postępowania.</w:t>
      </w:r>
    </w:p>
    <w:p w:rsidR="00BA097F" w:rsidRDefault="002C3B83" w:rsidP="00BA097F">
      <w:pPr>
        <w:suppressAutoHyphens w:val="0"/>
        <w:jc w:val="both"/>
        <w:rPr>
          <w:lang w:eastAsia="pl-PL"/>
        </w:rPr>
      </w:pPr>
      <w:r>
        <w:rPr>
          <w:lang w:eastAsia="pl-PL"/>
        </w:rPr>
        <w:t>9</w:t>
      </w:r>
      <w:r w:rsidR="0080586D" w:rsidRPr="00DE107B">
        <w:rPr>
          <w:lang w:eastAsia="pl-PL"/>
        </w:rPr>
        <w:t xml:space="preserve">. Jeżeli Wykonawca nie złoży wymaganych pełnomocnictw albo złoży wadliwe </w:t>
      </w:r>
      <w:r w:rsidR="007025D2" w:rsidRPr="00DE107B">
        <w:rPr>
          <w:lang w:eastAsia="pl-PL"/>
        </w:rPr>
        <w:t>pełnomocnictwa, Zamawiający wezwie do ich złożenia w terminie przez siebie wskazanym, chyba że mimo ich złożenia oferta Wykonawcy podlegałaby odrzuceniu, albo konieczne byłoby unieważnienie postępowania.</w:t>
      </w:r>
    </w:p>
    <w:p w:rsidR="002C3B83" w:rsidRDefault="002C3B83" w:rsidP="002C3B83">
      <w:pPr>
        <w:suppressAutoHyphens w:val="0"/>
        <w:jc w:val="both"/>
        <w:rPr>
          <w:lang w:eastAsia="pl-PL"/>
        </w:rPr>
      </w:pPr>
      <w:r>
        <w:rPr>
          <w:lang w:eastAsia="pl-PL"/>
        </w:rPr>
        <w:t>10.</w:t>
      </w:r>
      <w:r>
        <w:rPr>
          <w:lang w:eastAsia="pl-PL"/>
        </w:rPr>
        <w:tab/>
        <w:t>W przypadku wskazania przez wykonawcę dostępności oświadczeń lub dokumentów, o których mowa w p</w:t>
      </w:r>
      <w:r w:rsidR="00657FF2">
        <w:rPr>
          <w:lang w:eastAsia="pl-PL"/>
        </w:rPr>
        <w:t>kt</w:t>
      </w:r>
      <w:r>
        <w:rPr>
          <w:lang w:eastAsia="pl-PL"/>
        </w:rPr>
        <w:t xml:space="preserve"> </w:t>
      </w:r>
      <w:r w:rsidR="00697467">
        <w:rPr>
          <w:lang w:eastAsia="pl-PL"/>
        </w:rPr>
        <w:t>5</w:t>
      </w:r>
      <w:r w:rsidR="00657FF2">
        <w:rPr>
          <w:lang w:eastAsia="pl-PL"/>
        </w:rPr>
        <w:t xml:space="preserve"> powyżej</w:t>
      </w:r>
      <w:r>
        <w:rPr>
          <w:lang w:eastAsia="pl-PL"/>
        </w:rPr>
        <w:t xml:space="preserve"> w formie elektronicznej pod określonymi adresami internetowymi ogólnodostępnych i bezpłatnych baz danych, Zamawiający pobiera samodzielnie z tych baz danych wskazane przez Wykonawcę oświadczenia lub dokumenty. </w:t>
      </w:r>
    </w:p>
    <w:p w:rsidR="002C3B83" w:rsidRDefault="002C3B83" w:rsidP="002C3B83">
      <w:pPr>
        <w:suppressAutoHyphens w:val="0"/>
        <w:jc w:val="both"/>
        <w:rPr>
          <w:lang w:eastAsia="pl-PL"/>
        </w:rPr>
      </w:pPr>
      <w:r>
        <w:rPr>
          <w:lang w:eastAsia="pl-PL"/>
        </w:rPr>
        <w:t>11.</w:t>
      </w:r>
      <w:r>
        <w:rPr>
          <w:lang w:eastAsia="pl-PL"/>
        </w:rPr>
        <w:tab/>
        <w:t>W przypadku wskazania przez wykonawcę oświadczeń lub dokumentów, o których mowa  p</w:t>
      </w:r>
      <w:r w:rsidR="00657FF2">
        <w:rPr>
          <w:lang w:eastAsia="pl-PL"/>
        </w:rPr>
        <w:t>kt</w:t>
      </w:r>
      <w:r>
        <w:rPr>
          <w:lang w:eastAsia="pl-PL"/>
        </w:rPr>
        <w:t xml:space="preserve"> </w:t>
      </w:r>
      <w:r w:rsidR="00697467">
        <w:rPr>
          <w:lang w:eastAsia="pl-PL"/>
        </w:rPr>
        <w:t>5</w:t>
      </w:r>
      <w:r w:rsidR="00657FF2">
        <w:rPr>
          <w:lang w:eastAsia="pl-PL"/>
        </w:rPr>
        <w:t xml:space="preserve"> powyżej</w:t>
      </w:r>
      <w:r>
        <w:rPr>
          <w:lang w:eastAsia="pl-PL"/>
        </w:rPr>
        <w:t xml:space="preserve">, które znajdują się w posiadaniu Zamawiającego, w szczególności oświadczeń lub dokumentów przechowywanych przez Zamawiającego zgodnie z art. 97 ust. 1 ustawy </w:t>
      </w:r>
      <w:proofErr w:type="spellStart"/>
      <w:r>
        <w:rPr>
          <w:lang w:eastAsia="pl-PL"/>
        </w:rPr>
        <w:t>Pzp</w:t>
      </w:r>
      <w:proofErr w:type="spellEnd"/>
      <w:r>
        <w:rPr>
          <w:lang w:eastAsia="pl-PL"/>
        </w:rPr>
        <w:t xml:space="preserve">, Zamawiający w celu potwierdzenia okoliczności, o których mowa w art. 25 ust. 1 pkt 1 i 3 ustawy </w:t>
      </w:r>
      <w:proofErr w:type="spellStart"/>
      <w:r>
        <w:rPr>
          <w:lang w:eastAsia="pl-PL"/>
        </w:rPr>
        <w:t>Pzp</w:t>
      </w:r>
      <w:proofErr w:type="spellEnd"/>
      <w:r>
        <w:rPr>
          <w:lang w:eastAsia="pl-PL"/>
        </w:rPr>
        <w:t>, korzysta z posiadanych oświadczeń lub dokumentów, o ile są one aktualne.</w:t>
      </w:r>
    </w:p>
    <w:p w:rsidR="00172B93" w:rsidRPr="007931DC" w:rsidRDefault="00172B93" w:rsidP="00BA097F">
      <w:pPr>
        <w:suppressAutoHyphens w:val="0"/>
        <w:jc w:val="both"/>
        <w:rPr>
          <w:lang w:eastAsia="pl-PL"/>
        </w:rPr>
      </w:pPr>
    </w:p>
    <w:p w:rsidR="0073424A" w:rsidRDefault="0073424A" w:rsidP="00BA097F">
      <w:pPr>
        <w:suppressAutoHyphens w:val="0"/>
        <w:jc w:val="both"/>
        <w:rPr>
          <w:i/>
          <w:lang w:eastAsia="pl-PL"/>
        </w:rPr>
      </w:pPr>
    </w:p>
    <w:p w:rsidR="00BA097F" w:rsidRPr="003F63B8" w:rsidRDefault="002E16DC" w:rsidP="00BA097F">
      <w:pPr>
        <w:suppressAutoHyphens w:val="0"/>
        <w:jc w:val="both"/>
        <w:rPr>
          <w:i/>
          <w:lang w:eastAsia="pl-PL"/>
        </w:rPr>
      </w:pPr>
      <w:r w:rsidRPr="003F63B8">
        <w:rPr>
          <w:i/>
          <w:lang w:eastAsia="pl-PL"/>
        </w:rPr>
        <w:t>1</w:t>
      </w:r>
      <w:r w:rsidR="00697467">
        <w:rPr>
          <w:i/>
          <w:lang w:eastAsia="pl-PL"/>
        </w:rPr>
        <w:t>2</w:t>
      </w:r>
      <w:r w:rsidR="00BA097F" w:rsidRPr="003F63B8">
        <w:rPr>
          <w:i/>
          <w:lang w:eastAsia="pl-PL"/>
        </w:rPr>
        <w:t>. Inne dokumenty dołączane do oferty:</w:t>
      </w:r>
    </w:p>
    <w:p w:rsidR="00BA097F" w:rsidRPr="007931DC" w:rsidRDefault="00BA097F" w:rsidP="00BA097F">
      <w:pPr>
        <w:suppressAutoHyphens w:val="0"/>
        <w:jc w:val="both"/>
        <w:rPr>
          <w:lang w:eastAsia="pl-PL"/>
        </w:rPr>
      </w:pPr>
      <w:r w:rsidRPr="007931DC">
        <w:rPr>
          <w:lang w:eastAsia="pl-PL"/>
        </w:rPr>
        <w:t xml:space="preserve">1)  Dowód wniesienia wadium </w:t>
      </w:r>
      <w:r w:rsidR="00697467">
        <w:rPr>
          <w:lang w:eastAsia="pl-PL"/>
        </w:rPr>
        <w:t>–</w:t>
      </w:r>
      <w:r w:rsidR="00E30F5F">
        <w:rPr>
          <w:lang w:eastAsia="pl-PL"/>
        </w:rPr>
        <w:t xml:space="preserve"> oryginał</w:t>
      </w:r>
      <w:r w:rsidR="00697467">
        <w:rPr>
          <w:lang w:eastAsia="pl-PL"/>
        </w:rPr>
        <w:t xml:space="preserve"> </w:t>
      </w:r>
      <w:r w:rsidR="00EE3776">
        <w:rPr>
          <w:lang w:eastAsia="pl-PL"/>
        </w:rPr>
        <w:t xml:space="preserve">w formie elektronicznej </w:t>
      </w:r>
      <w:r w:rsidR="00657FF2">
        <w:rPr>
          <w:lang w:eastAsia="pl-PL"/>
        </w:rPr>
        <w:t>opatrzony kwalifikowanym podpisem elektronicznym</w:t>
      </w:r>
      <w:r w:rsidR="00EE3776">
        <w:rPr>
          <w:lang w:eastAsia="pl-PL"/>
        </w:rPr>
        <w:t xml:space="preserve"> osoby upoważnionej do rep</w:t>
      </w:r>
      <w:r w:rsidR="00657FF2">
        <w:rPr>
          <w:lang w:eastAsia="pl-PL"/>
        </w:rPr>
        <w:t>r</w:t>
      </w:r>
      <w:r w:rsidR="00EE3776">
        <w:rPr>
          <w:lang w:eastAsia="pl-PL"/>
        </w:rPr>
        <w:t>ezentowania wystawcy dokumentu.</w:t>
      </w:r>
      <w:r w:rsidR="00697467">
        <w:rPr>
          <w:lang w:eastAsia="pl-PL"/>
        </w:rPr>
        <w:t>,</w:t>
      </w:r>
    </w:p>
    <w:p w:rsidR="00BA097F" w:rsidRPr="007931DC" w:rsidRDefault="00BA097F" w:rsidP="00BA097F">
      <w:pPr>
        <w:suppressAutoHyphens w:val="0"/>
        <w:jc w:val="both"/>
        <w:rPr>
          <w:lang w:eastAsia="pl-PL"/>
        </w:rPr>
      </w:pPr>
      <w:r w:rsidRPr="007931DC">
        <w:rPr>
          <w:lang w:eastAsia="pl-PL"/>
        </w:rPr>
        <w:t xml:space="preserve">2) Pełnomocnictwo </w:t>
      </w:r>
      <w:r w:rsidR="00EE3776">
        <w:rPr>
          <w:lang w:eastAsia="pl-PL"/>
        </w:rPr>
        <w:t>-</w:t>
      </w:r>
      <w:r w:rsidRPr="007931DC">
        <w:rPr>
          <w:lang w:eastAsia="pl-PL"/>
        </w:rPr>
        <w:t>oryginał</w:t>
      </w:r>
      <w:r w:rsidR="00EE3776">
        <w:rPr>
          <w:lang w:eastAsia="pl-PL"/>
        </w:rPr>
        <w:t xml:space="preserve"> opatrzon</w:t>
      </w:r>
      <w:r w:rsidR="00657FF2">
        <w:rPr>
          <w:lang w:eastAsia="pl-PL"/>
        </w:rPr>
        <w:t>e</w:t>
      </w:r>
      <w:r w:rsidR="00EE3776">
        <w:rPr>
          <w:lang w:eastAsia="pl-PL"/>
        </w:rPr>
        <w:t xml:space="preserve"> kwalifikowanym podpisem elektronicznym</w:t>
      </w:r>
      <w:r w:rsidR="00697467" w:rsidRPr="00697467">
        <w:rPr>
          <w:lang w:eastAsia="pl-PL"/>
        </w:rPr>
        <w:t xml:space="preserve"> </w:t>
      </w:r>
      <w:r w:rsidRPr="007931DC">
        <w:rPr>
          <w:lang w:eastAsia="pl-PL"/>
        </w:rPr>
        <w:t>jeżeli uprawnienie do podpisu nie wynika z wpisu do KRS lub CEIDG (lub ich odpowiednika w danym kraju),</w:t>
      </w:r>
    </w:p>
    <w:p w:rsidR="00BA097F" w:rsidRPr="007931DC" w:rsidRDefault="00BA097F" w:rsidP="00BA097F">
      <w:pPr>
        <w:suppressAutoHyphens w:val="0"/>
        <w:jc w:val="both"/>
        <w:rPr>
          <w:lang w:eastAsia="pl-PL"/>
        </w:rPr>
      </w:pPr>
      <w:r w:rsidRPr="007931DC">
        <w:rPr>
          <w:lang w:eastAsia="pl-PL"/>
        </w:rPr>
        <w:t>3) W przypadku złożenia oferty wspólnej – pełnomocnictwo udzielone liderowi</w:t>
      </w:r>
      <w:r w:rsidR="00657FF2">
        <w:rPr>
          <w:lang w:eastAsia="pl-PL"/>
        </w:rPr>
        <w:t xml:space="preserve"> opatrzone kwalifikowanym podpisem elektronicznym</w:t>
      </w:r>
      <w:r w:rsidRPr="007931DC">
        <w:rPr>
          <w:lang w:eastAsia="pl-PL"/>
        </w:rPr>
        <w:t>.</w:t>
      </w:r>
    </w:p>
    <w:p w:rsidR="00BA097F" w:rsidRPr="007931DC" w:rsidRDefault="00BA097F" w:rsidP="00BA097F">
      <w:pPr>
        <w:suppressAutoHyphens w:val="0"/>
        <w:jc w:val="both"/>
        <w:rPr>
          <w:lang w:eastAsia="pl-PL"/>
        </w:rPr>
      </w:pPr>
      <w:r w:rsidRPr="007931DC">
        <w:rPr>
          <w:lang w:eastAsia="pl-PL"/>
        </w:rPr>
        <w:t xml:space="preserve">4) </w:t>
      </w:r>
      <w:r w:rsidR="002E16DC" w:rsidRPr="007931DC">
        <w:rPr>
          <w:lang w:eastAsia="pl-PL"/>
        </w:rPr>
        <w:t xml:space="preserve">Zobowiązanie podmiotu trzeciego jeżeli dotyczy – </w:t>
      </w:r>
      <w:r w:rsidR="002E16DC" w:rsidRPr="00DE107B">
        <w:rPr>
          <w:lang w:eastAsia="pl-PL"/>
        </w:rPr>
        <w:t>załącznik n</w:t>
      </w:r>
      <w:r w:rsidR="00227D96" w:rsidRPr="00DE107B">
        <w:rPr>
          <w:lang w:eastAsia="pl-PL"/>
        </w:rPr>
        <w:t>r</w:t>
      </w:r>
      <w:r w:rsidR="002E16DC" w:rsidRPr="00DE107B">
        <w:rPr>
          <w:lang w:eastAsia="pl-PL"/>
        </w:rPr>
        <w:t xml:space="preserve"> </w:t>
      </w:r>
      <w:r w:rsidR="00697467">
        <w:rPr>
          <w:lang w:eastAsia="pl-PL"/>
        </w:rPr>
        <w:t>6</w:t>
      </w:r>
      <w:r w:rsidR="00657FF2">
        <w:rPr>
          <w:lang w:eastAsia="pl-PL"/>
        </w:rPr>
        <w:t>, podpisane kwalifikowanym podpisu elektronicznego</w:t>
      </w:r>
      <w:r w:rsidR="002E16DC" w:rsidRPr="00DE107B">
        <w:rPr>
          <w:lang w:eastAsia="pl-PL"/>
        </w:rPr>
        <w:t>.</w:t>
      </w:r>
    </w:p>
    <w:p w:rsidR="002E16DC" w:rsidRPr="007931DC" w:rsidRDefault="002E16DC" w:rsidP="00BA097F">
      <w:pPr>
        <w:suppressAutoHyphens w:val="0"/>
        <w:jc w:val="both"/>
        <w:rPr>
          <w:lang w:eastAsia="pl-PL"/>
        </w:rPr>
      </w:pPr>
      <w:r w:rsidRPr="007931DC">
        <w:rPr>
          <w:lang w:eastAsia="pl-PL"/>
        </w:rPr>
        <w:t xml:space="preserve">5) Formularz cenowy – </w:t>
      </w:r>
      <w:r w:rsidRPr="00DE107B">
        <w:rPr>
          <w:lang w:eastAsia="pl-PL"/>
        </w:rPr>
        <w:t xml:space="preserve">załącznik nr </w:t>
      </w:r>
      <w:r w:rsidR="00697467">
        <w:rPr>
          <w:lang w:eastAsia="pl-PL"/>
        </w:rPr>
        <w:t>5</w:t>
      </w:r>
      <w:r w:rsidRPr="00DE107B">
        <w:rPr>
          <w:lang w:eastAsia="pl-PL"/>
        </w:rPr>
        <w:t xml:space="preserve"> do SIWZ</w:t>
      </w:r>
      <w:r w:rsidR="00657FF2">
        <w:rPr>
          <w:lang w:eastAsia="pl-PL"/>
        </w:rPr>
        <w:t xml:space="preserve"> podpisany kwalifikowanym podpisem elektronicznym</w:t>
      </w:r>
      <w:r w:rsidRPr="00DE107B">
        <w:rPr>
          <w:lang w:eastAsia="pl-PL"/>
        </w:rPr>
        <w:t>.</w:t>
      </w:r>
    </w:p>
    <w:p w:rsidR="002E16DC" w:rsidRPr="007931DC" w:rsidRDefault="002E16DC" w:rsidP="00BA097F">
      <w:pPr>
        <w:suppressAutoHyphens w:val="0"/>
        <w:jc w:val="both"/>
        <w:rPr>
          <w:lang w:eastAsia="pl-PL"/>
        </w:rPr>
      </w:pPr>
    </w:p>
    <w:p w:rsidR="00BA097F" w:rsidRPr="003F63B8" w:rsidRDefault="002E16DC" w:rsidP="00BA097F">
      <w:pPr>
        <w:suppressAutoHyphens w:val="0"/>
        <w:jc w:val="both"/>
        <w:rPr>
          <w:i/>
          <w:lang w:eastAsia="pl-PL"/>
        </w:rPr>
      </w:pPr>
      <w:r w:rsidRPr="003F63B8">
        <w:rPr>
          <w:i/>
          <w:lang w:eastAsia="pl-PL"/>
        </w:rPr>
        <w:t>1</w:t>
      </w:r>
      <w:r w:rsidR="00697467">
        <w:rPr>
          <w:i/>
          <w:lang w:eastAsia="pl-PL"/>
        </w:rPr>
        <w:t>3</w:t>
      </w:r>
      <w:r w:rsidR="00BA097F" w:rsidRPr="003F63B8">
        <w:rPr>
          <w:i/>
          <w:lang w:eastAsia="pl-PL"/>
        </w:rPr>
        <w:t>. Oferta wspólna</w:t>
      </w:r>
    </w:p>
    <w:p w:rsidR="00BA097F" w:rsidRPr="007931DC" w:rsidRDefault="00BA097F" w:rsidP="00BA097F">
      <w:pPr>
        <w:suppressAutoHyphens w:val="0"/>
        <w:jc w:val="both"/>
        <w:rPr>
          <w:lang w:eastAsia="pl-PL"/>
        </w:rPr>
      </w:pPr>
      <w:r w:rsidRPr="007931DC">
        <w:rPr>
          <w:lang w:eastAsia="pl-PL"/>
        </w:rPr>
        <w:t>1) W przypadku złożenia oferty wspólnej</w:t>
      </w:r>
      <w:r w:rsidR="00657FF2">
        <w:rPr>
          <w:lang w:eastAsia="pl-PL"/>
        </w:rPr>
        <w:t xml:space="preserve"> (np. konsorcjum), </w:t>
      </w:r>
      <w:r w:rsidRPr="007931DC">
        <w:rPr>
          <w:lang w:eastAsia="pl-PL"/>
        </w:rPr>
        <w:t xml:space="preserve"> przedsiębiorcy występujący wspólnie muszą upoważnić jednego spośród siebie jako przedstawiciela pozostałych – lidera do zaciągania i rozporządzania prawem w sprawach związanych z przedmiotem postępowania, a jego upoważnienie musi być udokumentowane pełnomocnictwem podpisanym przez pozostałych przedsiębiorców lub ich uprawnionych przedstawicieli</w:t>
      </w:r>
      <w:r w:rsidR="00657FF2">
        <w:rPr>
          <w:lang w:eastAsia="pl-PL"/>
        </w:rPr>
        <w:t xml:space="preserve"> przy pomocy kwalifikowanych podpisów elektronicznych</w:t>
      </w:r>
      <w:r w:rsidRPr="007931DC">
        <w:rPr>
          <w:lang w:eastAsia="pl-PL"/>
        </w:rPr>
        <w:t>.</w:t>
      </w:r>
    </w:p>
    <w:p w:rsidR="00BA097F" w:rsidRPr="007931DC" w:rsidRDefault="00BA097F" w:rsidP="00BA097F">
      <w:pPr>
        <w:suppressAutoHyphens w:val="0"/>
        <w:jc w:val="both"/>
        <w:rPr>
          <w:lang w:eastAsia="pl-PL"/>
        </w:rPr>
      </w:pPr>
      <w:r w:rsidRPr="007931DC">
        <w:rPr>
          <w:lang w:eastAsia="pl-PL"/>
        </w:rPr>
        <w:t>2) Oferta przedstawiona przez dwóch lub więcej partnerów wchodzących w skład konsorcjum lub spółki cywilnej musi być przedstawiona jako jedna oferta, od jednego wykonawcy i spełniać następujące wymagania:</w:t>
      </w:r>
    </w:p>
    <w:p w:rsidR="00BA097F" w:rsidRPr="007931DC" w:rsidRDefault="00BA097F" w:rsidP="00BA097F">
      <w:pPr>
        <w:suppressAutoHyphens w:val="0"/>
        <w:jc w:val="both"/>
        <w:rPr>
          <w:lang w:eastAsia="pl-PL"/>
        </w:rPr>
      </w:pPr>
      <w:r w:rsidRPr="007931DC">
        <w:rPr>
          <w:lang w:eastAsia="pl-PL"/>
        </w:rPr>
        <w:t>- Jednolity Europejski Dokument Zamówienia (JEDZ) składa każdy z wykonawców wspólnie ubiegających się o zamówienie. Dokument powyższy ma potwierdzić spełnienie warunków udziału w postępowaniu oraz brak podstaw wykluczenia w zakresie, w którym każdy z wykonawców wykazuje spełnienie warunków udziału w postępowaniu oraz brak podstaw wykluczenia.</w:t>
      </w:r>
    </w:p>
    <w:p w:rsidR="00BA097F" w:rsidRPr="0073424A" w:rsidRDefault="002E16DC" w:rsidP="00BA097F">
      <w:pPr>
        <w:suppressAutoHyphens w:val="0"/>
        <w:jc w:val="both"/>
        <w:rPr>
          <w:i/>
          <w:lang w:eastAsia="pl-PL"/>
        </w:rPr>
      </w:pPr>
      <w:r w:rsidRPr="0073424A">
        <w:rPr>
          <w:i/>
          <w:lang w:eastAsia="pl-PL"/>
        </w:rPr>
        <w:t>1</w:t>
      </w:r>
      <w:r w:rsidR="00697467">
        <w:rPr>
          <w:i/>
          <w:lang w:eastAsia="pl-PL"/>
        </w:rPr>
        <w:t>4</w:t>
      </w:r>
      <w:r w:rsidR="00BA097F" w:rsidRPr="0073424A">
        <w:rPr>
          <w:i/>
          <w:lang w:eastAsia="pl-PL"/>
        </w:rPr>
        <w:t>.Forma dokumentów</w:t>
      </w:r>
    </w:p>
    <w:p w:rsidR="00BA097F" w:rsidRPr="00DE1C35" w:rsidRDefault="00543E6D" w:rsidP="00BA097F">
      <w:pPr>
        <w:suppressAutoHyphens w:val="0"/>
        <w:jc w:val="both"/>
        <w:rPr>
          <w:highlight w:val="yellow"/>
          <w:lang w:eastAsia="pl-PL"/>
        </w:rPr>
      </w:pPr>
      <w:r w:rsidRPr="004C5863">
        <w:rPr>
          <w:lang w:eastAsia="pl-PL"/>
        </w:rPr>
        <w:t xml:space="preserve">1)Jednolity Europejski Dokument Zamówienia </w:t>
      </w:r>
      <w:r w:rsidR="008F59F3" w:rsidRPr="008F59F3">
        <w:rPr>
          <w:lang w:eastAsia="pl-PL"/>
        </w:rPr>
        <w:t>powinien mieć formę dokumentu elektronicznego, podpisanego kwalifikowanym podpisem elektronicznym</w:t>
      </w:r>
      <w:r w:rsidRPr="004C5863">
        <w:rPr>
          <w:lang w:eastAsia="pl-PL"/>
        </w:rPr>
        <w:t>.</w:t>
      </w:r>
      <w:r w:rsidR="00BA097F" w:rsidRPr="00DE1C35">
        <w:rPr>
          <w:highlight w:val="yellow"/>
          <w:lang w:eastAsia="pl-PL"/>
        </w:rPr>
        <w:t xml:space="preserve"> </w:t>
      </w:r>
    </w:p>
    <w:p w:rsidR="00BA097F" w:rsidRPr="004C5863" w:rsidRDefault="00543E6D" w:rsidP="00BA097F">
      <w:pPr>
        <w:suppressAutoHyphens w:val="0"/>
        <w:jc w:val="both"/>
        <w:rPr>
          <w:lang w:eastAsia="pl-PL"/>
        </w:rPr>
      </w:pPr>
      <w:r w:rsidRPr="004C5863">
        <w:rPr>
          <w:lang w:eastAsia="pl-PL"/>
        </w:rPr>
        <w:lastRenderedPageBreak/>
        <w:t xml:space="preserve">2)Pełnomocnictwo </w:t>
      </w:r>
      <w:r w:rsidR="008F59F3">
        <w:rPr>
          <w:lang w:eastAsia="pl-PL"/>
        </w:rPr>
        <w:t xml:space="preserve">do złożenia oferty przez podmiot podpisujący ofertę </w:t>
      </w:r>
      <w:r w:rsidRPr="004C5863">
        <w:rPr>
          <w:lang w:eastAsia="pl-PL"/>
        </w:rPr>
        <w:t>składane</w:t>
      </w:r>
      <w:r w:rsidR="008F59F3">
        <w:rPr>
          <w:lang w:eastAsia="pl-PL"/>
        </w:rPr>
        <w:t xml:space="preserve"> </w:t>
      </w:r>
      <w:r w:rsidRPr="004C5863">
        <w:rPr>
          <w:lang w:eastAsia="pl-PL"/>
        </w:rPr>
        <w:t xml:space="preserve">jest w </w:t>
      </w:r>
      <w:r w:rsidR="008F59F3" w:rsidRPr="008F59F3">
        <w:rPr>
          <w:lang w:eastAsia="pl-PL"/>
        </w:rPr>
        <w:t xml:space="preserve">formie dokumentu elektronicznego, podpisanego kwalifikowanym podpisem elektronicznym </w:t>
      </w:r>
      <w:r w:rsidRPr="004C5863">
        <w:rPr>
          <w:lang w:eastAsia="pl-PL"/>
        </w:rPr>
        <w:t>.</w:t>
      </w:r>
    </w:p>
    <w:p w:rsidR="002E16DC" w:rsidRPr="004C5863" w:rsidRDefault="00543E6D" w:rsidP="00BA097F">
      <w:pPr>
        <w:suppressAutoHyphens w:val="0"/>
        <w:jc w:val="both"/>
        <w:rPr>
          <w:lang w:eastAsia="pl-PL"/>
        </w:rPr>
      </w:pPr>
      <w:r w:rsidRPr="004C5863">
        <w:rPr>
          <w:lang w:eastAsia="pl-PL"/>
        </w:rPr>
        <w:t xml:space="preserve">3)Zobowiązanie podmiotu trzeciego do oddania do dyspozycji wykonawcy niezbędnych zasobów na potrzeby wykonania zamówienia składane jest w </w:t>
      </w:r>
      <w:r w:rsidR="008F59F3" w:rsidRPr="008F59F3">
        <w:rPr>
          <w:lang w:eastAsia="pl-PL"/>
        </w:rPr>
        <w:t>formie dokumentu elektronicznego, podpisanego kwalifikowanym podpisem elektronicznym.</w:t>
      </w:r>
    </w:p>
    <w:p w:rsidR="00BA097F" w:rsidRPr="004C5863" w:rsidRDefault="00543E6D" w:rsidP="00BA097F">
      <w:pPr>
        <w:suppressAutoHyphens w:val="0"/>
        <w:jc w:val="both"/>
        <w:rPr>
          <w:lang w:eastAsia="pl-PL"/>
        </w:rPr>
      </w:pPr>
      <w:r w:rsidRPr="004C5863">
        <w:rPr>
          <w:lang w:eastAsia="pl-PL"/>
        </w:rPr>
        <w:t xml:space="preserve">4) Oświadczenie o przynależności lub braku przynależności do tej samej grupy kapitałowej(art. 24 ust. 11 ustawy </w:t>
      </w:r>
      <w:proofErr w:type="spellStart"/>
      <w:r w:rsidRPr="004C5863">
        <w:rPr>
          <w:lang w:eastAsia="pl-PL"/>
        </w:rPr>
        <w:t>Pzp</w:t>
      </w:r>
      <w:proofErr w:type="spellEnd"/>
      <w:r w:rsidRPr="004C5863">
        <w:rPr>
          <w:lang w:eastAsia="pl-PL"/>
        </w:rPr>
        <w:t xml:space="preserve">) składane jest w </w:t>
      </w:r>
      <w:r w:rsidR="008F59F3" w:rsidRPr="008F59F3">
        <w:rPr>
          <w:lang w:eastAsia="pl-PL"/>
        </w:rPr>
        <w:t>formie dokumentu elektronicznego, podpisanego kwalifikowanym podpisem elektronicznym</w:t>
      </w:r>
      <w:r w:rsidRPr="004C5863">
        <w:rPr>
          <w:lang w:eastAsia="pl-PL"/>
        </w:rPr>
        <w:t>.</w:t>
      </w:r>
    </w:p>
    <w:p w:rsidR="00BA097F" w:rsidRPr="007931DC" w:rsidRDefault="00543E6D" w:rsidP="00BA097F">
      <w:pPr>
        <w:suppressAutoHyphens w:val="0"/>
        <w:jc w:val="both"/>
        <w:rPr>
          <w:lang w:eastAsia="pl-PL"/>
        </w:rPr>
      </w:pPr>
      <w:r w:rsidRPr="004C5863">
        <w:rPr>
          <w:lang w:eastAsia="pl-PL"/>
        </w:rPr>
        <w:t>5)Pozostałe oświadczenia i dokumenty składane są w formie</w:t>
      </w:r>
      <w:r w:rsidR="008F59F3" w:rsidRPr="008F59F3">
        <w:rPr>
          <w:lang w:eastAsia="pl-PL"/>
        </w:rPr>
        <w:t xml:space="preserve"> dokumentu elektronicznego, podpisanego kwalifikowanym podpisem elektronicznym </w:t>
      </w:r>
      <w:r w:rsidRPr="004C5863">
        <w:rPr>
          <w:lang w:eastAsia="pl-PL"/>
        </w:rPr>
        <w:t>lub kopii</w:t>
      </w:r>
      <w:r w:rsidR="000A2ED6">
        <w:rPr>
          <w:lang w:eastAsia="pl-PL"/>
        </w:rPr>
        <w:t xml:space="preserve"> </w:t>
      </w:r>
      <w:r w:rsidRPr="004C5863">
        <w:rPr>
          <w:lang w:eastAsia="pl-PL"/>
        </w:rPr>
        <w:t>poświadczonej za zgodność z oryginałem podpisem elektronicznym. Poświadczenia dokonuje odpowiednio wykonawca, podmiot, na którego zdolnościach lub sytuacji polega wykonawca, wykonawcy wspólnie ubiegający się o udzielenie zamówienia publicznego albo podwykonawca, w zakresie dokumentów, które każdego z nich dotyczą.</w:t>
      </w:r>
    </w:p>
    <w:p w:rsidR="00BA097F" w:rsidRPr="007931DC" w:rsidRDefault="002E16DC" w:rsidP="00BA097F">
      <w:pPr>
        <w:suppressAutoHyphens w:val="0"/>
        <w:jc w:val="both"/>
        <w:rPr>
          <w:lang w:eastAsia="pl-PL"/>
        </w:rPr>
      </w:pPr>
      <w:r w:rsidRPr="007931DC">
        <w:rPr>
          <w:lang w:eastAsia="pl-PL"/>
        </w:rPr>
        <w:t>6</w:t>
      </w:r>
      <w:r w:rsidR="00BA097F" w:rsidRPr="007931DC">
        <w:rPr>
          <w:lang w:eastAsia="pl-PL"/>
        </w:rPr>
        <w:t>) Dokumenty sporządzone w języku obcym składane są wraz z tłumaczeniem na język polski.</w:t>
      </w:r>
    </w:p>
    <w:p w:rsidR="00BA097F" w:rsidRPr="007931DC" w:rsidRDefault="00543E6D" w:rsidP="00BA097F">
      <w:pPr>
        <w:suppressAutoHyphens w:val="0"/>
        <w:jc w:val="both"/>
        <w:rPr>
          <w:lang w:eastAsia="pl-PL"/>
        </w:rPr>
      </w:pPr>
      <w:r w:rsidRPr="004C5863">
        <w:rPr>
          <w:lang w:eastAsia="pl-PL"/>
        </w:rPr>
        <w:t>7) Zamawiający może żądać przedstawienia oryginału lub notarialnie poświadczonej elektronicznie kopii dokumentu wyłącznie wtedy, gdy złożona przez Wykonawcę kopia dokumentu jest nieczytelna lub budzi wątpliwości co do jej prawdziwości.</w:t>
      </w:r>
    </w:p>
    <w:p w:rsidR="00236D94" w:rsidRPr="007931DC" w:rsidRDefault="00236D94" w:rsidP="00236D94">
      <w:pPr>
        <w:suppressAutoHyphens w:val="0"/>
        <w:jc w:val="both"/>
        <w:rPr>
          <w:b/>
          <w:lang w:eastAsia="pl-PL"/>
        </w:rPr>
      </w:pPr>
    </w:p>
    <w:p w:rsidR="00525B32" w:rsidRDefault="00525B32" w:rsidP="00525B32">
      <w:pPr>
        <w:suppressAutoHyphens w:val="0"/>
        <w:jc w:val="center"/>
        <w:rPr>
          <w:b/>
          <w:bCs/>
        </w:rPr>
      </w:pPr>
      <w:r>
        <w:rPr>
          <w:b/>
          <w:bCs/>
        </w:rPr>
        <w:t>Rozdział VI</w:t>
      </w:r>
      <w:r w:rsidR="00F614F9">
        <w:rPr>
          <w:b/>
          <w:bCs/>
        </w:rPr>
        <w:t>I</w:t>
      </w:r>
    </w:p>
    <w:p w:rsidR="00762246" w:rsidRPr="007931DC" w:rsidRDefault="00762246" w:rsidP="00525B32">
      <w:pPr>
        <w:suppressAutoHyphens w:val="0"/>
        <w:jc w:val="center"/>
        <w:rPr>
          <w:b/>
          <w:bCs/>
        </w:rPr>
      </w:pPr>
      <w:r w:rsidRPr="007931DC">
        <w:rPr>
          <w:b/>
          <w:bCs/>
        </w:rPr>
        <w:t>Informacja o sposobie porozumiewania się Zamawiającego z Wykonawcami oraz przekazywania oświadczeń lub dokumentów, a także wskazanie osób uprawnionych do p</w:t>
      </w:r>
      <w:r w:rsidR="00525B32">
        <w:rPr>
          <w:b/>
          <w:bCs/>
        </w:rPr>
        <w:t>orozumiewania się z Wykonawcami</w:t>
      </w:r>
    </w:p>
    <w:p w:rsidR="00525B32" w:rsidRDefault="00CA1CF5" w:rsidP="00141F4F">
      <w:pPr>
        <w:pStyle w:val="Akapitzlist"/>
        <w:numPr>
          <w:ilvl w:val="3"/>
          <w:numId w:val="9"/>
        </w:numPr>
        <w:suppressAutoHyphens w:val="0"/>
        <w:ind w:left="284"/>
        <w:contextualSpacing w:val="0"/>
        <w:jc w:val="both"/>
        <w:rPr>
          <w:color w:val="000000"/>
        </w:rPr>
      </w:pPr>
      <w:r w:rsidRPr="00CA1CF5">
        <w:rPr>
          <w:color w:val="000000"/>
        </w:rPr>
        <w:t>W post</w:t>
      </w:r>
      <w:r>
        <w:rPr>
          <w:color w:val="000000"/>
        </w:rPr>
        <w:t>ępowaniu o udzielenie zamówienia komunikacja pomiędzy Zamawiającym, a Wykonawcami w szczególności składanie oświadczeń (nie dotyczy składania ofert</w:t>
      </w:r>
      <w:r w:rsidR="006F4CB1">
        <w:rPr>
          <w:color w:val="000000"/>
        </w:rPr>
        <w:t xml:space="preserve">), zawiadomień oraz przekazywanie informacji odbywa się elektronicznie za pośrednictwem dedykowanego formularza dostępnego na </w:t>
      </w:r>
      <w:proofErr w:type="spellStart"/>
      <w:r w:rsidR="006F4CB1">
        <w:rPr>
          <w:color w:val="000000"/>
        </w:rPr>
        <w:t>ePUAP</w:t>
      </w:r>
      <w:proofErr w:type="spellEnd"/>
      <w:r w:rsidR="002617F7">
        <w:rPr>
          <w:color w:val="000000"/>
        </w:rPr>
        <w:t xml:space="preserve">, </w:t>
      </w:r>
      <w:r w:rsidR="006F4CB1">
        <w:rPr>
          <w:color w:val="000000"/>
        </w:rPr>
        <w:t xml:space="preserve">udostępnionego przez </w:t>
      </w:r>
      <w:proofErr w:type="spellStart"/>
      <w:r w:rsidR="006F4CB1">
        <w:rPr>
          <w:color w:val="000000"/>
        </w:rPr>
        <w:t>miniPortal</w:t>
      </w:r>
      <w:proofErr w:type="spellEnd"/>
      <w:r w:rsidR="006F4CB1">
        <w:rPr>
          <w:color w:val="000000"/>
        </w:rPr>
        <w:t xml:space="preserve"> </w:t>
      </w:r>
      <w:r w:rsidR="00A44A82">
        <w:rPr>
          <w:color w:val="000000"/>
        </w:rPr>
        <w:t>(,,Formularz do komunikacji’’)</w:t>
      </w:r>
      <w:r w:rsidR="002617F7">
        <w:rPr>
          <w:color w:val="000000"/>
        </w:rPr>
        <w:t xml:space="preserve"> </w:t>
      </w:r>
      <w:r w:rsidR="002617F7" w:rsidRPr="002617F7">
        <w:rPr>
          <w:color w:val="000000"/>
        </w:rPr>
        <w:t>oraz poczty elektronicznej</w:t>
      </w:r>
      <w:r w:rsidR="00A44A82">
        <w:rPr>
          <w:color w:val="000000"/>
        </w:rPr>
        <w:t>. We wszelkiej korespondencji związanej z niniejszym postępowaniem Zamawiający i Wykonawcy posługują się numerem ogłoszenia (TED lub ID postępowania)</w:t>
      </w:r>
      <w:r w:rsidR="005C2270">
        <w:rPr>
          <w:color w:val="000000"/>
        </w:rPr>
        <w:t>.</w:t>
      </w:r>
    </w:p>
    <w:p w:rsidR="005C2270" w:rsidRDefault="005C2270" w:rsidP="00141F4F">
      <w:pPr>
        <w:pStyle w:val="Akapitzlist"/>
        <w:numPr>
          <w:ilvl w:val="3"/>
          <w:numId w:val="9"/>
        </w:numPr>
        <w:suppressAutoHyphens w:val="0"/>
        <w:ind w:left="284"/>
        <w:contextualSpacing w:val="0"/>
        <w:jc w:val="both"/>
        <w:rPr>
          <w:color w:val="000000"/>
        </w:rPr>
      </w:pPr>
      <w:r>
        <w:rPr>
          <w:color w:val="000000"/>
        </w:rPr>
        <w:t xml:space="preserve">Dokumenty elektroniczne, oświadczenia lub elektroniczne kopie dokumentów lub oświadczeń składane są przez Wykonawcę za pośrednictwem </w:t>
      </w:r>
      <w:r w:rsidRPr="005C2270">
        <w:rPr>
          <w:i/>
          <w:color w:val="000000"/>
        </w:rPr>
        <w:t>,,Formularza do komunikacji’’</w:t>
      </w:r>
      <w:r>
        <w:rPr>
          <w:i/>
          <w:color w:val="000000"/>
        </w:rPr>
        <w:t xml:space="preserve"> </w:t>
      </w:r>
      <w:r w:rsidR="00F42C34">
        <w:rPr>
          <w:color w:val="000000"/>
        </w:rPr>
        <w:t xml:space="preserve">jako załączniki. Sposób sporządzenia dokumentów elektronicznych, oświadczeń lub elektronicznych kopii dokumentów lub oświadczeń musi być zgodny z wymaganiami </w:t>
      </w:r>
      <w:r w:rsidR="009D4363">
        <w:rPr>
          <w:color w:val="000000"/>
        </w:rPr>
        <w:t>określonymi w rozporządzeniu Prezesa Rady Ministrów z dnia 27 czerwca 2017r. w sprawie użycia środków komunikacji elektronicznej w postępowaniu o udzielenie zamówienia publicznego oraz udostępniania i przechowywania dokumentów elektronicznych (Dz. U. z 20</w:t>
      </w:r>
      <w:r w:rsidR="00990C08">
        <w:rPr>
          <w:color w:val="000000"/>
        </w:rPr>
        <w:t>20</w:t>
      </w:r>
      <w:r w:rsidR="009D4363">
        <w:rPr>
          <w:color w:val="000000"/>
        </w:rPr>
        <w:t xml:space="preserve"> r. poz. </w:t>
      </w:r>
      <w:r w:rsidR="00990C08">
        <w:rPr>
          <w:color w:val="000000"/>
        </w:rPr>
        <w:t>1261</w:t>
      </w:r>
      <w:r w:rsidR="009D4363">
        <w:rPr>
          <w:color w:val="000000"/>
        </w:rPr>
        <w:t xml:space="preserve">) oraz rozporządzeniu Ministra Rozwoju z dnia </w:t>
      </w:r>
      <w:r w:rsidR="007A50E1">
        <w:rPr>
          <w:color w:val="000000"/>
        </w:rPr>
        <w:t>26 lipca 2016 r. w sprawie rodzajów dokumentów, jakich może żądać zamawiający od wykonawcy w postępowaniu o udzielenie zamówienia (Dz. U. z 20</w:t>
      </w:r>
      <w:r w:rsidR="00EC2A12">
        <w:rPr>
          <w:color w:val="000000"/>
        </w:rPr>
        <w:t>20</w:t>
      </w:r>
      <w:r w:rsidR="007A50E1">
        <w:rPr>
          <w:color w:val="000000"/>
        </w:rPr>
        <w:t xml:space="preserve"> r. poz. </w:t>
      </w:r>
      <w:r w:rsidR="00EC2A12">
        <w:rPr>
          <w:color w:val="000000"/>
        </w:rPr>
        <w:t>1282</w:t>
      </w:r>
      <w:r w:rsidR="007A50E1">
        <w:rPr>
          <w:color w:val="000000"/>
        </w:rPr>
        <w:t>).</w:t>
      </w:r>
    </w:p>
    <w:p w:rsidR="00740754" w:rsidRDefault="005B24A7" w:rsidP="00141F4F">
      <w:pPr>
        <w:pStyle w:val="Akapitzlist"/>
        <w:numPr>
          <w:ilvl w:val="3"/>
          <w:numId w:val="9"/>
        </w:numPr>
        <w:suppressAutoHyphens w:val="0"/>
        <w:ind w:left="284"/>
        <w:contextualSpacing w:val="0"/>
        <w:jc w:val="both"/>
        <w:rPr>
          <w:color w:val="000000"/>
        </w:rPr>
      </w:pPr>
      <w:r>
        <w:rPr>
          <w:color w:val="000000"/>
        </w:rPr>
        <w:t xml:space="preserve">Jeżeli oryginał dokumentu lub oświadczenia, o których mowa w art. 25 ust. 1 ustawy </w:t>
      </w:r>
      <w:proofErr w:type="spellStart"/>
      <w:r>
        <w:rPr>
          <w:color w:val="000000"/>
        </w:rPr>
        <w:t>Pzplub</w:t>
      </w:r>
      <w:proofErr w:type="spellEnd"/>
      <w:r>
        <w:rPr>
          <w:color w:val="000000"/>
        </w:rPr>
        <w:t xml:space="preserve"> inne dokumenty lub oświadczenia składane w postępowaniu o udzielenie zamówienia, nie zostały sporządzone w postaci dokumentu elektronicznego, Wykonawca może sporządzić i przekazać elektroniczną kopię posiadanego dokumentu lub oświadczenia.</w:t>
      </w:r>
    </w:p>
    <w:p w:rsidR="005B24A7" w:rsidRDefault="00171431" w:rsidP="00141F4F">
      <w:pPr>
        <w:pStyle w:val="Akapitzlist"/>
        <w:numPr>
          <w:ilvl w:val="3"/>
          <w:numId w:val="9"/>
        </w:numPr>
        <w:suppressAutoHyphens w:val="0"/>
        <w:ind w:left="284"/>
        <w:contextualSpacing w:val="0"/>
        <w:jc w:val="both"/>
        <w:rPr>
          <w:color w:val="000000"/>
        </w:rPr>
      </w:pPr>
      <w:r>
        <w:rPr>
          <w:color w:val="000000"/>
        </w:rPr>
        <w:t xml:space="preserve">W przypadku przekazania przez Wykonawcę elektronicznej kopii dokumentu lub oświadczenia, opatrzenie jej kwalifikowanym podpisem </w:t>
      </w:r>
      <w:r w:rsidR="006B60F0">
        <w:rPr>
          <w:color w:val="000000"/>
        </w:rPr>
        <w:t>elektronicznym przez Wykonawcę albo odpowiednio przez podmiot, na którego zdolnościach lub sytuacji polega Wykonawca na zasadach określonych w art. 22a ustawy ,,</w:t>
      </w:r>
      <w:proofErr w:type="spellStart"/>
      <w:r w:rsidR="006B60F0">
        <w:rPr>
          <w:color w:val="000000"/>
        </w:rPr>
        <w:t>Pzp</w:t>
      </w:r>
      <w:proofErr w:type="spellEnd"/>
      <w:r w:rsidR="006B60F0">
        <w:rPr>
          <w:color w:val="000000"/>
        </w:rPr>
        <w:t>’’, albo przez podwykonawcę</w:t>
      </w:r>
      <w:r w:rsidR="008D6618">
        <w:rPr>
          <w:color w:val="000000"/>
        </w:rPr>
        <w:t xml:space="preserve"> jest </w:t>
      </w:r>
      <w:r w:rsidR="008D6618">
        <w:rPr>
          <w:color w:val="000000"/>
        </w:rPr>
        <w:lastRenderedPageBreak/>
        <w:t>równoznaczne z poświadczeniem elektronicznej kopii dokumentu lub oświadczenia za zgodność z oryginałem.</w:t>
      </w:r>
    </w:p>
    <w:p w:rsidR="008D6618" w:rsidRDefault="008D6618" w:rsidP="00141F4F">
      <w:pPr>
        <w:pStyle w:val="Akapitzlist"/>
        <w:numPr>
          <w:ilvl w:val="3"/>
          <w:numId w:val="9"/>
        </w:numPr>
        <w:suppressAutoHyphens w:val="0"/>
        <w:ind w:left="284"/>
        <w:contextualSpacing w:val="0"/>
        <w:jc w:val="both"/>
        <w:rPr>
          <w:color w:val="000000"/>
        </w:rPr>
      </w:pPr>
      <w:r>
        <w:rPr>
          <w:color w:val="000000"/>
        </w:rPr>
        <w:t xml:space="preserve">Oferty o dopuszczenie do udziału w postępowaniu oraz oświadczenie, o którym mowa w art. 25a ustawy </w:t>
      </w:r>
      <w:proofErr w:type="spellStart"/>
      <w:r>
        <w:rPr>
          <w:color w:val="000000"/>
        </w:rPr>
        <w:t>Pzp</w:t>
      </w:r>
      <w:proofErr w:type="spellEnd"/>
      <w:r>
        <w:rPr>
          <w:color w:val="000000"/>
        </w:rPr>
        <w:t>, w tym jednolity</w:t>
      </w:r>
      <w:r w:rsidR="003A0F1C">
        <w:rPr>
          <w:color w:val="000000"/>
        </w:rPr>
        <w:t xml:space="preserve"> europejski</w:t>
      </w:r>
      <w:r>
        <w:rPr>
          <w:color w:val="000000"/>
        </w:rPr>
        <w:t xml:space="preserve"> dokument</w:t>
      </w:r>
      <w:r w:rsidR="003A0F1C">
        <w:rPr>
          <w:color w:val="000000"/>
        </w:rPr>
        <w:t xml:space="preserve"> zamówienia (JEDZ)</w:t>
      </w:r>
      <w:r>
        <w:rPr>
          <w:color w:val="000000"/>
        </w:rPr>
        <w:t>, sporządza się pod rygorem nieważności, w postaci elektronicznej i opatruje się kwalifikowanym podpisem elektronicznym.</w:t>
      </w:r>
    </w:p>
    <w:p w:rsidR="005E4E28" w:rsidRPr="005E4E28" w:rsidRDefault="0091593A" w:rsidP="00141F4F">
      <w:pPr>
        <w:pStyle w:val="Akapitzlist"/>
        <w:numPr>
          <w:ilvl w:val="3"/>
          <w:numId w:val="9"/>
        </w:numPr>
        <w:suppressAutoHyphens w:val="0"/>
        <w:ind w:left="284"/>
        <w:contextualSpacing w:val="0"/>
        <w:jc w:val="both"/>
        <w:rPr>
          <w:rStyle w:val="Pogrubienie"/>
          <w:b w:val="0"/>
          <w:bCs w:val="0"/>
          <w:color w:val="000000"/>
        </w:rPr>
      </w:pPr>
      <w:r w:rsidRPr="005E4E28">
        <w:rPr>
          <w:color w:val="000000"/>
        </w:rPr>
        <w:t xml:space="preserve">Zawiadomienia, oświadczenia oraz informacje przekazywane </w:t>
      </w:r>
      <w:r w:rsidR="002617F7">
        <w:rPr>
          <w:color w:val="000000"/>
        </w:rPr>
        <w:t>p</w:t>
      </w:r>
      <w:r w:rsidRPr="005E4E28">
        <w:rPr>
          <w:color w:val="000000"/>
        </w:rPr>
        <w:t xml:space="preserve">rzez Wykonawcę </w:t>
      </w:r>
      <w:r w:rsidR="002617F7" w:rsidRPr="005E4E28">
        <w:rPr>
          <w:color w:val="000000"/>
        </w:rPr>
        <w:t xml:space="preserve">na Platformie </w:t>
      </w:r>
      <w:proofErr w:type="spellStart"/>
      <w:r w:rsidR="002617F7" w:rsidRPr="005E4E28">
        <w:rPr>
          <w:color w:val="000000"/>
        </w:rPr>
        <w:t>ePUAP</w:t>
      </w:r>
      <w:proofErr w:type="spellEnd"/>
      <w:r w:rsidR="002617F7" w:rsidRPr="005E4E28">
        <w:rPr>
          <w:color w:val="000000"/>
        </w:rPr>
        <w:t xml:space="preserve"> </w:t>
      </w:r>
      <w:r w:rsidRPr="005E4E28">
        <w:rPr>
          <w:color w:val="000000"/>
        </w:rPr>
        <w:t xml:space="preserve">należy składać na adres elektronicznej skrzynki podawczej (ESP) na Platformie </w:t>
      </w:r>
      <w:proofErr w:type="spellStart"/>
      <w:r w:rsidRPr="005E4E28">
        <w:rPr>
          <w:color w:val="000000"/>
        </w:rPr>
        <w:t>ePUAP</w:t>
      </w:r>
      <w:proofErr w:type="spellEnd"/>
      <w:r w:rsidRPr="005E4E28">
        <w:rPr>
          <w:color w:val="000000"/>
        </w:rPr>
        <w:t xml:space="preserve"> na następujący adres: </w:t>
      </w:r>
      <w:r w:rsidR="005E4E28" w:rsidRPr="005E4E28">
        <w:rPr>
          <w:rStyle w:val="Pogrubienie"/>
          <w:b w:val="0"/>
        </w:rPr>
        <w:t>/</w:t>
      </w:r>
      <w:proofErr w:type="spellStart"/>
      <w:r w:rsidR="005E4E28" w:rsidRPr="005E4E28">
        <w:rPr>
          <w:rStyle w:val="Pogrubienie"/>
          <w:b w:val="0"/>
        </w:rPr>
        <w:t>ugbodzanow</w:t>
      </w:r>
      <w:proofErr w:type="spellEnd"/>
      <w:r w:rsidR="005E4E28" w:rsidRPr="005E4E28">
        <w:rPr>
          <w:rStyle w:val="Pogrubienie"/>
          <w:b w:val="0"/>
        </w:rPr>
        <w:t>/</w:t>
      </w:r>
      <w:proofErr w:type="spellStart"/>
      <w:r w:rsidR="005E4E28" w:rsidRPr="005E4E28">
        <w:rPr>
          <w:rStyle w:val="Pogrubienie"/>
          <w:b w:val="0"/>
        </w:rPr>
        <w:t>SkrytkaESP</w:t>
      </w:r>
      <w:proofErr w:type="spellEnd"/>
      <w:r w:rsidR="002617F7">
        <w:rPr>
          <w:rStyle w:val="Pogrubienie"/>
          <w:b w:val="0"/>
        </w:rPr>
        <w:t>.</w:t>
      </w:r>
    </w:p>
    <w:p w:rsidR="0091593A" w:rsidRPr="005E4E28" w:rsidRDefault="006C5C7E" w:rsidP="00141F4F">
      <w:pPr>
        <w:pStyle w:val="Akapitzlist"/>
        <w:numPr>
          <w:ilvl w:val="3"/>
          <w:numId w:val="9"/>
        </w:numPr>
        <w:suppressAutoHyphens w:val="0"/>
        <w:ind w:left="284"/>
        <w:contextualSpacing w:val="0"/>
        <w:jc w:val="both"/>
        <w:rPr>
          <w:color w:val="000000"/>
        </w:rPr>
      </w:pPr>
      <w:r w:rsidRPr="005E4E28">
        <w:rPr>
          <w:color w:val="000000"/>
        </w:rPr>
        <w:t xml:space="preserve">Zamawiający dopuszcza w szczególności następujące formaty przesłanych danych: </w:t>
      </w:r>
      <w:proofErr w:type="spellStart"/>
      <w:r w:rsidRPr="005E4E28">
        <w:rPr>
          <w:b/>
          <w:color w:val="000000"/>
        </w:rPr>
        <w:t>.pd</w:t>
      </w:r>
      <w:proofErr w:type="spellEnd"/>
      <w:r w:rsidRPr="005E4E28">
        <w:rPr>
          <w:b/>
          <w:color w:val="000000"/>
        </w:rPr>
        <w:t>f, .</w:t>
      </w:r>
      <w:proofErr w:type="spellStart"/>
      <w:r w:rsidRPr="005E4E28">
        <w:rPr>
          <w:b/>
          <w:color w:val="000000"/>
        </w:rPr>
        <w:t>doc</w:t>
      </w:r>
      <w:proofErr w:type="spellEnd"/>
      <w:r w:rsidRPr="005E4E28">
        <w:rPr>
          <w:b/>
          <w:color w:val="000000"/>
        </w:rPr>
        <w:t>, .</w:t>
      </w:r>
      <w:proofErr w:type="spellStart"/>
      <w:r w:rsidRPr="005E4E28">
        <w:rPr>
          <w:b/>
          <w:color w:val="000000"/>
        </w:rPr>
        <w:t>docx</w:t>
      </w:r>
      <w:proofErr w:type="spellEnd"/>
      <w:r w:rsidRPr="005E4E28">
        <w:rPr>
          <w:b/>
          <w:color w:val="000000"/>
        </w:rPr>
        <w:t>, .</w:t>
      </w:r>
      <w:proofErr w:type="spellStart"/>
      <w:r w:rsidRPr="005E4E28">
        <w:rPr>
          <w:b/>
          <w:color w:val="000000"/>
        </w:rPr>
        <w:t>rtf</w:t>
      </w:r>
      <w:proofErr w:type="spellEnd"/>
      <w:r w:rsidRPr="005E4E28">
        <w:rPr>
          <w:b/>
          <w:color w:val="000000"/>
        </w:rPr>
        <w:t>, .</w:t>
      </w:r>
      <w:proofErr w:type="spellStart"/>
      <w:r w:rsidRPr="005E4E28">
        <w:rPr>
          <w:b/>
          <w:color w:val="000000"/>
        </w:rPr>
        <w:t>xps</w:t>
      </w:r>
      <w:proofErr w:type="spellEnd"/>
      <w:r w:rsidRPr="005E4E28">
        <w:rPr>
          <w:b/>
          <w:color w:val="000000"/>
        </w:rPr>
        <w:t>, .</w:t>
      </w:r>
      <w:proofErr w:type="spellStart"/>
      <w:r w:rsidRPr="005E4E28">
        <w:rPr>
          <w:b/>
          <w:color w:val="000000"/>
        </w:rPr>
        <w:t>odt</w:t>
      </w:r>
      <w:proofErr w:type="spellEnd"/>
      <w:r w:rsidRPr="005E4E28">
        <w:rPr>
          <w:b/>
          <w:color w:val="000000"/>
        </w:rPr>
        <w:t>,</w:t>
      </w:r>
      <w:r w:rsidRPr="005E4E28">
        <w:rPr>
          <w:color w:val="000000"/>
        </w:rPr>
        <w:t xml:space="preserve"> </w:t>
      </w:r>
      <w:r w:rsidR="002A1089" w:rsidRPr="005E4E28">
        <w:rPr>
          <w:color w:val="000000"/>
        </w:rPr>
        <w:t>zgodnie z katalogiem formatów wskazanych w załączniku nr 2 do Rozporządzenia Rady Ministrów z dnia 12 kwietnia 2012 r. w sprawie Krajowych Ram Interoperacyjności, minimalnych wymagań dla rejestrów publicznych i wymiany informacji w postaci elektronicznej</w:t>
      </w:r>
      <w:r w:rsidR="006B7F42" w:rsidRPr="005E4E28">
        <w:rPr>
          <w:color w:val="000000"/>
        </w:rPr>
        <w:t xml:space="preserve"> oraz minimalnych wymagań dla systemów teleinformatycznych.</w:t>
      </w:r>
    </w:p>
    <w:p w:rsidR="006B7F42" w:rsidRDefault="002F050F" w:rsidP="00141F4F">
      <w:pPr>
        <w:pStyle w:val="Akapitzlist"/>
        <w:numPr>
          <w:ilvl w:val="3"/>
          <w:numId w:val="9"/>
        </w:numPr>
        <w:suppressAutoHyphens w:val="0"/>
        <w:ind w:left="284"/>
        <w:contextualSpacing w:val="0"/>
        <w:jc w:val="both"/>
        <w:rPr>
          <w:color w:val="000000"/>
        </w:rPr>
      </w:pPr>
      <w:r>
        <w:rPr>
          <w:color w:val="000000"/>
        </w:rPr>
        <w:t xml:space="preserve">W postępowaniu oświadczenia składa się w postaci elektronicznej, opatrzone kwalifikowanym podpisem elektronicznym. </w:t>
      </w:r>
      <w:r w:rsidR="00976EF9">
        <w:rPr>
          <w:color w:val="000000"/>
        </w:rPr>
        <w:t xml:space="preserve">Oświadczenia podmiotów składających ofertę oraz podmiotów udostępniających potencjał składane są na formularzu JEDZ powinny mieć formę dokumentu elektronicznego </w:t>
      </w:r>
      <w:r w:rsidR="008E2926">
        <w:rPr>
          <w:color w:val="000000"/>
        </w:rPr>
        <w:t xml:space="preserve">podpisanego kwalifikowanym podpisem elektronicznym przez każdego z nich w zakresie w jakim potwierdzają okoliczności, o których mowa w treści art. 22 ust. 1 </w:t>
      </w:r>
      <w:r w:rsidR="003A0F1C">
        <w:rPr>
          <w:color w:val="000000"/>
        </w:rPr>
        <w:t xml:space="preserve"> </w:t>
      </w:r>
      <w:proofErr w:type="spellStart"/>
      <w:r w:rsidR="003A0F1C">
        <w:rPr>
          <w:color w:val="000000"/>
        </w:rPr>
        <w:t>ustawy</w:t>
      </w:r>
      <w:r w:rsidR="008E2926">
        <w:rPr>
          <w:color w:val="000000"/>
        </w:rPr>
        <w:t>Pzp</w:t>
      </w:r>
      <w:proofErr w:type="spellEnd"/>
      <w:r w:rsidR="008E2926">
        <w:rPr>
          <w:color w:val="000000"/>
        </w:rPr>
        <w:t>. Analogiczny wymóg dotyczy JEDZ składanego przez podwykonawcę</w:t>
      </w:r>
      <w:r w:rsidR="007D614D">
        <w:rPr>
          <w:color w:val="000000"/>
        </w:rPr>
        <w:t xml:space="preserve">, na podstawie art. 25a ust. 5 pkt. 1 ustawy </w:t>
      </w:r>
      <w:proofErr w:type="spellStart"/>
      <w:r w:rsidR="007D614D">
        <w:rPr>
          <w:color w:val="000000"/>
        </w:rPr>
        <w:t>Pzp</w:t>
      </w:r>
      <w:proofErr w:type="spellEnd"/>
    </w:p>
    <w:p w:rsidR="008B0FAE" w:rsidRDefault="00F44ADB" w:rsidP="00141F4F">
      <w:pPr>
        <w:pStyle w:val="Akapitzlist"/>
        <w:numPr>
          <w:ilvl w:val="3"/>
          <w:numId w:val="9"/>
        </w:numPr>
        <w:suppressAutoHyphens w:val="0"/>
        <w:ind w:left="284"/>
        <w:contextualSpacing w:val="0"/>
        <w:jc w:val="both"/>
      </w:pPr>
      <w:r w:rsidRPr="00F44ADB">
        <w:t>Wykona</w:t>
      </w:r>
      <w:r>
        <w:t>wca wypełnia JEDZ, tworząc dokument elektroniczny</w:t>
      </w:r>
      <w:r w:rsidR="00E83535">
        <w:t xml:space="preserve">. Może korzystać z narzędzia ESPD lub innych dostępnych narzędzi lub oprogramowania, które umożliwiają wypełnienie JEDZ i utworzenie dokumentu elektronicznego, w szczególności w jednym z ww. formatów. Narzędzie ESP </w:t>
      </w:r>
      <w:r w:rsidR="007742CA">
        <w:t xml:space="preserve">dostępne jest pod adresem: </w:t>
      </w:r>
      <w:hyperlink r:id="rId14" w:history="1">
        <w:r w:rsidR="00141F4F" w:rsidRPr="00BE517B">
          <w:rPr>
            <w:rStyle w:val="Hipercze"/>
          </w:rPr>
          <w:t>https://ec.europa.eu/tools/espd?lang=pl</w:t>
        </w:r>
      </w:hyperlink>
      <w:r w:rsidR="004D730C">
        <w:t>.</w:t>
      </w:r>
    </w:p>
    <w:p w:rsidR="00141F4F" w:rsidRDefault="00141F4F" w:rsidP="00141F4F">
      <w:pPr>
        <w:pStyle w:val="Akapitzlist"/>
        <w:numPr>
          <w:ilvl w:val="3"/>
          <w:numId w:val="9"/>
        </w:numPr>
        <w:suppressAutoHyphens w:val="0"/>
        <w:ind w:left="284"/>
        <w:contextualSpacing w:val="0"/>
        <w:jc w:val="both"/>
      </w:pPr>
      <w:r>
        <w:t>Po stworzeniu lub wygenerowaniu przez Wykonawcę dokumentu elektronicznego JEDZ, Wykonawca podpisuje ww. dokument kwalifikowanym podpisem elektronicznym, wystawionym przez dostawcę kwalifikowanej usługi zaufania, będącego podmiotem</w:t>
      </w:r>
      <w:r w:rsidR="009837EB">
        <w:t xml:space="preserve"> świadczącym usługi certyfikacyjne – podpis elektroniczny, spełniające wymogi bezpieczeństwa określone w ustawie z dnia 5 września 2016 roku o usługach zaufania  oraz identyfikacji elektronicznej (Dz. U. z </w:t>
      </w:r>
      <w:r w:rsidR="00DD704B">
        <w:t xml:space="preserve">2020 </w:t>
      </w:r>
      <w:r w:rsidR="009837EB">
        <w:t xml:space="preserve">r. poz. </w:t>
      </w:r>
      <w:r w:rsidR="00DD704B">
        <w:t>1173</w:t>
      </w:r>
      <w:r w:rsidR="009837EB">
        <w:t>)</w:t>
      </w:r>
    </w:p>
    <w:p w:rsidR="009837EB" w:rsidRPr="00B105E3" w:rsidRDefault="001E446C" w:rsidP="00141F4F">
      <w:pPr>
        <w:pStyle w:val="Akapitzlist"/>
        <w:numPr>
          <w:ilvl w:val="3"/>
          <w:numId w:val="9"/>
        </w:numPr>
        <w:suppressAutoHyphens w:val="0"/>
        <w:ind w:left="284"/>
        <w:contextualSpacing w:val="0"/>
        <w:jc w:val="both"/>
      </w:pPr>
      <w:r w:rsidRPr="00B105E3">
        <w:t xml:space="preserve">Osobą uprawnioną do porozumiewania się z Wykonawcami i do udzielania wyjaśnień w sprawach formalnych tj. </w:t>
      </w:r>
      <w:r w:rsidR="00685067" w:rsidRPr="00B105E3">
        <w:t>dotyczących procedury udzielania zamówienia jest Pani Magdale</w:t>
      </w:r>
      <w:r w:rsidR="00B105E3">
        <w:t>na Czernicka, tel.: 24 260 70 06 wew. 138</w:t>
      </w:r>
      <w:r w:rsidR="00685067" w:rsidRPr="00B105E3">
        <w:t xml:space="preserve">, elektroniczna droga kontaktu – skrzynki podawczej (ESP) na Platformie </w:t>
      </w:r>
      <w:proofErr w:type="spellStart"/>
      <w:r w:rsidR="00685067" w:rsidRPr="00B105E3">
        <w:t>ePUAP</w:t>
      </w:r>
      <w:proofErr w:type="spellEnd"/>
      <w:r w:rsidR="00685067" w:rsidRPr="00B105E3">
        <w:t>.</w:t>
      </w:r>
    </w:p>
    <w:p w:rsidR="00685067" w:rsidRDefault="008C5063" w:rsidP="00141F4F">
      <w:pPr>
        <w:pStyle w:val="Akapitzlist"/>
        <w:numPr>
          <w:ilvl w:val="3"/>
          <w:numId w:val="9"/>
        </w:numPr>
        <w:suppressAutoHyphens w:val="0"/>
        <w:ind w:left="284"/>
        <w:contextualSpacing w:val="0"/>
        <w:jc w:val="both"/>
      </w:pPr>
      <w:r>
        <w:t>Udostępnianie protokołu:</w:t>
      </w:r>
    </w:p>
    <w:p w:rsidR="008C5063" w:rsidRDefault="009E6E3C" w:rsidP="009E6E3C">
      <w:pPr>
        <w:pStyle w:val="Akapitzlist"/>
        <w:numPr>
          <w:ilvl w:val="0"/>
          <w:numId w:val="22"/>
        </w:numPr>
        <w:suppressAutoHyphens w:val="0"/>
        <w:jc w:val="both"/>
      </w:pPr>
      <w:r>
        <w:t>udostępnieniu podlega protokół wraz z załącznikami. Załączniki do protokołu udostępnia się po dokonaniu przez Zamawiającego wyboru najkorzystniejszej oferty lub unieważnieniu postępowania, z tym, że oferty są jawne od chwili ich otwarcia;</w:t>
      </w:r>
    </w:p>
    <w:p w:rsidR="009E6E3C" w:rsidRDefault="009214EE" w:rsidP="009E6E3C">
      <w:pPr>
        <w:pStyle w:val="Akapitzlist"/>
        <w:numPr>
          <w:ilvl w:val="0"/>
          <w:numId w:val="22"/>
        </w:numPr>
        <w:suppressAutoHyphens w:val="0"/>
        <w:jc w:val="both"/>
      </w:pPr>
      <w:r>
        <w:t>osoba zainteresowana zobowiązana jest złożyć wniosek (pisemnie lub drogą elektroniczną) o udostępnienie protokołu</w:t>
      </w:r>
      <w:r w:rsidR="002F2AA2">
        <w:t xml:space="preserve"> i/lub załączników do protokołu;</w:t>
      </w:r>
    </w:p>
    <w:p w:rsidR="00A66E6D" w:rsidRDefault="00A66E6D" w:rsidP="00A66E6D">
      <w:pPr>
        <w:pStyle w:val="Akapitzlist"/>
        <w:numPr>
          <w:ilvl w:val="0"/>
          <w:numId w:val="22"/>
        </w:numPr>
        <w:suppressAutoHyphens w:val="0"/>
        <w:jc w:val="both"/>
      </w:pPr>
      <w:r>
        <w:t>Zamawiający ustali, z uwzględnieniem złożonego w ofertach zastrzeżenia o tajemnicy przedsiębiorstwa, zakres informacji, które mogą być udostępnione;</w:t>
      </w:r>
    </w:p>
    <w:p w:rsidR="00A66E6D" w:rsidRPr="00F44ADB" w:rsidRDefault="00900327" w:rsidP="00A66E6D">
      <w:pPr>
        <w:pStyle w:val="Akapitzlist"/>
        <w:numPr>
          <w:ilvl w:val="0"/>
          <w:numId w:val="22"/>
        </w:numPr>
        <w:suppressAutoHyphens w:val="0"/>
        <w:jc w:val="both"/>
      </w:pPr>
      <w:r>
        <w:t xml:space="preserve">po przeprowadzeniu powyższych czynności, Zamawiający ustali miejsce, termin i sposób udostępnienia protokołu i/lub załączników do protokołu, o czym </w:t>
      </w:r>
      <w:r w:rsidR="003D0903">
        <w:t xml:space="preserve">poinformował zainteresowanego pisemnie lub drogą elektroniczną. Udostępnienie protokołu i/lub załączników następuje w sposób określony w Rozporządzeniu Ministra Rozwoju z dnia 26 lipca </w:t>
      </w:r>
      <w:r w:rsidR="006E2463">
        <w:t xml:space="preserve">2016 r. </w:t>
      </w:r>
      <w:proofErr w:type="spellStart"/>
      <w:r w:rsidR="006E2463">
        <w:t>ws</w:t>
      </w:r>
      <w:proofErr w:type="spellEnd"/>
      <w:r w:rsidR="006E2463">
        <w:t>. protokołu postępowania w sprawie udzielenia zamówieni</w:t>
      </w:r>
      <w:r w:rsidR="0052395F">
        <w:t xml:space="preserve">a </w:t>
      </w:r>
      <w:r w:rsidR="0052395F">
        <w:lastRenderedPageBreak/>
        <w:t>publicznego (Dz. U. z 2016 r.</w:t>
      </w:r>
      <w:r w:rsidR="006E2463">
        <w:t xml:space="preserve"> poz</w:t>
      </w:r>
      <w:r w:rsidR="0052395F">
        <w:t>.</w:t>
      </w:r>
      <w:r w:rsidR="006E2463">
        <w:t xml:space="preserve"> 1128</w:t>
      </w:r>
      <w:r w:rsidR="0052395F">
        <w:t>), w związku z art. 96 ust. 5 pkt. 2 ustawy ,,</w:t>
      </w:r>
      <w:proofErr w:type="spellStart"/>
      <w:r w:rsidR="0052395F">
        <w:t>Pzp</w:t>
      </w:r>
      <w:proofErr w:type="spellEnd"/>
      <w:r w:rsidR="0052395F">
        <w:t xml:space="preserve">’’. </w:t>
      </w:r>
    </w:p>
    <w:p w:rsidR="00525B32" w:rsidRDefault="006F4CB1" w:rsidP="00525B32">
      <w:pPr>
        <w:pStyle w:val="Akapitzlist"/>
        <w:suppressAutoHyphens w:val="0"/>
        <w:ind w:left="1004"/>
        <w:contextualSpacing w:val="0"/>
        <w:jc w:val="center"/>
        <w:rPr>
          <w:b/>
          <w:color w:val="000000"/>
        </w:rPr>
      </w:pPr>
      <w:r>
        <w:rPr>
          <w:b/>
          <w:color w:val="000000"/>
        </w:rPr>
        <w:t xml:space="preserve"> </w:t>
      </w:r>
      <w:r w:rsidR="002A1089">
        <w:rPr>
          <w:b/>
          <w:color w:val="000000"/>
        </w:rPr>
        <w:t xml:space="preserve"> </w:t>
      </w:r>
    </w:p>
    <w:p w:rsidR="00525B32" w:rsidRPr="00525B32" w:rsidRDefault="00525B32" w:rsidP="004C5863">
      <w:pPr>
        <w:pStyle w:val="Akapitzlist"/>
        <w:suppressAutoHyphens w:val="0"/>
        <w:ind w:left="0"/>
        <w:contextualSpacing w:val="0"/>
        <w:jc w:val="center"/>
        <w:rPr>
          <w:b/>
        </w:rPr>
      </w:pPr>
      <w:r w:rsidRPr="00525B32">
        <w:rPr>
          <w:b/>
          <w:color w:val="000000"/>
        </w:rPr>
        <w:t>Rozdział VII</w:t>
      </w:r>
      <w:r w:rsidR="00F614F9">
        <w:rPr>
          <w:b/>
          <w:color w:val="000000"/>
        </w:rPr>
        <w:t>I</w:t>
      </w:r>
    </w:p>
    <w:p w:rsidR="00762246" w:rsidRPr="007931DC" w:rsidRDefault="00762246" w:rsidP="004C5863">
      <w:pPr>
        <w:suppressAutoHyphens w:val="0"/>
        <w:jc w:val="center"/>
        <w:rPr>
          <w:b/>
        </w:rPr>
      </w:pPr>
      <w:r w:rsidRPr="007931DC">
        <w:rPr>
          <w:b/>
        </w:rPr>
        <w:t>Termin związania ofertą</w:t>
      </w:r>
    </w:p>
    <w:p w:rsidR="00762246" w:rsidRPr="007931DC" w:rsidRDefault="00762246" w:rsidP="00762246">
      <w:pPr>
        <w:tabs>
          <w:tab w:val="num" w:pos="709"/>
        </w:tabs>
        <w:jc w:val="both"/>
      </w:pPr>
      <w:r w:rsidRPr="007931DC">
        <w:t>1.Termin związania ofertą wynosi 60 dni.</w:t>
      </w:r>
    </w:p>
    <w:p w:rsidR="00762246" w:rsidRPr="007931DC" w:rsidRDefault="00762246" w:rsidP="00762246">
      <w:pPr>
        <w:tabs>
          <w:tab w:val="num" w:pos="709"/>
        </w:tabs>
        <w:jc w:val="both"/>
      </w:pPr>
      <w:r w:rsidRPr="007931DC">
        <w:t>2.Bieg terminu związania ofertą rozpoczyna się wraz z upływem terminu składania ofert.</w:t>
      </w:r>
    </w:p>
    <w:p w:rsidR="00762246" w:rsidRDefault="00762246" w:rsidP="00762246">
      <w:pPr>
        <w:tabs>
          <w:tab w:val="num" w:pos="709"/>
        </w:tabs>
        <w:jc w:val="both"/>
      </w:pPr>
      <w:r w:rsidRPr="007931DC">
        <w:t>3. Wykonawca samodzielnie lub na wniosek zamawiającego może przedłużyć termin związania ofertą, z tym że zamawiający może tylko raz, co najmniej na 3 dni pr</w:t>
      </w:r>
      <w:r w:rsidR="00EB259D">
        <w:t>zed upływem terminu związania o</w:t>
      </w:r>
      <w:r w:rsidRPr="007931DC">
        <w:t xml:space="preserve">fertą, zwrócić się do wykonawców o wyrażenie zgody na przedłużenie tego terminu o oznaczony okres, nie dłuższy jednak niż 60 dni. </w:t>
      </w:r>
    </w:p>
    <w:p w:rsidR="00F31DFE" w:rsidRPr="007931DC" w:rsidRDefault="00F31DFE" w:rsidP="00762246">
      <w:pPr>
        <w:tabs>
          <w:tab w:val="num" w:pos="709"/>
        </w:tabs>
        <w:jc w:val="both"/>
      </w:pPr>
      <w:r w:rsidRPr="000B7243">
        <w:t xml:space="preserve">4. W przypadku wniesienia odwołania po upływie terminu składania ofert bieg terminu związania ofertą </w:t>
      </w:r>
      <w:r w:rsidR="00DD4889" w:rsidRPr="000B7243">
        <w:t xml:space="preserve">ulegnie </w:t>
      </w:r>
      <w:r w:rsidR="00657FF2" w:rsidRPr="000B7243">
        <w:t>z</w:t>
      </w:r>
      <w:r w:rsidR="00657FF2">
        <w:t>awieszeniu</w:t>
      </w:r>
      <w:r w:rsidR="00657FF2" w:rsidRPr="000B7243">
        <w:t xml:space="preserve"> </w:t>
      </w:r>
      <w:r w:rsidR="00DD4889" w:rsidRPr="000B7243">
        <w:t>do czasu ogłoszenia przez Krajową Izbę Odwoławczą orzeczenia.</w:t>
      </w:r>
    </w:p>
    <w:p w:rsidR="00762246" w:rsidRPr="007931DC" w:rsidRDefault="00762246" w:rsidP="00762246">
      <w:pPr>
        <w:pStyle w:val="Tekstpodstawowy2"/>
        <w:jc w:val="both"/>
        <w:rPr>
          <w:rFonts w:ascii="Times New Roman" w:hAnsi="Times New Roman" w:cs="Times New Roman"/>
          <w:color w:val="000000"/>
          <w:sz w:val="24"/>
          <w:szCs w:val="24"/>
        </w:rPr>
      </w:pPr>
    </w:p>
    <w:p w:rsidR="00570F65" w:rsidRDefault="00F614F9" w:rsidP="00570F65">
      <w:pPr>
        <w:suppressAutoHyphens w:val="0"/>
        <w:jc w:val="center"/>
        <w:rPr>
          <w:b/>
        </w:rPr>
      </w:pPr>
      <w:r>
        <w:rPr>
          <w:b/>
        </w:rPr>
        <w:t>Rozdział IX</w:t>
      </w:r>
    </w:p>
    <w:p w:rsidR="00762246" w:rsidRDefault="00762246" w:rsidP="00570F65">
      <w:pPr>
        <w:suppressAutoHyphens w:val="0"/>
        <w:jc w:val="center"/>
        <w:rPr>
          <w:b/>
        </w:rPr>
      </w:pPr>
      <w:r w:rsidRPr="007931DC">
        <w:rPr>
          <w:b/>
        </w:rPr>
        <w:t>Wymagania dotyczące wadium</w:t>
      </w:r>
    </w:p>
    <w:p w:rsidR="00570F65" w:rsidRPr="007931DC" w:rsidRDefault="00570F65" w:rsidP="00570F65">
      <w:pPr>
        <w:suppressAutoHyphens w:val="0"/>
        <w:jc w:val="center"/>
      </w:pPr>
    </w:p>
    <w:p w:rsidR="00762246" w:rsidRPr="007931DC" w:rsidRDefault="00762246" w:rsidP="00762246">
      <w:pPr>
        <w:ind w:left="284" w:hanging="284"/>
        <w:jc w:val="both"/>
        <w:rPr>
          <w:color w:val="000000"/>
        </w:rPr>
      </w:pPr>
      <w:r w:rsidRPr="007931DC">
        <w:rPr>
          <w:color w:val="000000"/>
        </w:rPr>
        <w:t xml:space="preserve">1. Wymagane wadium określono w stosunku do wartości zamówienia  wynosi  </w:t>
      </w:r>
      <w:r w:rsidR="00A64683">
        <w:rPr>
          <w:i/>
          <w:color w:val="000000"/>
        </w:rPr>
        <w:t>5</w:t>
      </w:r>
      <w:r w:rsidR="00457828">
        <w:rPr>
          <w:i/>
          <w:color w:val="000000"/>
        </w:rPr>
        <w:t>0 </w:t>
      </w:r>
      <w:r w:rsidR="002C654A">
        <w:rPr>
          <w:i/>
          <w:color w:val="000000"/>
        </w:rPr>
        <w:t>000,00</w:t>
      </w:r>
      <w:r w:rsidRPr="004C5863">
        <w:rPr>
          <w:i/>
          <w:color w:val="000000"/>
        </w:rPr>
        <w:t xml:space="preserve"> </w:t>
      </w:r>
      <w:r w:rsidRPr="004C5863">
        <w:rPr>
          <w:bCs/>
          <w:i/>
          <w:color w:val="000000"/>
        </w:rPr>
        <w:t>zł</w:t>
      </w:r>
      <w:r w:rsidRPr="002C654A">
        <w:rPr>
          <w:bCs/>
          <w:color w:val="000000"/>
        </w:rPr>
        <w:t xml:space="preserve"> </w:t>
      </w:r>
      <w:r w:rsidRPr="004C5863">
        <w:rPr>
          <w:bCs/>
          <w:color w:val="000000"/>
        </w:rPr>
        <w:t xml:space="preserve">(słownie: </w:t>
      </w:r>
      <w:r w:rsidR="00A64683">
        <w:rPr>
          <w:bCs/>
          <w:color w:val="000000"/>
        </w:rPr>
        <w:t xml:space="preserve"> pięćdziesiąt tysięcy</w:t>
      </w:r>
      <w:r w:rsidRPr="004C5863">
        <w:rPr>
          <w:bCs/>
          <w:color w:val="000000"/>
        </w:rPr>
        <w:t xml:space="preserve"> zł. ).</w:t>
      </w:r>
    </w:p>
    <w:p w:rsidR="00762246" w:rsidRPr="007931DC" w:rsidRDefault="00762246" w:rsidP="00762246">
      <w:pPr>
        <w:ind w:left="284" w:hanging="284"/>
        <w:jc w:val="both"/>
        <w:rPr>
          <w:color w:val="000000"/>
        </w:rPr>
      </w:pPr>
      <w:r w:rsidRPr="007931DC">
        <w:rPr>
          <w:color w:val="000000"/>
        </w:rPr>
        <w:t xml:space="preserve">2. Wadium może być wnoszone w jednej </w:t>
      </w:r>
      <w:r w:rsidR="00657FF2">
        <w:rPr>
          <w:color w:val="000000"/>
        </w:rPr>
        <w:t>z</w:t>
      </w:r>
      <w:r w:rsidRPr="007931DC">
        <w:rPr>
          <w:color w:val="000000"/>
        </w:rPr>
        <w:t xml:space="preserve"> następujących form:</w:t>
      </w:r>
    </w:p>
    <w:p w:rsidR="000B7243" w:rsidRPr="00364183" w:rsidRDefault="00762246" w:rsidP="006F6DA9">
      <w:pPr>
        <w:jc w:val="both"/>
        <w:rPr>
          <w:b/>
          <w:bCs/>
          <w:szCs w:val="22"/>
        </w:rPr>
      </w:pPr>
      <w:r w:rsidRPr="007931DC">
        <w:rPr>
          <w:color w:val="000000"/>
        </w:rPr>
        <w:t xml:space="preserve">a)  </w:t>
      </w:r>
      <w:r w:rsidRPr="007931DC">
        <w:t xml:space="preserve">pieniądzu na konto Zamawiającego: na rachunek bankowy Urzędu Gminy Bodzanów,  VISTULA BS Oddział Wyszogród nr 09 9011 0005 0970 0547 2000 0200, z dopiskiem w tytule przelewu: </w:t>
      </w:r>
      <w:r w:rsidRPr="007931DC">
        <w:rPr>
          <w:i/>
        </w:rPr>
        <w:t xml:space="preserve">„Wadium  do przetargu na zamówienie pn. </w:t>
      </w:r>
      <w:r w:rsidR="000B7243" w:rsidRPr="006F6DA9">
        <w:rPr>
          <w:b/>
          <w:bCs/>
        </w:rPr>
        <w:t>Odbiór i zagospodarowanie odpadów komunalnych od właścicieli nieruchomości zamieszkałych z terenu Gminy</w:t>
      </w:r>
      <w:r w:rsidR="006F6DA9" w:rsidRPr="006F6DA9">
        <w:rPr>
          <w:b/>
          <w:bCs/>
        </w:rPr>
        <w:t xml:space="preserve"> Bodzanów w okresie </w:t>
      </w:r>
      <w:r w:rsidR="000B7243" w:rsidRPr="006F6DA9">
        <w:rPr>
          <w:b/>
          <w:bCs/>
        </w:rPr>
        <w:t>od 01.01.</w:t>
      </w:r>
      <w:r w:rsidR="006039EC" w:rsidRPr="006F6DA9">
        <w:rPr>
          <w:b/>
          <w:bCs/>
        </w:rPr>
        <w:t>202</w:t>
      </w:r>
      <w:r w:rsidR="006039EC">
        <w:rPr>
          <w:b/>
          <w:bCs/>
        </w:rPr>
        <w:t>1</w:t>
      </w:r>
      <w:r w:rsidR="006039EC" w:rsidRPr="006F6DA9">
        <w:rPr>
          <w:b/>
          <w:bCs/>
        </w:rPr>
        <w:t xml:space="preserve"> </w:t>
      </w:r>
      <w:r w:rsidR="000B7243" w:rsidRPr="006F6DA9">
        <w:rPr>
          <w:b/>
          <w:bCs/>
        </w:rPr>
        <w:t>r. do 31.12.</w:t>
      </w:r>
      <w:r w:rsidR="006039EC" w:rsidRPr="006F6DA9">
        <w:rPr>
          <w:b/>
          <w:bCs/>
        </w:rPr>
        <w:t>202</w:t>
      </w:r>
      <w:r w:rsidR="006039EC">
        <w:rPr>
          <w:b/>
          <w:bCs/>
        </w:rPr>
        <w:t>1</w:t>
      </w:r>
      <w:r w:rsidR="006039EC" w:rsidRPr="006F6DA9">
        <w:rPr>
          <w:b/>
          <w:bCs/>
        </w:rPr>
        <w:t xml:space="preserve"> </w:t>
      </w:r>
      <w:r w:rsidR="000B7243" w:rsidRPr="006F6DA9">
        <w:rPr>
          <w:b/>
          <w:bCs/>
        </w:rPr>
        <w:t>r.</w:t>
      </w:r>
      <w:r w:rsidR="006F6DA9">
        <w:rPr>
          <w:b/>
          <w:bCs/>
        </w:rPr>
        <w:t>’’</w:t>
      </w:r>
    </w:p>
    <w:p w:rsidR="00762246" w:rsidRPr="007931DC" w:rsidRDefault="00762246" w:rsidP="00762246">
      <w:pPr>
        <w:jc w:val="both"/>
      </w:pPr>
    </w:p>
    <w:p w:rsidR="00762246" w:rsidRPr="007931DC" w:rsidRDefault="00762246" w:rsidP="00762246">
      <w:pPr>
        <w:pStyle w:val="Tekstprzypisukocowego"/>
        <w:ind w:left="720" w:hanging="294"/>
        <w:jc w:val="both"/>
        <w:rPr>
          <w:sz w:val="24"/>
          <w:szCs w:val="24"/>
        </w:rPr>
      </w:pPr>
      <w:r w:rsidRPr="007931DC">
        <w:rPr>
          <w:bCs/>
          <w:sz w:val="24"/>
          <w:szCs w:val="24"/>
        </w:rPr>
        <w:t xml:space="preserve">b) </w:t>
      </w:r>
      <w:r w:rsidRPr="007931DC">
        <w:rPr>
          <w:sz w:val="24"/>
          <w:szCs w:val="24"/>
        </w:rPr>
        <w:t>poręczeń bankowych lub poręczeń spółdzielczej kasy oszczędnościowo-kredytowej, z tym że poręczenie kasy jest zawsze poręczeniem pieniężnym;</w:t>
      </w:r>
    </w:p>
    <w:p w:rsidR="00762246" w:rsidRPr="007931DC" w:rsidRDefault="00762246" w:rsidP="00762246">
      <w:pPr>
        <w:pStyle w:val="Tekstprzypisukocowego"/>
        <w:ind w:left="720" w:hanging="294"/>
        <w:jc w:val="both"/>
        <w:rPr>
          <w:bCs/>
          <w:sz w:val="24"/>
          <w:szCs w:val="24"/>
        </w:rPr>
      </w:pPr>
      <w:r w:rsidRPr="007931DC">
        <w:rPr>
          <w:sz w:val="24"/>
          <w:szCs w:val="24"/>
        </w:rPr>
        <w:t xml:space="preserve">c) gwarancji bankowych; </w:t>
      </w:r>
    </w:p>
    <w:p w:rsidR="00762246" w:rsidRPr="007931DC" w:rsidRDefault="00762246" w:rsidP="00762246">
      <w:pPr>
        <w:pStyle w:val="Tekstprzypisukocowego"/>
        <w:ind w:left="720" w:hanging="294"/>
        <w:jc w:val="both"/>
        <w:rPr>
          <w:bCs/>
          <w:sz w:val="24"/>
          <w:szCs w:val="24"/>
        </w:rPr>
      </w:pPr>
      <w:r w:rsidRPr="007931DC">
        <w:rPr>
          <w:bCs/>
          <w:sz w:val="24"/>
          <w:szCs w:val="24"/>
        </w:rPr>
        <w:t xml:space="preserve">d) </w:t>
      </w:r>
      <w:r w:rsidRPr="007931DC">
        <w:rPr>
          <w:sz w:val="24"/>
          <w:szCs w:val="24"/>
        </w:rPr>
        <w:t xml:space="preserve">gwarancji ubezpieczeniowych; </w:t>
      </w:r>
    </w:p>
    <w:p w:rsidR="00762246" w:rsidRPr="007931DC" w:rsidRDefault="00762246" w:rsidP="00762246">
      <w:pPr>
        <w:pStyle w:val="Tekstprzypisukocowego"/>
        <w:ind w:left="720" w:hanging="294"/>
        <w:jc w:val="both"/>
        <w:rPr>
          <w:bCs/>
          <w:sz w:val="24"/>
          <w:szCs w:val="24"/>
        </w:rPr>
      </w:pPr>
      <w:r w:rsidRPr="007931DC">
        <w:rPr>
          <w:bCs/>
          <w:sz w:val="24"/>
          <w:szCs w:val="24"/>
        </w:rPr>
        <w:t xml:space="preserve">e) </w:t>
      </w:r>
      <w:r w:rsidRPr="007931DC">
        <w:rPr>
          <w:sz w:val="24"/>
          <w:szCs w:val="24"/>
        </w:rPr>
        <w:t>poręczeń udzielanych przez podmioty, o których mowa w art. 6b ust. 5 pkt</w:t>
      </w:r>
      <w:r w:rsidR="00B25737">
        <w:rPr>
          <w:sz w:val="24"/>
          <w:szCs w:val="24"/>
        </w:rPr>
        <w:t>.</w:t>
      </w:r>
      <w:r w:rsidRPr="007931DC">
        <w:rPr>
          <w:sz w:val="24"/>
          <w:szCs w:val="24"/>
        </w:rPr>
        <w:t xml:space="preserve"> 2 ustawy </w:t>
      </w:r>
      <w:r w:rsidRPr="007931DC">
        <w:rPr>
          <w:sz w:val="24"/>
          <w:szCs w:val="24"/>
        </w:rPr>
        <w:br/>
        <w:t>z 9 listopada 2000 r. o utworzeniu Polskiej Agencji Rozwoju Przedsiębiorczości (Dz.</w:t>
      </w:r>
      <w:r w:rsidR="00B25737">
        <w:rPr>
          <w:sz w:val="24"/>
          <w:szCs w:val="24"/>
        </w:rPr>
        <w:t xml:space="preserve"> </w:t>
      </w:r>
      <w:r w:rsidRPr="007931DC">
        <w:rPr>
          <w:sz w:val="24"/>
          <w:szCs w:val="24"/>
        </w:rPr>
        <w:t xml:space="preserve">U. z </w:t>
      </w:r>
      <w:r w:rsidR="00D55982" w:rsidRPr="007931DC">
        <w:rPr>
          <w:sz w:val="24"/>
          <w:szCs w:val="24"/>
        </w:rPr>
        <w:t>2</w:t>
      </w:r>
      <w:r w:rsidR="00D55982">
        <w:rPr>
          <w:sz w:val="24"/>
          <w:szCs w:val="24"/>
        </w:rPr>
        <w:t>020</w:t>
      </w:r>
      <w:r w:rsidR="00D55982" w:rsidRPr="007931DC">
        <w:rPr>
          <w:sz w:val="24"/>
          <w:szCs w:val="24"/>
        </w:rPr>
        <w:t xml:space="preserve"> </w:t>
      </w:r>
      <w:r w:rsidRPr="007931DC">
        <w:rPr>
          <w:sz w:val="24"/>
          <w:szCs w:val="24"/>
        </w:rPr>
        <w:t xml:space="preserve">r. poz. </w:t>
      </w:r>
      <w:r w:rsidR="00D55982">
        <w:rPr>
          <w:sz w:val="24"/>
          <w:szCs w:val="24"/>
        </w:rPr>
        <w:t>299</w:t>
      </w:r>
      <w:r w:rsidRPr="007931DC">
        <w:rPr>
          <w:sz w:val="24"/>
          <w:szCs w:val="24"/>
        </w:rPr>
        <w:t xml:space="preserve">). </w:t>
      </w:r>
    </w:p>
    <w:p w:rsidR="00762246" w:rsidRPr="007931DC" w:rsidRDefault="00762246" w:rsidP="00762246">
      <w:pPr>
        <w:numPr>
          <w:ilvl w:val="1"/>
          <w:numId w:val="13"/>
        </w:numPr>
        <w:tabs>
          <w:tab w:val="clear" w:pos="1866"/>
        </w:tabs>
        <w:suppressAutoHyphens w:val="0"/>
        <w:ind w:left="360"/>
        <w:jc w:val="both"/>
        <w:textAlignment w:val="top"/>
        <w:rPr>
          <w:color w:val="000000"/>
        </w:rPr>
      </w:pPr>
      <w:r w:rsidRPr="007931DC">
        <w:rPr>
          <w:color w:val="000000"/>
        </w:rPr>
        <w:t xml:space="preserve">Wadium wnosi się przed upływem terminu składania ofert, w szczególności wadium </w:t>
      </w:r>
      <w:r w:rsidRPr="007931DC">
        <w:rPr>
          <w:color w:val="000000"/>
        </w:rPr>
        <w:br/>
        <w:t xml:space="preserve">w formie pieniężnej winno wpłynąć na konto Zamawiającego przed upływem terminu składania ofert. </w:t>
      </w:r>
    </w:p>
    <w:p w:rsidR="00762246" w:rsidRPr="007931DC" w:rsidRDefault="00762246" w:rsidP="00762246">
      <w:pPr>
        <w:numPr>
          <w:ilvl w:val="1"/>
          <w:numId w:val="13"/>
        </w:numPr>
        <w:tabs>
          <w:tab w:val="clear" w:pos="1866"/>
          <w:tab w:val="num" w:pos="426"/>
        </w:tabs>
        <w:suppressAutoHyphens w:val="0"/>
        <w:ind w:left="360"/>
        <w:jc w:val="both"/>
        <w:textAlignment w:val="top"/>
        <w:rPr>
          <w:color w:val="000000"/>
        </w:rPr>
      </w:pPr>
      <w:r w:rsidRPr="007931DC">
        <w:rPr>
          <w:bCs/>
          <w:color w:val="000000"/>
        </w:rPr>
        <w:t>W przypadku wnoszenia wadium w innej formie niż pieniężna, Wykonawca dołącza do oferty oryginalny dokument wadialny.</w:t>
      </w:r>
      <w:r w:rsidRPr="007931DC">
        <w:rPr>
          <w:color w:val="000000"/>
        </w:rPr>
        <w:t xml:space="preserve"> Z postępowania o udzielenie zamówienia publicznego wyklucza się Wykonawców, którzy nie wniosą wadium przed upływem terminu składania ofert.</w:t>
      </w:r>
    </w:p>
    <w:p w:rsidR="00762246" w:rsidRPr="007931DC" w:rsidRDefault="00762246" w:rsidP="00762246">
      <w:pPr>
        <w:numPr>
          <w:ilvl w:val="1"/>
          <w:numId w:val="13"/>
        </w:numPr>
        <w:tabs>
          <w:tab w:val="clear" w:pos="1866"/>
          <w:tab w:val="num" w:pos="284"/>
        </w:tabs>
        <w:suppressAutoHyphens w:val="0"/>
        <w:ind w:left="360"/>
        <w:jc w:val="both"/>
        <w:textAlignment w:val="top"/>
        <w:rPr>
          <w:color w:val="000000"/>
        </w:rPr>
      </w:pPr>
      <w:r w:rsidRPr="007931DC">
        <w:rPr>
          <w:color w:val="000000"/>
        </w:rPr>
        <w:t xml:space="preserve">Wadium wniesione w formie innej niż pieniężna winno obowiązywać od dnia składania ofert (a nie od dnia następnego) przez cały okres związania ofertą, zgodnie z art. 85 ustawy </w:t>
      </w:r>
      <w:proofErr w:type="spellStart"/>
      <w:r w:rsidRPr="007931DC">
        <w:rPr>
          <w:color w:val="000000"/>
        </w:rPr>
        <w:t>Pzp</w:t>
      </w:r>
      <w:proofErr w:type="spellEnd"/>
      <w:r w:rsidRPr="007931DC">
        <w:rPr>
          <w:color w:val="000000"/>
        </w:rPr>
        <w:t>.</w:t>
      </w:r>
    </w:p>
    <w:p w:rsidR="00762246" w:rsidRPr="007931DC" w:rsidRDefault="00762246" w:rsidP="00762246">
      <w:pPr>
        <w:numPr>
          <w:ilvl w:val="1"/>
          <w:numId w:val="13"/>
        </w:numPr>
        <w:tabs>
          <w:tab w:val="clear" w:pos="1866"/>
          <w:tab w:val="num" w:pos="284"/>
        </w:tabs>
        <w:suppressAutoHyphens w:val="0"/>
        <w:ind w:left="360"/>
        <w:jc w:val="both"/>
        <w:textAlignment w:val="top"/>
        <w:rPr>
          <w:color w:val="000000"/>
        </w:rPr>
      </w:pPr>
      <w:r w:rsidRPr="007931DC">
        <w:rPr>
          <w:color w:val="000000"/>
        </w:rPr>
        <w:t xml:space="preserve">W przypadku, gdy Wykonawca wnosi wadium w formie gwarancji bankowej lub gwarancji ubezpieczeniowej z treści tych gwarancji musi w szczególności jednoznacznie wynikać zobowiązanie gwaranta do zapłaty całej kwoty wadium zawierające oświadczenie, że zapłaci całą kwotę wadium w przypadku zaistnienia okoliczności, o którym mowa w art. 46 ust 4a i 5 ustawy </w:t>
      </w:r>
      <w:proofErr w:type="spellStart"/>
      <w:r w:rsidRPr="007931DC">
        <w:rPr>
          <w:color w:val="000000"/>
        </w:rPr>
        <w:t>Pzp</w:t>
      </w:r>
      <w:proofErr w:type="spellEnd"/>
      <w:r w:rsidRPr="007931DC">
        <w:rPr>
          <w:color w:val="000000"/>
        </w:rPr>
        <w:t>.</w:t>
      </w:r>
    </w:p>
    <w:p w:rsidR="00236D94" w:rsidRPr="007931DC" w:rsidRDefault="00236D94" w:rsidP="00F614F9">
      <w:pPr>
        <w:keepNext/>
        <w:widowControl w:val="0"/>
        <w:autoSpaceDE w:val="0"/>
        <w:rPr>
          <w:b/>
          <w:bCs/>
          <w:color w:val="000000"/>
        </w:rPr>
      </w:pPr>
    </w:p>
    <w:p w:rsidR="00570F65" w:rsidRDefault="00F614F9" w:rsidP="00570F65">
      <w:pPr>
        <w:ind w:left="1418" w:hanging="1418"/>
        <w:jc w:val="center"/>
        <w:rPr>
          <w:b/>
        </w:rPr>
      </w:pPr>
      <w:r>
        <w:rPr>
          <w:b/>
        </w:rPr>
        <w:t xml:space="preserve">Rozdział </w:t>
      </w:r>
      <w:r w:rsidR="00570F65">
        <w:rPr>
          <w:b/>
        </w:rPr>
        <w:t>X</w:t>
      </w:r>
    </w:p>
    <w:p w:rsidR="00D17F92" w:rsidRDefault="00D17F92" w:rsidP="00570F65">
      <w:pPr>
        <w:ind w:left="1418" w:hanging="1418"/>
        <w:jc w:val="center"/>
        <w:rPr>
          <w:b/>
        </w:rPr>
      </w:pPr>
      <w:r w:rsidRPr="007931DC">
        <w:rPr>
          <w:b/>
        </w:rPr>
        <w:t>Op</w:t>
      </w:r>
      <w:r w:rsidR="00570F65">
        <w:rPr>
          <w:b/>
        </w:rPr>
        <w:t>is sposobu przygotowania ofert</w:t>
      </w:r>
    </w:p>
    <w:p w:rsidR="00570F65" w:rsidRPr="007931DC" w:rsidRDefault="00570F65" w:rsidP="00570F65">
      <w:pPr>
        <w:ind w:left="1418" w:hanging="1418"/>
        <w:jc w:val="center"/>
        <w:rPr>
          <w:b/>
        </w:rPr>
      </w:pPr>
    </w:p>
    <w:p w:rsidR="00D17F92" w:rsidRPr="00793304" w:rsidRDefault="00D17F92" w:rsidP="00D17F92">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sidRPr="00793304">
        <w:rPr>
          <w:rFonts w:ascii="Times New Roman" w:hAnsi="Times New Roman" w:cs="Times New Roman"/>
          <w:b w:val="0"/>
          <w:color w:val="auto"/>
          <w:sz w:val="24"/>
          <w:szCs w:val="24"/>
        </w:rPr>
        <w:t xml:space="preserve">Wykonawcy przedstawiają ofertę zgodnie z treścią formularza oferty. Treść oferty musi odpowiadać treści </w:t>
      </w:r>
      <w:proofErr w:type="spellStart"/>
      <w:r w:rsidRPr="00793304">
        <w:rPr>
          <w:rFonts w:ascii="Times New Roman" w:hAnsi="Times New Roman" w:cs="Times New Roman"/>
          <w:b w:val="0"/>
          <w:color w:val="auto"/>
          <w:sz w:val="24"/>
          <w:szCs w:val="24"/>
        </w:rPr>
        <w:t>siwz</w:t>
      </w:r>
      <w:proofErr w:type="spellEnd"/>
      <w:r w:rsidRPr="00793304">
        <w:rPr>
          <w:rFonts w:ascii="Times New Roman" w:hAnsi="Times New Roman" w:cs="Times New Roman"/>
          <w:b w:val="0"/>
          <w:color w:val="auto"/>
          <w:sz w:val="24"/>
          <w:szCs w:val="24"/>
        </w:rPr>
        <w:t>.</w:t>
      </w:r>
    </w:p>
    <w:p w:rsidR="00D17F92" w:rsidRPr="00793304" w:rsidRDefault="00D17F92" w:rsidP="00D17F92">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sidRPr="00793304">
        <w:rPr>
          <w:rFonts w:ascii="Times New Roman" w:hAnsi="Times New Roman" w:cs="Times New Roman"/>
          <w:b w:val="0"/>
          <w:color w:val="auto"/>
          <w:sz w:val="24"/>
          <w:szCs w:val="24"/>
        </w:rPr>
        <w:t xml:space="preserve">Wykonawca ma prawo złożyć tylko jedną ofertę. Jeżeli Wykonawca przedłoży więcej niż jedną ofertę  wszystkie jego oferty zostaną odrzucone na podstawie art. 89 ust. 1 pkt. 1 ustawy  </w:t>
      </w:r>
      <w:proofErr w:type="spellStart"/>
      <w:r w:rsidRPr="00793304">
        <w:rPr>
          <w:rFonts w:ascii="Times New Roman" w:hAnsi="Times New Roman" w:cs="Times New Roman"/>
          <w:b w:val="0"/>
          <w:color w:val="auto"/>
          <w:sz w:val="24"/>
          <w:szCs w:val="24"/>
        </w:rPr>
        <w:t>Pzp</w:t>
      </w:r>
      <w:proofErr w:type="spellEnd"/>
      <w:r w:rsidRPr="00793304">
        <w:rPr>
          <w:rFonts w:ascii="Times New Roman" w:hAnsi="Times New Roman" w:cs="Times New Roman"/>
          <w:b w:val="0"/>
          <w:color w:val="auto"/>
          <w:sz w:val="24"/>
          <w:szCs w:val="24"/>
        </w:rPr>
        <w:t>.</w:t>
      </w:r>
    </w:p>
    <w:p w:rsidR="00570F65" w:rsidRPr="006020AE" w:rsidRDefault="00570F65" w:rsidP="006020AE">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sidRPr="006020AE">
        <w:rPr>
          <w:rFonts w:ascii="Times New Roman" w:hAnsi="Times New Roman" w:cs="Times New Roman"/>
          <w:b w:val="0"/>
          <w:color w:val="auto"/>
          <w:sz w:val="24"/>
          <w:szCs w:val="24"/>
        </w:rPr>
        <w:t xml:space="preserve">Zamawiający nie dopuszcza możliwości składania ofert częściowych. </w:t>
      </w:r>
    </w:p>
    <w:p w:rsidR="00570F65" w:rsidRPr="006020AE" w:rsidRDefault="00570F65" w:rsidP="00570F65">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sidRPr="006020AE">
        <w:rPr>
          <w:rFonts w:ascii="Times New Roman" w:hAnsi="Times New Roman" w:cs="Times New Roman"/>
          <w:b w:val="0"/>
          <w:color w:val="auto"/>
          <w:sz w:val="24"/>
          <w:szCs w:val="24"/>
        </w:rPr>
        <w:t>Zamawiający nie przewiduje możliwości udzielania wskazanych zamówień.</w:t>
      </w:r>
    </w:p>
    <w:p w:rsidR="00570F65" w:rsidRPr="00246734" w:rsidRDefault="00570F65" w:rsidP="00570F65">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sidRPr="00246734">
        <w:rPr>
          <w:rFonts w:ascii="Times New Roman" w:hAnsi="Times New Roman" w:cs="Times New Roman"/>
          <w:b w:val="0"/>
          <w:color w:val="auto"/>
          <w:sz w:val="24"/>
          <w:szCs w:val="24"/>
        </w:rPr>
        <w:t>Zamawiający nie dopuszcza składania ofert wariantowych.</w:t>
      </w:r>
    </w:p>
    <w:p w:rsidR="006020AE" w:rsidRPr="00246734" w:rsidRDefault="00570F65" w:rsidP="00767327">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sidRPr="00246734">
        <w:rPr>
          <w:rFonts w:ascii="Times New Roman" w:hAnsi="Times New Roman" w:cs="Times New Roman"/>
          <w:b w:val="0"/>
          <w:bCs/>
          <w:color w:val="auto"/>
          <w:sz w:val="24"/>
          <w:szCs w:val="24"/>
        </w:rPr>
        <w:t xml:space="preserve">Wykonawcy mogą wspólnie ubiegać się o udzielenie zamówienia. W takim przypadku wykonawcy ustanawiają pełnomocnika do reprezentowania ich w postępowaniu o udzielenie zamówienia publicznego albo do reprezentowania w postępowaniu i zawarcia umowy w sprawie zamówienia publicznego. </w:t>
      </w:r>
    </w:p>
    <w:p w:rsidR="00767327" w:rsidRDefault="00A8725D" w:rsidP="00767327">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Wykonawca składa ofertę, za pośrednictwem </w:t>
      </w:r>
      <w:r w:rsidRPr="0094540E">
        <w:rPr>
          <w:rFonts w:ascii="Times New Roman" w:hAnsi="Times New Roman" w:cs="Times New Roman"/>
          <w:b w:val="0"/>
          <w:i/>
          <w:color w:val="auto"/>
          <w:sz w:val="24"/>
          <w:szCs w:val="24"/>
        </w:rPr>
        <w:t>,,Formularza do złożenia, zmiany, wycofania</w:t>
      </w:r>
      <w:r w:rsidR="0094540E" w:rsidRPr="0094540E">
        <w:rPr>
          <w:rFonts w:ascii="Times New Roman" w:hAnsi="Times New Roman" w:cs="Times New Roman"/>
          <w:b w:val="0"/>
          <w:i/>
          <w:color w:val="auto"/>
          <w:sz w:val="24"/>
          <w:szCs w:val="24"/>
        </w:rPr>
        <w:t xml:space="preserve"> oferty lub wniosku’’</w:t>
      </w:r>
      <w:r w:rsidR="0094540E">
        <w:rPr>
          <w:rFonts w:ascii="Times New Roman" w:hAnsi="Times New Roman" w:cs="Times New Roman"/>
          <w:b w:val="0"/>
          <w:color w:val="auto"/>
          <w:sz w:val="24"/>
          <w:szCs w:val="24"/>
        </w:rPr>
        <w:t xml:space="preserve">  dostępnego na </w:t>
      </w:r>
      <w:proofErr w:type="spellStart"/>
      <w:r w:rsidR="0094540E">
        <w:rPr>
          <w:rFonts w:ascii="Times New Roman" w:hAnsi="Times New Roman" w:cs="Times New Roman"/>
          <w:b w:val="0"/>
          <w:color w:val="auto"/>
          <w:sz w:val="24"/>
          <w:szCs w:val="24"/>
        </w:rPr>
        <w:t>ePUAP</w:t>
      </w:r>
      <w:proofErr w:type="spellEnd"/>
      <w:r w:rsidR="0094540E">
        <w:rPr>
          <w:rFonts w:ascii="Times New Roman" w:hAnsi="Times New Roman" w:cs="Times New Roman"/>
          <w:b w:val="0"/>
          <w:color w:val="auto"/>
          <w:sz w:val="24"/>
          <w:szCs w:val="24"/>
        </w:rPr>
        <w:t xml:space="preserve"> i udostępnionego również</w:t>
      </w:r>
      <w:r w:rsidR="00FF44BE">
        <w:rPr>
          <w:rFonts w:ascii="Times New Roman" w:hAnsi="Times New Roman" w:cs="Times New Roman"/>
          <w:b w:val="0"/>
          <w:color w:val="auto"/>
          <w:sz w:val="24"/>
          <w:szCs w:val="24"/>
        </w:rPr>
        <w:t xml:space="preserve"> na </w:t>
      </w:r>
      <w:proofErr w:type="spellStart"/>
      <w:r w:rsidR="00FF44BE">
        <w:rPr>
          <w:rFonts w:ascii="Times New Roman" w:hAnsi="Times New Roman" w:cs="Times New Roman"/>
          <w:b w:val="0"/>
          <w:color w:val="auto"/>
          <w:sz w:val="24"/>
          <w:szCs w:val="24"/>
        </w:rPr>
        <w:t>miniPortalu</w:t>
      </w:r>
      <w:proofErr w:type="spellEnd"/>
      <w:r w:rsidR="00FF44BE">
        <w:rPr>
          <w:rFonts w:ascii="Times New Roman" w:hAnsi="Times New Roman" w:cs="Times New Roman"/>
          <w:b w:val="0"/>
          <w:color w:val="auto"/>
          <w:sz w:val="24"/>
          <w:szCs w:val="24"/>
        </w:rPr>
        <w:t xml:space="preserve">. Klucz publiczny niezbędny do zaszyfrowania oferty przez Wykonawcę jest dostępny dla Wykonawców </w:t>
      </w:r>
      <w:proofErr w:type="spellStart"/>
      <w:r w:rsidR="00FF44BE">
        <w:rPr>
          <w:rFonts w:ascii="Times New Roman" w:hAnsi="Times New Roman" w:cs="Times New Roman"/>
          <w:b w:val="0"/>
          <w:color w:val="auto"/>
          <w:sz w:val="24"/>
          <w:szCs w:val="24"/>
        </w:rPr>
        <w:t>miniPortalu</w:t>
      </w:r>
      <w:proofErr w:type="spellEnd"/>
      <w:r w:rsidR="00FF44BE">
        <w:rPr>
          <w:rFonts w:ascii="Times New Roman" w:hAnsi="Times New Roman" w:cs="Times New Roman"/>
          <w:b w:val="0"/>
          <w:color w:val="auto"/>
          <w:sz w:val="24"/>
          <w:szCs w:val="24"/>
        </w:rPr>
        <w:t>.</w:t>
      </w:r>
      <w:r w:rsidR="00BE1D6F">
        <w:rPr>
          <w:rFonts w:ascii="Times New Roman" w:hAnsi="Times New Roman" w:cs="Times New Roman"/>
          <w:b w:val="0"/>
          <w:color w:val="auto"/>
          <w:sz w:val="24"/>
          <w:szCs w:val="24"/>
        </w:rPr>
        <w:t xml:space="preserve"> W formularzu oferty Wykonawca zobowiązany jest podać adres skrzynki </w:t>
      </w:r>
      <w:proofErr w:type="spellStart"/>
      <w:r w:rsidR="00BE1D6F">
        <w:rPr>
          <w:rFonts w:ascii="Times New Roman" w:hAnsi="Times New Roman" w:cs="Times New Roman"/>
          <w:b w:val="0"/>
          <w:color w:val="auto"/>
          <w:sz w:val="24"/>
          <w:szCs w:val="24"/>
        </w:rPr>
        <w:t>ePUAP</w:t>
      </w:r>
      <w:proofErr w:type="spellEnd"/>
      <w:r w:rsidR="00BE1D6F">
        <w:rPr>
          <w:rFonts w:ascii="Times New Roman" w:hAnsi="Times New Roman" w:cs="Times New Roman"/>
          <w:b w:val="0"/>
          <w:color w:val="auto"/>
          <w:sz w:val="24"/>
          <w:szCs w:val="24"/>
        </w:rPr>
        <w:t>, na którym prowadzona będzie korespondencja związana z postępowaniem.</w:t>
      </w:r>
    </w:p>
    <w:p w:rsidR="00BE1D6F" w:rsidRDefault="00B10E50" w:rsidP="00767327">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Oferta powinna być sporządzona w języku polskim, z zachowaniem postaci elektronicznej w formacie danych np. </w:t>
      </w:r>
      <w:r w:rsidR="00B410CD">
        <w:rPr>
          <w:rFonts w:ascii="Times New Roman" w:hAnsi="Times New Roman" w:cs="Times New Roman"/>
          <w:b w:val="0"/>
          <w:color w:val="auto"/>
          <w:sz w:val="24"/>
          <w:szCs w:val="24"/>
        </w:rPr>
        <w:t>.</w:t>
      </w:r>
      <w:proofErr w:type="spellStart"/>
      <w:r>
        <w:rPr>
          <w:rFonts w:ascii="Times New Roman" w:hAnsi="Times New Roman" w:cs="Times New Roman"/>
          <w:b w:val="0"/>
          <w:color w:val="auto"/>
          <w:sz w:val="24"/>
          <w:szCs w:val="24"/>
        </w:rPr>
        <w:t>doc</w:t>
      </w:r>
      <w:proofErr w:type="spellEnd"/>
      <w:r w:rsidR="00B410CD">
        <w:rPr>
          <w:rFonts w:ascii="Times New Roman" w:hAnsi="Times New Roman" w:cs="Times New Roman"/>
          <w:b w:val="0"/>
          <w:color w:val="auto"/>
          <w:sz w:val="24"/>
          <w:szCs w:val="24"/>
        </w:rPr>
        <w:t>, .</w:t>
      </w:r>
      <w:proofErr w:type="spellStart"/>
      <w:r w:rsidR="00B410CD">
        <w:rPr>
          <w:rFonts w:ascii="Times New Roman" w:hAnsi="Times New Roman" w:cs="Times New Roman"/>
          <w:b w:val="0"/>
          <w:color w:val="auto"/>
          <w:sz w:val="24"/>
          <w:szCs w:val="24"/>
        </w:rPr>
        <w:t>docx</w:t>
      </w:r>
      <w:proofErr w:type="spellEnd"/>
      <w:r w:rsidR="00B410CD">
        <w:rPr>
          <w:rFonts w:ascii="Times New Roman" w:hAnsi="Times New Roman" w:cs="Times New Roman"/>
          <w:b w:val="0"/>
          <w:color w:val="auto"/>
          <w:sz w:val="24"/>
          <w:szCs w:val="24"/>
        </w:rPr>
        <w:t xml:space="preserve"> i podpisana kwalifikowanym podpisem elektronicznym. Sposób złożenia oferty </w:t>
      </w:r>
      <w:r w:rsidR="00537AD5">
        <w:rPr>
          <w:rFonts w:ascii="Times New Roman" w:hAnsi="Times New Roman" w:cs="Times New Roman"/>
          <w:b w:val="0"/>
          <w:color w:val="auto"/>
          <w:sz w:val="24"/>
          <w:szCs w:val="24"/>
        </w:rPr>
        <w:t xml:space="preserve">w tym zaszyfrowania oferty opisany został w </w:t>
      </w:r>
      <w:r w:rsidR="00537AD5" w:rsidRPr="00537AD5">
        <w:rPr>
          <w:rFonts w:ascii="Times New Roman" w:hAnsi="Times New Roman" w:cs="Times New Roman"/>
          <w:b w:val="0"/>
          <w:i/>
          <w:color w:val="auto"/>
          <w:sz w:val="24"/>
          <w:szCs w:val="24"/>
        </w:rPr>
        <w:t xml:space="preserve">,,Instrukcja użytkowania </w:t>
      </w:r>
      <w:proofErr w:type="spellStart"/>
      <w:r w:rsidR="00537AD5" w:rsidRPr="00537AD5">
        <w:rPr>
          <w:rFonts w:ascii="Times New Roman" w:hAnsi="Times New Roman" w:cs="Times New Roman"/>
          <w:b w:val="0"/>
          <w:i/>
          <w:color w:val="auto"/>
          <w:sz w:val="24"/>
          <w:szCs w:val="24"/>
        </w:rPr>
        <w:t>miniPortalu</w:t>
      </w:r>
      <w:proofErr w:type="spellEnd"/>
      <w:r w:rsidR="00537AD5" w:rsidRPr="00537AD5">
        <w:rPr>
          <w:rFonts w:ascii="Times New Roman" w:hAnsi="Times New Roman" w:cs="Times New Roman"/>
          <w:b w:val="0"/>
          <w:i/>
          <w:color w:val="auto"/>
          <w:sz w:val="24"/>
          <w:szCs w:val="24"/>
        </w:rPr>
        <w:t xml:space="preserve">’’ </w:t>
      </w:r>
      <w:r w:rsidR="00537AD5">
        <w:rPr>
          <w:rFonts w:ascii="Times New Roman" w:hAnsi="Times New Roman" w:cs="Times New Roman"/>
          <w:b w:val="0"/>
          <w:color w:val="auto"/>
          <w:sz w:val="24"/>
          <w:szCs w:val="24"/>
        </w:rPr>
        <w:t xml:space="preserve">dostępnej na stronie internetowej </w:t>
      </w:r>
      <w:hyperlink r:id="rId15" w:history="1">
        <w:r w:rsidR="00D34717" w:rsidRPr="00BE517B">
          <w:rPr>
            <w:rStyle w:val="Hipercze"/>
            <w:rFonts w:ascii="Times New Roman" w:hAnsi="Times New Roman" w:cs="Times New Roman"/>
            <w:b w:val="0"/>
            <w:i/>
            <w:sz w:val="24"/>
            <w:szCs w:val="24"/>
          </w:rPr>
          <w:t>https://www.uzp.gov.pl/e-zamowienia2/miniportal</w:t>
        </w:r>
      </w:hyperlink>
      <w:r w:rsidR="00537AD5" w:rsidRPr="00537AD5">
        <w:rPr>
          <w:rFonts w:ascii="Times New Roman" w:hAnsi="Times New Roman" w:cs="Times New Roman"/>
          <w:b w:val="0"/>
          <w:i/>
          <w:color w:val="auto"/>
          <w:sz w:val="24"/>
          <w:szCs w:val="24"/>
        </w:rPr>
        <w:t>.</w:t>
      </w:r>
      <w:r w:rsidR="00D34717">
        <w:rPr>
          <w:rFonts w:ascii="Times New Roman" w:hAnsi="Times New Roman" w:cs="Times New Roman"/>
          <w:b w:val="0"/>
          <w:i/>
          <w:color w:val="auto"/>
          <w:sz w:val="24"/>
          <w:szCs w:val="24"/>
        </w:rPr>
        <w:t xml:space="preserve"> </w:t>
      </w:r>
    </w:p>
    <w:p w:rsidR="00112AFD" w:rsidRDefault="00112AFD" w:rsidP="00767327">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w:t>
      </w:r>
      <w:r w:rsidRPr="00BE1A6B">
        <w:rPr>
          <w:rFonts w:ascii="Times New Roman" w:hAnsi="Times New Roman" w:cs="Times New Roman"/>
          <w:b w:val="0"/>
          <w:i/>
          <w:color w:val="auto"/>
          <w:sz w:val="24"/>
          <w:szCs w:val="24"/>
        </w:rPr>
        <w:t>,,Załącznik stanowiąc</w:t>
      </w:r>
      <w:r w:rsidR="00BE1A6B" w:rsidRPr="00BE1A6B">
        <w:rPr>
          <w:rFonts w:ascii="Times New Roman" w:hAnsi="Times New Roman" w:cs="Times New Roman"/>
          <w:b w:val="0"/>
          <w:i/>
          <w:color w:val="auto"/>
          <w:sz w:val="24"/>
          <w:szCs w:val="24"/>
        </w:rPr>
        <w:t>y tajemnicę przedsiębiorstwa’’</w:t>
      </w:r>
      <w:r w:rsidR="00BE1A6B">
        <w:rPr>
          <w:rFonts w:ascii="Times New Roman" w:hAnsi="Times New Roman" w:cs="Times New Roman"/>
          <w:b w:val="0"/>
          <w:color w:val="auto"/>
          <w:sz w:val="24"/>
          <w:szCs w:val="24"/>
        </w:rPr>
        <w:t>, a następnie wraz z plikami stanowiącymi jawną część skompresowane do jednego pliku archiwum (ZIP).</w:t>
      </w:r>
    </w:p>
    <w:p w:rsidR="00BE1A6B" w:rsidRDefault="00BE1A6B" w:rsidP="00767327">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Do oferty należy dołączyć Jednolity Europejski Dokument Zamówienia </w:t>
      </w:r>
      <w:r w:rsidR="008D5CAC">
        <w:rPr>
          <w:rFonts w:ascii="Times New Roman" w:hAnsi="Times New Roman" w:cs="Times New Roman"/>
          <w:b w:val="0"/>
          <w:color w:val="auto"/>
          <w:sz w:val="24"/>
          <w:szCs w:val="24"/>
        </w:rPr>
        <w:t>w postaci elektronicznej opatrzonej kwalifikowanym podpisem elektronicznym, a następnie wraz z plikami stanowiącymi ofertę skompresować do jednego pliku archiwum (ZIP</w:t>
      </w:r>
      <w:r w:rsidR="002617F7">
        <w:rPr>
          <w:rFonts w:ascii="Times New Roman" w:hAnsi="Times New Roman" w:cs="Times New Roman"/>
          <w:b w:val="0"/>
          <w:color w:val="auto"/>
          <w:sz w:val="24"/>
          <w:szCs w:val="24"/>
        </w:rPr>
        <w:t xml:space="preserve"> lub RAR</w:t>
      </w:r>
      <w:r w:rsidR="008D5CAC">
        <w:rPr>
          <w:rFonts w:ascii="Times New Roman" w:hAnsi="Times New Roman" w:cs="Times New Roman"/>
          <w:b w:val="0"/>
          <w:color w:val="auto"/>
          <w:sz w:val="24"/>
          <w:szCs w:val="24"/>
        </w:rPr>
        <w:t>).</w:t>
      </w:r>
    </w:p>
    <w:p w:rsidR="008D5CAC" w:rsidRDefault="00C302E4" w:rsidP="00767327">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Wykonawca może przed upływem terminu do składania ofert zmienić lub wycofać ofertę za pośrednictwem </w:t>
      </w:r>
      <w:r w:rsidRPr="00C302E4">
        <w:rPr>
          <w:rFonts w:ascii="Times New Roman" w:hAnsi="Times New Roman" w:cs="Times New Roman"/>
          <w:b w:val="0"/>
          <w:i/>
          <w:color w:val="auto"/>
          <w:sz w:val="24"/>
          <w:szCs w:val="24"/>
        </w:rPr>
        <w:t>,,Formularza do złożenia, zmiany, wycofania oferty lub wniosku’’</w:t>
      </w:r>
      <w:r>
        <w:rPr>
          <w:rFonts w:ascii="Times New Roman" w:hAnsi="Times New Roman" w:cs="Times New Roman"/>
          <w:b w:val="0"/>
          <w:color w:val="auto"/>
          <w:sz w:val="24"/>
          <w:szCs w:val="24"/>
        </w:rPr>
        <w:t xml:space="preserve"> dostępnego na </w:t>
      </w:r>
      <w:proofErr w:type="spellStart"/>
      <w:r>
        <w:rPr>
          <w:rFonts w:ascii="Times New Roman" w:hAnsi="Times New Roman" w:cs="Times New Roman"/>
          <w:b w:val="0"/>
          <w:color w:val="auto"/>
          <w:sz w:val="24"/>
          <w:szCs w:val="24"/>
        </w:rPr>
        <w:t>ePUAP</w:t>
      </w:r>
      <w:proofErr w:type="spellEnd"/>
      <w:r>
        <w:rPr>
          <w:rFonts w:ascii="Times New Roman" w:hAnsi="Times New Roman" w:cs="Times New Roman"/>
          <w:b w:val="0"/>
          <w:color w:val="auto"/>
          <w:sz w:val="24"/>
          <w:szCs w:val="24"/>
        </w:rPr>
        <w:t xml:space="preserve"> i udostępnionych również na </w:t>
      </w:r>
      <w:proofErr w:type="spellStart"/>
      <w:r>
        <w:rPr>
          <w:rFonts w:ascii="Times New Roman" w:hAnsi="Times New Roman" w:cs="Times New Roman"/>
          <w:b w:val="0"/>
          <w:color w:val="auto"/>
          <w:sz w:val="24"/>
          <w:szCs w:val="24"/>
        </w:rPr>
        <w:t>miniPortalu</w:t>
      </w:r>
      <w:proofErr w:type="spellEnd"/>
      <w:r w:rsidR="008E06F9">
        <w:rPr>
          <w:rFonts w:ascii="Times New Roman" w:hAnsi="Times New Roman" w:cs="Times New Roman"/>
          <w:b w:val="0"/>
          <w:color w:val="auto"/>
          <w:sz w:val="24"/>
          <w:szCs w:val="24"/>
        </w:rPr>
        <w:t xml:space="preserve">. Sposób zmiany i wycofania oferty został opisany w Instrukcji użytkownika dostępnej na </w:t>
      </w:r>
      <w:r>
        <w:rPr>
          <w:rFonts w:ascii="Times New Roman" w:hAnsi="Times New Roman" w:cs="Times New Roman"/>
          <w:b w:val="0"/>
          <w:color w:val="auto"/>
          <w:sz w:val="24"/>
          <w:szCs w:val="24"/>
        </w:rPr>
        <w:t xml:space="preserve"> </w:t>
      </w:r>
      <w:proofErr w:type="spellStart"/>
      <w:r w:rsidR="008E06F9">
        <w:rPr>
          <w:rFonts w:ascii="Times New Roman" w:hAnsi="Times New Roman" w:cs="Times New Roman"/>
          <w:b w:val="0"/>
          <w:color w:val="auto"/>
          <w:sz w:val="24"/>
          <w:szCs w:val="24"/>
        </w:rPr>
        <w:t>miniPortalu</w:t>
      </w:r>
      <w:proofErr w:type="spellEnd"/>
      <w:r w:rsidR="008E06F9">
        <w:rPr>
          <w:rFonts w:ascii="Times New Roman" w:hAnsi="Times New Roman" w:cs="Times New Roman"/>
          <w:b w:val="0"/>
          <w:color w:val="auto"/>
          <w:sz w:val="24"/>
          <w:szCs w:val="24"/>
        </w:rPr>
        <w:t>.</w:t>
      </w:r>
    </w:p>
    <w:p w:rsidR="008E06F9" w:rsidRDefault="008E06F9" w:rsidP="00767327">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Wykonawca po upływie terminu do składania ofert nie może skutecznie dokonać zmiany ani wycofać złożonej oferty.</w:t>
      </w:r>
    </w:p>
    <w:p w:rsidR="008E06F9" w:rsidRDefault="00573480" w:rsidP="00767327">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Ważną ofertą jest tylko oferta, która zawiera wypełnione wszystkie elementy wymagane w niniejszym załączniku. Nie dopuszcza się składania ofert, które nie oferują jednocześnie</w:t>
      </w:r>
      <w:r w:rsidR="002759F4">
        <w:rPr>
          <w:rFonts w:ascii="Times New Roman" w:hAnsi="Times New Roman" w:cs="Times New Roman"/>
          <w:b w:val="0"/>
          <w:color w:val="auto"/>
          <w:sz w:val="24"/>
          <w:szCs w:val="24"/>
        </w:rPr>
        <w:t xml:space="preserve"> usługi odbioru i zagospodarowania wszystkich frakcji odpadów komunalnych, określonych w projekcie Umowy.</w:t>
      </w:r>
    </w:p>
    <w:p w:rsidR="002759F4" w:rsidRDefault="002759F4" w:rsidP="00767327">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Jeżeli osobą podpisującą ofertę</w:t>
      </w:r>
      <w:r w:rsidR="00D90AFF">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nie jest osoba upoważniona </w:t>
      </w:r>
      <w:r w:rsidR="00D90AFF">
        <w:rPr>
          <w:rFonts w:ascii="Times New Roman" w:hAnsi="Times New Roman" w:cs="Times New Roman"/>
          <w:b w:val="0"/>
          <w:color w:val="auto"/>
          <w:sz w:val="24"/>
          <w:szCs w:val="24"/>
        </w:rPr>
        <w:t xml:space="preserve">na podstawie dokumentu wymienionego w Rozdziale IV ust. 13 SIWZ, należy wraz z ofertą złożyć </w:t>
      </w:r>
      <w:r w:rsidR="00123EDE">
        <w:rPr>
          <w:rFonts w:ascii="Times New Roman" w:hAnsi="Times New Roman" w:cs="Times New Roman"/>
          <w:b w:val="0"/>
          <w:color w:val="auto"/>
          <w:sz w:val="24"/>
          <w:szCs w:val="24"/>
        </w:rPr>
        <w:t>pełnomocnictwo do podpisania oferty, oświadczeń i pozostałych wymaganych przez Zamawiającego dokumentów oraz do składania ewentualnych wyjaśnień.</w:t>
      </w:r>
    </w:p>
    <w:p w:rsidR="00123EDE" w:rsidRDefault="00123EDE" w:rsidP="00767327">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 xml:space="preserve">Oferta musi zostać podpisana przez </w:t>
      </w:r>
      <w:r w:rsidR="00C62230">
        <w:rPr>
          <w:rFonts w:ascii="Times New Roman" w:hAnsi="Times New Roman" w:cs="Times New Roman"/>
          <w:b w:val="0"/>
          <w:color w:val="auto"/>
          <w:sz w:val="24"/>
          <w:szCs w:val="24"/>
        </w:rPr>
        <w:t>osobę upoważnioną do reprezentowania Wykonawcy, zgodnie z formą reprezentacji Wykonawcy określoną w rejestrze lub innym dokumencie</w:t>
      </w:r>
      <w:r w:rsidR="006D4A63">
        <w:rPr>
          <w:rFonts w:ascii="Times New Roman" w:hAnsi="Times New Roman" w:cs="Times New Roman"/>
          <w:b w:val="0"/>
          <w:color w:val="auto"/>
          <w:sz w:val="24"/>
          <w:szCs w:val="24"/>
        </w:rPr>
        <w:t xml:space="preserve">, właściwym dla danej formy organizacyjnej Wykonawcy albo przez upełnomocnionego przedstawiciela Wykonawcy. Jeżeli ofertę w imieniu Wykonawcy składa pełnomocnik, </w:t>
      </w:r>
      <w:r w:rsidR="00691869">
        <w:rPr>
          <w:rFonts w:ascii="Times New Roman" w:hAnsi="Times New Roman" w:cs="Times New Roman"/>
          <w:b w:val="0"/>
          <w:color w:val="auto"/>
          <w:sz w:val="24"/>
          <w:szCs w:val="24"/>
        </w:rPr>
        <w:t xml:space="preserve">powinien </w:t>
      </w:r>
      <w:r w:rsidR="002A704F">
        <w:rPr>
          <w:rFonts w:ascii="Times New Roman" w:hAnsi="Times New Roman" w:cs="Times New Roman"/>
          <w:b w:val="0"/>
          <w:color w:val="auto"/>
          <w:sz w:val="24"/>
          <w:szCs w:val="24"/>
        </w:rPr>
        <w:t>dysponować stosownym pełnomocnictwem. Treść pełnomocnictwa musi jednoznacznie określać czynności, co do wykonywania których pełnomocnik jest upoważniony.</w:t>
      </w:r>
    </w:p>
    <w:p w:rsidR="00CC3B94" w:rsidRDefault="00CC3B94" w:rsidP="00767327">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Wykonawca ponosi wszelkie koszty związane z przygotowaniem i złożeniem oferty.</w:t>
      </w:r>
    </w:p>
    <w:p w:rsidR="00CC3B94" w:rsidRDefault="00CC3B94" w:rsidP="00767327">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Oferta winna być sporządzona w formie zapewniającej pełną czytelność jej treści.</w:t>
      </w:r>
    </w:p>
    <w:p w:rsidR="00CC3B94" w:rsidRDefault="00CC3B94" w:rsidP="00767327">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Niedopuszczalne jest dokonywanie przez Wykonawcę zmian w treści złożonej oferty, po upływie terminu składania ofert.</w:t>
      </w:r>
    </w:p>
    <w:p w:rsidR="004635BC" w:rsidRDefault="00CC3B94" w:rsidP="004635BC">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Oferta wraz z wszelkimi oświadczeniami i pozostałymi dokumentami jest jawna, z wyjątkiem uzasadnionych przez Wykonawcę informacji stanowiących tajemnicę przedsiębiorstwa w rozumieniu przepisów ustawy z 16 kwietnia 1993 r. o zwalczaniu nieuczciwej konkurencji (tj. Dz. U. z </w:t>
      </w:r>
      <w:r w:rsidR="00DB5D6A">
        <w:rPr>
          <w:rFonts w:ascii="Times New Roman" w:hAnsi="Times New Roman" w:cs="Times New Roman"/>
          <w:b w:val="0"/>
          <w:color w:val="auto"/>
          <w:sz w:val="24"/>
          <w:szCs w:val="24"/>
        </w:rPr>
        <w:t xml:space="preserve">2019 </w:t>
      </w:r>
      <w:r>
        <w:rPr>
          <w:rFonts w:ascii="Times New Roman" w:hAnsi="Times New Roman" w:cs="Times New Roman"/>
          <w:b w:val="0"/>
          <w:color w:val="auto"/>
          <w:sz w:val="24"/>
          <w:szCs w:val="24"/>
        </w:rPr>
        <w:t xml:space="preserve">r. poz. </w:t>
      </w:r>
      <w:r w:rsidR="00DB5D6A">
        <w:rPr>
          <w:rFonts w:ascii="Times New Roman" w:hAnsi="Times New Roman" w:cs="Times New Roman"/>
          <w:b w:val="0"/>
          <w:color w:val="auto"/>
          <w:sz w:val="24"/>
          <w:szCs w:val="24"/>
        </w:rPr>
        <w:t xml:space="preserve">1010 </w:t>
      </w:r>
      <w:r>
        <w:rPr>
          <w:rFonts w:ascii="Times New Roman" w:hAnsi="Times New Roman" w:cs="Times New Roman"/>
          <w:b w:val="0"/>
          <w:color w:val="auto"/>
          <w:sz w:val="24"/>
          <w:szCs w:val="24"/>
        </w:rPr>
        <w:t xml:space="preserve">z </w:t>
      </w:r>
      <w:proofErr w:type="spellStart"/>
      <w:r>
        <w:rPr>
          <w:rFonts w:ascii="Times New Roman" w:hAnsi="Times New Roman" w:cs="Times New Roman"/>
          <w:b w:val="0"/>
          <w:color w:val="auto"/>
          <w:sz w:val="24"/>
          <w:szCs w:val="24"/>
        </w:rPr>
        <w:t>późn</w:t>
      </w:r>
      <w:proofErr w:type="spellEnd"/>
      <w:r>
        <w:rPr>
          <w:rFonts w:ascii="Times New Roman" w:hAnsi="Times New Roman" w:cs="Times New Roman"/>
          <w:b w:val="0"/>
          <w:color w:val="auto"/>
          <w:sz w:val="24"/>
          <w:szCs w:val="24"/>
        </w:rPr>
        <w:t>. zm.) a Wykonawca składając ofertę, zastrzegł w odniesieniu do tych informacji, że nie mogą być one udostępnione.</w:t>
      </w:r>
    </w:p>
    <w:p w:rsidR="00CC3B94" w:rsidRDefault="004635BC" w:rsidP="004635BC">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Oferta, której treść nie będzie odpowiadać treści SIWZ, z zastrzeżeniem art. 87 ust. 2 pkt. 3 ustawy ,,</w:t>
      </w:r>
      <w:proofErr w:type="spellStart"/>
      <w:r>
        <w:rPr>
          <w:rFonts w:ascii="Times New Roman" w:hAnsi="Times New Roman" w:cs="Times New Roman"/>
          <w:b w:val="0"/>
          <w:color w:val="auto"/>
          <w:sz w:val="24"/>
          <w:szCs w:val="24"/>
        </w:rPr>
        <w:t>Pzp</w:t>
      </w:r>
      <w:proofErr w:type="spellEnd"/>
      <w:r>
        <w:rPr>
          <w:rFonts w:ascii="Times New Roman" w:hAnsi="Times New Roman" w:cs="Times New Roman"/>
          <w:b w:val="0"/>
          <w:color w:val="auto"/>
          <w:sz w:val="24"/>
          <w:szCs w:val="24"/>
        </w:rPr>
        <w:t>’’ zostanie odrzucona (art. 89 ust. 1 pkt. 2 ustawy ,,</w:t>
      </w:r>
      <w:proofErr w:type="spellStart"/>
      <w:r>
        <w:rPr>
          <w:rFonts w:ascii="Times New Roman" w:hAnsi="Times New Roman" w:cs="Times New Roman"/>
          <w:b w:val="0"/>
          <w:color w:val="auto"/>
          <w:sz w:val="24"/>
          <w:szCs w:val="24"/>
        </w:rPr>
        <w:t>Pzp</w:t>
      </w:r>
      <w:proofErr w:type="spellEnd"/>
      <w:r>
        <w:rPr>
          <w:rFonts w:ascii="Times New Roman" w:hAnsi="Times New Roman" w:cs="Times New Roman"/>
          <w:b w:val="0"/>
          <w:color w:val="auto"/>
          <w:sz w:val="24"/>
          <w:szCs w:val="24"/>
        </w:rPr>
        <w:t>’’).</w:t>
      </w:r>
      <w:r w:rsidR="000775D2">
        <w:rPr>
          <w:rFonts w:ascii="Times New Roman" w:hAnsi="Times New Roman" w:cs="Times New Roman"/>
          <w:b w:val="0"/>
          <w:color w:val="auto"/>
          <w:sz w:val="24"/>
          <w:szCs w:val="24"/>
        </w:rPr>
        <w:t xml:space="preserve"> Wszelkie niejasności i obiekcje dotyczące treści zapisów </w:t>
      </w:r>
      <w:r w:rsidR="000775D2" w:rsidRPr="00706E6D">
        <w:rPr>
          <w:rFonts w:ascii="Times New Roman" w:hAnsi="Times New Roman" w:cs="Times New Roman"/>
          <w:b w:val="0"/>
          <w:color w:val="auto"/>
          <w:sz w:val="24"/>
          <w:szCs w:val="24"/>
        </w:rPr>
        <w:t xml:space="preserve">w SIWZ należy zatem wyjaśnić z Zamawiającym przed terminem składania ofert w trybie przewidzianym w </w:t>
      </w:r>
      <w:r w:rsidR="00706E6D">
        <w:rPr>
          <w:rFonts w:ascii="Times New Roman" w:hAnsi="Times New Roman" w:cs="Times New Roman"/>
          <w:b w:val="0"/>
          <w:color w:val="auto"/>
          <w:sz w:val="24"/>
          <w:szCs w:val="24"/>
        </w:rPr>
        <w:t>R</w:t>
      </w:r>
      <w:r w:rsidR="000775D2" w:rsidRPr="00706E6D">
        <w:rPr>
          <w:rFonts w:ascii="Times New Roman" w:hAnsi="Times New Roman" w:cs="Times New Roman"/>
          <w:b w:val="0"/>
          <w:color w:val="auto"/>
          <w:sz w:val="24"/>
          <w:szCs w:val="24"/>
        </w:rPr>
        <w:t>ozdziale</w:t>
      </w:r>
      <w:r w:rsidR="00CC3B94" w:rsidRPr="004635BC">
        <w:rPr>
          <w:rFonts w:ascii="Times New Roman" w:hAnsi="Times New Roman" w:cs="Times New Roman"/>
          <w:b w:val="0"/>
          <w:color w:val="auto"/>
          <w:sz w:val="24"/>
          <w:szCs w:val="24"/>
        </w:rPr>
        <w:t xml:space="preserve"> </w:t>
      </w:r>
      <w:r w:rsidR="00706E6D">
        <w:rPr>
          <w:rFonts w:ascii="Times New Roman" w:hAnsi="Times New Roman" w:cs="Times New Roman"/>
          <w:b w:val="0"/>
          <w:color w:val="auto"/>
          <w:sz w:val="24"/>
          <w:szCs w:val="24"/>
        </w:rPr>
        <w:t xml:space="preserve">VII niniejszego SIWZ. </w:t>
      </w:r>
      <w:r w:rsidR="003B2035">
        <w:rPr>
          <w:rFonts w:ascii="Times New Roman" w:hAnsi="Times New Roman" w:cs="Times New Roman"/>
          <w:b w:val="0"/>
          <w:color w:val="auto"/>
          <w:sz w:val="24"/>
          <w:szCs w:val="24"/>
        </w:rPr>
        <w:t>Przepisy ustawy ,,</w:t>
      </w:r>
      <w:proofErr w:type="spellStart"/>
      <w:r w:rsidR="003B2035">
        <w:rPr>
          <w:rFonts w:ascii="Times New Roman" w:hAnsi="Times New Roman" w:cs="Times New Roman"/>
          <w:b w:val="0"/>
          <w:color w:val="auto"/>
          <w:sz w:val="24"/>
          <w:szCs w:val="24"/>
        </w:rPr>
        <w:t>Pzp</w:t>
      </w:r>
      <w:proofErr w:type="spellEnd"/>
      <w:r w:rsidR="003B2035">
        <w:rPr>
          <w:rFonts w:ascii="Times New Roman" w:hAnsi="Times New Roman" w:cs="Times New Roman"/>
          <w:b w:val="0"/>
          <w:color w:val="auto"/>
          <w:sz w:val="24"/>
          <w:szCs w:val="24"/>
        </w:rPr>
        <w:t>’’ nie przewidują negocjacji warunków udzielenia zamówienia, w tym zapisów projektu umowy, po terminie otwarcia ofert.</w:t>
      </w:r>
    </w:p>
    <w:p w:rsidR="003B2035" w:rsidRPr="004635BC" w:rsidRDefault="003B2035" w:rsidP="004635BC">
      <w:pPr>
        <w:pStyle w:val="Tekstpodstawowy2"/>
        <w:numPr>
          <w:ilvl w:val="2"/>
          <w:numId w:val="7"/>
        </w:numPr>
        <w:tabs>
          <w:tab w:val="clear" w:pos="606"/>
          <w:tab w:val="num" w:pos="284"/>
        </w:tabs>
        <w:ind w:left="284" w:hanging="284"/>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Zamawiający informuje, że </w:t>
      </w:r>
      <w:r w:rsidRPr="00904500">
        <w:rPr>
          <w:rFonts w:ascii="Times New Roman" w:hAnsi="Times New Roman" w:cs="Times New Roman"/>
          <w:b w:val="0"/>
          <w:color w:val="auto"/>
          <w:sz w:val="24"/>
          <w:szCs w:val="24"/>
        </w:rPr>
        <w:t>odpowiedzialność za ewentualne wady pliku i/-lub plików i/-lub złożone oferty w innym formacie niż wskazano w Rozdziale</w:t>
      </w:r>
      <w:r>
        <w:rPr>
          <w:rFonts w:ascii="Times New Roman" w:hAnsi="Times New Roman" w:cs="Times New Roman"/>
          <w:b w:val="0"/>
          <w:color w:val="auto"/>
          <w:sz w:val="24"/>
          <w:szCs w:val="24"/>
        </w:rPr>
        <w:t xml:space="preserve"> </w:t>
      </w:r>
      <w:r w:rsidR="00904500">
        <w:rPr>
          <w:rFonts w:ascii="Times New Roman" w:hAnsi="Times New Roman" w:cs="Times New Roman"/>
          <w:b w:val="0"/>
          <w:color w:val="auto"/>
          <w:sz w:val="24"/>
          <w:szCs w:val="24"/>
        </w:rPr>
        <w:t>VII ust. 7, skutkujące brakiem możliwości zapoznania się z treścią oferty przez Zamawiającego, ponosi Wykonawca.</w:t>
      </w:r>
    </w:p>
    <w:p w:rsidR="003D6728" w:rsidRDefault="003D6728" w:rsidP="003D6728">
      <w:pPr>
        <w:keepNext/>
        <w:widowControl w:val="0"/>
        <w:autoSpaceDE w:val="0"/>
        <w:jc w:val="center"/>
        <w:rPr>
          <w:b/>
          <w:bCs/>
        </w:rPr>
      </w:pPr>
    </w:p>
    <w:p w:rsidR="00A055FD" w:rsidRPr="007931DC" w:rsidRDefault="00A055FD" w:rsidP="003D6728">
      <w:pPr>
        <w:keepNext/>
        <w:widowControl w:val="0"/>
        <w:autoSpaceDE w:val="0"/>
        <w:jc w:val="center"/>
        <w:rPr>
          <w:b/>
          <w:bCs/>
        </w:rPr>
      </w:pPr>
    </w:p>
    <w:p w:rsidR="003D6728" w:rsidRPr="00570F65" w:rsidRDefault="00570F65" w:rsidP="00570F65">
      <w:pPr>
        <w:keepNext/>
        <w:widowControl w:val="0"/>
        <w:autoSpaceDE w:val="0"/>
        <w:jc w:val="center"/>
        <w:rPr>
          <w:b/>
          <w:bCs/>
        </w:rPr>
      </w:pPr>
      <w:r w:rsidRPr="00570F65">
        <w:rPr>
          <w:b/>
          <w:bCs/>
        </w:rPr>
        <w:t>Rozdział X</w:t>
      </w:r>
      <w:r w:rsidR="00F614F9">
        <w:rPr>
          <w:b/>
          <w:bCs/>
        </w:rPr>
        <w:t>I</w:t>
      </w:r>
    </w:p>
    <w:p w:rsidR="00D17F92" w:rsidRDefault="00D17F92" w:rsidP="00570F65">
      <w:pPr>
        <w:pStyle w:val="Tekstpodstawowy2"/>
        <w:ind w:left="2124"/>
        <w:rPr>
          <w:rFonts w:ascii="Times New Roman" w:hAnsi="Times New Roman" w:cs="Times New Roman"/>
          <w:color w:val="auto"/>
          <w:sz w:val="24"/>
          <w:szCs w:val="24"/>
        </w:rPr>
      </w:pPr>
      <w:r w:rsidRPr="00570F65">
        <w:rPr>
          <w:rFonts w:ascii="Times New Roman" w:hAnsi="Times New Roman" w:cs="Times New Roman"/>
          <w:color w:val="auto"/>
          <w:sz w:val="24"/>
          <w:szCs w:val="24"/>
        </w:rPr>
        <w:t>Miejsce oraz termin składania i</w:t>
      </w:r>
      <w:r w:rsidR="00570F65" w:rsidRPr="00570F65">
        <w:rPr>
          <w:rFonts w:ascii="Times New Roman" w:hAnsi="Times New Roman" w:cs="Times New Roman"/>
          <w:color w:val="auto"/>
          <w:sz w:val="24"/>
          <w:szCs w:val="24"/>
        </w:rPr>
        <w:t xml:space="preserve"> otwarcia ofert</w:t>
      </w:r>
    </w:p>
    <w:p w:rsidR="00570F65" w:rsidRPr="00570F65" w:rsidRDefault="00570F65" w:rsidP="00570F65">
      <w:pPr>
        <w:pStyle w:val="Tekstpodstawowy2"/>
        <w:ind w:left="2124"/>
        <w:rPr>
          <w:rFonts w:ascii="Times New Roman" w:hAnsi="Times New Roman" w:cs="Times New Roman"/>
          <w:color w:val="auto"/>
          <w:sz w:val="24"/>
          <w:szCs w:val="24"/>
        </w:rPr>
      </w:pPr>
    </w:p>
    <w:p w:rsidR="00141F0F" w:rsidRPr="005110BC" w:rsidRDefault="00D17F92" w:rsidP="00D17F92">
      <w:pPr>
        <w:widowControl w:val="0"/>
        <w:autoSpaceDE w:val="0"/>
        <w:jc w:val="both"/>
      </w:pPr>
      <w:r w:rsidRPr="005110BC">
        <w:t>1.</w:t>
      </w:r>
      <w:r w:rsidR="00141F0F" w:rsidRPr="005110BC">
        <w:t xml:space="preserve"> Termin składania ofert upływa w dniu </w:t>
      </w:r>
      <w:r w:rsidR="00002623">
        <w:rPr>
          <w:b/>
          <w:bCs/>
        </w:rPr>
        <w:t>04.11.2020</w:t>
      </w:r>
      <w:r w:rsidR="00543E6D" w:rsidRPr="004C5863">
        <w:rPr>
          <w:b/>
          <w:bCs/>
        </w:rPr>
        <w:t xml:space="preserve"> r. o godz. </w:t>
      </w:r>
      <w:r w:rsidR="00002623" w:rsidRPr="004C5863">
        <w:rPr>
          <w:b/>
          <w:bCs/>
        </w:rPr>
        <w:t>1</w:t>
      </w:r>
      <w:r w:rsidR="00002623">
        <w:rPr>
          <w:b/>
          <w:bCs/>
        </w:rPr>
        <w:t>0</w:t>
      </w:r>
      <w:r w:rsidR="00543E6D" w:rsidRPr="004C5863">
        <w:rPr>
          <w:b/>
          <w:bCs/>
        </w:rPr>
        <w:t>:00.</w:t>
      </w:r>
      <w:r w:rsidR="005110BC" w:rsidRPr="005110BC">
        <w:t xml:space="preserve"> </w:t>
      </w:r>
    </w:p>
    <w:p w:rsidR="00D17F92" w:rsidRPr="007931DC" w:rsidRDefault="00D17F92" w:rsidP="00D17F92">
      <w:pPr>
        <w:widowControl w:val="0"/>
        <w:autoSpaceDE w:val="0"/>
        <w:jc w:val="both"/>
      </w:pPr>
      <w:r w:rsidRPr="005110BC">
        <w:t xml:space="preserve">2. Otwarcie ofert nastąpi </w:t>
      </w:r>
      <w:r w:rsidR="00543E6D" w:rsidRPr="004C5863">
        <w:rPr>
          <w:b/>
          <w:bCs/>
        </w:rPr>
        <w:t xml:space="preserve">dnia </w:t>
      </w:r>
      <w:r w:rsidR="00002623">
        <w:rPr>
          <w:b/>
          <w:bCs/>
        </w:rPr>
        <w:t>04.11.2020</w:t>
      </w:r>
      <w:r w:rsidR="00543E6D" w:rsidRPr="004C5863">
        <w:rPr>
          <w:b/>
          <w:bCs/>
        </w:rPr>
        <w:t xml:space="preserve"> r. </w:t>
      </w:r>
      <w:r w:rsidRPr="005110BC">
        <w:rPr>
          <w:b/>
          <w:bCs/>
        </w:rPr>
        <w:t>o godz.</w:t>
      </w:r>
      <w:r w:rsidR="00543E6D" w:rsidRPr="004C5863">
        <w:rPr>
          <w:b/>
          <w:bCs/>
        </w:rPr>
        <w:t xml:space="preserve"> </w:t>
      </w:r>
      <w:r w:rsidR="00002623" w:rsidRPr="005110BC">
        <w:rPr>
          <w:b/>
          <w:bCs/>
        </w:rPr>
        <w:t>1</w:t>
      </w:r>
      <w:r w:rsidR="00002623">
        <w:rPr>
          <w:b/>
          <w:bCs/>
        </w:rPr>
        <w:t>0</w:t>
      </w:r>
      <w:r w:rsidRPr="005110BC">
        <w:rPr>
          <w:b/>
          <w:bCs/>
        </w:rPr>
        <w:t>:</w:t>
      </w:r>
      <w:r w:rsidR="005110BC" w:rsidRPr="005110BC">
        <w:rPr>
          <w:b/>
          <w:bCs/>
        </w:rPr>
        <w:t>30</w:t>
      </w:r>
      <w:r w:rsidRPr="005110BC">
        <w:rPr>
          <w:b/>
          <w:bCs/>
        </w:rPr>
        <w:t xml:space="preserve"> </w:t>
      </w:r>
      <w:r w:rsidRPr="005110BC">
        <w:t>w siedzibie Urzędu Gminy w</w:t>
      </w:r>
      <w:r w:rsidRPr="007931DC">
        <w:t xml:space="preserve"> Bodzanowie, ul. Bankowa 7, 09-470 Bodzanów – </w:t>
      </w:r>
      <w:r w:rsidRPr="007931DC">
        <w:rPr>
          <w:u w:val="single"/>
        </w:rPr>
        <w:t>Sala Konferencyjna</w:t>
      </w:r>
    </w:p>
    <w:p w:rsidR="00D17F92" w:rsidRPr="007931DC" w:rsidRDefault="00D17F92" w:rsidP="00D17F92">
      <w:pPr>
        <w:pStyle w:val="Tekstpodstawowy21"/>
        <w:rPr>
          <w:rFonts w:ascii="Times New Roman" w:hAnsi="Times New Roman" w:cs="Times New Roman"/>
        </w:rPr>
      </w:pPr>
      <w:r w:rsidRPr="007931DC">
        <w:rPr>
          <w:rFonts w:ascii="Times New Roman" w:hAnsi="Times New Roman" w:cs="Times New Roman"/>
        </w:rPr>
        <w:t xml:space="preserve">3. </w:t>
      </w:r>
      <w:r w:rsidR="00FE249C">
        <w:rPr>
          <w:rFonts w:ascii="Times New Roman" w:hAnsi="Times New Roman" w:cs="Times New Roman"/>
        </w:rPr>
        <w:t xml:space="preserve">Otwarcie ofert następuje poprzez użycie aplikacji do szyfrowania ofert dostępnej na </w:t>
      </w:r>
      <w:proofErr w:type="spellStart"/>
      <w:r w:rsidR="00FE249C">
        <w:rPr>
          <w:rFonts w:ascii="Times New Roman" w:hAnsi="Times New Roman" w:cs="Times New Roman"/>
        </w:rPr>
        <w:t>miniPortalu</w:t>
      </w:r>
      <w:proofErr w:type="spellEnd"/>
      <w:r w:rsidR="00FE249C">
        <w:rPr>
          <w:rFonts w:ascii="Times New Roman" w:hAnsi="Times New Roman" w:cs="Times New Roman"/>
        </w:rPr>
        <w:t xml:space="preserve"> i dokonywane jest poprzez odszyfrowanie i otwarcie ofert za pomocą klucza prywatnego.</w:t>
      </w:r>
    </w:p>
    <w:p w:rsidR="00CD549A" w:rsidRDefault="00D17F92" w:rsidP="00D17F92">
      <w:pPr>
        <w:widowControl w:val="0"/>
        <w:autoSpaceDE w:val="0"/>
        <w:jc w:val="both"/>
        <w:rPr>
          <w:color w:val="000000"/>
        </w:rPr>
      </w:pPr>
      <w:r w:rsidRPr="007931DC">
        <w:rPr>
          <w:color w:val="000000"/>
        </w:rPr>
        <w:t>4. Bezpośrednio przed otwarciem ofert Zamawiający poda kwotę, jaką zamierza przeznaczyć na sfinansowanie zamówienia.</w:t>
      </w:r>
    </w:p>
    <w:p w:rsidR="00CD549A" w:rsidRPr="007931DC" w:rsidRDefault="00CD549A" w:rsidP="00D17F92">
      <w:pPr>
        <w:widowControl w:val="0"/>
        <w:autoSpaceDE w:val="0"/>
        <w:jc w:val="both"/>
        <w:rPr>
          <w:color w:val="000000"/>
        </w:rPr>
      </w:pPr>
      <w:r>
        <w:rPr>
          <w:color w:val="000000"/>
        </w:rPr>
        <w:t>5. Otwarcie ofert jest jawne, Wykonawcy mogą uczestniczyć w sesji otwarcia ofert.</w:t>
      </w:r>
    </w:p>
    <w:p w:rsidR="00D17F92" w:rsidRPr="00D829E0" w:rsidRDefault="00CD549A" w:rsidP="00D17F92">
      <w:pPr>
        <w:widowControl w:val="0"/>
        <w:autoSpaceDE w:val="0"/>
        <w:jc w:val="both"/>
        <w:rPr>
          <w:color w:val="000000"/>
        </w:rPr>
      </w:pPr>
      <w:r>
        <w:rPr>
          <w:color w:val="000000"/>
        </w:rPr>
        <w:t>6</w:t>
      </w:r>
      <w:r w:rsidR="00D17F92" w:rsidRPr="007931DC">
        <w:rPr>
          <w:color w:val="000000"/>
        </w:rPr>
        <w:t>. Podczas otwarcia ofert Zamawiający poda nazwy (firmy) oraz adresy Wykonawców, a także informacje dotyczące ceny, terminu wykonania zamówienia, okresu gwarancji i warunków płatności zawartych w ofertach.</w:t>
      </w:r>
    </w:p>
    <w:p w:rsidR="00167CC9" w:rsidRDefault="00167CC9" w:rsidP="00D17F92">
      <w:pPr>
        <w:widowControl w:val="0"/>
        <w:autoSpaceDE w:val="0"/>
        <w:jc w:val="both"/>
      </w:pPr>
      <w:r w:rsidRPr="007931DC">
        <w:t xml:space="preserve">7.Niezwłocznie po otwarciu ofert zamawiający zamieszcza na stronie internetowej informacje zawarte w art. 86 ust. </w:t>
      </w:r>
      <w:r w:rsidR="006E6D3D">
        <w:t>5</w:t>
      </w:r>
      <w:r w:rsidRPr="007931DC">
        <w:t xml:space="preserve"> ustawy – </w:t>
      </w:r>
      <w:proofErr w:type="spellStart"/>
      <w:r w:rsidRPr="007931DC">
        <w:t>Pzp</w:t>
      </w:r>
      <w:proofErr w:type="spellEnd"/>
      <w:r w:rsidRPr="007931DC">
        <w:t>.</w:t>
      </w:r>
    </w:p>
    <w:p w:rsidR="00D829E0" w:rsidRDefault="00D829E0" w:rsidP="00D17F92">
      <w:pPr>
        <w:widowControl w:val="0"/>
        <w:autoSpaceDE w:val="0"/>
        <w:jc w:val="both"/>
      </w:pPr>
      <w:r>
        <w:t xml:space="preserve">8. Za datę przekazania oferty przyjmuje się datę przekazania jej na </w:t>
      </w:r>
      <w:proofErr w:type="spellStart"/>
      <w:r>
        <w:t>ePUAP</w:t>
      </w:r>
      <w:proofErr w:type="spellEnd"/>
      <w:r>
        <w:t xml:space="preserve"> </w:t>
      </w:r>
      <w:r w:rsidR="00895C93">
        <w:t xml:space="preserve">z uwzględnieniem dokładnego czasu przekazania jej na </w:t>
      </w:r>
      <w:proofErr w:type="spellStart"/>
      <w:r w:rsidR="00895C93">
        <w:t>ePUAP</w:t>
      </w:r>
      <w:proofErr w:type="spellEnd"/>
      <w:r w:rsidR="00895C93">
        <w:t>.</w:t>
      </w:r>
    </w:p>
    <w:p w:rsidR="00895C93" w:rsidRDefault="00895C93" w:rsidP="00D17F92">
      <w:pPr>
        <w:widowControl w:val="0"/>
        <w:autoSpaceDE w:val="0"/>
        <w:jc w:val="both"/>
      </w:pPr>
      <w:r>
        <w:t>9. Zamawiający nie będzie rozpatrywał ofert złożonych po terminie wskazanym w niniejszym Rozdziale.</w:t>
      </w:r>
    </w:p>
    <w:p w:rsidR="0006460B" w:rsidRPr="007931DC" w:rsidRDefault="0006460B" w:rsidP="00D17F92">
      <w:pPr>
        <w:widowControl w:val="0"/>
        <w:autoSpaceDE w:val="0"/>
        <w:jc w:val="both"/>
      </w:pPr>
      <w:r>
        <w:lastRenderedPageBreak/>
        <w:t>10. W przypadku złożenia oferty po upływie terminu składania ofert, Zamawiający niezwłocznie zawiadomi Wykonawcę</w:t>
      </w:r>
      <w:r w:rsidR="00A017C7">
        <w:t>, o złożeniu przez niego oferty po terminie.</w:t>
      </w:r>
    </w:p>
    <w:p w:rsidR="00167CC9" w:rsidRPr="007931DC" w:rsidRDefault="00167CC9" w:rsidP="00D17F92">
      <w:pPr>
        <w:widowControl w:val="0"/>
        <w:autoSpaceDE w:val="0"/>
        <w:jc w:val="both"/>
      </w:pPr>
    </w:p>
    <w:p w:rsidR="00A055FD" w:rsidRDefault="00A055FD" w:rsidP="00570F65">
      <w:pPr>
        <w:jc w:val="center"/>
        <w:rPr>
          <w:b/>
        </w:rPr>
      </w:pPr>
    </w:p>
    <w:p w:rsidR="0059730D" w:rsidRPr="004C5863" w:rsidRDefault="00543E6D" w:rsidP="00570F65">
      <w:pPr>
        <w:jc w:val="center"/>
        <w:rPr>
          <w:b/>
        </w:rPr>
      </w:pPr>
      <w:r w:rsidRPr="004C5863">
        <w:rPr>
          <w:b/>
        </w:rPr>
        <w:t>Rozdział XII</w:t>
      </w:r>
    </w:p>
    <w:p w:rsidR="00D17F92" w:rsidRPr="007578D2" w:rsidRDefault="00543E6D" w:rsidP="00570F65">
      <w:pPr>
        <w:suppressAutoHyphens w:val="0"/>
        <w:ind w:left="2126" w:firstLine="706"/>
        <w:rPr>
          <w:b/>
        </w:rPr>
      </w:pPr>
      <w:r w:rsidRPr="004C5863">
        <w:rPr>
          <w:b/>
        </w:rPr>
        <w:t>Opis sposobu obliczenia ceny</w:t>
      </w:r>
    </w:p>
    <w:p w:rsidR="00570F65" w:rsidRPr="007578D2" w:rsidRDefault="00570F65" w:rsidP="00570F65">
      <w:pPr>
        <w:suppressAutoHyphens w:val="0"/>
        <w:ind w:left="2126" w:firstLine="706"/>
        <w:rPr>
          <w:b/>
        </w:rPr>
      </w:pPr>
    </w:p>
    <w:p w:rsidR="00D17F92" w:rsidRPr="004C5863" w:rsidRDefault="00543E6D" w:rsidP="00D17F92">
      <w:pPr>
        <w:autoSpaceDE w:val="0"/>
        <w:jc w:val="both"/>
      </w:pPr>
      <w:r w:rsidRPr="004C5863">
        <w:t xml:space="preserve">1.Cena ofertowa jest </w:t>
      </w:r>
      <w:r w:rsidRPr="004C5863">
        <w:rPr>
          <w:b/>
        </w:rPr>
        <w:t xml:space="preserve">ceną </w:t>
      </w:r>
      <w:r w:rsidR="00092326" w:rsidRPr="003C584E">
        <w:rPr>
          <w:b/>
        </w:rPr>
        <w:t>oferowaną</w:t>
      </w:r>
      <w:r w:rsidRPr="004C5863">
        <w:rPr>
          <w:b/>
        </w:rPr>
        <w:t xml:space="preserve"> na odbiór i zagospodarowanie </w:t>
      </w:r>
      <w:r w:rsidR="005110BC" w:rsidRPr="007578D2">
        <w:rPr>
          <w:b/>
        </w:rPr>
        <w:t xml:space="preserve">niesegregowanych (zmieszanych) odpadów komunalnych oraz odpadów komunalnych gromadzonych selektywnie (papier, szkło, plastik) </w:t>
      </w:r>
      <w:r w:rsidRPr="004C5863">
        <w:rPr>
          <w:b/>
        </w:rPr>
        <w:t>w oparciu o szacunkową ilość odpadów.</w:t>
      </w:r>
      <w:r w:rsidRPr="004C5863">
        <w:t xml:space="preserve"> Rozliczenie odbywać się będzie na podstawie iloczynu ilości faktycznie odebranych i zagospodarowanych odpadów oraz stawki za odbiór 1</w:t>
      </w:r>
      <w:r w:rsidR="008830B3">
        <w:t xml:space="preserve"> Mg</w:t>
      </w:r>
      <w:r w:rsidRPr="004C5863">
        <w:t xml:space="preserve"> faktycznie odebranych i zagospodarowanych odpadów.</w:t>
      </w:r>
    </w:p>
    <w:p w:rsidR="00430C12" w:rsidRPr="004C5863" w:rsidRDefault="00543E6D" w:rsidP="00D17F92">
      <w:pPr>
        <w:autoSpaceDE w:val="0"/>
        <w:jc w:val="both"/>
      </w:pPr>
      <w:r w:rsidRPr="004C5863">
        <w:t xml:space="preserve">2.Wykonawca dokonuje wyceny przedmiotu zamówienia określonego w Opisie przedmiotu zamówienia na własną odpowiedzialność i ryzyko. </w:t>
      </w:r>
    </w:p>
    <w:p w:rsidR="00430C12" w:rsidRPr="004C5863" w:rsidRDefault="00543E6D" w:rsidP="00D17F92">
      <w:pPr>
        <w:autoSpaceDE w:val="0"/>
        <w:jc w:val="both"/>
      </w:pPr>
      <w:r w:rsidRPr="004C5863">
        <w:t>3. Ceny określone przez Wykonawcę w ofercie zostaną ustalone na okres ważności umowy i nie podlegają zmianom, z wyjątkiem odpowiednich zapisów w umowie.</w:t>
      </w:r>
    </w:p>
    <w:p w:rsidR="00430C12" w:rsidRPr="004C5863" w:rsidRDefault="00543E6D" w:rsidP="00D17F92">
      <w:pPr>
        <w:autoSpaceDE w:val="0"/>
        <w:jc w:val="both"/>
      </w:pPr>
      <w:r w:rsidRPr="004C5863">
        <w:t>4. Cena oferty winna obejmować całkowity koszt wykonania przedmiotu zamówienia, w tym również wszelkie koszty towarzyszące</w:t>
      </w:r>
      <w:r w:rsidR="00C2657A">
        <w:t xml:space="preserve"> związane z realizacja zamówienia i niezbędne do prawidłowej realizacji zamówienia</w:t>
      </w:r>
      <w:r w:rsidRPr="004C5863">
        <w:t>.</w:t>
      </w:r>
    </w:p>
    <w:p w:rsidR="00430C12" w:rsidRPr="004C5863" w:rsidRDefault="00543E6D" w:rsidP="00D17F92">
      <w:pPr>
        <w:autoSpaceDE w:val="0"/>
        <w:jc w:val="both"/>
      </w:pPr>
      <w:r w:rsidRPr="004C5863">
        <w:t>5.Cena określona przez wykonawcę powinna uwzględniać opusty, jakie Wykonawca oferuje.</w:t>
      </w:r>
    </w:p>
    <w:p w:rsidR="00430C12" w:rsidRPr="007931DC" w:rsidRDefault="00543E6D" w:rsidP="00D17F92">
      <w:pPr>
        <w:autoSpaceDE w:val="0"/>
        <w:jc w:val="both"/>
      </w:pPr>
      <w:r w:rsidRPr="004C5863">
        <w:t>6. Ceny powinny być przedstawione z dokładnością do dwóch miejsc po przecinku.</w:t>
      </w:r>
      <w:r w:rsidR="00430C12" w:rsidRPr="007931DC">
        <w:t xml:space="preserve"> </w:t>
      </w:r>
    </w:p>
    <w:p w:rsidR="00430C12" w:rsidRPr="007931DC" w:rsidRDefault="00430C12" w:rsidP="00D17F92">
      <w:pPr>
        <w:autoSpaceDE w:val="0"/>
        <w:jc w:val="both"/>
      </w:pPr>
    </w:p>
    <w:p w:rsidR="00430C12" w:rsidRPr="00570F65" w:rsidRDefault="00570F65" w:rsidP="00570F65">
      <w:pPr>
        <w:autoSpaceDE w:val="0"/>
        <w:jc w:val="center"/>
        <w:rPr>
          <w:b/>
        </w:rPr>
      </w:pPr>
      <w:r w:rsidRPr="00570F65">
        <w:rPr>
          <w:b/>
        </w:rPr>
        <w:t>Rozdział</w:t>
      </w:r>
      <w:r w:rsidR="00F614F9">
        <w:rPr>
          <w:b/>
        </w:rPr>
        <w:t xml:space="preserve"> XIII</w:t>
      </w:r>
    </w:p>
    <w:p w:rsidR="00430C12" w:rsidRPr="007931DC" w:rsidRDefault="00430C12" w:rsidP="00570F65">
      <w:pPr>
        <w:suppressAutoHyphens w:val="0"/>
        <w:jc w:val="center"/>
        <w:rPr>
          <w:b/>
        </w:rPr>
      </w:pPr>
      <w:r w:rsidRPr="007931DC">
        <w:rPr>
          <w:b/>
        </w:rPr>
        <w:t xml:space="preserve">Opis kryteriów, którymi Zamawiający będzie się kierował przy wyborze oferty </w:t>
      </w:r>
      <w:r w:rsidRPr="007931DC">
        <w:rPr>
          <w:b/>
        </w:rPr>
        <w:br/>
        <w:t xml:space="preserve">w celu  zawarcia umowy w </w:t>
      </w:r>
      <w:r w:rsidR="00570F65">
        <w:rPr>
          <w:b/>
        </w:rPr>
        <w:t>sprawie zamówienia publicznego</w:t>
      </w:r>
    </w:p>
    <w:p w:rsidR="0075774F" w:rsidRPr="007931DC" w:rsidRDefault="0075774F" w:rsidP="00430C12"/>
    <w:p w:rsidR="0075774F" w:rsidRPr="007931DC" w:rsidRDefault="0075774F" w:rsidP="0075774F">
      <w:pPr>
        <w:autoSpaceDE w:val="0"/>
        <w:rPr>
          <w:b/>
          <w:bCs/>
        </w:rPr>
      </w:pPr>
      <w:r w:rsidRPr="007931DC">
        <w:rPr>
          <w:b/>
          <w:bCs/>
        </w:rPr>
        <w:t>KRYTERIA OCENY OFERT</w:t>
      </w:r>
    </w:p>
    <w:p w:rsidR="0075774F" w:rsidRPr="007931DC" w:rsidRDefault="0075774F" w:rsidP="0075774F">
      <w:pPr>
        <w:suppressAutoHyphens w:val="0"/>
        <w:rPr>
          <w:lang w:eastAsia="pl-PL"/>
        </w:rPr>
      </w:pPr>
      <w:r w:rsidRPr="007931DC">
        <w:rPr>
          <w:lang w:eastAsia="pl-PL"/>
        </w:rPr>
        <w:t>1.Przy wyborze oferty zamawiający będzie kierował się kryteriami:</w:t>
      </w:r>
    </w:p>
    <w:p w:rsidR="0075774F" w:rsidRPr="007931DC" w:rsidRDefault="00D536BF" w:rsidP="0075774F">
      <w:pPr>
        <w:suppressAutoHyphens w:val="0"/>
        <w:rPr>
          <w:b/>
          <w:lang w:eastAsia="pl-PL"/>
        </w:rPr>
      </w:pPr>
      <w:r>
        <w:rPr>
          <w:b/>
          <w:lang w:eastAsia="pl-PL"/>
        </w:rPr>
        <w:t>1) Cena –</w:t>
      </w:r>
      <w:r w:rsidR="0075774F" w:rsidRPr="007931DC">
        <w:rPr>
          <w:b/>
          <w:lang w:eastAsia="pl-PL"/>
        </w:rPr>
        <w:t xml:space="preserve"> 60 pkt.</w:t>
      </w:r>
    </w:p>
    <w:p w:rsidR="0075774F" w:rsidRPr="007931DC" w:rsidRDefault="008F04B5" w:rsidP="0075774F">
      <w:pPr>
        <w:suppressAutoHyphens w:val="0"/>
        <w:rPr>
          <w:b/>
          <w:lang w:eastAsia="pl-PL"/>
        </w:rPr>
      </w:pPr>
      <w:r>
        <w:rPr>
          <w:b/>
          <w:lang w:eastAsia="pl-PL"/>
        </w:rPr>
        <w:t>2</w:t>
      </w:r>
      <w:r w:rsidR="0075774F" w:rsidRPr="007931DC">
        <w:rPr>
          <w:b/>
          <w:lang w:eastAsia="pl-PL"/>
        </w:rPr>
        <w:t xml:space="preserve">) Termin płatności </w:t>
      </w:r>
      <w:r>
        <w:rPr>
          <w:b/>
          <w:lang w:eastAsia="pl-PL"/>
        </w:rPr>
        <w:t xml:space="preserve">faktury </w:t>
      </w:r>
      <w:r w:rsidR="0075774F" w:rsidRPr="007931DC">
        <w:rPr>
          <w:b/>
          <w:lang w:eastAsia="pl-PL"/>
        </w:rPr>
        <w:t xml:space="preserve">– </w:t>
      </w:r>
      <w:r>
        <w:rPr>
          <w:b/>
          <w:lang w:eastAsia="pl-PL"/>
        </w:rPr>
        <w:t>4</w:t>
      </w:r>
      <w:r w:rsidR="0075774F" w:rsidRPr="007931DC">
        <w:rPr>
          <w:b/>
          <w:lang w:eastAsia="pl-PL"/>
        </w:rPr>
        <w:t>0 pkt.</w:t>
      </w:r>
    </w:p>
    <w:p w:rsidR="0075774F" w:rsidRPr="007931DC" w:rsidRDefault="0075774F" w:rsidP="0075774F">
      <w:pPr>
        <w:suppressAutoHyphens w:val="0"/>
        <w:rPr>
          <w:b/>
          <w:lang w:eastAsia="pl-PL"/>
        </w:rPr>
      </w:pPr>
    </w:p>
    <w:p w:rsidR="0075774F" w:rsidRPr="007931DC" w:rsidRDefault="0075774F" w:rsidP="0075774F">
      <w:pPr>
        <w:suppressAutoHyphens w:val="0"/>
        <w:rPr>
          <w:b/>
          <w:lang w:eastAsia="pl-PL"/>
        </w:rPr>
      </w:pPr>
    </w:p>
    <w:p w:rsidR="0075774F" w:rsidRPr="007931DC" w:rsidRDefault="0075774F" w:rsidP="0075774F">
      <w:pPr>
        <w:shd w:val="clear" w:color="auto" w:fill="FFFFFF"/>
        <w:ind w:left="22"/>
        <w:jc w:val="both"/>
        <w:rPr>
          <w:lang w:eastAsia="pl-PL"/>
        </w:rPr>
      </w:pPr>
      <w:r w:rsidRPr="007931DC">
        <w:rPr>
          <w:lang w:eastAsia="pl-PL"/>
        </w:rPr>
        <w:t>Ocena ofert zostanie przeprowadzona w oparciu przedstawione wyżej kryterium. Oferty oceniane będą punktowo. Maksymalna ilość punktów, może osiągnąć 100 pkt. W trakcie oceny ofert kolejno rozpatrywanym i ocenianym ofertom przyznawane będą punkty za powyższe kryteria według następujących zasad:</w:t>
      </w:r>
    </w:p>
    <w:p w:rsidR="0075774F" w:rsidRPr="007931DC" w:rsidRDefault="0075774F" w:rsidP="0075774F">
      <w:pPr>
        <w:shd w:val="clear" w:color="auto" w:fill="FFFFFF"/>
        <w:ind w:left="22"/>
        <w:jc w:val="both"/>
        <w:rPr>
          <w:lang w:eastAsia="pl-PL"/>
        </w:rPr>
      </w:pPr>
    </w:p>
    <w:p w:rsidR="0075774F" w:rsidRPr="00A055FD" w:rsidRDefault="0075774F" w:rsidP="0075774F">
      <w:pPr>
        <w:suppressAutoHyphens w:val="0"/>
        <w:rPr>
          <w:b/>
          <w:u w:val="single"/>
          <w:lang w:eastAsia="pl-PL"/>
        </w:rPr>
      </w:pPr>
      <w:r w:rsidRPr="00A055FD">
        <w:rPr>
          <w:b/>
          <w:u w:val="single"/>
          <w:lang w:eastAsia="pl-PL"/>
        </w:rPr>
        <w:t xml:space="preserve">Cena – 60 pkt. </w:t>
      </w:r>
    </w:p>
    <w:p w:rsidR="0075774F" w:rsidRPr="007931DC" w:rsidRDefault="0075774F" w:rsidP="0075774F">
      <w:pPr>
        <w:shd w:val="clear" w:color="auto" w:fill="FFFFFF"/>
        <w:ind w:left="22"/>
        <w:jc w:val="both"/>
        <w:rPr>
          <w:lang w:eastAsia="pl-PL"/>
        </w:rPr>
      </w:pPr>
    </w:p>
    <w:p w:rsidR="0075774F" w:rsidRPr="007931DC" w:rsidRDefault="0075774F" w:rsidP="0075774F">
      <w:pPr>
        <w:shd w:val="clear" w:color="auto" w:fill="FFFFFF"/>
        <w:ind w:left="22"/>
        <w:jc w:val="both"/>
        <w:rPr>
          <w:b/>
          <w:lang w:eastAsia="pl-PL"/>
        </w:rPr>
      </w:pPr>
    </w:p>
    <w:p w:rsidR="0075774F" w:rsidRPr="007931DC" w:rsidRDefault="0075774F" w:rsidP="0075774F">
      <w:pPr>
        <w:shd w:val="clear" w:color="auto" w:fill="FFFFFF"/>
        <w:ind w:left="1433"/>
        <w:jc w:val="both"/>
        <w:rPr>
          <w:lang w:eastAsia="pl-PL"/>
        </w:rPr>
      </w:pPr>
      <w:r w:rsidRPr="007931DC">
        <w:rPr>
          <w:lang w:eastAsia="pl-PL"/>
        </w:rPr>
        <w:t>cena oferowana minimalna brutto</w:t>
      </w:r>
    </w:p>
    <w:p w:rsidR="0075774F" w:rsidRPr="007931DC" w:rsidRDefault="0075774F" w:rsidP="0075774F">
      <w:pPr>
        <w:shd w:val="clear" w:color="auto" w:fill="FFFFFF"/>
        <w:tabs>
          <w:tab w:val="left" w:leader="hyphen" w:pos="1109"/>
          <w:tab w:val="left" w:leader="dot" w:pos="1555"/>
          <w:tab w:val="left" w:leader="hyphen" w:pos="4637"/>
        </w:tabs>
        <w:ind w:left="14"/>
        <w:jc w:val="both"/>
        <w:rPr>
          <w:lang w:eastAsia="pl-PL"/>
        </w:rPr>
      </w:pPr>
      <w:r w:rsidRPr="007931DC">
        <w:rPr>
          <w:b/>
          <w:lang w:eastAsia="pl-PL"/>
        </w:rPr>
        <w:t xml:space="preserve">Cena </w:t>
      </w:r>
      <w:r w:rsidRPr="007931DC">
        <w:rPr>
          <w:lang w:eastAsia="pl-PL"/>
        </w:rPr>
        <w:t>=           ----------------------------------------------- x 60 = LICZBA PKT.</w:t>
      </w:r>
    </w:p>
    <w:p w:rsidR="0075774F" w:rsidRPr="007931DC" w:rsidRDefault="0075774F" w:rsidP="0075774F">
      <w:pPr>
        <w:shd w:val="clear" w:color="auto" w:fill="FFFFFF"/>
        <w:ind w:left="1706"/>
        <w:jc w:val="both"/>
        <w:rPr>
          <w:lang w:eastAsia="pl-PL"/>
        </w:rPr>
      </w:pPr>
      <w:r w:rsidRPr="007931DC">
        <w:rPr>
          <w:lang w:eastAsia="pl-PL"/>
        </w:rPr>
        <w:t>cena badanej oferty brutto</w:t>
      </w:r>
    </w:p>
    <w:p w:rsidR="0075774F" w:rsidRPr="007931DC" w:rsidRDefault="0075774F" w:rsidP="0075774F">
      <w:pPr>
        <w:shd w:val="clear" w:color="auto" w:fill="FFFFFF"/>
        <w:jc w:val="both"/>
        <w:rPr>
          <w:b/>
          <w:lang w:eastAsia="pl-PL"/>
        </w:rPr>
      </w:pPr>
    </w:p>
    <w:p w:rsidR="0075774F" w:rsidRPr="007931DC" w:rsidRDefault="0075774F" w:rsidP="0075774F">
      <w:pPr>
        <w:shd w:val="clear" w:color="auto" w:fill="FFFFFF"/>
        <w:ind w:right="29"/>
        <w:jc w:val="both"/>
        <w:rPr>
          <w:b/>
          <w:lang w:eastAsia="pl-PL"/>
        </w:rPr>
      </w:pPr>
    </w:p>
    <w:p w:rsidR="0075774F" w:rsidRPr="00A055FD" w:rsidRDefault="0075774F" w:rsidP="0075774F">
      <w:pPr>
        <w:shd w:val="clear" w:color="auto" w:fill="FFFFFF"/>
        <w:ind w:right="29"/>
        <w:jc w:val="both"/>
        <w:rPr>
          <w:b/>
          <w:color w:val="FF0000"/>
          <w:u w:val="single"/>
          <w:lang w:eastAsia="pl-PL"/>
        </w:rPr>
      </w:pPr>
      <w:r w:rsidRPr="00A055FD">
        <w:rPr>
          <w:b/>
          <w:u w:val="single"/>
          <w:lang w:eastAsia="pl-PL"/>
        </w:rPr>
        <w:t xml:space="preserve">Termin płatności = </w:t>
      </w:r>
      <w:r w:rsidR="0032241A">
        <w:rPr>
          <w:b/>
          <w:u w:val="single"/>
          <w:lang w:eastAsia="pl-PL"/>
        </w:rPr>
        <w:t>4</w:t>
      </w:r>
      <w:r w:rsidRPr="00A055FD">
        <w:rPr>
          <w:b/>
          <w:u w:val="single"/>
          <w:lang w:eastAsia="pl-PL"/>
        </w:rPr>
        <w:t xml:space="preserve">0 pkt. </w:t>
      </w:r>
    </w:p>
    <w:p w:rsidR="0075774F" w:rsidRPr="007931DC" w:rsidRDefault="00275708" w:rsidP="0075774F">
      <w:pPr>
        <w:suppressAutoHyphens w:val="0"/>
        <w:spacing w:before="100" w:beforeAutospacing="1" w:after="100" w:afterAutospacing="1"/>
        <w:rPr>
          <w:lang w:eastAsia="pl-PL"/>
        </w:rPr>
      </w:pPr>
      <w:r>
        <w:rPr>
          <w:lang w:eastAsia="pl-PL"/>
        </w:rPr>
        <w:t xml:space="preserve">W kryterium płatności faktury (F) – rozpatrywany </w:t>
      </w:r>
      <w:r w:rsidR="0011147D">
        <w:rPr>
          <w:lang w:eastAsia="pl-PL"/>
        </w:rPr>
        <w:t>będzie czas realizacji płatności faktury VAT, jaki Wykonawca wskaże w formularzu oferty. Najkrótszy moż</w:t>
      </w:r>
      <w:r w:rsidR="00F17153">
        <w:rPr>
          <w:lang w:eastAsia="pl-PL"/>
        </w:rPr>
        <w:t>liwy termin płatności wynosi 14</w:t>
      </w:r>
      <w:r w:rsidR="0011147D">
        <w:rPr>
          <w:lang w:eastAsia="pl-PL"/>
        </w:rPr>
        <w:t xml:space="preserve"> dni</w:t>
      </w:r>
      <w:r w:rsidR="00F17153">
        <w:rPr>
          <w:lang w:eastAsia="pl-PL"/>
        </w:rPr>
        <w:t xml:space="preserve">. Najdłuższy możliwy termin płatności faktury wynosi 30 dni. Zgodnie z </w:t>
      </w:r>
      <w:r w:rsidR="00F17153">
        <w:rPr>
          <w:lang w:eastAsia="pl-PL"/>
        </w:rPr>
        <w:lastRenderedPageBreak/>
        <w:t xml:space="preserve">poniższym schematem Wykonawca może zaproponować termin płatności faktury </w:t>
      </w:r>
      <w:r w:rsidR="00EE58B9">
        <w:rPr>
          <w:lang w:eastAsia="pl-PL"/>
        </w:rPr>
        <w:t>w jednym z poniżej podanych wariantów.</w:t>
      </w:r>
    </w:p>
    <w:p w:rsidR="00B11977" w:rsidRDefault="0075774F" w:rsidP="004C5863">
      <w:pPr>
        <w:suppressAutoHyphens w:val="0"/>
        <w:spacing w:before="100" w:beforeAutospacing="1" w:after="100" w:afterAutospacing="1"/>
        <w:ind w:left="426"/>
        <w:jc w:val="both"/>
        <w:rPr>
          <w:lang w:eastAsia="pl-PL"/>
        </w:rPr>
      </w:pPr>
      <w:r w:rsidRPr="006F6DA9">
        <w:rPr>
          <w:b/>
          <w:bCs/>
          <w:lang w:eastAsia="pl-PL"/>
        </w:rPr>
        <w:t>0 punktów</w:t>
      </w:r>
      <w:r w:rsidRPr="006F6DA9">
        <w:rPr>
          <w:lang w:eastAsia="pl-PL"/>
        </w:rPr>
        <w:t xml:space="preserve"> - termin płatności wynoszący </w:t>
      </w:r>
      <w:r w:rsidR="00AE01BD">
        <w:rPr>
          <w:lang w:eastAsia="pl-PL"/>
        </w:rPr>
        <w:t xml:space="preserve">co najmniej czternaście </w:t>
      </w:r>
      <w:r w:rsidRPr="006F6DA9">
        <w:rPr>
          <w:lang w:eastAsia="pl-PL"/>
        </w:rPr>
        <w:t xml:space="preserve">(14) dni </w:t>
      </w:r>
      <w:r w:rsidR="00AE01BD">
        <w:rPr>
          <w:lang w:eastAsia="pl-PL"/>
        </w:rPr>
        <w:t xml:space="preserve">mniej niż dwadzieścia jeden (21) dni </w:t>
      </w:r>
      <w:r w:rsidRPr="006F6DA9">
        <w:rPr>
          <w:lang w:eastAsia="pl-PL"/>
        </w:rPr>
        <w:t>od dnia doręczenia zamawiającemu faktury wystawionej przez wykonawcę w sposób prawidłowy oraz zgodny z umową</w:t>
      </w:r>
      <w:r w:rsidR="00AE01BD">
        <w:rPr>
          <w:lang w:eastAsia="pl-PL"/>
        </w:rPr>
        <w:t>.</w:t>
      </w:r>
    </w:p>
    <w:p w:rsidR="00B11977" w:rsidRDefault="009D3C98" w:rsidP="004C5863">
      <w:pPr>
        <w:suppressAutoHyphens w:val="0"/>
        <w:spacing w:before="100" w:beforeAutospacing="1" w:after="100" w:afterAutospacing="1"/>
        <w:ind w:left="426"/>
        <w:jc w:val="both"/>
        <w:rPr>
          <w:lang w:eastAsia="pl-PL"/>
        </w:rPr>
      </w:pPr>
      <w:r w:rsidRPr="006F6DA9">
        <w:rPr>
          <w:b/>
          <w:bCs/>
          <w:lang w:eastAsia="pl-PL"/>
        </w:rPr>
        <w:t>20</w:t>
      </w:r>
      <w:r w:rsidR="0075774F" w:rsidRPr="006F6DA9">
        <w:rPr>
          <w:b/>
          <w:bCs/>
          <w:lang w:eastAsia="pl-PL"/>
        </w:rPr>
        <w:t xml:space="preserve"> punktów</w:t>
      </w:r>
      <w:r w:rsidR="0075774F" w:rsidRPr="006F6DA9">
        <w:rPr>
          <w:lang w:eastAsia="pl-PL"/>
        </w:rPr>
        <w:t xml:space="preserve"> - termin płatności wynoszący </w:t>
      </w:r>
      <w:r w:rsidR="00AE01BD">
        <w:rPr>
          <w:lang w:eastAsia="pl-PL"/>
        </w:rPr>
        <w:t xml:space="preserve">co najmniej dwadzieścia jeden (21) </w:t>
      </w:r>
      <w:r w:rsidR="0075774F" w:rsidRPr="006F6DA9">
        <w:rPr>
          <w:lang w:eastAsia="pl-PL"/>
        </w:rPr>
        <w:t xml:space="preserve">dni </w:t>
      </w:r>
      <w:r w:rsidR="00AE01BD">
        <w:rPr>
          <w:lang w:eastAsia="pl-PL"/>
        </w:rPr>
        <w:t xml:space="preserve">mniej niż </w:t>
      </w:r>
      <w:r w:rsidR="00AE01BD" w:rsidRPr="006F6DA9">
        <w:rPr>
          <w:lang w:eastAsia="pl-PL"/>
        </w:rPr>
        <w:t xml:space="preserve">trzydzieści (30) </w:t>
      </w:r>
      <w:r w:rsidR="00AE01BD">
        <w:rPr>
          <w:lang w:eastAsia="pl-PL"/>
        </w:rPr>
        <w:t xml:space="preserve">dni </w:t>
      </w:r>
      <w:r w:rsidR="0075774F" w:rsidRPr="006F6DA9">
        <w:rPr>
          <w:lang w:eastAsia="pl-PL"/>
        </w:rPr>
        <w:t>od dnia doręczenia zamawiającemu faktury wystawionej przez wykonawcę w sposób prawidłowy oraz zgodny z umową.</w:t>
      </w:r>
    </w:p>
    <w:p w:rsidR="00B11977" w:rsidRDefault="009D3C98" w:rsidP="004C5863">
      <w:pPr>
        <w:suppressAutoHyphens w:val="0"/>
        <w:spacing w:before="100" w:beforeAutospacing="1" w:after="100" w:afterAutospacing="1"/>
        <w:ind w:left="426"/>
        <w:jc w:val="both"/>
        <w:rPr>
          <w:lang w:eastAsia="pl-PL"/>
        </w:rPr>
      </w:pPr>
      <w:r w:rsidRPr="006F6DA9">
        <w:rPr>
          <w:b/>
          <w:bCs/>
          <w:lang w:eastAsia="pl-PL"/>
        </w:rPr>
        <w:t>4</w:t>
      </w:r>
      <w:r w:rsidR="0075774F" w:rsidRPr="006F6DA9">
        <w:rPr>
          <w:b/>
          <w:bCs/>
          <w:lang w:eastAsia="pl-PL"/>
        </w:rPr>
        <w:t>0 punktów</w:t>
      </w:r>
      <w:r w:rsidR="0075774F" w:rsidRPr="006F6DA9">
        <w:rPr>
          <w:lang w:eastAsia="pl-PL"/>
        </w:rPr>
        <w:t xml:space="preserve"> - termin płatności wynoszący trzydzieści (30) dni od dnia doręczenia zamawiającemu faktury wystawionej przez wykonawcę w sposób prawidłowy oraz zgodny z umową.</w:t>
      </w:r>
    </w:p>
    <w:p w:rsidR="00774DC7" w:rsidRPr="001F05A5" w:rsidRDefault="00092326" w:rsidP="0075774F">
      <w:pPr>
        <w:suppressAutoHyphens w:val="0"/>
        <w:rPr>
          <w:lang w:eastAsia="pl-PL"/>
        </w:rPr>
      </w:pPr>
      <w:r w:rsidRPr="001F05A5">
        <w:rPr>
          <w:lang w:eastAsia="pl-PL"/>
        </w:rPr>
        <w:t>Wskazanie terminu płatności krótszego niż 14 dni skutkować będzie odrzuceniem oferty.</w:t>
      </w:r>
    </w:p>
    <w:p w:rsidR="00541716" w:rsidRDefault="00541716" w:rsidP="0075774F">
      <w:pPr>
        <w:suppressAutoHyphens w:val="0"/>
        <w:rPr>
          <w:lang w:eastAsia="pl-PL"/>
        </w:rPr>
      </w:pPr>
    </w:p>
    <w:p w:rsidR="00B11977" w:rsidRDefault="00541716" w:rsidP="004C5863">
      <w:pPr>
        <w:suppressAutoHyphens w:val="0"/>
        <w:jc w:val="both"/>
        <w:rPr>
          <w:lang w:eastAsia="pl-PL"/>
        </w:rPr>
      </w:pPr>
      <w:r>
        <w:rPr>
          <w:lang w:eastAsia="pl-PL"/>
        </w:rPr>
        <w:t>Ocena punktowa ofert będzie liczbą wynikającą z sumowania ilości punktów, jakie otrzyma oferta za poszczególne kryteria. Zamawiający zastosuje zaokrąglenie wyników do dwóch miejsc po przecinku.</w:t>
      </w:r>
    </w:p>
    <w:p w:rsidR="0075774F" w:rsidRDefault="0075774F" w:rsidP="00430C12">
      <w:pPr>
        <w:rPr>
          <w:lang w:eastAsia="pl-PL"/>
        </w:rPr>
      </w:pPr>
    </w:p>
    <w:p w:rsidR="00F760E9" w:rsidRPr="00F760E9" w:rsidRDefault="00F760E9" w:rsidP="00F760E9">
      <w:pPr>
        <w:jc w:val="center"/>
        <w:rPr>
          <w:b/>
        </w:rPr>
      </w:pPr>
      <w:proofErr w:type="spellStart"/>
      <w:r w:rsidRPr="00F760E9">
        <w:rPr>
          <w:b/>
          <w:lang w:eastAsia="pl-PL"/>
        </w:rPr>
        <w:t>Op</w:t>
      </w:r>
      <w:proofErr w:type="spellEnd"/>
      <w:r w:rsidRPr="00F760E9">
        <w:rPr>
          <w:b/>
          <w:lang w:eastAsia="pl-PL"/>
        </w:rPr>
        <w:t xml:space="preserve"> = C + F</w:t>
      </w:r>
    </w:p>
    <w:p w:rsidR="00346163" w:rsidRDefault="00F760E9" w:rsidP="00F614F9">
      <w:pPr>
        <w:keepNext/>
        <w:widowControl w:val="0"/>
        <w:autoSpaceDE w:val="0"/>
        <w:rPr>
          <w:bCs/>
          <w:color w:val="000000"/>
        </w:rPr>
      </w:pPr>
      <w:r>
        <w:rPr>
          <w:bCs/>
          <w:color w:val="000000"/>
        </w:rPr>
        <w:t>gdzie:</w:t>
      </w:r>
    </w:p>
    <w:p w:rsidR="00F760E9" w:rsidRDefault="00F760E9" w:rsidP="00F614F9">
      <w:pPr>
        <w:keepNext/>
        <w:widowControl w:val="0"/>
        <w:autoSpaceDE w:val="0"/>
        <w:rPr>
          <w:bCs/>
          <w:color w:val="000000"/>
        </w:rPr>
      </w:pPr>
      <w:proofErr w:type="spellStart"/>
      <w:r>
        <w:rPr>
          <w:bCs/>
          <w:color w:val="000000"/>
        </w:rPr>
        <w:t>Op</w:t>
      </w:r>
      <w:proofErr w:type="spellEnd"/>
      <w:r>
        <w:rPr>
          <w:bCs/>
          <w:color w:val="000000"/>
        </w:rPr>
        <w:t xml:space="preserve"> – ocena punktowa oferty wynikająca ze zsumowania ilości punktów, jakie otrzyma oferta za poszczególne kryteria;</w:t>
      </w:r>
    </w:p>
    <w:p w:rsidR="00F760E9" w:rsidRDefault="0042044E" w:rsidP="00F614F9">
      <w:pPr>
        <w:keepNext/>
        <w:widowControl w:val="0"/>
        <w:autoSpaceDE w:val="0"/>
        <w:rPr>
          <w:bCs/>
          <w:color w:val="000000"/>
        </w:rPr>
      </w:pPr>
      <w:r>
        <w:rPr>
          <w:bCs/>
          <w:color w:val="000000"/>
        </w:rPr>
        <w:t>C – liczba punktów otrzymana w kryterium cena;</w:t>
      </w:r>
    </w:p>
    <w:p w:rsidR="0042044E" w:rsidRDefault="0042044E" w:rsidP="00F614F9">
      <w:pPr>
        <w:keepNext/>
        <w:widowControl w:val="0"/>
        <w:autoSpaceDE w:val="0"/>
        <w:rPr>
          <w:bCs/>
          <w:color w:val="000000"/>
        </w:rPr>
      </w:pPr>
      <w:r>
        <w:rPr>
          <w:bCs/>
          <w:color w:val="000000"/>
        </w:rPr>
        <w:t>F – liczba punktów otrzymana w kryterium termin płatności faktury (max. 40 pkt.).</w:t>
      </w:r>
    </w:p>
    <w:p w:rsidR="009B6F5B" w:rsidRDefault="009B6F5B" w:rsidP="00F614F9">
      <w:pPr>
        <w:keepNext/>
        <w:widowControl w:val="0"/>
        <w:autoSpaceDE w:val="0"/>
        <w:rPr>
          <w:bCs/>
          <w:color w:val="000000"/>
        </w:rPr>
      </w:pPr>
    </w:p>
    <w:p w:rsidR="00CE46DF" w:rsidRDefault="00CE46DF" w:rsidP="00F614F9">
      <w:pPr>
        <w:keepNext/>
        <w:widowControl w:val="0"/>
        <w:autoSpaceDE w:val="0"/>
        <w:rPr>
          <w:bCs/>
          <w:color w:val="000000"/>
        </w:rPr>
      </w:pPr>
      <w:r>
        <w:rPr>
          <w:bCs/>
          <w:color w:val="000000"/>
        </w:rPr>
        <w:t>2. Najkorzystniejszą spośród złożonych, ważnych i niepodlegających odrzuceniu ofert będzie oferta z najkorzystniejszą ilością punktów przyznaną w ramach kryteriów</w:t>
      </w:r>
      <w:r w:rsidR="00013A81">
        <w:rPr>
          <w:bCs/>
          <w:color w:val="000000"/>
        </w:rPr>
        <w:t>, o których mowa powyżej.</w:t>
      </w:r>
    </w:p>
    <w:p w:rsidR="00013A81" w:rsidRPr="00F760E9" w:rsidRDefault="00013A81" w:rsidP="00F614F9">
      <w:pPr>
        <w:keepNext/>
        <w:widowControl w:val="0"/>
        <w:autoSpaceDE w:val="0"/>
        <w:rPr>
          <w:bCs/>
          <w:color w:val="000000"/>
        </w:rPr>
      </w:pPr>
      <w:r>
        <w:rPr>
          <w:bCs/>
          <w:color w:val="000000"/>
        </w:rPr>
        <w:t>3. Zamawiający udzieli zamówienia Wykonawcy, którego oferta odpowiadać będzie wszystkim wymaganiom przedstawionym w ustawie ,,</w:t>
      </w:r>
      <w:proofErr w:type="spellStart"/>
      <w:r>
        <w:rPr>
          <w:bCs/>
          <w:color w:val="000000"/>
        </w:rPr>
        <w:t>Pzp</w:t>
      </w:r>
      <w:proofErr w:type="spellEnd"/>
      <w:r>
        <w:rPr>
          <w:bCs/>
          <w:color w:val="000000"/>
        </w:rPr>
        <w:t xml:space="preserve">’’ oraz w niniejszym SIWZ i zostanie oceniona jako najkorzystniejsza w oparciu o kryteria </w:t>
      </w:r>
      <w:r w:rsidR="00EF6DE1">
        <w:rPr>
          <w:bCs/>
          <w:color w:val="000000"/>
        </w:rPr>
        <w:t>oceny ofert</w:t>
      </w:r>
      <w:r>
        <w:rPr>
          <w:bCs/>
          <w:color w:val="000000"/>
        </w:rPr>
        <w:t>.</w:t>
      </w:r>
    </w:p>
    <w:p w:rsidR="00A055FD" w:rsidRPr="007931DC" w:rsidRDefault="00A055FD" w:rsidP="00F614F9">
      <w:pPr>
        <w:keepNext/>
        <w:widowControl w:val="0"/>
        <w:autoSpaceDE w:val="0"/>
        <w:rPr>
          <w:b/>
          <w:bCs/>
          <w:color w:val="000000"/>
        </w:rPr>
      </w:pPr>
    </w:p>
    <w:p w:rsidR="00D668D1" w:rsidRPr="00570F65" w:rsidRDefault="00570F65" w:rsidP="00570F65">
      <w:pPr>
        <w:suppressAutoHyphens w:val="0"/>
        <w:jc w:val="center"/>
        <w:rPr>
          <w:b/>
          <w:lang w:eastAsia="pl-PL"/>
        </w:rPr>
      </w:pPr>
      <w:r w:rsidRPr="00570F65">
        <w:rPr>
          <w:b/>
          <w:lang w:eastAsia="pl-PL"/>
        </w:rPr>
        <w:t>Rozdział</w:t>
      </w:r>
      <w:r w:rsidR="00F614F9">
        <w:rPr>
          <w:b/>
          <w:lang w:eastAsia="pl-PL"/>
        </w:rPr>
        <w:t xml:space="preserve"> XIV</w:t>
      </w:r>
    </w:p>
    <w:p w:rsidR="00570F65" w:rsidRPr="00570F65" w:rsidRDefault="00570F65" w:rsidP="00570F65">
      <w:pPr>
        <w:suppressAutoHyphens w:val="0"/>
        <w:jc w:val="center"/>
        <w:rPr>
          <w:b/>
          <w:lang w:eastAsia="pl-PL"/>
        </w:rPr>
      </w:pPr>
      <w:r w:rsidRPr="00570F65">
        <w:rPr>
          <w:b/>
          <w:lang w:eastAsia="pl-PL"/>
        </w:rPr>
        <w:t>Podwykonawcy</w:t>
      </w:r>
    </w:p>
    <w:p w:rsidR="00570F65" w:rsidRDefault="00570F65" w:rsidP="00D668D1">
      <w:pPr>
        <w:keepNext/>
        <w:widowControl w:val="0"/>
        <w:autoSpaceDE w:val="0"/>
        <w:jc w:val="center"/>
        <w:rPr>
          <w:b/>
          <w:bCs/>
          <w:color w:val="000000"/>
        </w:rPr>
      </w:pPr>
    </w:p>
    <w:p w:rsidR="00D668D1" w:rsidRPr="007931DC" w:rsidRDefault="0059736A" w:rsidP="007677E3">
      <w:pPr>
        <w:suppressAutoHyphens w:val="0"/>
        <w:jc w:val="both"/>
        <w:rPr>
          <w:lang w:eastAsia="pl-PL"/>
        </w:rPr>
      </w:pPr>
      <w:r>
        <w:rPr>
          <w:lang w:eastAsia="pl-PL"/>
        </w:rPr>
        <w:t>1. Zamawiający dopuszcza udział podwykonawców przy realizacji zamówienia.</w:t>
      </w:r>
    </w:p>
    <w:p w:rsidR="00D668D1" w:rsidRDefault="0059736A" w:rsidP="007677E3">
      <w:pPr>
        <w:suppressAutoHyphens w:val="0"/>
        <w:jc w:val="both"/>
        <w:rPr>
          <w:lang w:eastAsia="pl-PL"/>
        </w:rPr>
      </w:pPr>
      <w:r>
        <w:rPr>
          <w:lang w:eastAsia="pl-PL"/>
        </w:rPr>
        <w:t>2</w:t>
      </w:r>
      <w:r w:rsidR="00D668D1" w:rsidRPr="007931DC">
        <w:rPr>
          <w:lang w:eastAsia="pl-PL"/>
        </w:rPr>
        <w:t xml:space="preserve">.Zamawiający żąda wskazania przez wykonawcę części zamówienia, których wykonanie zamierza </w:t>
      </w:r>
      <w:r>
        <w:rPr>
          <w:lang w:eastAsia="pl-PL"/>
        </w:rPr>
        <w:t>powierzyć podwykonawcom</w:t>
      </w:r>
      <w:r w:rsidR="00D668D1" w:rsidRPr="007931DC">
        <w:rPr>
          <w:lang w:eastAsia="pl-PL"/>
        </w:rPr>
        <w:t xml:space="preserve"> i podania firm</w:t>
      </w:r>
      <w:r>
        <w:rPr>
          <w:lang w:eastAsia="pl-PL"/>
        </w:rPr>
        <w:t xml:space="preserve"> (nazw)</w:t>
      </w:r>
      <w:r w:rsidR="00D668D1" w:rsidRPr="007931DC">
        <w:rPr>
          <w:lang w:eastAsia="pl-PL"/>
        </w:rPr>
        <w:t xml:space="preserve"> podwykonawców</w:t>
      </w:r>
      <w:r w:rsidR="0075774F" w:rsidRPr="007931DC">
        <w:rPr>
          <w:lang w:eastAsia="pl-PL"/>
        </w:rPr>
        <w:t xml:space="preserve">. </w:t>
      </w:r>
      <w:r>
        <w:rPr>
          <w:lang w:eastAsia="pl-PL"/>
        </w:rPr>
        <w:t xml:space="preserve">Brak informacji o zamiarze powierzenia realizacji części </w:t>
      </w:r>
      <w:r w:rsidR="00D668D1" w:rsidRPr="007931DC">
        <w:rPr>
          <w:lang w:eastAsia="pl-PL"/>
        </w:rPr>
        <w:t xml:space="preserve">  </w:t>
      </w:r>
      <w:r>
        <w:rPr>
          <w:lang w:eastAsia="pl-PL"/>
        </w:rPr>
        <w:t>zamówienia podwykonawcom jest równoznaczny z samodzielną realizacją zamówienia przez Wykonawcę.</w:t>
      </w:r>
    </w:p>
    <w:p w:rsidR="0059736A" w:rsidRDefault="0059736A" w:rsidP="007677E3">
      <w:pPr>
        <w:suppressAutoHyphens w:val="0"/>
        <w:jc w:val="both"/>
        <w:rPr>
          <w:lang w:eastAsia="pl-PL"/>
        </w:rPr>
      </w:pPr>
      <w:r>
        <w:rPr>
          <w:lang w:eastAsia="pl-PL"/>
        </w:rPr>
        <w:t>3.Wykonawca zobowiązany jest do zawiadomienia Zamawiającego o wszelkich zmianach danych, o których mowa w ust. 2, w trakcie realizacji zamówienia, a także przekazywania informacji na temat nowych podwykonawców, których w późniejszym okresie zamierza powierzyć realizację zamówienia.</w:t>
      </w:r>
    </w:p>
    <w:p w:rsidR="007677E3" w:rsidRDefault="0059736A" w:rsidP="007677E3">
      <w:pPr>
        <w:suppressAutoHyphens w:val="0"/>
        <w:jc w:val="both"/>
        <w:rPr>
          <w:lang w:eastAsia="pl-PL"/>
        </w:rPr>
      </w:pPr>
      <w:r>
        <w:rPr>
          <w:lang w:eastAsia="pl-PL"/>
        </w:rPr>
        <w:t xml:space="preserve">4. Jeżeli zmiana albo rezygnacja z podwykonawcy dotyczy podmiotu, na którego zasoby wykonawca powoływał się, na zasadach określonych w art. </w:t>
      </w:r>
      <w:r w:rsidR="007677E3">
        <w:rPr>
          <w:lang w:eastAsia="pl-PL"/>
        </w:rPr>
        <w:t>22a ust. 1</w:t>
      </w:r>
      <w:r w:rsidR="00C2657A">
        <w:rPr>
          <w:lang w:eastAsia="pl-PL"/>
        </w:rPr>
        <w:t xml:space="preserve"> ustawy </w:t>
      </w:r>
      <w:proofErr w:type="spellStart"/>
      <w:r w:rsidR="00C2657A">
        <w:rPr>
          <w:lang w:eastAsia="pl-PL"/>
        </w:rPr>
        <w:t>Pzp</w:t>
      </w:r>
      <w:proofErr w:type="spellEnd"/>
      <w:r w:rsidR="007677E3">
        <w:rPr>
          <w:lang w:eastAsia="pl-PL"/>
        </w:rPr>
        <w:t xml:space="preserve">, w celu wykazania spełnienia warunków udziału w postępowaniu, wykonawca jest obowiązany </w:t>
      </w:r>
      <w:r w:rsidR="007677E3">
        <w:rPr>
          <w:lang w:eastAsia="pl-PL"/>
        </w:rPr>
        <w:lastRenderedPageBreak/>
        <w:t>wykazać Zamawiającemu, że proponowany inny podwykonawca lub wykonawca spełnia je w stopniu nie mniejszym niż podwykonawca, na którego zasoby wykonawca powoływał się w trakcie postępowania o udzielenie zamówienia.</w:t>
      </w:r>
    </w:p>
    <w:p w:rsidR="0059736A" w:rsidRPr="007931DC" w:rsidRDefault="007677E3" w:rsidP="007677E3">
      <w:pPr>
        <w:suppressAutoHyphens w:val="0"/>
        <w:jc w:val="both"/>
        <w:rPr>
          <w:lang w:eastAsia="pl-PL"/>
        </w:rPr>
      </w:pPr>
      <w:r>
        <w:rPr>
          <w:lang w:eastAsia="pl-PL"/>
        </w:rPr>
        <w:t>5. Powierzenie wykonania części zamówienia podwykonawcom nie zwalnia Wykonawcy z odpowiedzialności za należyte wykonanie zamówienia.</w:t>
      </w:r>
    </w:p>
    <w:p w:rsidR="003D6728" w:rsidRPr="007931DC" w:rsidRDefault="003D6728" w:rsidP="007677E3">
      <w:pPr>
        <w:jc w:val="both"/>
      </w:pPr>
    </w:p>
    <w:p w:rsidR="00D668D1" w:rsidRPr="007931DC" w:rsidRDefault="00D668D1" w:rsidP="00D668D1">
      <w:pPr>
        <w:keepNext/>
        <w:widowControl w:val="0"/>
        <w:autoSpaceDE w:val="0"/>
        <w:rPr>
          <w:b/>
          <w:bCs/>
          <w:color w:val="000000"/>
        </w:rPr>
      </w:pPr>
    </w:p>
    <w:p w:rsidR="00D668D1" w:rsidRPr="007931DC" w:rsidRDefault="00D668D1" w:rsidP="00145AB5">
      <w:pPr>
        <w:keepNext/>
        <w:widowControl w:val="0"/>
        <w:autoSpaceDE w:val="0"/>
        <w:jc w:val="center"/>
        <w:rPr>
          <w:b/>
          <w:bCs/>
          <w:color w:val="000000"/>
        </w:rPr>
      </w:pPr>
    </w:p>
    <w:p w:rsidR="003D6728" w:rsidRPr="007931DC" w:rsidRDefault="00570F65" w:rsidP="00145AB5">
      <w:pPr>
        <w:keepNext/>
        <w:widowControl w:val="0"/>
        <w:autoSpaceDE w:val="0"/>
        <w:jc w:val="center"/>
        <w:rPr>
          <w:b/>
          <w:bCs/>
          <w:color w:val="000000"/>
        </w:rPr>
      </w:pPr>
      <w:r>
        <w:rPr>
          <w:b/>
          <w:bCs/>
          <w:color w:val="000000"/>
        </w:rPr>
        <w:t>Rozdział</w:t>
      </w:r>
      <w:r w:rsidR="00F614F9">
        <w:rPr>
          <w:b/>
          <w:bCs/>
          <w:color w:val="000000"/>
        </w:rPr>
        <w:t xml:space="preserve"> XV</w:t>
      </w:r>
    </w:p>
    <w:p w:rsidR="003E7F35" w:rsidRPr="007931DC" w:rsidRDefault="007677E3" w:rsidP="00145AB5">
      <w:pPr>
        <w:keepNext/>
        <w:widowControl w:val="0"/>
        <w:autoSpaceDE w:val="0"/>
        <w:jc w:val="center"/>
        <w:rPr>
          <w:b/>
          <w:bCs/>
          <w:color w:val="000000"/>
        </w:rPr>
      </w:pPr>
      <w:r>
        <w:rPr>
          <w:b/>
          <w:bCs/>
          <w:color w:val="000000"/>
        </w:rPr>
        <w:t>Informacje o formalnościach, jakie powinny zostać dopełnione po wyborze oferty w celu zawarcia umowy w sprawie zamówienia publicznego</w:t>
      </w:r>
    </w:p>
    <w:p w:rsidR="00D668D1" w:rsidRPr="007677E3" w:rsidRDefault="00D668D1" w:rsidP="00D668D1">
      <w:pPr>
        <w:suppressAutoHyphens w:val="0"/>
        <w:jc w:val="both"/>
        <w:rPr>
          <w:lang w:eastAsia="pl-PL"/>
        </w:rPr>
      </w:pPr>
      <w:r w:rsidRPr="007677E3">
        <w:rPr>
          <w:lang w:eastAsia="pl-PL"/>
        </w:rPr>
        <w:t>1.Zamawiający zawrze z Wykonawcą umowę w sprawie zamówienia publicznego,</w:t>
      </w:r>
    </w:p>
    <w:p w:rsidR="00D668D1" w:rsidRPr="007677E3" w:rsidRDefault="00D668D1" w:rsidP="00D668D1">
      <w:pPr>
        <w:suppressAutoHyphens w:val="0"/>
        <w:jc w:val="both"/>
        <w:rPr>
          <w:lang w:eastAsia="pl-PL"/>
        </w:rPr>
      </w:pPr>
      <w:r w:rsidRPr="007677E3">
        <w:rPr>
          <w:lang w:eastAsia="pl-PL"/>
        </w:rPr>
        <w:t>Z zastrzeżeniem art. 183 ustawy</w:t>
      </w:r>
      <w:r w:rsidR="00C2657A">
        <w:rPr>
          <w:lang w:eastAsia="pl-PL"/>
        </w:rPr>
        <w:t xml:space="preserve"> </w:t>
      </w:r>
      <w:proofErr w:type="spellStart"/>
      <w:r w:rsidR="00C2657A">
        <w:rPr>
          <w:lang w:eastAsia="pl-PL"/>
        </w:rPr>
        <w:t>Pzp</w:t>
      </w:r>
      <w:proofErr w:type="spellEnd"/>
      <w:r w:rsidRPr="007677E3">
        <w:rPr>
          <w:lang w:eastAsia="pl-PL"/>
        </w:rPr>
        <w:t>,  w terminie nie krótszym niż 10 dni od dnia przesłania zawiadomienia o wyborze najkorzystniejszej oferty przy użyciu środków komunikacji elektronicznej, albo nie krótszym niż 15 dni - jeżeli zawiadomienie to zostanie przesłane w inny sposób.</w:t>
      </w:r>
    </w:p>
    <w:p w:rsidR="00D668D1" w:rsidRPr="007677E3" w:rsidRDefault="00D668D1" w:rsidP="00D668D1">
      <w:pPr>
        <w:suppressAutoHyphens w:val="0"/>
        <w:jc w:val="both"/>
        <w:rPr>
          <w:lang w:eastAsia="pl-PL"/>
        </w:rPr>
      </w:pPr>
      <w:r w:rsidRPr="007677E3">
        <w:rPr>
          <w:lang w:eastAsia="pl-PL"/>
        </w:rPr>
        <w:t>2. Zamawiający może zawrzeć umowę przed upływem terminów, o których mowa w pkt 1, jeżeli w postępowaniu o udzielenie zamówienia publicznego została złożona tylko jedna oferta.</w:t>
      </w:r>
    </w:p>
    <w:p w:rsidR="00D668D1" w:rsidRPr="007677E3" w:rsidRDefault="00D668D1" w:rsidP="00D668D1">
      <w:pPr>
        <w:suppressAutoHyphens w:val="0"/>
        <w:jc w:val="both"/>
        <w:rPr>
          <w:lang w:eastAsia="pl-PL"/>
        </w:rPr>
      </w:pPr>
      <w:r w:rsidRPr="007677E3">
        <w:rPr>
          <w:lang w:eastAsia="pl-PL"/>
        </w:rPr>
        <w:t xml:space="preserve">3. Zamawiający wymaga, aby wykonawca zawarł z nim umowę na warunkach określonych we wzorze umowy – </w:t>
      </w:r>
      <w:r w:rsidR="00AE01BD">
        <w:rPr>
          <w:lang w:eastAsia="pl-PL"/>
        </w:rPr>
        <w:t>Załącznik nr 9 do SIWZ</w:t>
      </w:r>
      <w:r w:rsidRPr="007677E3">
        <w:rPr>
          <w:lang w:eastAsia="pl-PL"/>
        </w:rPr>
        <w:t>.</w:t>
      </w:r>
    </w:p>
    <w:p w:rsidR="004B3DC4" w:rsidRPr="00AE0BCB" w:rsidRDefault="00D668D1" w:rsidP="00323B23">
      <w:pPr>
        <w:suppressAutoHyphens w:val="0"/>
        <w:jc w:val="both"/>
      </w:pPr>
      <w:r w:rsidRPr="00323B23">
        <w:rPr>
          <w:lang w:eastAsia="pl-PL"/>
        </w:rPr>
        <w:t xml:space="preserve">4. Zamawiający </w:t>
      </w:r>
      <w:r w:rsidR="007677E3" w:rsidRPr="00323B23">
        <w:rPr>
          <w:lang w:eastAsia="pl-PL"/>
        </w:rPr>
        <w:t xml:space="preserve">przewiduje możliwość wprowadzenia zmian do zawartej umowy w sprawie zamówienia publicznego, na podstawie </w:t>
      </w:r>
      <w:r w:rsidR="00C675A2" w:rsidRPr="00323B23">
        <w:rPr>
          <w:lang w:eastAsia="pl-PL"/>
        </w:rPr>
        <w:t xml:space="preserve">art. 144 ust. 1 ustawy  </w:t>
      </w:r>
      <w:proofErr w:type="spellStart"/>
      <w:r w:rsidR="00C675A2" w:rsidRPr="00323B23">
        <w:rPr>
          <w:lang w:eastAsia="pl-PL"/>
        </w:rPr>
        <w:t>Pzp</w:t>
      </w:r>
      <w:proofErr w:type="spellEnd"/>
      <w:r w:rsidR="00C675A2" w:rsidRPr="00323B23">
        <w:rPr>
          <w:lang w:eastAsia="pl-PL"/>
        </w:rPr>
        <w:t xml:space="preserve">, </w:t>
      </w:r>
      <w:r w:rsidR="004B3DC4" w:rsidRPr="00323B23">
        <w:rPr>
          <w:lang w:eastAsia="pl-PL"/>
        </w:rPr>
        <w:t>oraz</w:t>
      </w:r>
      <w:r w:rsidR="004B3DC4">
        <w:rPr>
          <w:i/>
          <w:color w:val="FF0000"/>
          <w:lang w:eastAsia="pl-PL"/>
        </w:rPr>
        <w:t xml:space="preserve"> </w:t>
      </w:r>
      <w:r w:rsidR="004B3DC4" w:rsidRPr="00AE0BCB">
        <w:t xml:space="preserve"> w następujących przypadkach:</w:t>
      </w:r>
    </w:p>
    <w:p w:rsidR="00D655C1" w:rsidRDefault="006E61F6" w:rsidP="00D655C1">
      <w:pPr>
        <w:numPr>
          <w:ilvl w:val="0"/>
          <w:numId w:val="21"/>
        </w:numPr>
        <w:suppressAutoHyphens w:val="0"/>
        <w:jc w:val="both"/>
        <w:rPr>
          <w:lang w:eastAsia="pl-PL"/>
        </w:rPr>
      </w:pPr>
      <w:r>
        <w:t>w</w:t>
      </w:r>
      <w:r w:rsidR="00D655C1">
        <w:t>ynagrodzenia, w przypadku ustawowej zmiany w wysokości podatku VAT;</w:t>
      </w:r>
    </w:p>
    <w:p w:rsidR="00D655C1" w:rsidRDefault="006E61F6" w:rsidP="00D655C1">
      <w:pPr>
        <w:numPr>
          <w:ilvl w:val="0"/>
          <w:numId w:val="21"/>
        </w:numPr>
        <w:suppressAutoHyphens w:val="0"/>
        <w:jc w:val="both"/>
        <w:rPr>
          <w:lang w:eastAsia="pl-PL"/>
        </w:rPr>
      </w:pPr>
      <w:r>
        <w:t>wynagrodzenia, w przypadku zmiany przepisów prawa, w tym prawa miejscowego, mających wpływ na wykonanie przedmiotu umowy;</w:t>
      </w:r>
    </w:p>
    <w:p w:rsidR="00D655C1" w:rsidRDefault="003422E8" w:rsidP="00D655C1">
      <w:pPr>
        <w:numPr>
          <w:ilvl w:val="0"/>
          <w:numId w:val="21"/>
        </w:numPr>
        <w:suppressAutoHyphens w:val="0"/>
        <w:jc w:val="both"/>
        <w:rPr>
          <w:lang w:eastAsia="pl-PL"/>
        </w:rPr>
      </w:pPr>
      <w:r>
        <w:rPr>
          <w:lang w:eastAsia="pl-PL"/>
        </w:rPr>
        <w:t xml:space="preserve">innej zmiany prawa powszechnie obowiązującego, w tym prawa miejscowego, wpływającego w sposób istotny </w:t>
      </w:r>
      <w:r w:rsidR="002E16C1">
        <w:rPr>
          <w:lang w:eastAsia="pl-PL"/>
        </w:rPr>
        <w:t>na zasady odbierania i zagospodarowania odpadów.</w:t>
      </w:r>
    </w:p>
    <w:p w:rsidR="00D668D1" w:rsidRPr="007677E3" w:rsidRDefault="00D668D1" w:rsidP="00D655C1">
      <w:pPr>
        <w:suppressAutoHyphens w:val="0"/>
        <w:jc w:val="both"/>
        <w:rPr>
          <w:lang w:eastAsia="pl-PL"/>
        </w:rPr>
      </w:pPr>
      <w:r w:rsidRPr="007677E3">
        <w:rPr>
          <w:lang w:eastAsia="pl-PL"/>
        </w:rPr>
        <w:t>5. Jeżeli wykonawca, którego oferta została wybrana, uchyli się od zawarcia umowy lub nie wniesie wymaganego zabezpieczenia należytego wykonania umowy, zamawiający zbada, czy nie podlega wykluczeniu oraz czy spełnia warunki udziału w postępowaniu wykonawca, który złożył ofertę najwyżej ocenioną spośród pozostałych ofert.</w:t>
      </w:r>
    </w:p>
    <w:p w:rsidR="00D668D1" w:rsidRPr="007677E3" w:rsidRDefault="00D668D1" w:rsidP="00D668D1">
      <w:pPr>
        <w:suppressAutoHyphens w:val="0"/>
        <w:jc w:val="both"/>
        <w:rPr>
          <w:lang w:eastAsia="pl-PL"/>
        </w:rPr>
      </w:pPr>
      <w:r w:rsidRPr="007677E3">
        <w:rPr>
          <w:lang w:eastAsia="pl-PL"/>
        </w:rPr>
        <w:t>6. Jeżeli została wybrana oferta Wykonawców wspólnie ubiegających się o udzielenie zamówienia, Zamawiający będzie żądał przed zawarciem umowy w sprawie zamówienia publicznego, umowy regulującej współpracę tych Wykonawców.</w:t>
      </w:r>
    </w:p>
    <w:p w:rsidR="00D668D1" w:rsidRPr="007931DC" w:rsidRDefault="00D668D1" w:rsidP="003D6728">
      <w:pPr>
        <w:widowControl w:val="0"/>
        <w:autoSpaceDE w:val="0"/>
        <w:jc w:val="both"/>
        <w:rPr>
          <w:b/>
          <w:bCs/>
          <w:color w:val="000000"/>
        </w:rPr>
      </w:pPr>
    </w:p>
    <w:p w:rsidR="00D668D1" w:rsidRDefault="007677E3" w:rsidP="007677E3">
      <w:pPr>
        <w:widowControl w:val="0"/>
        <w:autoSpaceDE w:val="0"/>
        <w:jc w:val="center"/>
        <w:rPr>
          <w:b/>
          <w:bCs/>
          <w:color w:val="000000"/>
        </w:rPr>
      </w:pPr>
      <w:r>
        <w:rPr>
          <w:b/>
          <w:bCs/>
          <w:color w:val="000000"/>
        </w:rPr>
        <w:t>Rozdział</w:t>
      </w:r>
      <w:r w:rsidR="00F614F9">
        <w:rPr>
          <w:b/>
          <w:bCs/>
          <w:color w:val="000000"/>
        </w:rPr>
        <w:t xml:space="preserve"> XVI</w:t>
      </w:r>
    </w:p>
    <w:p w:rsidR="0075774F" w:rsidRPr="007677E3" w:rsidRDefault="0075774F" w:rsidP="007677E3">
      <w:pPr>
        <w:suppressAutoHyphens w:val="0"/>
        <w:jc w:val="center"/>
        <w:rPr>
          <w:b/>
          <w:color w:val="000000"/>
        </w:rPr>
      </w:pPr>
      <w:r w:rsidRPr="007677E3">
        <w:rPr>
          <w:b/>
          <w:color w:val="000000"/>
        </w:rPr>
        <w:t>Wymagania dotyczące zabezpiecz</w:t>
      </w:r>
      <w:r w:rsidR="007677E3">
        <w:rPr>
          <w:b/>
          <w:color w:val="000000"/>
        </w:rPr>
        <w:t>enia należytego wykonania umowy</w:t>
      </w:r>
    </w:p>
    <w:p w:rsidR="0075774F" w:rsidRPr="007931DC" w:rsidRDefault="0075774F" w:rsidP="0075774F">
      <w:pPr>
        <w:autoSpaceDE w:val="0"/>
        <w:jc w:val="both"/>
      </w:pPr>
      <w:r w:rsidRPr="007931DC">
        <w:t xml:space="preserve">1.Wykonawca wnosi zabezpieczenie należytego wykonania umowy w </w:t>
      </w:r>
      <w:r w:rsidRPr="008D5F2A">
        <w:rPr>
          <w:b/>
          <w:bCs/>
        </w:rPr>
        <w:t xml:space="preserve">wysokości </w:t>
      </w:r>
      <w:r w:rsidR="00693D9E">
        <w:rPr>
          <w:b/>
          <w:bCs/>
        </w:rPr>
        <w:t>5</w:t>
      </w:r>
      <w:r w:rsidRPr="008D5F2A">
        <w:rPr>
          <w:b/>
          <w:bCs/>
        </w:rPr>
        <w:t>%</w:t>
      </w:r>
      <w:r w:rsidRPr="007931DC">
        <w:rPr>
          <w:b/>
          <w:bCs/>
        </w:rPr>
        <w:t xml:space="preserve"> </w:t>
      </w:r>
      <w:r w:rsidRPr="007931DC">
        <w:t>ceny ofertowej brutto.</w:t>
      </w:r>
    </w:p>
    <w:p w:rsidR="0075774F" w:rsidRPr="007931DC" w:rsidRDefault="0075774F" w:rsidP="0075774F">
      <w:pPr>
        <w:autoSpaceDE w:val="0"/>
        <w:jc w:val="both"/>
      </w:pPr>
      <w:r w:rsidRPr="007931DC">
        <w:t xml:space="preserve">2.Zabezpieczenie może być wniesione według wyboru Wykonawcy w jednej </w:t>
      </w:r>
      <w:r w:rsidR="00C2657A">
        <w:t>z</w:t>
      </w:r>
      <w:r w:rsidRPr="007931DC">
        <w:t xml:space="preserve"> następujących form:</w:t>
      </w:r>
    </w:p>
    <w:p w:rsidR="0075774F" w:rsidRPr="007931DC" w:rsidRDefault="0075774F" w:rsidP="0075774F">
      <w:pPr>
        <w:pStyle w:val="Akapitzlist"/>
        <w:autoSpaceDE w:val="0"/>
        <w:ind w:left="862"/>
        <w:jc w:val="both"/>
      </w:pPr>
      <w:r w:rsidRPr="007931DC">
        <w:t>- pieniądzu,</w:t>
      </w:r>
    </w:p>
    <w:p w:rsidR="0075774F" w:rsidRPr="007931DC" w:rsidRDefault="0075774F" w:rsidP="0075774F">
      <w:pPr>
        <w:pStyle w:val="Akapitzlist"/>
        <w:autoSpaceDE w:val="0"/>
        <w:ind w:left="862"/>
        <w:jc w:val="both"/>
      </w:pPr>
      <w:r w:rsidRPr="007931DC">
        <w:t xml:space="preserve">- poręczeniach bankowych lub poręczeniach spółdzielczej kasy oszczędnościowo – </w:t>
      </w:r>
    </w:p>
    <w:p w:rsidR="0075774F" w:rsidRPr="007931DC" w:rsidRDefault="0075774F" w:rsidP="0075774F">
      <w:pPr>
        <w:pStyle w:val="Akapitzlist"/>
        <w:autoSpaceDE w:val="0"/>
        <w:ind w:left="862"/>
        <w:jc w:val="both"/>
      </w:pPr>
      <w:r w:rsidRPr="007931DC">
        <w:t xml:space="preserve">  kredytowej, z tym że zobowiązanie kasy jest zawsze zobowiązaniem pieniężnym,</w:t>
      </w:r>
    </w:p>
    <w:p w:rsidR="0075774F" w:rsidRPr="007931DC" w:rsidRDefault="0075774F" w:rsidP="0075774F">
      <w:pPr>
        <w:pStyle w:val="Akapitzlist"/>
        <w:autoSpaceDE w:val="0"/>
        <w:ind w:left="862"/>
        <w:jc w:val="both"/>
      </w:pPr>
      <w:r w:rsidRPr="007931DC">
        <w:t>- gwarancjach bankowych,</w:t>
      </w:r>
    </w:p>
    <w:p w:rsidR="0075774F" w:rsidRPr="007931DC" w:rsidRDefault="0075774F" w:rsidP="0075774F">
      <w:pPr>
        <w:pStyle w:val="Akapitzlist"/>
        <w:autoSpaceDE w:val="0"/>
        <w:ind w:left="862"/>
        <w:jc w:val="both"/>
      </w:pPr>
      <w:r w:rsidRPr="007931DC">
        <w:t>- gwarancjach ubezpieczeniowych,</w:t>
      </w:r>
    </w:p>
    <w:p w:rsidR="0075774F" w:rsidRPr="007931DC" w:rsidRDefault="0075774F" w:rsidP="0075774F">
      <w:pPr>
        <w:pStyle w:val="Akapitzlist"/>
        <w:autoSpaceDE w:val="0"/>
        <w:ind w:left="862"/>
        <w:jc w:val="both"/>
      </w:pPr>
      <w:r w:rsidRPr="007931DC">
        <w:lastRenderedPageBreak/>
        <w:t>- poręczeniach udzielanych przez podmioty, o których mowa w art. 6b ust.5 pkt 2 ustawy z dnia 9 listopada 2000 roku o utworzeniu Polskiej Agencji Rozwoju Przedsiębiorczości.</w:t>
      </w:r>
    </w:p>
    <w:p w:rsidR="0075774F" w:rsidRPr="007931DC" w:rsidRDefault="0075774F" w:rsidP="0075774F">
      <w:pPr>
        <w:pStyle w:val="Akapitzlist"/>
        <w:autoSpaceDE w:val="0"/>
        <w:ind w:left="862"/>
        <w:jc w:val="both"/>
        <w:rPr>
          <w:b/>
        </w:rPr>
      </w:pPr>
      <w:r w:rsidRPr="007931DC">
        <w:t>3. Zabezpieczenie wnoszone w pieniądzu Wykonawca wpłaca przelewem na rachunek bankowy Urzędu Gminy Bodzanów</w:t>
      </w:r>
      <w:r w:rsidRPr="007931DC">
        <w:rPr>
          <w:b/>
        </w:rPr>
        <w:t>:</w:t>
      </w:r>
    </w:p>
    <w:p w:rsidR="0075774F" w:rsidRPr="007931DC" w:rsidRDefault="0075774F" w:rsidP="0075774F">
      <w:pPr>
        <w:pStyle w:val="Tekstpodstawowy31"/>
        <w:jc w:val="both"/>
        <w:rPr>
          <w:rFonts w:ascii="Times New Roman" w:hAnsi="Times New Roman" w:cs="Times New Roman"/>
          <w:kern w:val="3"/>
          <w:sz w:val="24"/>
          <w:lang w:eastAsia="pl-PL"/>
        </w:rPr>
      </w:pPr>
      <w:r w:rsidRPr="007931DC">
        <w:rPr>
          <w:rFonts w:ascii="Times New Roman" w:hAnsi="Times New Roman" w:cs="Times New Roman"/>
          <w:sz w:val="24"/>
        </w:rPr>
        <w:t xml:space="preserve">VISTULA BS Oddział Wyszogród nr 09 9011 0005 0970 0547 2000 0200, z dopiskiem w tytule przelewu: </w:t>
      </w:r>
      <w:r w:rsidRPr="007931DC">
        <w:rPr>
          <w:rFonts w:ascii="Times New Roman" w:hAnsi="Times New Roman" w:cs="Times New Roman"/>
          <w:i/>
          <w:sz w:val="24"/>
        </w:rPr>
        <w:t xml:space="preserve">„Zabezpieczenie należytego wykonania umowy  do przetargu na zamówienie pn. </w:t>
      </w:r>
      <w:r w:rsidR="006F6DA9" w:rsidRPr="009C21F3">
        <w:rPr>
          <w:rFonts w:ascii="Times New Roman" w:hAnsi="Times New Roman" w:cs="Times New Roman"/>
          <w:i/>
          <w:sz w:val="24"/>
        </w:rPr>
        <w:t>Odbiór i zagospodarowanie odpadów komunalnych od właścicieli nieruchomości zamieszkałych z terenu Gminy</w:t>
      </w:r>
      <w:r w:rsidR="006F6DA9" w:rsidRPr="009C21F3">
        <w:rPr>
          <w:rFonts w:ascii="Times New Roman" w:hAnsi="Times New Roman" w:cs="Times New Roman"/>
          <w:bCs w:val="0"/>
          <w:i/>
          <w:sz w:val="24"/>
        </w:rPr>
        <w:t xml:space="preserve"> Bodzanów w okresie </w:t>
      </w:r>
      <w:r w:rsidR="006F6DA9" w:rsidRPr="009C21F3">
        <w:rPr>
          <w:rFonts w:ascii="Times New Roman" w:hAnsi="Times New Roman" w:cs="Times New Roman"/>
          <w:i/>
          <w:sz w:val="24"/>
        </w:rPr>
        <w:t>od 01.01.</w:t>
      </w:r>
      <w:r w:rsidR="00D8754A" w:rsidRPr="009C21F3">
        <w:rPr>
          <w:rFonts w:ascii="Times New Roman" w:hAnsi="Times New Roman" w:cs="Times New Roman"/>
          <w:i/>
          <w:sz w:val="24"/>
        </w:rPr>
        <w:t>202</w:t>
      </w:r>
      <w:r w:rsidR="00D8754A">
        <w:rPr>
          <w:rFonts w:ascii="Times New Roman" w:hAnsi="Times New Roman" w:cs="Times New Roman"/>
          <w:i/>
          <w:sz w:val="24"/>
        </w:rPr>
        <w:t>1</w:t>
      </w:r>
      <w:r w:rsidR="00D8754A" w:rsidRPr="009C21F3">
        <w:rPr>
          <w:rFonts w:ascii="Times New Roman" w:hAnsi="Times New Roman" w:cs="Times New Roman"/>
          <w:i/>
          <w:sz w:val="24"/>
        </w:rPr>
        <w:t xml:space="preserve"> </w:t>
      </w:r>
      <w:r w:rsidR="006F6DA9" w:rsidRPr="009C21F3">
        <w:rPr>
          <w:rFonts w:ascii="Times New Roman" w:hAnsi="Times New Roman" w:cs="Times New Roman"/>
          <w:i/>
          <w:sz w:val="24"/>
        </w:rPr>
        <w:t>r. do 31.12.</w:t>
      </w:r>
      <w:r w:rsidR="00D8754A" w:rsidRPr="009C21F3">
        <w:rPr>
          <w:rFonts w:ascii="Times New Roman" w:hAnsi="Times New Roman" w:cs="Times New Roman"/>
          <w:i/>
          <w:sz w:val="24"/>
        </w:rPr>
        <w:t>202</w:t>
      </w:r>
      <w:r w:rsidR="00D8754A">
        <w:rPr>
          <w:rFonts w:ascii="Times New Roman" w:hAnsi="Times New Roman" w:cs="Times New Roman"/>
          <w:i/>
          <w:sz w:val="24"/>
        </w:rPr>
        <w:t>1</w:t>
      </w:r>
      <w:r w:rsidR="00D8754A" w:rsidRPr="009C21F3">
        <w:rPr>
          <w:rFonts w:ascii="Times New Roman" w:hAnsi="Times New Roman" w:cs="Times New Roman"/>
          <w:i/>
          <w:sz w:val="24"/>
        </w:rPr>
        <w:t xml:space="preserve"> </w:t>
      </w:r>
      <w:r w:rsidR="006F6DA9" w:rsidRPr="009C21F3">
        <w:rPr>
          <w:rFonts w:ascii="Times New Roman" w:hAnsi="Times New Roman" w:cs="Times New Roman"/>
          <w:i/>
          <w:sz w:val="24"/>
        </w:rPr>
        <w:t>r.</w:t>
      </w:r>
      <w:r w:rsidR="006F6DA9" w:rsidRPr="009C21F3">
        <w:rPr>
          <w:rFonts w:ascii="Times New Roman" w:hAnsi="Times New Roman" w:cs="Times New Roman"/>
          <w:bCs w:val="0"/>
          <w:i/>
          <w:sz w:val="24"/>
        </w:rPr>
        <w:t>’’</w:t>
      </w:r>
    </w:p>
    <w:p w:rsidR="00F614F9" w:rsidRDefault="00F614F9" w:rsidP="00A055FD">
      <w:pPr>
        <w:rPr>
          <w:b/>
        </w:rPr>
      </w:pPr>
    </w:p>
    <w:p w:rsidR="0075774F" w:rsidRPr="00B67702" w:rsidRDefault="00B67702" w:rsidP="00B67702">
      <w:pPr>
        <w:jc w:val="center"/>
        <w:rPr>
          <w:b/>
        </w:rPr>
      </w:pPr>
      <w:r w:rsidRPr="00B67702">
        <w:rPr>
          <w:b/>
        </w:rPr>
        <w:t>Rozdział</w:t>
      </w:r>
      <w:r w:rsidR="00F614F9">
        <w:rPr>
          <w:b/>
        </w:rPr>
        <w:t xml:space="preserve"> XVII</w:t>
      </w:r>
    </w:p>
    <w:p w:rsidR="0075774F" w:rsidRPr="007931DC" w:rsidRDefault="0075774F" w:rsidP="00B67702">
      <w:pPr>
        <w:suppressAutoHyphens w:val="0"/>
        <w:jc w:val="center"/>
        <w:rPr>
          <w:b/>
        </w:rPr>
      </w:pPr>
      <w:r w:rsidRPr="007931DC">
        <w:rPr>
          <w:b/>
        </w:rPr>
        <w:t>Pouczenie o środkach ochrony prawnej przysługujących Wykonawcy w toku postępowania o udzielenie</w:t>
      </w:r>
      <w:r w:rsidR="00B67702">
        <w:rPr>
          <w:b/>
        </w:rPr>
        <w:t xml:space="preserve"> zamówienia</w:t>
      </w:r>
    </w:p>
    <w:p w:rsidR="0075774F" w:rsidRPr="007931DC" w:rsidRDefault="0075774F" w:rsidP="0075774F">
      <w:pPr>
        <w:jc w:val="both"/>
        <w:rPr>
          <w:rFonts w:eastAsia="TimesNewRoman,Bold"/>
          <w:bCs/>
          <w:lang w:eastAsia="en-US"/>
        </w:rPr>
      </w:pPr>
      <w:r w:rsidRPr="007931DC">
        <w:rPr>
          <w:rFonts w:eastAsia="TimesNewRoman,Bold"/>
          <w:bCs/>
          <w:lang w:eastAsia="en-US"/>
        </w:rPr>
        <w:t xml:space="preserve">Środki ochrony prawnej przysługują Wykonawcy, a także innemu podmiotowi, jeżeli ma lub miał interes w uzyskaniu danego zamówienia oraz poniósł lub może ponieść szkodę w wyniku naruszenia przez Zamawiającego przepisów zgodnie z Działem VI – środki ochrony prawnej ustawy  </w:t>
      </w:r>
      <w:proofErr w:type="spellStart"/>
      <w:r w:rsidRPr="007931DC">
        <w:rPr>
          <w:rFonts w:eastAsia="TimesNewRoman,Bold"/>
          <w:bCs/>
          <w:lang w:eastAsia="en-US"/>
        </w:rPr>
        <w:t>Pzp</w:t>
      </w:r>
      <w:proofErr w:type="spellEnd"/>
      <w:r w:rsidRPr="007931DC">
        <w:rPr>
          <w:rFonts w:eastAsia="TimesNewRoman,Bold"/>
          <w:bCs/>
          <w:lang w:eastAsia="en-US"/>
        </w:rPr>
        <w:t>.</w:t>
      </w:r>
    </w:p>
    <w:p w:rsidR="0075774F" w:rsidRDefault="0075774F" w:rsidP="0075774F">
      <w:pPr>
        <w:jc w:val="both"/>
        <w:rPr>
          <w:rFonts w:eastAsia="TimesNewRoman,Bold"/>
          <w:bCs/>
          <w:lang w:eastAsia="en-US"/>
        </w:rPr>
      </w:pPr>
    </w:p>
    <w:p w:rsidR="00B67702" w:rsidRDefault="00B67702" w:rsidP="00B67702">
      <w:pPr>
        <w:jc w:val="center"/>
        <w:rPr>
          <w:rFonts w:eastAsia="TimesNewRoman,Bold"/>
          <w:b/>
          <w:bCs/>
          <w:lang w:eastAsia="en-US"/>
        </w:rPr>
      </w:pPr>
      <w:r w:rsidRPr="00B67702">
        <w:rPr>
          <w:rFonts w:eastAsia="TimesNewRoman,Bold"/>
          <w:b/>
          <w:bCs/>
          <w:lang w:eastAsia="en-US"/>
        </w:rPr>
        <w:t>Rozdział</w:t>
      </w:r>
      <w:r w:rsidR="00F614F9">
        <w:rPr>
          <w:rFonts w:eastAsia="TimesNewRoman,Bold"/>
          <w:b/>
          <w:bCs/>
          <w:lang w:eastAsia="en-US"/>
        </w:rPr>
        <w:t xml:space="preserve"> XVIII</w:t>
      </w:r>
    </w:p>
    <w:p w:rsidR="0075774F" w:rsidRPr="00B67702" w:rsidRDefault="0075774F" w:rsidP="00B67702">
      <w:pPr>
        <w:jc w:val="center"/>
        <w:rPr>
          <w:rFonts w:eastAsia="TimesNewRoman,Bold"/>
          <w:b/>
          <w:bCs/>
          <w:lang w:eastAsia="en-US"/>
        </w:rPr>
      </w:pPr>
      <w:r w:rsidRPr="007931DC">
        <w:rPr>
          <w:rFonts w:eastAsia="TimesNewRoman,Bold"/>
          <w:b/>
          <w:bCs/>
          <w:lang w:eastAsia="en-US"/>
        </w:rPr>
        <w:t>Postanowienia ogólne</w:t>
      </w:r>
    </w:p>
    <w:p w:rsidR="00343925" w:rsidRPr="00B81D5E" w:rsidRDefault="00343925" w:rsidP="00343925">
      <w:pPr>
        <w:jc w:val="both"/>
        <w:rPr>
          <w:b/>
          <w:sz w:val="22"/>
          <w:szCs w:val="22"/>
        </w:rPr>
      </w:pPr>
      <w:r w:rsidRPr="00AA0055">
        <w:rPr>
          <w:sz w:val="22"/>
          <w:szCs w:val="22"/>
        </w:rPr>
        <w:t xml:space="preserve">1.W sprawach nieuregulowanych w niniejszej </w:t>
      </w:r>
      <w:proofErr w:type="spellStart"/>
      <w:r w:rsidRPr="00AA0055">
        <w:rPr>
          <w:sz w:val="22"/>
          <w:szCs w:val="22"/>
        </w:rPr>
        <w:t>siwz</w:t>
      </w:r>
      <w:proofErr w:type="spellEnd"/>
      <w:r w:rsidRPr="00AA0055">
        <w:rPr>
          <w:sz w:val="22"/>
          <w:szCs w:val="22"/>
        </w:rPr>
        <w:t xml:space="preserve"> mają zastosowanie przepisy ustawy z dnia 29 stycznia 2004 r. </w:t>
      </w:r>
      <w:r w:rsidR="007578D2">
        <w:rPr>
          <w:sz w:val="22"/>
          <w:szCs w:val="22"/>
        </w:rPr>
        <w:t>P</w:t>
      </w:r>
      <w:r w:rsidR="00C2657A">
        <w:rPr>
          <w:sz w:val="22"/>
          <w:szCs w:val="22"/>
        </w:rPr>
        <w:t xml:space="preserve">rawo </w:t>
      </w:r>
      <w:r w:rsidR="007578D2">
        <w:rPr>
          <w:sz w:val="22"/>
          <w:szCs w:val="22"/>
        </w:rPr>
        <w:t>z</w:t>
      </w:r>
      <w:r w:rsidR="00C2657A">
        <w:rPr>
          <w:sz w:val="22"/>
          <w:szCs w:val="22"/>
        </w:rPr>
        <w:t xml:space="preserve">amówień </w:t>
      </w:r>
      <w:r w:rsidR="007578D2">
        <w:rPr>
          <w:sz w:val="22"/>
          <w:szCs w:val="22"/>
        </w:rPr>
        <w:t>p</w:t>
      </w:r>
      <w:r w:rsidR="00C2657A">
        <w:rPr>
          <w:sz w:val="22"/>
          <w:szCs w:val="22"/>
        </w:rPr>
        <w:t>ublicznych</w:t>
      </w:r>
      <w:r w:rsidR="007578D2">
        <w:rPr>
          <w:sz w:val="22"/>
          <w:szCs w:val="22"/>
        </w:rPr>
        <w:t xml:space="preserve"> </w:t>
      </w:r>
      <w:r w:rsidRPr="00AA0055">
        <w:rPr>
          <w:sz w:val="22"/>
          <w:szCs w:val="22"/>
        </w:rPr>
        <w:t>oraz przepisy Kodeksu cywilnego.</w:t>
      </w:r>
    </w:p>
    <w:p w:rsidR="00343925" w:rsidRDefault="00343925" w:rsidP="00343925">
      <w:pPr>
        <w:jc w:val="both"/>
        <w:rPr>
          <w:sz w:val="22"/>
          <w:szCs w:val="22"/>
        </w:rPr>
      </w:pPr>
      <w:r w:rsidRPr="00B81D5E">
        <w:rPr>
          <w:sz w:val="22"/>
          <w:szCs w:val="22"/>
        </w:rPr>
        <w:t>2.</w:t>
      </w:r>
      <w:r w:rsidRPr="00B81D5E">
        <w:rPr>
          <w:b/>
          <w:sz w:val="22"/>
          <w:szCs w:val="22"/>
        </w:rPr>
        <w:t>Klauzula informacyjna z art. 13 RODO</w:t>
      </w:r>
      <w:r w:rsidRPr="00B81D5E">
        <w:rPr>
          <w:sz w:val="22"/>
          <w:szCs w:val="22"/>
        </w:rPr>
        <w:t xml:space="preserve"> Gminy Bodzanów zgodnie z art. 13 ust. 1 i 2 rozporządzenia Parlamentu Europejskiego i Rady (UE) 2016/679 z dnia 27 kwietnia 2016 r. w sprawie ochrony osób fizycznych w związku z przetwarzaniem</w:t>
      </w:r>
      <w:r w:rsidRPr="00A124ED">
        <w:rPr>
          <w:sz w:val="22"/>
          <w:szCs w:val="22"/>
        </w:rPr>
        <w:t xml:space="preserve"> danych osobowych i w sprawie swobodnego przepływu takich danych oraz uchylenia dyrektywy 95/46/WE (ogólne rozporządzenie o ochronie danych) (Dz.</w:t>
      </w:r>
      <w:r>
        <w:rPr>
          <w:sz w:val="22"/>
          <w:szCs w:val="22"/>
        </w:rPr>
        <w:t xml:space="preserve"> </w:t>
      </w:r>
      <w:r w:rsidRPr="00A124ED">
        <w:rPr>
          <w:sz w:val="22"/>
          <w:szCs w:val="22"/>
        </w:rPr>
        <w:t xml:space="preserve">Urz. UE L 119 z 04.05.2016, str. 1), dalej „RODO”, informuję, że: </w:t>
      </w:r>
    </w:p>
    <w:p w:rsidR="00343925" w:rsidRDefault="00343925" w:rsidP="00343925">
      <w:pPr>
        <w:jc w:val="both"/>
        <w:rPr>
          <w:sz w:val="22"/>
          <w:szCs w:val="22"/>
        </w:rPr>
      </w:pPr>
      <w:r w:rsidRPr="00A124ED">
        <w:rPr>
          <w:sz w:val="22"/>
          <w:szCs w:val="22"/>
        </w:rPr>
        <w:t xml:space="preserve">1) administratorem Pani/Pana danych osobowych jest Gmina Bodzanów ul. Bankowa 7, 09-470 Bodzanów; </w:t>
      </w:r>
    </w:p>
    <w:p w:rsidR="00343925" w:rsidRDefault="00343925" w:rsidP="00343925">
      <w:pPr>
        <w:jc w:val="both"/>
        <w:rPr>
          <w:sz w:val="22"/>
          <w:szCs w:val="22"/>
        </w:rPr>
      </w:pPr>
      <w:r w:rsidRPr="00A124ED">
        <w:rPr>
          <w:sz w:val="22"/>
          <w:szCs w:val="22"/>
        </w:rPr>
        <w:t xml:space="preserve">2) inspektorem ochrony danych jest </w:t>
      </w:r>
      <w:r w:rsidR="00034064">
        <w:rPr>
          <w:sz w:val="22"/>
          <w:szCs w:val="22"/>
        </w:rPr>
        <w:t xml:space="preserve">Katarzyna Wolińska </w:t>
      </w:r>
      <w:r w:rsidRPr="00A124ED">
        <w:rPr>
          <w:sz w:val="22"/>
          <w:szCs w:val="22"/>
        </w:rPr>
        <w:t xml:space="preserve">ul. Bankowa 7, 09-470 Bodzanów tel. /24/ 260 70 06 wew. </w:t>
      </w:r>
      <w:r w:rsidR="00034064" w:rsidRPr="00A124ED">
        <w:rPr>
          <w:sz w:val="22"/>
          <w:szCs w:val="22"/>
        </w:rPr>
        <w:t>1</w:t>
      </w:r>
      <w:r w:rsidR="00034064">
        <w:rPr>
          <w:sz w:val="22"/>
          <w:szCs w:val="22"/>
        </w:rPr>
        <w:t>41</w:t>
      </w:r>
      <w:r w:rsidRPr="00A124ED">
        <w:rPr>
          <w:sz w:val="22"/>
          <w:szCs w:val="22"/>
        </w:rPr>
        <w:t xml:space="preserve">, e-mail </w:t>
      </w:r>
      <w:r w:rsidR="00034064">
        <w:rPr>
          <w:sz w:val="22"/>
          <w:szCs w:val="22"/>
        </w:rPr>
        <w:t>k.wolinska</w:t>
      </w:r>
      <w:r w:rsidRPr="00A124ED">
        <w:rPr>
          <w:sz w:val="22"/>
          <w:szCs w:val="22"/>
        </w:rPr>
        <w:t xml:space="preserve">@bodzanow.pl; </w:t>
      </w:r>
    </w:p>
    <w:p w:rsidR="00B11977" w:rsidRDefault="00343925" w:rsidP="004C5863">
      <w:pPr>
        <w:jc w:val="both"/>
        <w:rPr>
          <w:sz w:val="22"/>
          <w:szCs w:val="22"/>
        </w:rPr>
      </w:pPr>
      <w:r w:rsidRPr="00A124ED">
        <w:rPr>
          <w:sz w:val="22"/>
          <w:szCs w:val="22"/>
        </w:rPr>
        <w:t>3) Pani/Pana dane osobowe przetwarzane będą w celu realizacja obowiązków ustawowych Gminy Bodzanów związanych z prowadzeniem postępowań o udzielnie zamówienia publicznego</w:t>
      </w:r>
      <w:r>
        <w:rPr>
          <w:sz w:val="22"/>
          <w:szCs w:val="22"/>
        </w:rPr>
        <w:t xml:space="preserve"> </w:t>
      </w:r>
      <w:r w:rsidRPr="00A124ED">
        <w:rPr>
          <w:sz w:val="22"/>
          <w:szCs w:val="22"/>
        </w:rPr>
        <w:t>pn.</w:t>
      </w:r>
      <w:r>
        <w:rPr>
          <w:sz w:val="22"/>
          <w:szCs w:val="22"/>
        </w:rPr>
        <w:t xml:space="preserve">  </w:t>
      </w:r>
      <w:r w:rsidR="00543E6D" w:rsidRPr="004C5863">
        <w:rPr>
          <w:sz w:val="22"/>
          <w:szCs w:val="22"/>
        </w:rPr>
        <w:t>,,Odbiór i zagospodarowanie odpadów komunalnych od właścicieli nieruchomości zamieszkałych z terenu Gminy Bodzanów w okresie od 01.01.</w:t>
      </w:r>
      <w:r w:rsidR="00034064" w:rsidRPr="004C5863">
        <w:rPr>
          <w:sz w:val="22"/>
          <w:szCs w:val="22"/>
        </w:rPr>
        <w:t>202</w:t>
      </w:r>
      <w:r w:rsidR="00034064">
        <w:rPr>
          <w:sz w:val="22"/>
          <w:szCs w:val="22"/>
        </w:rPr>
        <w:t>1</w:t>
      </w:r>
      <w:r w:rsidR="00034064" w:rsidRPr="004C5863">
        <w:rPr>
          <w:sz w:val="22"/>
          <w:szCs w:val="22"/>
        </w:rPr>
        <w:t xml:space="preserve"> </w:t>
      </w:r>
      <w:r w:rsidR="00543E6D" w:rsidRPr="004C5863">
        <w:rPr>
          <w:sz w:val="22"/>
          <w:szCs w:val="22"/>
        </w:rPr>
        <w:t>r. do 31.12.</w:t>
      </w:r>
      <w:r w:rsidR="00034064" w:rsidRPr="004C5863">
        <w:rPr>
          <w:sz w:val="22"/>
          <w:szCs w:val="22"/>
        </w:rPr>
        <w:t>202</w:t>
      </w:r>
      <w:r w:rsidR="00034064">
        <w:rPr>
          <w:sz w:val="22"/>
          <w:szCs w:val="22"/>
        </w:rPr>
        <w:t>1</w:t>
      </w:r>
      <w:r w:rsidR="00034064" w:rsidRPr="004C5863">
        <w:rPr>
          <w:sz w:val="22"/>
          <w:szCs w:val="22"/>
        </w:rPr>
        <w:t xml:space="preserve"> </w:t>
      </w:r>
      <w:r w:rsidR="00543E6D" w:rsidRPr="004C5863">
        <w:rPr>
          <w:sz w:val="22"/>
          <w:szCs w:val="22"/>
        </w:rPr>
        <w:t xml:space="preserve">r.’’ </w:t>
      </w:r>
      <w:r w:rsidRPr="000766F2">
        <w:rPr>
          <w:sz w:val="22"/>
          <w:szCs w:val="22"/>
        </w:rPr>
        <w:t>wynikających z przepisów obowiązującego prawa, w tym ustawy z dnia 29 stycznia 2004r. Prawo zamówień publicznych;</w:t>
      </w:r>
    </w:p>
    <w:p w:rsidR="00343925" w:rsidRPr="000766F2" w:rsidRDefault="00343925" w:rsidP="00343925">
      <w:pPr>
        <w:jc w:val="both"/>
        <w:rPr>
          <w:sz w:val="22"/>
          <w:szCs w:val="22"/>
        </w:rPr>
      </w:pPr>
      <w:r w:rsidRPr="000766F2">
        <w:rPr>
          <w:sz w:val="22"/>
          <w:szCs w:val="22"/>
        </w:rPr>
        <w:t xml:space="preserve">4) podstawa prawna przetwarzania Pani/Pana danych osobowych: - ustawa z dnia 29 stycznia 2004r. Prawo zamówień publicznych; </w:t>
      </w:r>
    </w:p>
    <w:p w:rsidR="00343925" w:rsidRPr="000766F2" w:rsidRDefault="00343925" w:rsidP="00343925">
      <w:pPr>
        <w:jc w:val="both"/>
        <w:rPr>
          <w:sz w:val="22"/>
          <w:szCs w:val="22"/>
        </w:rPr>
      </w:pPr>
      <w:r w:rsidRPr="000766F2">
        <w:rPr>
          <w:sz w:val="22"/>
          <w:szCs w:val="22"/>
        </w:rPr>
        <w:t xml:space="preserve">5) dane osobowe zostały pozyskane bezpośrednio od Pani/Pana i będą udostępniane innym odbiorcom - kancelarii prawnej w związku z obsługą prawną Gminy Bodzanów; </w:t>
      </w:r>
    </w:p>
    <w:p w:rsidR="00343925" w:rsidRPr="000D7A03" w:rsidRDefault="00343925" w:rsidP="00343925">
      <w:pPr>
        <w:jc w:val="both"/>
        <w:rPr>
          <w:sz w:val="22"/>
          <w:szCs w:val="22"/>
        </w:rPr>
      </w:pPr>
      <w:r w:rsidRPr="000D7A03">
        <w:rPr>
          <w:sz w:val="22"/>
          <w:szCs w:val="22"/>
        </w:rPr>
        <w:t xml:space="preserve">6) okres, przez który Pani/Pana dane osobowe będą przechowywane – zgodnie z przepisami ustawy z dnia 14 lipca 1983r. o narodowym zasobie archiwalnym i archiwach oraz przepisami rozporządzenia w sprawie instrukcji kancelaryjnej, jednolitych rzeczowych wykazów akt oraz instrukcji w sprawie organizacji i zakresu działania archiwów zakładowych; </w:t>
      </w:r>
    </w:p>
    <w:p w:rsidR="00343925" w:rsidRPr="000D7A03" w:rsidRDefault="00343925" w:rsidP="00343925">
      <w:pPr>
        <w:jc w:val="both"/>
        <w:rPr>
          <w:strike/>
          <w:sz w:val="22"/>
          <w:szCs w:val="22"/>
        </w:rPr>
      </w:pPr>
      <w:r w:rsidRPr="000D7A03">
        <w:rPr>
          <w:sz w:val="22"/>
          <w:szCs w:val="22"/>
        </w:rPr>
        <w:t>7) posiada Pani/Pan prawo dostępu do swoich danych osobowych, ich sprostowania</w:t>
      </w:r>
      <w:r>
        <w:rPr>
          <w:sz w:val="22"/>
          <w:szCs w:val="22"/>
        </w:rPr>
        <w:t xml:space="preserve"> </w:t>
      </w:r>
      <w:r w:rsidRPr="000766F2">
        <w:rPr>
          <w:sz w:val="22"/>
          <w:szCs w:val="22"/>
        </w:rPr>
        <w:t>lub</w:t>
      </w:r>
      <w:r>
        <w:rPr>
          <w:sz w:val="22"/>
          <w:szCs w:val="22"/>
        </w:rPr>
        <w:t xml:space="preserve"> </w:t>
      </w:r>
      <w:r w:rsidRPr="000766F2">
        <w:rPr>
          <w:sz w:val="22"/>
          <w:szCs w:val="22"/>
        </w:rPr>
        <w:t>ograniczenia</w:t>
      </w:r>
      <w:r>
        <w:rPr>
          <w:sz w:val="22"/>
          <w:szCs w:val="22"/>
        </w:rPr>
        <w:t xml:space="preserve"> </w:t>
      </w:r>
      <w:r w:rsidRPr="000D7A03">
        <w:rPr>
          <w:sz w:val="22"/>
          <w:szCs w:val="22"/>
        </w:rPr>
        <w:t>przetwarzania;</w:t>
      </w:r>
    </w:p>
    <w:p w:rsidR="00343925" w:rsidRPr="000D7A03" w:rsidRDefault="00343925" w:rsidP="00343925">
      <w:pPr>
        <w:jc w:val="both"/>
        <w:rPr>
          <w:sz w:val="22"/>
          <w:szCs w:val="22"/>
        </w:rPr>
      </w:pPr>
      <w:r w:rsidRPr="000D7A03">
        <w:rPr>
          <w:sz w:val="22"/>
          <w:szCs w:val="22"/>
        </w:rPr>
        <w:t>8) ma Pani/Pan prawo wniesienia skargi do organu nadzorczego, którym jest Prezes Urzędu Ochrony Danych Osobowych;</w:t>
      </w:r>
    </w:p>
    <w:p w:rsidR="00343925" w:rsidRPr="009671C0" w:rsidRDefault="00343925" w:rsidP="00343925">
      <w:pPr>
        <w:pStyle w:val="Akapitzlist"/>
        <w:numPr>
          <w:ilvl w:val="0"/>
          <w:numId w:val="24"/>
        </w:numPr>
        <w:suppressAutoHyphens w:val="0"/>
        <w:ind w:left="284" w:hanging="284"/>
        <w:jc w:val="both"/>
        <w:rPr>
          <w:color w:val="00B0F0"/>
          <w:sz w:val="22"/>
          <w:szCs w:val="22"/>
        </w:rPr>
      </w:pPr>
      <w:r w:rsidRPr="00A124ED">
        <w:rPr>
          <w:sz w:val="22"/>
          <w:szCs w:val="22"/>
        </w:rPr>
        <w:t>nie przysługuje Pani/Panu:</w:t>
      </w:r>
    </w:p>
    <w:p w:rsidR="00343925" w:rsidRPr="009671C0" w:rsidRDefault="00343925" w:rsidP="00343925">
      <w:pPr>
        <w:pStyle w:val="Akapitzlist"/>
        <w:numPr>
          <w:ilvl w:val="0"/>
          <w:numId w:val="23"/>
        </w:numPr>
        <w:suppressAutoHyphens w:val="0"/>
        <w:ind w:left="709" w:hanging="436"/>
        <w:jc w:val="both"/>
        <w:rPr>
          <w:color w:val="00B0F0"/>
          <w:sz w:val="22"/>
          <w:szCs w:val="22"/>
        </w:rPr>
      </w:pPr>
      <w:r w:rsidRPr="00A124ED">
        <w:rPr>
          <w:sz w:val="22"/>
          <w:szCs w:val="22"/>
        </w:rPr>
        <w:t>w związku z art. 17 ust. 3 lit. b, d lub e RODO prawo do usunięcia danych osobowych;</w:t>
      </w:r>
    </w:p>
    <w:p w:rsidR="00343925" w:rsidRPr="009671C0" w:rsidRDefault="00343925" w:rsidP="00343925">
      <w:pPr>
        <w:pStyle w:val="Akapitzlist"/>
        <w:numPr>
          <w:ilvl w:val="0"/>
          <w:numId w:val="23"/>
        </w:numPr>
        <w:suppressAutoHyphens w:val="0"/>
        <w:ind w:left="709" w:hanging="436"/>
        <w:rPr>
          <w:b/>
          <w:sz w:val="22"/>
          <w:szCs w:val="22"/>
        </w:rPr>
      </w:pPr>
      <w:r w:rsidRPr="00A124ED">
        <w:rPr>
          <w:sz w:val="22"/>
          <w:szCs w:val="22"/>
        </w:rPr>
        <w:t>prawo do przenoszenia danych osobowych, o którym mowa w art. 20 RODO;</w:t>
      </w:r>
    </w:p>
    <w:p w:rsidR="00343925" w:rsidRDefault="00343925" w:rsidP="00343925">
      <w:pPr>
        <w:pStyle w:val="Akapitzlist"/>
        <w:numPr>
          <w:ilvl w:val="0"/>
          <w:numId w:val="23"/>
        </w:numPr>
        <w:suppressAutoHyphens w:val="0"/>
        <w:ind w:left="709" w:hanging="436"/>
        <w:jc w:val="both"/>
        <w:rPr>
          <w:strike/>
          <w:sz w:val="22"/>
          <w:szCs w:val="22"/>
        </w:rPr>
      </w:pPr>
      <w:r w:rsidRPr="00A124ED">
        <w:rPr>
          <w:b/>
          <w:sz w:val="22"/>
          <w:szCs w:val="22"/>
        </w:rPr>
        <w:lastRenderedPageBreak/>
        <w:t>na podstawie art. 21 RODO prawo sprzeciwu, wobec przetwarzania danych osobowych, gdyż podstawą prawną przetwarzania Pani/Pana danych osobowych jest art. 6 ust. 1 lit. c RODO</w:t>
      </w:r>
      <w:r w:rsidRPr="00A124ED">
        <w:rPr>
          <w:sz w:val="22"/>
          <w:szCs w:val="22"/>
        </w:rPr>
        <w:t>.</w:t>
      </w:r>
    </w:p>
    <w:p w:rsidR="00343925" w:rsidRDefault="00343925" w:rsidP="00343925">
      <w:pPr>
        <w:jc w:val="both"/>
        <w:rPr>
          <w:sz w:val="22"/>
          <w:szCs w:val="22"/>
        </w:rPr>
      </w:pPr>
      <w:r w:rsidRPr="000766F2">
        <w:rPr>
          <w:sz w:val="22"/>
          <w:szCs w:val="22"/>
        </w:rPr>
        <w:t xml:space="preserve">9) podanie Pani/Pana danych osobowych jest wymogiem ustawowym i jest Pani/Pan zobowiązany do ich podania; w przypadku niepodania danych osobowych niemożliwe będzie dokonanie wyboru oferty oraz podpisanie umowy na realizację zadania publicznego. </w:t>
      </w:r>
    </w:p>
    <w:p w:rsidR="00343925" w:rsidRDefault="00343925" w:rsidP="00343925">
      <w:pPr>
        <w:jc w:val="both"/>
        <w:rPr>
          <w:sz w:val="22"/>
          <w:szCs w:val="22"/>
        </w:rPr>
      </w:pPr>
      <w:r w:rsidRPr="000D7A03">
        <w:rPr>
          <w:sz w:val="22"/>
          <w:szCs w:val="22"/>
        </w:rPr>
        <w:t xml:space="preserve">10) Pani/Pana dane osobowe nie podlegają zautomatyzowanemu podejmowaniu decyzji, w tym profilowaniu. </w:t>
      </w:r>
    </w:p>
    <w:p w:rsidR="0075774F" w:rsidRDefault="0075774F" w:rsidP="0075774F">
      <w:pPr>
        <w:jc w:val="both"/>
        <w:rPr>
          <w:b/>
        </w:rPr>
      </w:pPr>
    </w:p>
    <w:p w:rsidR="007578D2" w:rsidRDefault="007578D2" w:rsidP="0075774F">
      <w:pPr>
        <w:jc w:val="both"/>
        <w:rPr>
          <w:b/>
        </w:rPr>
      </w:pPr>
    </w:p>
    <w:p w:rsidR="007578D2" w:rsidRPr="007931DC" w:rsidRDefault="007578D2" w:rsidP="0075774F">
      <w:pPr>
        <w:jc w:val="both"/>
        <w:rPr>
          <w:b/>
        </w:rPr>
      </w:pPr>
    </w:p>
    <w:p w:rsidR="0075774F" w:rsidRPr="00F614F9" w:rsidRDefault="00F57F6F" w:rsidP="0075774F">
      <w:pPr>
        <w:tabs>
          <w:tab w:val="left" w:pos="408"/>
        </w:tabs>
        <w:autoSpaceDE w:val="0"/>
        <w:autoSpaceDN w:val="0"/>
        <w:adjustRightInd w:val="0"/>
        <w:jc w:val="both"/>
        <w:rPr>
          <w:i/>
          <w:u w:val="single"/>
        </w:rPr>
      </w:pPr>
      <w:r w:rsidRPr="00F614F9">
        <w:rPr>
          <w:i/>
          <w:u w:val="single"/>
        </w:rPr>
        <w:t xml:space="preserve">Wykaz </w:t>
      </w:r>
      <w:r w:rsidR="002638D9" w:rsidRPr="00F614F9">
        <w:rPr>
          <w:i/>
          <w:u w:val="single"/>
        </w:rPr>
        <w:t>Załą</w:t>
      </w:r>
      <w:r w:rsidRPr="00F614F9">
        <w:rPr>
          <w:i/>
          <w:u w:val="single"/>
        </w:rPr>
        <w:t>czników</w:t>
      </w:r>
      <w:r w:rsidR="002638D9" w:rsidRPr="00F614F9">
        <w:rPr>
          <w:i/>
          <w:u w:val="single"/>
        </w:rPr>
        <w:t>:</w:t>
      </w:r>
    </w:p>
    <w:p w:rsidR="002638D9" w:rsidRPr="007931DC" w:rsidRDefault="00F57F6F" w:rsidP="0075774F">
      <w:pPr>
        <w:tabs>
          <w:tab w:val="left" w:pos="408"/>
        </w:tabs>
        <w:autoSpaceDE w:val="0"/>
        <w:autoSpaceDN w:val="0"/>
        <w:adjustRightInd w:val="0"/>
        <w:jc w:val="both"/>
      </w:pPr>
      <w:r w:rsidRPr="007931DC">
        <w:t>Załą</w:t>
      </w:r>
      <w:r w:rsidR="002638D9" w:rsidRPr="007931DC">
        <w:t xml:space="preserve">cznik nr 1 </w:t>
      </w:r>
      <w:r w:rsidRPr="007931DC">
        <w:t>–</w:t>
      </w:r>
      <w:r w:rsidR="002638D9" w:rsidRPr="007931DC">
        <w:t xml:space="preserve"> </w:t>
      </w:r>
      <w:r w:rsidR="00AE3E71" w:rsidRPr="00C4726F">
        <w:t xml:space="preserve">Regulamin korzystania z </w:t>
      </w:r>
      <w:proofErr w:type="spellStart"/>
      <w:r w:rsidR="00AE3E71" w:rsidRPr="00C4726F">
        <w:t>miniPortalu</w:t>
      </w:r>
      <w:proofErr w:type="spellEnd"/>
    </w:p>
    <w:p w:rsidR="00984812" w:rsidRDefault="00984812" w:rsidP="00984812">
      <w:pPr>
        <w:tabs>
          <w:tab w:val="left" w:pos="408"/>
        </w:tabs>
        <w:autoSpaceDE w:val="0"/>
        <w:autoSpaceDN w:val="0"/>
        <w:adjustRightInd w:val="0"/>
        <w:jc w:val="both"/>
      </w:pPr>
      <w:r w:rsidRPr="007931DC">
        <w:t xml:space="preserve">Załącznik nr </w:t>
      </w:r>
      <w:r>
        <w:t xml:space="preserve">2 </w:t>
      </w:r>
      <w:r w:rsidRPr="007931DC">
        <w:t>–</w:t>
      </w:r>
      <w:r>
        <w:t xml:space="preserve"> Identyfikator postępowania i klucz publiczny</w:t>
      </w:r>
    </w:p>
    <w:p w:rsidR="00AE3E71" w:rsidRDefault="00AE3E71" w:rsidP="00AE3E71">
      <w:pPr>
        <w:tabs>
          <w:tab w:val="left" w:pos="408"/>
        </w:tabs>
        <w:autoSpaceDE w:val="0"/>
        <w:autoSpaceDN w:val="0"/>
        <w:adjustRightInd w:val="0"/>
        <w:jc w:val="both"/>
      </w:pPr>
      <w:r w:rsidRPr="007931DC">
        <w:t xml:space="preserve">Załącznik nr </w:t>
      </w:r>
      <w:r w:rsidR="00984812">
        <w:t>3</w:t>
      </w:r>
      <w:r>
        <w:t xml:space="preserve"> </w:t>
      </w:r>
      <w:r w:rsidRPr="007931DC">
        <w:t>–</w:t>
      </w:r>
      <w:r>
        <w:t xml:space="preserve"> Opis przedmiotu zamówienia</w:t>
      </w:r>
    </w:p>
    <w:p w:rsidR="00AE3E71" w:rsidRPr="007931DC" w:rsidRDefault="00AE3E71" w:rsidP="00AE3E71">
      <w:pPr>
        <w:tabs>
          <w:tab w:val="left" w:pos="408"/>
        </w:tabs>
        <w:autoSpaceDE w:val="0"/>
        <w:autoSpaceDN w:val="0"/>
        <w:adjustRightInd w:val="0"/>
        <w:jc w:val="both"/>
      </w:pPr>
      <w:r w:rsidRPr="007931DC">
        <w:t xml:space="preserve">Załącznik nr </w:t>
      </w:r>
      <w:r w:rsidR="00984812">
        <w:t>4</w:t>
      </w:r>
      <w:r w:rsidRPr="007931DC">
        <w:t xml:space="preserve"> – JEDZ</w:t>
      </w:r>
    </w:p>
    <w:p w:rsidR="00F57F6F" w:rsidRDefault="00F57F6F" w:rsidP="0075774F">
      <w:pPr>
        <w:tabs>
          <w:tab w:val="left" w:pos="408"/>
        </w:tabs>
        <w:autoSpaceDE w:val="0"/>
        <w:autoSpaceDN w:val="0"/>
        <w:adjustRightInd w:val="0"/>
        <w:jc w:val="both"/>
      </w:pPr>
      <w:r w:rsidRPr="007931DC">
        <w:t xml:space="preserve">Załącznik nr </w:t>
      </w:r>
      <w:r w:rsidR="00984812">
        <w:t>5</w:t>
      </w:r>
      <w:r w:rsidRPr="007931DC">
        <w:t xml:space="preserve"> – Formularz </w:t>
      </w:r>
      <w:r w:rsidR="004D6FD9">
        <w:t>oferty</w:t>
      </w:r>
    </w:p>
    <w:p w:rsidR="00AE3E71" w:rsidRDefault="00AE3E71" w:rsidP="0075774F">
      <w:pPr>
        <w:tabs>
          <w:tab w:val="left" w:pos="408"/>
        </w:tabs>
        <w:autoSpaceDE w:val="0"/>
        <w:autoSpaceDN w:val="0"/>
        <w:adjustRightInd w:val="0"/>
        <w:jc w:val="both"/>
      </w:pPr>
      <w:r w:rsidRPr="007931DC">
        <w:t xml:space="preserve">Załącznik nr </w:t>
      </w:r>
      <w:r w:rsidR="00984812">
        <w:t>6</w:t>
      </w:r>
      <w:r w:rsidRPr="007931DC">
        <w:t xml:space="preserve"> – Zobowiązanie podmiotów trzecich</w:t>
      </w:r>
    </w:p>
    <w:p w:rsidR="00AE3E71" w:rsidRDefault="00AE3E71" w:rsidP="0075774F">
      <w:pPr>
        <w:tabs>
          <w:tab w:val="left" w:pos="408"/>
        </w:tabs>
        <w:autoSpaceDE w:val="0"/>
        <w:autoSpaceDN w:val="0"/>
        <w:adjustRightInd w:val="0"/>
        <w:jc w:val="both"/>
      </w:pPr>
      <w:r w:rsidRPr="007931DC">
        <w:t xml:space="preserve">Załącznik nr </w:t>
      </w:r>
      <w:r w:rsidR="00984812">
        <w:t>7</w:t>
      </w:r>
      <w:r w:rsidRPr="007931DC">
        <w:t xml:space="preserve"> – </w:t>
      </w:r>
      <w:r>
        <w:t>Oświadczenie dotyczące grupy kapitałowej</w:t>
      </w:r>
    </w:p>
    <w:p w:rsidR="00984812" w:rsidRDefault="00984812" w:rsidP="0075774F">
      <w:pPr>
        <w:tabs>
          <w:tab w:val="left" w:pos="408"/>
        </w:tabs>
        <w:autoSpaceDE w:val="0"/>
        <w:autoSpaceDN w:val="0"/>
        <w:adjustRightInd w:val="0"/>
        <w:jc w:val="both"/>
      </w:pPr>
      <w:r w:rsidRPr="007931DC">
        <w:t xml:space="preserve">Załącznik nr </w:t>
      </w:r>
      <w:r>
        <w:t>8</w:t>
      </w:r>
      <w:r w:rsidRPr="007931DC">
        <w:t xml:space="preserve"> – </w:t>
      </w:r>
      <w:r>
        <w:t>Wykaz usług</w:t>
      </w:r>
    </w:p>
    <w:p w:rsidR="000F5509" w:rsidRDefault="000F5509" w:rsidP="000F5509">
      <w:pPr>
        <w:tabs>
          <w:tab w:val="left" w:pos="408"/>
        </w:tabs>
        <w:autoSpaceDE w:val="0"/>
        <w:autoSpaceDN w:val="0"/>
        <w:adjustRightInd w:val="0"/>
        <w:jc w:val="both"/>
      </w:pPr>
      <w:r w:rsidRPr="007931DC">
        <w:t xml:space="preserve">Załącznik nr </w:t>
      </w:r>
      <w:r>
        <w:t>9</w:t>
      </w:r>
      <w:r w:rsidRPr="007931DC">
        <w:t xml:space="preserve"> – </w:t>
      </w:r>
      <w:r>
        <w:t>Wzór umowy</w:t>
      </w:r>
    </w:p>
    <w:p w:rsidR="00984812" w:rsidRPr="00CD5F34" w:rsidRDefault="00984812" w:rsidP="0075774F">
      <w:pPr>
        <w:tabs>
          <w:tab w:val="left" w:pos="408"/>
        </w:tabs>
        <w:autoSpaceDE w:val="0"/>
        <w:autoSpaceDN w:val="0"/>
        <w:adjustRightInd w:val="0"/>
        <w:jc w:val="both"/>
      </w:pPr>
    </w:p>
    <w:p w:rsidR="009C21F3" w:rsidRDefault="009C21F3" w:rsidP="0075774F">
      <w:pPr>
        <w:ind w:firstLine="284"/>
        <w:jc w:val="right"/>
        <w:rPr>
          <w:sz w:val="22"/>
          <w:szCs w:val="22"/>
        </w:rPr>
      </w:pPr>
    </w:p>
    <w:p w:rsidR="009C21F3" w:rsidRDefault="009C21F3" w:rsidP="0075774F">
      <w:pPr>
        <w:ind w:firstLine="284"/>
        <w:jc w:val="right"/>
        <w:rPr>
          <w:sz w:val="22"/>
          <w:szCs w:val="22"/>
        </w:rPr>
      </w:pPr>
    </w:p>
    <w:p w:rsidR="009C21F3" w:rsidRDefault="009C21F3" w:rsidP="0075774F">
      <w:pPr>
        <w:ind w:firstLine="284"/>
        <w:jc w:val="right"/>
        <w:rPr>
          <w:sz w:val="22"/>
          <w:szCs w:val="22"/>
        </w:rPr>
      </w:pPr>
    </w:p>
    <w:p w:rsidR="0075774F" w:rsidRPr="00C515EE" w:rsidRDefault="0075774F" w:rsidP="0075774F">
      <w:pPr>
        <w:ind w:firstLine="284"/>
        <w:jc w:val="right"/>
        <w:rPr>
          <w:sz w:val="22"/>
          <w:szCs w:val="22"/>
        </w:rPr>
      </w:pPr>
      <w:r w:rsidRPr="00C515EE">
        <w:rPr>
          <w:sz w:val="22"/>
          <w:szCs w:val="22"/>
        </w:rPr>
        <w:t>podpis Zamawiającego:</w:t>
      </w:r>
    </w:p>
    <w:p w:rsidR="0075774F" w:rsidRDefault="0075774F" w:rsidP="0075774F">
      <w:pPr>
        <w:ind w:firstLine="284"/>
        <w:jc w:val="right"/>
        <w:rPr>
          <w:sz w:val="22"/>
          <w:szCs w:val="22"/>
        </w:rPr>
      </w:pPr>
    </w:p>
    <w:p w:rsidR="00CD5F34" w:rsidRDefault="00CD5F34" w:rsidP="0075774F">
      <w:pPr>
        <w:ind w:firstLine="284"/>
        <w:jc w:val="right"/>
        <w:rPr>
          <w:sz w:val="22"/>
          <w:szCs w:val="22"/>
        </w:rPr>
      </w:pPr>
    </w:p>
    <w:p w:rsidR="00CD5F34" w:rsidRPr="00C515EE" w:rsidRDefault="00CD5F34" w:rsidP="0075774F">
      <w:pPr>
        <w:ind w:firstLine="284"/>
        <w:jc w:val="right"/>
        <w:rPr>
          <w:sz w:val="22"/>
          <w:szCs w:val="22"/>
        </w:rPr>
      </w:pPr>
    </w:p>
    <w:p w:rsidR="00FE064C" w:rsidRDefault="00F57F6F" w:rsidP="00F57F6F">
      <w:pPr>
        <w:keepNext/>
        <w:widowControl w:val="0"/>
        <w:autoSpaceDE w:val="0"/>
        <w:rPr>
          <w:rFonts w:ascii="Arial" w:hAnsi="Arial" w:cs="Arial"/>
          <w:sz w:val="38"/>
          <w:szCs w:val="38"/>
          <w:lang w:eastAsia="pl-PL"/>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w:t>
      </w:r>
      <w:r w:rsidR="0075774F" w:rsidRPr="00C515EE">
        <w:rPr>
          <w:sz w:val="22"/>
          <w:szCs w:val="22"/>
        </w:rPr>
        <w:br w:type="page"/>
      </w:r>
    </w:p>
    <w:p w:rsidR="00B11977" w:rsidRPr="004C5863" w:rsidRDefault="00543E6D" w:rsidP="004C5863">
      <w:pPr>
        <w:keepNext/>
        <w:spacing w:line="276" w:lineRule="auto"/>
        <w:ind w:left="4395" w:hanging="276"/>
        <w:jc w:val="right"/>
        <w:outlineLvl w:val="0"/>
        <w:rPr>
          <w:b/>
          <w:iCs/>
          <w:sz w:val="22"/>
          <w:szCs w:val="22"/>
        </w:rPr>
      </w:pPr>
      <w:r w:rsidRPr="004C5863">
        <w:rPr>
          <w:b/>
          <w:iCs/>
          <w:sz w:val="22"/>
          <w:szCs w:val="22"/>
        </w:rPr>
        <w:lastRenderedPageBreak/>
        <w:t xml:space="preserve">Załącznik nr </w:t>
      </w:r>
      <w:r w:rsidR="00984812">
        <w:rPr>
          <w:b/>
          <w:iCs/>
          <w:sz w:val="22"/>
          <w:szCs w:val="22"/>
        </w:rPr>
        <w:t>5</w:t>
      </w:r>
      <w:r w:rsidRPr="00543E6D">
        <w:rPr>
          <w:b/>
          <w:iCs/>
          <w:sz w:val="22"/>
          <w:szCs w:val="22"/>
        </w:rPr>
        <w:t xml:space="preserve"> do </w:t>
      </w:r>
      <w:proofErr w:type="spellStart"/>
      <w:r w:rsidRPr="00543E6D">
        <w:rPr>
          <w:b/>
          <w:iCs/>
          <w:sz w:val="22"/>
          <w:szCs w:val="22"/>
        </w:rPr>
        <w:t>siwz</w:t>
      </w:r>
      <w:proofErr w:type="spellEnd"/>
    </w:p>
    <w:p w:rsidR="00724D49" w:rsidRDefault="00724D49" w:rsidP="00515BF8">
      <w:pPr>
        <w:suppressAutoHyphens w:val="0"/>
        <w:jc w:val="center"/>
        <w:rPr>
          <w:b/>
          <w:sz w:val="22"/>
          <w:szCs w:val="22"/>
          <w:lang w:eastAsia="pl-PL"/>
        </w:rPr>
      </w:pPr>
    </w:p>
    <w:p w:rsidR="00724D49" w:rsidRPr="00F614F9" w:rsidRDefault="00724D49" w:rsidP="00515BF8">
      <w:pPr>
        <w:suppressAutoHyphens w:val="0"/>
        <w:jc w:val="center"/>
        <w:rPr>
          <w:b/>
          <w:sz w:val="22"/>
          <w:szCs w:val="22"/>
          <w:lang w:eastAsia="pl-PL"/>
        </w:rPr>
      </w:pPr>
    </w:p>
    <w:p w:rsidR="00BC473E" w:rsidRDefault="00BC473E" w:rsidP="00515BF8">
      <w:pPr>
        <w:suppressAutoHyphens w:val="0"/>
        <w:jc w:val="center"/>
        <w:rPr>
          <w:b/>
          <w:sz w:val="22"/>
          <w:szCs w:val="22"/>
          <w:lang w:eastAsia="pl-PL"/>
        </w:rPr>
      </w:pPr>
      <w:r w:rsidRPr="00F614F9">
        <w:rPr>
          <w:b/>
          <w:sz w:val="22"/>
          <w:szCs w:val="22"/>
          <w:lang w:eastAsia="pl-PL"/>
        </w:rPr>
        <w:t>O F E R T A</w:t>
      </w:r>
    </w:p>
    <w:p w:rsidR="00724D49" w:rsidRDefault="00724D49" w:rsidP="00515BF8">
      <w:pPr>
        <w:suppressAutoHyphens w:val="0"/>
        <w:jc w:val="center"/>
        <w:rPr>
          <w:b/>
          <w:sz w:val="22"/>
          <w:szCs w:val="22"/>
          <w:lang w:eastAsia="pl-PL"/>
        </w:rPr>
      </w:pPr>
    </w:p>
    <w:p w:rsidR="00724D49" w:rsidRDefault="00724D49" w:rsidP="00515BF8">
      <w:pPr>
        <w:suppressAutoHyphens w:val="0"/>
        <w:jc w:val="center"/>
        <w:rPr>
          <w:b/>
          <w:sz w:val="22"/>
          <w:szCs w:val="22"/>
          <w:lang w:eastAsia="pl-PL"/>
        </w:rPr>
      </w:pPr>
    </w:p>
    <w:p w:rsidR="00C715DD" w:rsidRPr="00F614F9" w:rsidRDefault="00C715DD" w:rsidP="00515BF8">
      <w:pPr>
        <w:suppressAutoHyphens w:val="0"/>
        <w:jc w:val="center"/>
        <w:rPr>
          <w:b/>
          <w:sz w:val="22"/>
          <w:szCs w:val="22"/>
          <w:lang w:eastAsia="pl-PL"/>
        </w:rPr>
      </w:pPr>
    </w:p>
    <w:tbl>
      <w:tblPr>
        <w:tblStyle w:val="Tabela-Siatka"/>
        <w:tblW w:w="0" w:type="auto"/>
        <w:tblLook w:val="04A0"/>
      </w:tblPr>
      <w:tblGrid>
        <w:gridCol w:w="4606"/>
        <w:gridCol w:w="4607"/>
      </w:tblGrid>
      <w:tr w:rsidR="00BC473E" w:rsidRPr="00F614F9" w:rsidTr="00D372A2">
        <w:tc>
          <w:tcPr>
            <w:tcW w:w="4606" w:type="dxa"/>
          </w:tcPr>
          <w:p w:rsidR="00BC473E" w:rsidRPr="00F614F9" w:rsidRDefault="00BC473E" w:rsidP="00D372A2">
            <w:pPr>
              <w:suppressAutoHyphens w:val="0"/>
              <w:rPr>
                <w:b/>
                <w:lang w:eastAsia="pl-PL"/>
              </w:rPr>
            </w:pPr>
          </w:p>
          <w:p w:rsidR="007D3A99" w:rsidRPr="00F614F9" w:rsidRDefault="007D3A99" w:rsidP="00D372A2">
            <w:pPr>
              <w:suppressAutoHyphens w:val="0"/>
              <w:jc w:val="center"/>
              <w:rPr>
                <w:b/>
                <w:lang w:eastAsia="pl-PL"/>
              </w:rPr>
            </w:pPr>
            <w:r w:rsidRPr="00F614F9">
              <w:rPr>
                <w:b/>
                <w:lang w:eastAsia="pl-PL"/>
              </w:rPr>
              <w:t>PRZEDMIOT</w:t>
            </w:r>
          </w:p>
          <w:p w:rsidR="00BC473E" w:rsidRPr="00F614F9" w:rsidRDefault="007D3A99" w:rsidP="00D372A2">
            <w:pPr>
              <w:suppressAutoHyphens w:val="0"/>
              <w:jc w:val="center"/>
              <w:rPr>
                <w:b/>
                <w:lang w:eastAsia="pl-PL"/>
              </w:rPr>
            </w:pPr>
            <w:r w:rsidRPr="00F614F9">
              <w:rPr>
                <w:b/>
                <w:lang w:eastAsia="pl-PL"/>
              </w:rPr>
              <w:t>PRZETARGU</w:t>
            </w:r>
          </w:p>
          <w:p w:rsidR="00BC473E" w:rsidRPr="00F614F9" w:rsidRDefault="00BC473E" w:rsidP="00D372A2">
            <w:pPr>
              <w:suppressAutoHyphens w:val="0"/>
              <w:rPr>
                <w:b/>
                <w:lang w:eastAsia="pl-PL"/>
              </w:rPr>
            </w:pPr>
          </w:p>
        </w:tc>
        <w:tc>
          <w:tcPr>
            <w:tcW w:w="4606" w:type="dxa"/>
          </w:tcPr>
          <w:p w:rsidR="00BC473E" w:rsidRPr="00F614F9" w:rsidRDefault="00BC473E" w:rsidP="00D372A2">
            <w:pPr>
              <w:suppressAutoHyphens w:val="0"/>
              <w:rPr>
                <w:lang w:eastAsia="pl-PL"/>
              </w:rPr>
            </w:pPr>
          </w:p>
          <w:p w:rsidR="003460B8" w:rsidRPr="005B228A" w:rsidRDefault="005B228A" w:rsidP="005B228A">
            <w:pPr>
              <w:pStyle w:val="Tekstpodstawowy31"/>
              <w:rPr>
                <w:rFonts w:ascii="Times New Roman" w:hAnsi="Times New Roman" w:cs="Times New Roman"/>
                <w:bCs w:val="0"/>
                <w:sz w:val="22"/>
              </w:rPr>
            </w:pPr>
            <w:r w:rsidRPr="005B228A">
              <w:rPr>
                <w:rFonts w:ascii="Times New Roman" w:hAnsi="Times New Roman" w:cs="Times New Roman"/>
                <w:sz w:val="22"/>
              </w:rPr>
              <w:t>,,Odbiór i zagospodarowanie odpadów komunalnych od właścicieli nieruchomości zamieszkałych z terenu Gminy</w:t>
            </w:r>
            <w:r w:rsidRPr="005B228A">
              <w:rPr>
                <w:rFonts w:ascii="Times New Roman" w:hAnsi="Times New Roman" w:cs="Times New Roman"/>
                <w:bCs w:val="0"/>
                <w:sz w:val="22"/>
              </w:rPr>
              <w:t xml:space="preserve"> Bodzanów w okresie </w:t>
            </w:r>
            <w:r w:rsidRPr="005B228A">
              <w:rPr>
                <w:rFonts w:ascii="Times New Roman" w:hAnsi="Times New Roman" w:cs="Times New Roman"/>
                <w:sz w:val="22"/>
              </w:rPr>
              <w:t>od 01.01.</w:t>
            </w:r>
            <w:r w:rsidR="00D802F0" w:rsidRPr="005B228A">
              <w:rPr>
                <w:rFonts w:ascii="Times New Roman" w:hAnsi="Times New Roman" w:cs="Times New Roman"/>
                <w:sz w:val="22"/>
              </w:rPr>
              <w:t>202</w:t>
            </w:r>
            <w:r w:rsidR="00D802F0">
              <w:rPr>
                <w:rFonts w:ascii="Times New Roman" w:hAnsi="Times New Roman" w:cs="Times New Roman"/>
                <w:sz w:val="22"/>
              </w:rPr>
              <w:t>1</w:t>
            </w:r>
            <w:r w:rsidR="00D802F0" w:rsidRPr="005B228A">
              <w:rPr>
                <w:rFonts w:ascii="Times New Roman" w:hAnsi="Times New Roman" w:cs="Times New Roman"/>
                <w:sz w:val="22"/>
              </w:rPr>
              <w:t xml:space="preserve"> </w:t>
            </w:r>
            <w:r w:rsidRPr="005B228A">
              <w:rPr>
                <w:rFonts w:ascii="Times New Roman" w:hAnsi="Times New Roman" w:cs="Times New Roman"/>
                <w:sz w:val="22"/>
              </w:rPr>
              <w:t>r. do 31.12.</w:t>
            </w:r>
            <w:r w:rsidR="00D802F0" w:rsidRPr="005B228A">
              <w:rPr>
                <w:rFonts w:ascii="Times New Roman" w:hAnsi="Times New Roman" w:cs="Times New Roman"/>
                <w:sz w:val="22"/>
              </w:rPr>
              <w:t>202</w:t>
            </w:r>
            <w:r w:rsidR="00D802F0">
              <w:rPr>
                <w:rFonts w:ascii="Times New Roman" w:hAnsi="Times New Roman" w:cs="Times New Roman"/>
                <w:sz w:val="22"/>
              </w:rPr>
              <w:t>1</w:t>
            </w:r>
            <w:r w:rsidR="00D802F0" w:rsidRPr="005B228A">
              <w:rPr>
                <w:rFonts w:ascii="Times New Roman" w:hAnsi="Times New Roman" w:cs="Times New Roman"/>
                <w:sz w:val="22"/>
              </w:rPr>
              <w:t xml:space="preserve"> </w:t>
            </w:r>
            <w:r w:rsidRPr="005B228A">
              <w:rPr>
                <w:rFonts w:ascii="Times New Roman" w:hAnsi="Times New Roman" w:cs="Times New Roman"/>
                <w:sz w:val="22"/>
              </w:rPr>
              <w:t>r.</w:t>
            </w:r>
            <w:r w:rsidRPr="005B228A">
              <w:rPr>
                <w:rFonts w:ascii="Times New Roman" w:hAnsi="Times New Roman" w:cs="Times New Roman"/>
                <w:bCs w:val="0"/>
                <w:sz w:val="22"/>
              </w:rPr>
              <w:t>’’</w:t>
            </w:r>
          </w:p>
          <w:p w:rsidR="005B228A" w:rsidRPr="00F614F9" w:rsidRDefault="005B228A" w:rsidP="005B228A">
            <w:pPr>
              <w:pStyle w:val="Tekstpodstawowy31"/>
              <w:rPr>
                <w:lang w:eastAsia="pl-PL"/>
              </w:rPr>
            </w:pPr>
          </w:p>
        </w:tc>
      </w:tr>
      <w:tr w:rsidR="00BC473E" w:rsidRPr="00F614F9" w:rsidTr="00D372A2">
        <w:tc>
          <w:tcPr>
            <w:tcW w:w="4606" w:type="dxa"/>
          </w:tcPr>
          <w:p w:rsidR="00BC473E" w:rsidRPr="00F614F9" w:rsidRDefault="00BC473E" w:rsidP="00D372A2">
            <w:pPr>
              <w:suppressAutoHyphens w:val="0"/>
              <w:rPr>
                <w:b/>
                <w:lang w:eastAsia="pl-PL"/>
              </w:rPr>
            </w:pPr>
          </w:p>
          <w:p w:rsidR="00BC473E" w:rsidRPr="00F614F9" w:rsidRDefault="004C4A61" w:rsidP="00D372A2">
            <w:pPr>
              <w:suppressAutoHyphens w:val="0"/>
              <w:jc w:val="center"/>
              <w:rPr>
                <w:b/>
                <w:lang w:eastAsia="pl-PL"/>
              </w:rPr>
            </w:pPr>
            <w:r w:rsidRPr="00F614F9">
              <w:rPr>
                <w:b/>
                <w:lang w:eastAsia="pl-PL"/>
              </w:rPr>
              <w:t>ZAMAWIAJĄCY</w:t>
            </w:r>
          </w:p>
          <w:p w:rsidR="00BC473E" w:rsidRPr="00F614F9" w:rsidRDefault="00BC473E" w:rsidP="00D372A2">
            <w:pPr>
              <w:suppressAutoHyphens w:val="0"/>
              <w:rPr>
                <w:b/>
                <w:lang w:eastAsia="pl-PL"/>
              </w:rPr>
            </w:pPr>
          </w:p>
        </w:tc>
        <w:tc>
          <w:tcPr>
            <w:tcW w:w="4606" w:type="dxa"/>
          </w:tcPr>
          <w:p w:rsidR="00BC473E" w:rsidRPr="00F614F9" w:rsidRDefault="00BC473E" w:rsidP="00D372A2">
            <w:pPr>
              <w:suppressAutoHyphens w:val="0"/>
              <w:rPr>
                <w:b/>
                <w:lang w:eastAsia="pl-PL"/>
              </w:rPr>
            </w:pPr>
          </w:p>
          <w:p w:rsidR="004C4A61" w:rsidRPr="00F614F9" w:rsidRDefault="004C4A61" w:rsidP="00D372A2">
            <w:pPr>
              <w:suppressAutoHyphens w:val="0"/>
              <w:jc w:val="center"/>
              <w:rPr>
                <w:b/>
                <w:lang w:eastAsia="pl-PL"/>
              </w:rPr>
            </w:pPr>
            <w:r w:rsidRPr="00F614F9">
              <w:rPr>
                <w:b/>
                <w:lang w:eastAsia="pl-PL"/>
              </w:rPr>
              <w:t>GMINA BODZANÓW</w:t>
            </w:r>
          </w:p>
          <w:p w:rsidR="004C4A61" w:rsidRPr="00F614F9" w:rsidRDefault="004C4A61" w:rsidP="00D372A2">
            <w:pPr>
              <w:suppressAutoHyphens w:val="0"/>
              <w:jc w:val="center"/>
              <w:rPr>
                <w:b/>
                <w:lang w:eastAsia="pl-PL"/>
              </w:rPr>
            </w:pPr>
            <w:r w:rsidRPr="00F614F9">
              <w:rPr>
                <w:b/>
                <w:lang w:eastAsia="pl-PL"/>
              </w:rPr>
              <w:t>UL. BANKOWA 7</w:t>
            </w:r>
          </w:p>
          <w:p w:rsidR="004C4A61" w:rsidRPr="00F614F9" w:rsidRDefault="004C4A61" w:rsidP="00D372A2">
            <w:pPr>
              <w:suppressAutoHyphens w:val="0"/>
              <w:jc w:val="center"/>
              <w:rPr>
                <w:b/>
                <w:lang w:eastAsia="pl-PL"/>
              </w:rPr>
            </w:pPr>
            <w:r w:rsidRPr="00F614F9">
              <w:rPr>
                <w:b/>
                <w:lang w:eastAsia="pl-PL"/>
              </w:rPr>
              <w:t>09-470 BODZANÓW</w:t>
            </w:r>
          </w:p>
          <w:p w:rsidR="00BC473E" w:rsidRPr="00F614F9" w:rsidRDefault="00BC473E" w:rsidP="00D372A2">
            <w:pPr>
              <w:suppressAutoHyphens w:val="0"/>
              <w:rPr>
                <w:lang w:eastAsia="pl-PL"/>
              </w:rPr>
            </w:pPr>
          </w:p>
        </w:tc>
      </w:tr>
      <w:tr w:rsidR="00BC473E" w:rsidRPr="00F614F9" w:rsidTr="00D372A2">
        <w:tc>
          <w:tcPr>
            <w:tcW w:w="4606" w:type="dxa"/>
          </w:tcPr>
          <w:p w:rsidR="00BC473E" w:rsidRPr="00F614F9" w:rsidRDefault="00BC473E" w:rsidP="00D372A2">
            <w:pPr>
              <w:suppressAutoHyphens w:val="0"/>
              <w:rPr>
                <w:b/>
                <w:lang w:eastAsia="pl-PL"/>
              </w:rPr>
            </w:pPr>
          </w:p>
          <w:p w:rsidR="00BC473E" w:rsidRPr="00F614F9" w:rsidRDefault="00BC473E" w:rsidP="00D372A2">
            <w:pPr>
              <w:suppressAutoHyphens w:val="0"/>
              <w:rPr>
                <w:b/>
                <w:lang w:eastAsia="pl-PL"/>
              </w:rPr>
            </w:pPr>
            <w:r w:rsidRPr="00F614F9">
              <w:rPr>
                <w:b/>
                <w:lang w:eastAsia="pl-PL"/>
              </w:rPr>
              <w:t>Wykonawca (nazwa, adres)</w:t>
            </w:r>
          </w:p>
          <w:p w:rsidR="003460B8" w:rsidRPr="00F614F9" w:rsidRDefault="003460B8" w:rsidP="00D372A2">
            <w:pPr>
              <w:suppressAutoHyphens w:val="0"/>
              <w:rPr>
                <w:b/>
                <w:lang w:eastAsia="pl-PL"/>
              </w:rPr>
            </w:pPr>
          </w:p>
          <w:p w:rsidR="00515BF8" w:rsidRPr="00F614F9" w:rsidRDefault="007578D2" w:rsidP="00D372A2">
            <w:pPr>
              <w:suppressAutoHyphens w:val="0"/>
              <w:rPr>
                <w:b/>
                <w:lang w:eastAsia="pl-PL"/>
              </w:rPr>
            </w:pPr>
            <w:proofErr w:type="spellStart"/>
            <w:r>
              <w:rPr>
                <w:b/>
                <w:lang w:eastAsia="pl-PL"/>
              </w:rPr>
              <w:t>ePUAP</w:t>
            </w:r>
            <w:proofErr w:type="spellEnd"/>
          </w:p>
          <w:p w:rsidR="00515BF8" w:rsidRPr="00F614F9" w:rsidRDefault="00515BF8" w:rsidP="00D372A2">
            <w:pPr>
              <w:suppressAutoHyphens w:val="0"/>
              <w:rPr>
                <w:b/>
                <w:lang w:eastAsia="pl-PL"/>
              </w:rPr>
            </w:pPr>
          </w:p>
          <w:p w:rsidR="00BC473E" w:rsidRPr="00F614F9" w:rsidRDefault="00BC473E" w:rsidP="00D372A2">
            <w:pPr>
              <w:suppressAutoHyphens w:val="0"/>
              <w:rPr>
                <w:b/>
                <w:lang w:eastAsia="pl-PL"/>
              </w:rPr>
            </w:pPr>
            <w:r w:rsidRPr="00F614F9">
              <w:rPr>
                <w:b/>
                <w:lang w:eastAsia="pl-PL"/>
              </w:rPr>
              <w:t>adres e - mail</w:t>
            </w:r>
          </w:p>
          <w:p w:rsidR="00BC473E" w:rsidRPr="00F614F9" w:rsidRDefault="00BC473E" w:rsidP="00D372A2">
            <w:pPr>
              <w:suppressAutoHyphens w:val="0"/>
              <w:rPr>
                <w:b/>
                <w:lang w:eastAsia="pl-PL"/>
              </w:rPr>
            </w:pPr>
          </w:p>
        </w:tc>
        <w:tc>
          <w:tcPr>
            <w:tcW w:w="4606" w:type="dxa"/>
          </w:tcPr>
          <w:p w:rsidR="00BC473E" w:rsidRPr="00F614F9" w:rsidRDefault="00BC473E" w:rsidP="00D372A2">
            <w:pPr>
              <w:suppressAutoHyphens w:val="0"/>
              <w:rPr>
                <w:lang w:eastAsia="pl-PL"/>
              </w:rPr>
            </w:pPr>
          </w:p>
          <w:p w:rsidR="00BC473E" w:rsidRPr="00F614F9" w:rsidRDefault="00BC473E" w:rsidP="00D372A2">
            <w:pPr>
              <w:suppressAutoHyphens w:val="0"/>
              <w:rPr>
                <w:lang w:eastAsia="pl-PL"/>
              </w:rPr>
            </w:pPr>
          </w:p>
          <w:p w:rsidR="00515BF8" w:rsidRPr="00F614F9" w:rsidRDefault="00515BF8" w:rsidP="00D372A2">
            <w:pPr>
              <w:suppressAutoHyphens w:val="0"/>
              <w:rPr>
                <w:lang w:eastAsia="pl-PL"/>
              </w:rPr>
            </w:pPr>
          </w:p>
          <w:p w:rsidR="00515BF8" w:rsidRPr="00F614F9" w:rsidRDefault="007578D2" w:rsidP="00D372A2">
            <w:pPr>
              <w:suppressAutoHyphens w:val="0"/>
              <w:rPr>
                <w:lang w:eastAsia="pl-PL"/>
              </w:rPr>
            </w:pPr>
            <w:r w:rsidRPr="00F614F9">
              <w:rPr>
                <w:lang w:eastAsia="pl-PL"/>
              </w:rPr>
              <w:t>............................................................</w:t>
            </w:r>
          </w:p>
          <w:p w:rsidR="00515BF8" w:rsidRPr="00F614F9" w:rsidRDefault="00515BF8" w:rsidP="00D372A2">
            <w:pPr>
              <w:suppressAutoHyphens w:val="0"/>
              <w:rPr>
                <w:lang w:eastAsia="pl-PL"/>
              </w:rPr>
            </w:pPr>
          </w:p>
          <w:p w:rsidR="00BC473E" w:rsidRPr="00F614F9" w:rsidRDefault="00BC473E" w:rsidP="00D372A2">
            <w:pPr>
              <w:suppressAutoHyphens w:val="0"/>
              <w:rPr>
                <w:lang w:eastAsia="pl-PL"/>
              </w:rPr>
            </w:pPr>
            <w:r w:rsidRPr="00F614F9">
              <w:rPr>
                <w:lang w:eastAsia="pl-PL"/>
              </w:rPr>
              <w:t>....................@..........................</w:t>
            </w:r>
          </w:p>
          <w:p w:rsidR="00BC473E" w:rsidRPr="00F614F9" w:rsidRDefault="00BC473E" w:rsidP="00D372A2">
            <w:pPr>
              <w:suppressAutoHyphens w:val="0"/>
              <w:rPr>
                <w:lang w:eastAsia="pl-PL"/>
              </w:rPr>
            </w:pPr>
          </w:p>
        </w:tc>
      </w:tr>
      <w:tr w:rsidR="00F57F6F" w:rsidRPr="00F614F9" w:rsidTr="00D372A2">
        <w:tc>
          <w:tcPr>
            <w:tcW w:w="4606" w:type="dxa"/>
          </w:tcPr>
          <w:p w:rsidR="00F614F9" w:rsidRDefault="00F614F9" w:rsidP="00D372A2">
            <w:pPr>
              <w:suppressAutoHyphens w:val="0"/>
              <w:jc w:val="both"/>
              <w:rPr>
                <w:b/>
                <w:lang w:eastAsia="pl-PL"/>
              </w:rPr>
            </w:pPr>
          </w:p>
          <w:p w:rsidR="00F57F6F" w:rsidRPr="00F614F9" w:rsidRDefault="00F57F6F" w:rsidP="00D372A2">
            <w:pPr>
              <w:suppressAutoHyphens w:val="0"/>
              <w:jc w:val="both"/>
              <w:rPr>
                <w:b/>
                <w:lang w:eastAsia="pl-PL"/>
              </w:rPr>
            </w:pPr>
            <w:r w:rsidRPr="00F614F9">
              <w:rPr>
                <w:b/>
                <w:lang w:eastAsia="pl-PL"/>
              </w:rPr>
              <w:t>Termin płatności</w:t>
            </w:r>
            <w:r w:rsidRPr="00F614F9">
              <w:rPr>
                <w:lang w:eastAsia="pl-PL"/>
              </w:rPr>
              <w:t xml:space="preserve"> (min. 14 dni)</w:t>
            </w:r>
          </w:p>
        </w:tc>
        <w:tc>
          <w:tcPr>
            <w:tcW w:w="4606" w:type="dxa"/>
          </w:tcPr>
          <w:p w:rsidR="00F614F9" w:rsidRDefault="00F614F9" w:rsidP="00D372A2">
            <w:pPr>
              <w:shd w:val="clear" w:color="auto" w:fill="FFFFFF"/>
              <w:jc w:val="both"/>
              <w:rPr>
                <w:b/>
                <w:lang w:eastAsia="pl-PL"/>
              </w:rPr>
            </w:pPr>
          </w:p>
          <w:p w:rsidR="00F57F6F" w:rsidRDefault="00F57F6F" w:rsidP="00D372A2">
            <w:pPr>
              <w:shd w:val="clear" w:color="auto" w:fill="FFFFFF"/>
              <w:jc w:val="both"/>
              <w:rPr>
                <w:b/>
                <w:lang w:eastAsia="pl-PL"/>
              </w:rPr>
            </w:pPr>
            <w:r w:rsidRPr="00F614F9">
              <w:rPr>
                <w:b/>
                <w:lang w:eastAsia="pl-PL"/>
              </w:rPr>
              <w:t>……………………………..dni</w:t>
            </w:r>
          </w:p>
          <w:p w:rsidR="00F614F9" w:rsidRPr="00F614F9" w:rsidRDefault="00F614F9" w:rsidP="00D372A2">
            <w:pPr>
              <w:shd w:val="clear" w:color="auto" w:fill="FFFFFF"/>
              <w:jc w:val="both"/>
              <w:rPr>
                <w:b/>
                <w:lang w:eastAsia="pl-PL"/>
              </w:rPr>
            </w:pPr>
          </w:p>
        </w:tc>
      </w:tr>
      <w:tr w:rsidR="00BC473E" w:rsidRPr="00F614F9" w:rsidTr="00D372A2">
        <w:tc>
          <w:tcPr>
            <w:tcW w:w="4606" w:type="dxa"/>
          </w:tcPr>
          <w:p w:rsidR="00BC473E" w:rsidRPr="00F614F9" w:rsidRDefault="00BC473E" w:rsidP="00D372A2">
            <w:pPr>
              <w:suppressAutoHyphens w:val="0"/>
              <w:rPr>
                <w:b/>
                <w:lang w:eastAsia="pl-PL"/>
              </w:rPr>
            </w:pPr>
          </w:p>
          <w:p w:rsidR="00BC473E" w:rsidRPr="00F614F9" w:rsidRDefault="00515BF8" w:rsidP="00D372A2">
            <w:pPr>
              <w:suppressAutoHyphens w:val="0"/>
              <w:rPr>
                <w:b/>
                <w:lang w:eastAsia="pl-PL"/>
              </w:rPr>
            </w:pPr>
            <w:r w:rsidRPr="00F614F9">
              <w:rPr>
                <w:b/>
                <w:lang w:eastAsia="pl-PL"/>
              </w:rPr>
              <w:t>Termin wykonywania</w:t>
            </w:r>
            <w:r w:rsidR="00BC473E" w:rsidRPr="00F614F9">
              <w:rPr>
                <w:b/>
                <w:lang w:eastAsia="pl-PL"/>
              </w:rPr>
              <w:t xml:space="preserve"> </w:t>
            </w:r>
            <w:r w:rsidRPr="00F614F9">
              <w:rPr>
                <w:b/>
                <w:lang w:eastAsia="pl-PL"/>
              </w:rPr>
              <w:t xml:space="preserve">usługi </w:t>
            </w:r>
          </w:p>
          <w:p w:rsidR="00BC473E" w:rsidRPr="00F614F9" w:rsidRDefault="00BC473E" w:rsidP="00D372A2">
            <w:pPr>
              <w:suppressAutoHyphens w:val="0"/>
              <w:rPr>
                <w:b/>
                <w:lang w:eastAsia="pl-PL"/>
              </w:rPr>
            </w:pPr>
          </w:p>
        </w:tc>
        <w:tc>
          <w:tcPr>
            <w:tcW w:w="4606" w:type="dxa"/>
          </w:tcPr>
          <w:p w:rsidR="00BC473E" w:rsidRPr="00F614F9" w:rsidRDefault="00BC473E" w:rsidP="00D372A2">
            <w:pPr>
              <w:suppressAutoHyphens w:val="0"/>
              <w:rPr>
                <w:lang w:eastAsia="pl-PL"/>
              </w:rPr>
            </w:pPr>
          </w:p>
          <w:p w:rsidR="00515BF8" w:rsidRPr="00F614F9" w:rsidRDefault="00F57F6F" w:rsidP="00D802F0">
            <w:pPr>
              <w:suppressAutoHyphens w:val="0"/>
              <w:rPr>
                <w:b/>
                <w:lang w:eastAsia="pl-PL"/>
              </w:rPr>
            </w:pPr>
            <w:r w:rsidRPr="00F614F9">
              <w:rPr>
                <w:b/>
                <w:lang w:eastAsia="pl-PL"/>
              </w:rPr>
              <w:t>01.01.</w:t>
            </w:r>
            <w:r w:rsidR="00D802F0" w:rsidRPr="00F614F9">
              <w:rPr>
                <w:b/>
                <w:lang w:eastAsia="pl-PL"/>
              </w:rPr>
              <w:t>20</w:t>
            </w:r>
            <w:r w:rsidR="00D802F0">
              <w:rPr>
                <w:b/>
                <w:lang w:eastAsia="pl-PL"/>
              </w:rPr>
              <w:t>21</w:t>
            </w:r>
            <w:r w:rsidR="00D802F0" w:rsidRPr="00F614F9">
              <w:rPr>
                <w:b/>
                <w:lang w:eastAsia="pl-PL"/>
              </w:rPr>
              <w:t xml:space="preserve"> </w:t>
            </w:r>
            <w:r w:rsidRPr="00F614F9">
              <w:rPr>
                <w:b/>
                <w:lang w:eastAsia="pl-PL"/>
              </w:rPr>
              <w:t>r. - 31.12.</w:t>
            </w:r>
            <w:r w:rsidR="00D802F0" w:rsidRPr="00F614F9">
              <w:rPr>
                <w:b/>
                <w:lang w:eastAsia="pl-PL"/>
              </w:rPr>
              <w:t>20</w:t>
            </w:r>
            <w:r w:rsidR="00D802F0">
              <w:rPr>
                <w:b/>
                <w:lang w:eastAsia="pl-PL"/>
              </w:rPr>
              <w:t>21</w:t>
            </w:r>
            <w:r w:rsidR="00D802F0" w:rsidRPr="00F614F9">
              <w:rPr>
                <w:b/>
                <w:lang w:eastAsia="pl-PL"/>
              </w:rPr>
              <w:t xml:space="preserve"> </w:t>
            </w:r>
            <w:r w:rsidR="00515BF8" w:rsidRPr="00F614F9">
              <w:rPr>
                <w:b/>
                <w:lang w:eastAsia="pl-PL"/>
              </w:rPr>
              <w:t xml:space="preserve">r. </w:t>
            </w:r>
          </w:p>
        </w:tc>
      </w:tr>
      <w:tr w:rsidR="00BC473E" w:rsidRPr="00F614F9" w:rsidTr="00D372A2">
        <w:tc>
          <w:tcPr>
            <w:tcW w:w="4606" w:type="dxa"/>
          </w:tcPr>
          <w:p w:rsidR="00BC473E" w:rsidRPr="00F614F9" w:rsidRDefault="00BC473E" w:rsidP="00D372A2">
            <w:pPr>
              <w:suppressAutoHyphens w:val="0"/>
              <w:rPr>
                <w:b/>
                <w:lang w:eastAsia="pl-PL"/>
              </w:rPr>
            </w:pPr>
          </w:p>
          <w:p w:rsidR="00BC473E" w:rsidRPr="00F614F9" w:rsidRDefault="00BC473E" w:rsidP="00D372A2">
            <w:pPr>
              <w:suppressAutoHyphens w:val="0"/>
              <w:rPr>
                <w:b/>
                <w:lang w:eastAsia="pl-PL"/>
              </w:rPr>
            </w:pPr>
            <w:r w:rsidRPr="00F614F9">
              <w:rPr>
                <w:b/>
                <w:lang w:eastAsia="pl-PL"/>
              </w:rPr>
              <w:t>Termin związania ofertą</w:t>
            </w:r>
          </w:p>
          <w:p w:rsidR="00BC473E" w:rsidRPr="00F614F9" w:rsidRDefault="00BC473E" w:rsidP="00D372A2">
            <w:pPr>
              <w:suppressAutoHyphens w:val="0"/>
              <w:rPr>
                <w:b/>
                <w:lang w:eastAsia="pl-PL"/>
              </w:rPr>
            </w:pPr>
          </w:p>
        </w:tc>
        <w:tc>
          <w:tcPr>
            <w:tcW w:w="4606" w:type="dxa"/>
          </w:tcPr>
          <w:p w:rsidR="00BC473E" w:rsidRPr="00F614F9" w:rsidRDefault="00BC473E" w:rsidP="00D372A2">
            <w:pPr>
              <w:suppressAutoHyphens w:val="0"/>
              <w:rPr>
                <w:lang w:eastAsia="pl-PL"/>
              </w:rPr>
            </w:pPr>
          </w:p>
          <w:p w:rsidR="00BC473E" w:rsidRPr="00F614F9" w:rsidRDefault="00F57F6F" w:rsidP="00D372A2">
            <w:pPr>
              <w:suppressAutoHyphens w:val="0"/>
              <w:jc w:val="center"/>
              <w:rPr>
                <w:lang w:eastAsia="pl-PL"/>
              </w:rPr>
            </w:pPr>
            <w:r w:rsidRPr="00F614F9">
              <w:rPr>
                <w:lang w:eastAsia="pl-PL"/>
              </w:rPr>
              <w:t>6</w:t>
            </w:r>
            <w:r w:rsidR="00BC473E" w:rsidRPr="00F614F9">
              <w:rPr>
                <w:lang w:eastAsia="pl-PL"/>
              </w:rPr>
              <w:t>0 dni</w:t>
            </w:r>
          </w:p>
          <w:p w:rsidR="00BC473E" w:rsidRPr="00F614F9" w:rsidRDefault="00BC473E" w:rsidP="00D372A2">
            <w:pPr>
              <w:suppressAutoHyphens w:val="0"/>
              <w:rPr>
                <w:lang w:eastAsia="pl-PL"/>
              </w:rPr>
            </w:pPr>
          </w:p>
        </w:tc>
      </w:tr>
      <w:tr w:rsidR="00FE6872" w:rsidRPr="00F614F9" w:rsidTr="00D372A2">
        <w:trPr>
          <w:trHeight w:val="915"/>
        </w:trPr>
        <w:tc>
          <w:tcPr>
            <w:tcW w:w="4606" w:type="dxa"/>
            <w:tcBorders>
              <w:bottom w:val="single" w:sz="4" w:space="0" w:color="auto"/>
            </w:tcBorders>
          </w:tcPr>
          <w:p w:rsidR="00FE6872" w:rsidRPr="00F614F9" w:rsidRDefault="00FE6872" w:rsidP="00D372A2">
            <w:pPr>
              <w:suppressAutoHyphens w:val="0"/>
              <w:rPr>
                <w:b/>
                <w:lang w:eastAsia="pl-PL"/>
              </w:rPr>
            </w:pPr>
            <w:r w:rsidRPr="00F614F9">
              <w:rPr>
                <w:b/>
                <w:lang w:eastAsia="pl-PL"/>
              </w:rPr>
              <w:t>Cena oferowana /brutto/</w:t>
            </w:r>
            <w:r>
              <w:rPr>
                <w:b/>
                <w:lang w:eastAsia="pl-PL"/>
              </w:rPr>
              <w:t xml:space="preserve"> zł</w:t>
            </w:r>
          </w:p>
          <w:p w:rsidR="00FE6872" w:rsidRDefault="00FE6872" w:rsidP="00D372A2">
            <w:pPr>
              <w:suppressAutoHyphens w:val="0"/>
              <w:rPr>
                <w:b/>
                <w:lang w:eastAsia="pl-PL"/>
              </w:rPr>
            </w:pPr>
          </w:p>
          <w:p w:rsidR="00FE6872" w:rsidRPr="00F614F9" w:rsidRDefault="00FE6872" w:rsidP="00D372A2">
            <w:pPr>
              <w:suppressAutoHyphens w:val="0"/>
              <w:rPr>
                <w:b/>
                <w:lang w:eastAsia="pl-PL"/>
              </w:rPr>
            </w:pPr>
          </w:p>
          <w:p w:rsidR="00FE6872" w:rsidRDefault="00FE6872" w:rsidP="00D372A2">
            <w:pPr>
              <w:suppressAutoHyphens w:val="0"/>
              <w:rPr>
                <w:b/>
                <w:lang w:eastAsia="pl-PL"/>
              </w:rPr>
            </w:pPr>
            <w:r w:rsidRPr="00F614F9">
              <w:rPr>
                <w:b/>
                <w:lang w:eastAsia="pl-PL"/>
              </w:rPr>
              <w:t>/słownie/ ……………………………………</w:t>
            </w:r>
          </w:p>
          <w:p w:rsidR="00FE6872" w:rsidRPr="00F614F9" w:rsidRDefault="00FE6872" w:rsidP="00D372A2">
            <w:pPr>
              <w:suppressAutoHyphens w:val="0"/>
              <w:rPr>
                <w:b/>
                <w:lang w:eastAsia="pl-PL"/>
              </w:rPr>
            </w:pPr>
          </w:p>
        </w:tc>
        <w:tc>
          <w:tcPr>
            <w:tcW w:w="4606" w:type="dxa"/>
            <w:tcBorders>
              <w:bottom w:val="single" w:sz="4" w:space="0" w:color="auto"/>
            </w:tcBorders>
          </w:tcPr>
          <w:p w:rsidR="00FE6872" w:rsidRDefault="00FE6872" w:rsidP="00D372A2">
            <w:pPr>
              <w:suppressAutoHyphens w:val="0"/>
              <w:rPr>
                <w:lang w:eastAsia="pl-PL"/>
              </w:rPr>
            </w:pPr>
          </w:p>
          <w:p w:rsidR="00FE6872" w:rsidRDefault="00FE6872" w:rsidP="00D372A2">
            <w:pPr>
              <w:suppressAutoHyphens w:val="0"/>
              <w:rPr>
                <w:lang w:eastAsia="pl-PL"/>
              </w:rPr>
            </w:pPr>
          </w:p>
          <w:p w:rsidR="00FE6872" w:rsidRPr="00D372A2" w:rsidRDefault="00FE6872" w:rsidP="00D372A2">
            <w:pPr>
              <w:suppressAutoHyphens w:val="0"/>
              <w:rPr>
                <w:b/>
                <w:lang w:eastAsia="pl-PL"/>
              </w:rPr>
            </w:pPr>
            <w:r w:rsidRPr="00D372A2">
              <w:rPr>
                <w:b/>
                <w:lang w:eastAsia="pl-PL"/>
              </w:rPr>
              <w:t>………………</w:t>
            </w:r>
            <w:r w:rsidR="00D372A2" w:rsidRPr="00D372A2">
              <w:rPr>
                <w:b/>
                <w:lang w:eastAsia="pl-PL"/>
              </w:rPr>
              <w:t>…… zł brutto</w:t>
            </w:r>
          </w:p>
        </w:tc>
      </w:tr>
      <w:tr w:rsidR="00FE6872" w:rsidRPr="00F614F9" w:rsidTr="00D372A2">
        <w:trPr>
          <w:trHeight w:val="1198"/>
        </w:trPr>
        <w:tc>
          <w:tcPr>
            <w:tcW w:w="4606" w:type="dxa"/>
            <w:tcBorders>
              <w:top w:val="single" w:sz="4" w:space="0" w:color="auto"/>
            </w:tcBorders>
          </w:tcPr>
          <w:p w:rsidR="00FE6872" w:rsidRDefault="00FE6872" w:rsidP="00D372A2">
            <w:pPr>
              <w:rPr>
                <w:b/>
                <w:lang w:eastAsia="pl-PL"/>
              </w:rPr>
            </w:pPr>
            <w:r>
              <w:rPr>
                <w:b/>
                <w:lang w:eastAsia="pl-PL"/>
              </w:rPr>
              <w:t>Cena oferowana /netto/ zł</w:t>
            </w:r>
          </w:p>
          <w:p w:rsidR="00FE6872" w:rsidRDefault="00FE6872" w:rsidP="00D372A2">
            <w:pPr>
              <w:rPr>
                <w:b/>
                <w:lang w:eastAsia="pl-PL"/>
              </w:rPr>
            </w:pPr>
          </w:p>
          <w:p w:rsidR="00FE6872" w:rsidRDefault="00FE6872" w:rsidP="00D372A2">
            <w:pPr>
              <w:rPr>
                <w:b/>
                <w:lang w:eastAsia="pl-PL"/>
              </w:rPr>
            </w:pPr>
          </w:p>
          <w:p w:rsidR="00FE6872" w:rsidRPr="00F614F9" w:rsidRDefault="00FE6872" w:rsidP="00D372A2">
            <w:pPr>
              <w:rPr>
                <w:b/>
                <w:lang w:eastAsia="pl-PL"/>
              </w:rPr>
            </w:pPr>
            <w:r>
              <w:rPr>
                <w:b/>
                <w:lang w:eastAsia="pl-PL"/>
              </w:rPr>
              <w:t>/słownie/ ……………………………………..</w:t>
            </w:r>
          </w:p>
        </w:tc>
        <w:tc>
          <w:tcPr>
            <w:tcW w:w="4606" w:type="dxa"/>
            <w:tcBorders>
              <w:top w:val="single" w:sz="4" w:space="0" w:color="auto"/>
            </w:tcBorders>
          </w:tcPr>
          <w:p w:rsidR="00FE6872" w:rsidRDefault="00FE6872" w:rsidP="00D372A2">
            <w:pPr>
              <w:rPr>
                <w:lang w:eastAsia="pl-PL"/>
              </w:rPr>
            </w:pPr>
          </w:p>
          <w:p w:rsidR="00FE6872" w:rsidRDefault="00FE6872" w:rsidP="00D372A2">
            <w:pPr>
              <w:rPr>
                <w:lang w:eastAsia="pl-PL"/>
              </w:rPr>
            </w:pPr>
          </w:p>
          <w:p w:rsidR="00FE6872" w:rsidRPr="00D372A2" w:rsidRDefault="00FE6872" w:rsidP="00D372A2">
            <w:pPr>
              <w:rPr>
                <w:b/>
                <w:lang w:eastAsia="pl-PL"/>
              </w:rPr>
            </w:pPr>
            <w:r w:rsidRPr="00D372A2">
              <w:rPr>
                <w:b/>
                <w:lang w:eastAsia="pl-PL"/>
              </w:rPr>
              <w:t>……………………</w:t>
            </w:r>
            <w:r w:rsidR="00D372A2" w:rsidRPr="00D372A2">
              <w:rPr>
                <w:b/>
                <w:lang w:eastAsia="pl-PL"/>
              </w:rPr>
              <w:t xml:space="preserve"> zł netto</w:t>
            </w:r>
          </w:p>
        </w:tc>
      </w:tr>
      <w:tr w:rsidR="00D372A2" w:rsidTr="00D37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90"/>
        </w:trPr>
        <w:tc>
          <w:tcPr>
            <w:tcW w:w="4605" w:type="dxa"/>
          </w:tcPr>
          <w:p w:rsidR="00D372A2" w:rsidRDefault="00D372A2" w:rsidP="00D372A2">
            <w:pPr>
              <w:ind w:left="108"/>
              <w:rPr>
                <w:b/>
                <w:lang w:eastAsia="pl-PL"/>
              </w:rPr>
            </w:pPr>
          </w:p>
          <w:p w:rsidR="00D372A2" w:rsidRPr="00F614F9" w:rsidRDefault="00D372A2" w:rsidP="00D372A2">
            <w:pPr>
              <w:ind w:left="108"/>
              <w:rPr>
                <w:b/>
                <w:lang w:eastAsia="pl-PL"/>
              </w:rPr>
            </w:pPr>
            <w:r>
              <w:rPr>
                <w:b/>
                <w:lang w:eastAsia="pl-PL"/>
              </w:rPr>
              <w:t>Podatek VAT  ………………. %</w:t>
            </w:r>
          </w:p>
          <w:p w:rsidR="00D372A2" w:rsidRDefault="00D372A2" w:rsidP="00D372A2">
            <w:pPr>
              <w:shd w:val="clear" w:color="auto" w:fill="FFFFFF"/>
              <w:ind w:left="108"/>
              <w:jc w:val="both"/>
              <w:rPr>
                <w:b/>
                <w:lang w:eastAsia="pl-PL"/>
              </w:rPr>
            </w:pPr>
          </w:p>
        </w:tc>
        <w:tc>
          <w:tcPr>
            <w:tcW w:w="4607" w:type="dxa"/>
          </w:tcPr>
          <w:p w:rsidR="00E574D0" w:rsidRDefault="00E574D0">
            <w:pPr>
              <w:suppressAutoHyphens w:val="0"/>
              <w:spacing w:line="276" w:lineRule="auto"/>
              <w:rPr>
                <w:b/>
                <w:lang w:eastAsia="pl-PL"/>
              </w:rPr>
            </w:pPr>
          </w:p>
          <w:p w:rsidR="00D372A2" w:rsidRDefault="00E574D0" w:rsidP="00D372A2">
            <w:pPr>
              <w:shd w:val="clear" w:color="auto" w:fill="FFFFFF"/>
              <w:jc w:val="both"/>
              <w:rPr>
                <w:b/>
                <w:lang w:eastAsia="pl-PL"/>
              </w:rPr>
            </w:pPr>
            <w:r>
              <w:rPr>
                <w:b/>
                <w:lang w:eastAsia="pl-PL"/>
              </w:rPr>
              <w:t>…………………… zł.</w:t>
            </w:r>
          </w:p>
        </w:tc>
      </w:tr>
    </w:tbl>
    <w:p w:rsidR="00E574D0" w:rsidRDefault="00E574D0" w:rsidP="003151B5">
      <w:pPr>
        <w:pStyle w:val="Tekstpodstawowy31"/>
        <w:jc w:val="both"/>
        <w:rPr>
          <w:rFonts w:ascii="Times New Roman" w:hAnsi="Times New Roman" w:cs="Times New Roman"/>
          <w:b w:val="0"/>
          <w:sz w:val="22"/>
          <w:szCs w:val="22"/>
          <w:lang w:eastAsia="pl-PL"/>
        </w:rPr>
      </w:pPr>
    </w:p>
    <w:p w:rsidR="00724D49" w:rsidRDefault="00724D49" w:rsidP="003151B5">
      <w:pPr>
        <w:pStyle w:val="Tekstpodstawowy31"/>
        <w:jc w:val="both"/>
        <w:rPr>
          <w:rFonts w:ascii="Times New Roman" w:hAnsi="Times New Roman" w:cs="Times New Roman"/>
          <w:b w:val="0"/>
          <w:sz w:val="22"/>
          <w:szCs w:val="22"/>
          <w:lang w:eastAsia="pl-PL"/>
        </w:rPr>
      </w:pPr>
    </w:p>
    <w:p w:rsidR="00724D49" w:rsidRDefault="00724D49" w:rsidP="003151B5">
      <w:pPr>
        <w:pStyle w:val="Tekstpodstawowy31"/>
        <w:jc w:val="both"/>
        <w:rPr>
          <w:rFonts w:ascii="Times New Roman" w:hAnsi="Times New Roman" w:cs="Times New Roman"/>
          <w:b w:val="0"/>
          <w:sz w:val="22"/>
          <w:szCs w:val="22"/>
          <w:lang w:eastAsia="pl-PL"/>
        </w:rPr>
      </w:pPr>
    </w:p>
    <w:p w:rsidR="00724D49" w:rsidRDefault="00724D49" w:rsidP="003151B5">
      <w:pPr>
        <w:pStyle w:val="Tekstpodstawowy31"/>
        <w:jc w:val="both"/>
        <w:rPr>
          <w:rFonts w:ascii="Times New Roman" w:hAnsi="Times New Roman" w:cs="Times New Roman"/>
          <w:b w:val="0"/>
          <w:sz w:val="22"/>
          <w:szCs w:val="22"/>
          <w:lang w:eastAsia="pl-PL"/>
        </w:rPr>
      </w:pPr>
    </w:p>
    <w:p w:rsidR="00E574D0" w:rsidRDefault="006B3423" w:rsidP="003151B5">
      <w:pPr>
        <w:pStyle w:val="Tekstpodstawowy31"/>
        <w:jc w:val="both"/>
        <w:rPr>
          <w:rFonts w:ascii="Times New Roman" w:hAnsi="Times New Roman" w:cs="Times New Roman"/>
          <w:b w:val="0"/>
          <w:sz w:val="22"/>
          <w:szCs w:val="22"/>
          <w:lang w:eastAsia="pl-PL"/>
        </w:rPr>
      </w:pPr>
      <w:r>
        <w:rPr>
          <w:rFonts w:ascii="Times New Roman" w:hAnsi="Times New Roman" w:cs="Times New Roman"/>
          <w:b w:val="0"/>
          <w:sz w:val="22"/>
          <w:szCs w:val="22"/>
          <w:lang w:eastAsia="pl-PL"/>
        </w:rPr>
        <w:t>W tym cena za realizację niniejszego zamówienia za 1Mg odebranych i zagospodarowanych odpadów:</w:t>
      </w:r>
    </w:p>
    <w:p w:rsidR="00E574D0" w:rsidRDefault="00E574D0" w:rsidP="003151B5">
      <w:pPr>
        <w:pStyle w:val="Tekstpodstawowy31"/>
        <w:jc w:val="both"/>
        <w:rPr>
          <w:rFonts w:ascii="Times New Roman" w:hAnsi="Times New Roman" w:cs="Times New Roman"/>
          <w:b w:val="0"/>
          <w:sz w:val="22"/>
          <w:szCs w:val="22"/>
          <w:lang w:eastAsia="pl-PL"/>
        </w:rPr>
      </w:pPr>
    </w:p>
    <w:tbl>
      <w:tblPr>
        <w:tblStyle w:val="Tabela-Siatka"/>
        <w:tblW w:w="0" w:type="auto"/>
        <w:jc w:val="center"/>
        <w:tblLook w:val="04A0"/>
      </w:tblPr>
      <w:tblGrid>
        <w:gridCol w:w="2303"/>
        <w:gridCol w:w="2303"/>
        <w:gridCol w:w="2303"/>
        <w:gridCol w:w="2303"/>
      </w:tblGrid>
      <w:tr w:rsidR="003E7E5C" w:rsidTr="009C707E">
        <w:trPr>
          <w:jc w:val="center"/>
        </w:trPr>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jc w:val="both"/>
              <w:rPr>
                <w:rFonts w:ascii="Times New Roman" w:hAnsi="Times New Roman" w:cs="Times New Roman"/>
                <w:sz w:val="22"/>
                <w:lang w:eastAsia="pl-PL"/>
              </w:rPr>
            </w:pPr>
            <w:r>
              <w:rPr>
                <w:rFonts w:ascii="Times New Roman" w:hAnsi="Times New Roman" w:cs="Times New Roman"/>
                <w:sz w:val="22"/>
                <w:lang w:eastAsia="pl-PL"/>
              </w:rPr>
              <w:lastRenderedPageBreak/>
              <w:t>Rodzaj odpadów</w:t>
            </w:r>
          </w:p>
          <w:p w:rsidR="003E7E5C" w:rsidRDefault="003E7E5C" w:rsidP="009C707E">
            <w:pPr>
              <w:rPr>
                <w:b/>
                <w:lang w:eastAsia="pl-PL"/>
              </w:rPr>
            </w:pP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E5C" w:rsidRDefault="003E7E5C" w:rsidP="009C707E">
            <w:pPr>
              <w:pStyle w:val="Tekstpodstawowy31"/>
              <w:jc w:val="both"/>
              <w:rPr>
                <w:rFonts w:ascii="Times New Roman" w:hAnsi="Times New Roman" w:cs="Times New Roman"/>
                <w:sz w:val="22"/>
                <w:lang w:eastAsia="pl-PL"/>
              </w:rPr>
            </w:pPr>
            <w:r>
              <w:rPr>
                <w:rFonts w:ascii="Times New Roman" w:hAnsi="Times New Roman" w:cs="Times New Roman"/>
                <w:sz w:val="22"/>
                <w:lang w:eastAsia="pl-PL"/>
              </w:rPr>
              <w:t>Szacunkowa ilość odpadów</w:t>
            </w:r>
            <w:r w:rsidR="00C40DE8">
              <w:rPr>
                <w:rFonts w:ascii="Times New Roman" w:hAnsi="Times New Roman" w:cs="Times New Roman"/>
                <w:sz w:val="22"/>
                <w:lang w:eastAsia="pl-PL"/>
              </w:rPr>
              <w:t xml:space="preserve"> (Mg)</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E5C" w:rsidRDefault="003E7E5C" w:rsidP="009C707E">
            <w:pPr>
              <w:pStyle w:val="Tekstpodstawowy31"/>
              <w:jc w:val="both"/>
              <w:rPr>
                <w:rFonts w:ascii="Times New Roman" w:hAnsi="Times New Roman" w:cs="Times New Roman"/>
                <w:sz w:val="22"/>
                <w:lang w:eastAsia="pl-PL"/>
              </w:rPr>
            </w:pPr>
            <w:r>
              <w:rPr>
                <w:rFonts w:ascii="Times New Roman" w:hAnsi="Times New Roman" w:cs="Times New Roman"/>
                <w:sz w:val="22"/>
                <w:lang w:eastAsia="pl-PL"/>
              </w:rPr>
              <w:t>Cena za 1 Mg odebranych i zagospodarowanych odpadów</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E5C" w:rsidRDefault="003E7E5C" w:rsidP="009C707E">
            <w:pPr>
              <w:pStyle w:val="Tekstpodstawowy31"/>
              <w:jc w:val="both"/>
              <w:rPr>
                <w:rFonts w:ascii="Times New Roman" w:hAnsi="Times New Roman" w:cs="Times New Roman"/>
                <w:sz w:val="22"/>
                <w:lang w:eastAsia="pl-PL"/>
              </w:rPr>
            </w:pPr>
            <w:r>
              <w:rPr>
                <w:rFonts w:ascii="Times New Roman" w:hAnsi="Times New Roman" w:cs="Times New Roman"/>
                <w:sz w:val="22"/>
                <w:lang w:eastAsia="pl-PL"/>
              </w:rPr>
              <w:t>Cena brutto ogółem</w:t>
            </w:r>
          </w:p>
        </w:tc>
      </w:tr>
      <w:tr w:rsidR="003E7E5C" w:rsidTr="009C707E">
        <w:trPr>
          <w:jc w:val="center"/>
        </w:trPr>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1</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2</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3</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4 (2x3)</w:t>
            </w:r>
          </w:p>
        </w:tc>
      </w:tr>
      <w:tr w:rsidR="003E7E5C" w:rsidTr="009C707E">
        <w:trPr>
          <w:trHeight w:val="1265"/>
          <w:jc w:val="center"/>
        </w:trPr>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Niesegregowane (zmieszane) odpady</w:t>
            </w:r>
          </w:p>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komunalne</w:t>
            </w:r>
          </w:p>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(20 03 01)</w:t>
            </w:r>
          </w:p>
          <w:p w:rsidR="003E7E5C" w:rsidRDefault="003E7E5C" w:rsidP="009C707E">
            <w:pPr>
              <w:pStyle w:val="Tekstpodstawowy31"/>
              <w:jc w:val="both"/>
              <w:rPr>
                <w:rFonts w:ascii="Times New Roman" w:hAnsi="Times New Roman" w:cs="Times New Roman"/>
                <w:sz w:val="22"/>
                <w:lang w:eastAsia="pl-PL"/>
              </w:rPr>
            </w:pP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rPr>
                <w:rFonts w:ascii="Times New Roman" w:hAnsi="Times New Roman" w:cs="Times New Roman"/>
                <w:b w:val="0"/>
                <w:sz w:val="22"/>
                <w:lang w:eastAsia="pl-PL"/>
              </w:rPr>
            </w:pPr>
            <w:r>
              <w:rPr>
                <w:rFonts w:ascii="Times New Roman" w:hAnsi="Times New Roman" w:cs="Times New Roman"/>
                <w:b w:val="0"/>
                <w:sz w:val="22"/>
                <w:lang w:eastAsia="pl-PL"/>
              </w:rPr>
              <w:t>1 450, 00</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r>
      <w:tr w:rsidR="003E7E5C" w:rsidTr="009C707E">
        <w:trPr>
          <w:trHeight w:val="1318"/>
          <w:jc w:val="center"/>
        </w:trPr>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Segregowane odpady komunalne</w:t>
            </w:r>
          </w:p>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(15 01 01, 15 01 02,</w:t>
            </w:r>
          </w:p>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15 01 04, 15 01 06,</w:t>
            </w:r>
          </w:p>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15 01 07, 20 01 99,)</w:t>
            </w:r>
          </w:p>
          <w:p w:rsidR="003E7E5C" w:rsidRDefault="003E7E5C" w:rsidP="009C707E">
            <w:pPr>
              <w:pStyle w:val="Tekstpodstawowy31"/>
              <w:jc w:val="both"/>
              <w:rPr>
                <w:rFonts w:ascii="Times New Roman" w:hAnsi="Times New Roman" w:cs="Times New Roman"/>
                <w:sz w:val="22"/>
                <w:lang w:eastAsia="pl-PL"/>
              </w:rPr>
            </w:pP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rPr>
                <w:rFonts w:ascii="Times New Roman" w:hAnsi="Times New Roman" w:cs="Times New Roman"/>
                <w:b w:val="0"/>
                <w:sz w:val="22"/>
                <w:lang w:eastAsia="pl-PL"/>
              </w:rPr>
            </w:pPr>
            <w:r>
              <w:rPr>
                <w:rFonts w:ascii="Times New Roman" w:hAnsi="Times New Roman" w:cs="Times New Roman"/>
                <w:b w:val="0"/>
                <w:sz w:val="22"/>
                <w:lang w:eastAsia="pl-PL"/>
              </w:rPr>
              <w:t>350,00</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r>
      <w:tr w:rsidR="003E7E5C" w:rsidTr="009C707E">
        <w:trPr>
          <w:trHeight w:val="780"/>
          <w:jc w:val="center"/>
        </w:trPr>
        <w:tc>
          <w:tcPr>
            <w:tcW w:w="2303" w:type="dxa"/>
            <w:tcBorders>
              <w:top w:val="single" w:sz="4" w:space="0" w:color="000000" w:themeColor="text1"/>
              <w:left w:val="single" w:sz="4" w:space="0" w:color="000000" w:themeColor="text1"/>
              <w:bottom w:val="single" w:sz="4" w:space="0" w:color="auto"/>
              <w:right w:val="single" w:sz="4" w:space="0" w:color="000000" w:themeColor="text1"/>
            </w:tcBorders>
          </w:tcPr>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 xml:space="preserve">Odpady ulegające biodegradacji </w:t>
            </w:r>
          </w:p>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(20 02 01)</w:t>
            </w:r>
          </w:p>
        </w:tc>
        <w:tc>
          <w:tcPr>
            <w:tcW w:w="2303" w:type="dxa"/>
            <w:tcBorders>
              <w:top w:val="single" w:sz="4" w:space="0" w:color="000000" w:themeColor="text1"/>
              <w:left w:val="single" w:sz="4" w:space="0" w:color="000000" w:themeColor="text1"/>
              <w:bottom w:val="single" w:sz="4" w:space="0" w:color="auto"/>
              <w:right w:val="single" w:sz="4" w:space="0" w:color="000000" w:themeColor="text1"/>
            </w:tcBorders>
          </w:tcPr>
          <w:p w:rsidR="003E7E5C" w:rsidRDefault="003E7E5C" w:rsidP="009C707E">
            <w:pPr>
              <w:pStyle w:val="Tekstpodstawowy31"/>
              <w:rPr>
                <w:rFonts w:ascii="Times New Roman" w:hAnsi="Times New Roman" w:cs="Times New Roman"/>
                <w:b w:val="0"/>
                <w:sz w:val="22"/>
                <w:lang w:eastAsia="pl-PL"/>
              </w:rPr>
            </w:pPr>
            <w:r>
              <w:rPr>
                <w:rFonts w:ascii="Times New Roman" w:hAnsi="Times New Roman" w:cs="Times New Roman"/>
                <w:b w:val="0"/>
                <w:sz w:val="22"/>
                <w:lang w:eastAsia="pl-PL"/>
              </w:rPr>
              <w:t>40,00</w:t>
            </w:r>
          </w:p>
        </w:tc>
        <w:tc>
          <w:tcPr>
            <w:tcW w:w="2303" w:type="dxa"/>
            <w:tcBorders>
              <w:top w:val="single" w:sz="4" w:space="0" w:color="000000" w:themeColor="text1"/>
              <w:left w:val="single" w:sz="4" w:space="0" w:color="000000" w:themeColor="text1"/>
              <w:bottom w:val="single" w:sz="4" w:space="0" w:color="auto"/>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c>
          <w:tcPr>
            <w:tcW w:w="2303" w:type="dxa"/>
            <w:tcBorders>
              <w:top w:val="single" w:sz="4" w:space="0" w:color="000000" w:themeColor="text1"/>
              <w:left w:val="single" w:sz="4" w:space="0" w:color="000000" w:themeColor="text1"/>
              <w:bottom w:val="single" w:sz="4" w:space="0" w:color="auto"/>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r>
      <w:tr w:rsidR="003E7E5C" w:rsidTr="009C707E">
        <w:trPr>
          <w:trHeight w:val="780"/>
          <w:jc w:val="center"/>
        </w:trPr>
        <w:tc>
          <w:tcPr>
            <w:tcW w:w="2303" w:type="dxa"/>
            <w:tcBorders>
              <w:top w:val="single" w:sz="4" w:space="0" w:color="auto"/>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Odpady wielkogabarytowe</w:t>
            </w:r>
          </w:p>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(20 03 07)</w:t>
            </w:r>
          </w:p>
          <w:p w:rsidR="003E7E5C" w:rsidRDefault="003E7E5C" w:rsidP="009C707E">
            <w:pPr>
              <w:pStyle w:val="Tekstpodstawowy31"/>
              <w:rPr>
                <w:rFonts w:ascii="Times New Roman" w:hAnsi="Times New Roman" w:cs="Times New Roman"/>
                <w:sz w:val="22"/>
                <w:lang w:eastAsia="pl-PL"/>
              </w:rPr>
            </w:pPr>
          </w:p>
        </w:tc>
        <w:tc>
          <w:tcPr>
            <w:tcW w:w="2303" w:type="dxa"/>
            <w:tcBorders>
              <w:top w:val="single" w:sz="4" w:space="0" w:color="auto"/>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rPr>
                <w:rFonts w:ascii="Times New Roman" w:hAnsi="Times New Roman" w:cs="Times New Roman"/>
                <w:b w:val="0"/>
                <w:sz w:val="22"/>
                <w:lang w:eastAsia="pl-PL"/>
              </w:rPr>
            </w:pPr>
            <w:r>
              <w:rPr>
                <w:rFonts w:ascii="Times New Roman" w:hAnsi="Times New Roman" w:cs="Times New Roman"/>
                <w:b w:val="0"/>
                <w:sz w:val="22"/>
                <w:lang w:eastAsia="pl-PL"/>
              </w:rPr>
              <w:t>45,00</w:t>
            </w:r>
          </w:p>
        </w:tc>
        <w:tc>
          <w:tcPr>
            <w:tcW w:w="2303" w:type="dxa"/>
            <w:tcBorders>
              <w:top w:val="single" w:sz="4" w:space="0" w:color="auto"/>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c>
          <w:tcPr>
            <w:tcW w:w="2303" w:type="dxa"/>
            <w:tcBorders>
              <w:top w:val="single" w:sz="4" w:space="0" w:color="auto"/>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r>
      <w:tr w:rsidR="003E7E5C" w:rsidTr="009C707E">
        <w:trPr>
          <w:trHeight w:val="300"/>
          <w:jc w:val="center"/>
        </w:trPr>
        <w:tc>
          <w:tcPr>
            <w:tcW w:w="2303" w:type="dxa"/>
            <w:tcBorders>
              <w:top w:val="single" w:sz="4" w:space="0" w:color="auto"/>
              <w:left w:val="single" w:sz="4" w:space="0" w:color="000000" w:themeColor="text1"/>
              <w:bottom w:val="single" w:sz="4" w:space="0" w:color="auto"/>
              <w:right w:val="single" w:sz="4" w:space="0" w:color="000000" w:themeColor="text1"/>
            </w:tcBorders>
          </w:tcPr>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Odpady budowlano- remontowe</w:t>
            </w:r>
          </w:p>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 xml:space="preserve">(17 01 01, 17 01 07, </w:t>
            </w:r>
          </w:p>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17 09 04)</w:t>
            </w:r>
          </w:p>
          <w:p w:rsidR="003E7E5C" w:rsidRDefault="003E7E5C" w:rsidP="009C707E">
            <w:pPr>
              <w:pStyle w:val="Tekstpodstawowy31"/>
              <w:jc w:val="both"/>
              <w:rPr>
                <w:rFonts w:ascii="Times New Roman" w:hAnsi="Times New Roman" w:cs="Times New Roman"/>
                <w:sz w:val="22"/>
                <w:lang w:eastAsia="pl-PL"/>
              </w:rPr>
            </w:pPr>
          </w:p>
        </w:tc>
        <w:tc>
          <w:tcPr>
            <w:tcW w:w="2303" w:type="dxa"/>
            <w:tcBorders>
              <w:top w:val="single" w:sz="4" w:space="0" w:color="auto"/>
              <w:left w:val="single" w:sz="4" w:space="0" w:color="000000" w:themeColor="text1"/>
              <w:bottom w:val="single" w:sz="4" w:space="0" w:color="auto"/>
              <w:right w:val="single" w:sz="4" w:space="0" w:color="000000" w:themeColor="text1"/>
            </w:tcBorders>
          </w:tcPr>
          <w:p w:rsidR="003E7E5C" w:rsidRDefault="003E7E5C" w:rsidP="009C707E">
            <w:pPr>
              <w:pStyle w:val="Tekstpodstawowy31"/>
              <w:rPr>
                <w:rFonts w:ascii="Times New Roman" w:hAnsi="Times New Roman" w:cs="Times New Roman"/>
                <w:b w:val="0"/>
                <w:sz w:val="22"/>
                <w:lang w:eastAsia="pl-PL"/>
              </w:rPr>
            </w:pPr>
            <w:r>
              <w:rPr>
                <w:rFonts w:ascii="Times New Roman" w:hAnsi="Times New Roman" w:cs="Times New Roman"/>
                <w:b w:val="0"/>
                <w:sz w:val="22"/>
                <w:lang w:eastAsia="pl-PL"/>
              </w:rPr>
              <w:t>30,00</w:t>
            </w:r>
          </w:p>
        </w:tc>
        <w:tc>
          <w:tcPr>
            <w:tcW w:w="2303" w:type="dxa"/>
            <w:tcBorders>
              <w:top w:val="single" w:sz="4" w:space="0" w:color="auto"/>
              <w:left w:val="single" w:sz="4" w:space="0" w:color="000000" w:themeColor="text1"/>
              <w:bottom w:val="single" w:sz="4" w:space="0" w:color="auto"/>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c>
          <w:tcPr>
            <w:tcW w:w="2303" w:type="dxa"/>
            <w:tcBorders>
              <w:top w:val="single" w:sz="4" w:space="0" w:color="auto"/>
              <w:left w:val="single" w:sz="4" w:space="0" w:color="000000" w:themeColor="text1"/>
              <w:bottom w:val="single" w:sz="4" w:space="0" w:color="auto"/>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r>
      <w:tr w:rsidR="003E7E5C" w:rsidTr="009C707E">
        <w:trPr>
          <w:trHeight w:val="255"/>
          <w:jc w:val="center"/>
        </w:trPr>
        <w:tc>
          <w:tcPr>
            <w:tcW w:w="2303" w:type="dxa"/>
            <w:tcBorders>
              <w:top w:val="single" w:sz="4" w:space="0" w:color="auto"/>
              <w:left w:val="single" w:sz="4" w:space="0" w:color="000000" w:themeColor="text1"/>
              <w:bottom w:val="single" w:sz="4" w:space="0" w:color="auto"/>
              <w:right w:val="single" w:sz="4" w:space="0" w:color="000000" w:themeColor="text1"/>
            </w:tcBorders>
          </w:tcPr>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 xml:space="preserve">Leki i chemikalia </w:t>
            </w:r>
          </w:p>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(20 01 32, 15 01 10*)</w:t>
            </w:r>
          </w:p>
          <w:p w:rsidR="003E7E5C" w:rsidRDefault="003E7E5C" w:rsidP="009C707E">
            <w:pPr>
              <w:pStyle w:val="Tekstpodstawowy31"/>
              <w:jc w:val="both"/>
              <w:rPr>
                <w:rFonts w:ascii="Times New Roman" w:hAnsi="Times New Roman" w:cs="Times New Roman"/>
                <w:sz w:val="22"/>
                <w:lang w:eastAsia="pl-PL"/>
              </w:rPr>
            </w:pPr>
          </w:p>
        </w:tc>
        <w:tc>
          <w:tcPr>
            <w:tcW w:w="2303" w:type="dxa"/>
            <w:tcBorders>
              <w:top w:val="single" w:sz="4" w:space="0" w:color="auto"/>
              <w:left w:val="single" w:sz="4" w:space="0" w:color="000000" w:themeColor="text1"/>
              <w:bottom w:val="single" w:sz="4" w:space="0" w:color="auto"/>
              <w:right w:val="single" w:sz="4" w:space="0" w:color="000000" w:themeColor="text1"/>
            </w:tcBorders>
          </w:tcPr>
          <w:p w:rsidR="003E7E5C" w:rsidRDefault="003E7E5C" w:rsidP="009C707E">
            <w:pPr>
              <w:pStyle w:val="Tekstpodstawowy31"/>
              <w:rPr>
                <w:rFonts w:ascii="Times New Roman" w:hAnsi="Times New Roman" w:cs="Times New Roman"/>
                <w:b w:val="0"/>
                <w:sz w:val="22"/>
                <w:lang w:eastAsia="pl-PL"/>
              </w:rPr>
            </w:pPr>
            <w:r>
              <w:rPr>
                <w:rFonts w:ascii="Times New Roman" w:hAnsi="Times New Roman" w:cs="Times New Roman"/>
                <w:b w:val="0"/>
                <w:sz w:val="22"/>
                <w:lang w:eastAsia="pl-PL"/>
              </w:rPr>
              <w:t>0,05</w:t>
            </w:r>
          </w:p>
        </w:tc>
        <w:tc>
          <w:tcPr>
            <w:tcW w:w="2303" w:type="dxa"/>
            <w:tcBorders>
              <w:top w:val="single" w:sz="4" w:space="0" w:color="auto"/>
              <w:left w:val="single" w:sz="4" w:space="0" w:color="000000" w:themeColor="text1"/>
              <w:bottom w:val="single" w:sz="4" w:space="0" w:color="auto"/>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c>
          <w:tcPr>
            <w:tcW w:w="2303" w:type="dxa"/>
            <w:tcBorders>
              <w:top w:val="single" w:sz="4" w:space="0" w:color="auto"/>
              <w:left w:val="single" w:sz="4" w:space="0" w:color="000000" w:themeColor="text1"/>
              <w:bottom w:val="single" w:sz="4" w:space="0" w:color="auto"/>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r>
      <w:tr w:rsidR="003E7E5C" w:rsidTr="009C707E">
        <w:trPr>
          <w:trHeight w:val="165"/>
          <w:jc w:val="center"/>
        </w:trPr>
        <w:tc>
          <w:tcPr>
            <w:tcW w:w="2303" w:type="dxa"/>
            <w:tcBorders>
              <w:top w:val="single" w:sz="4" w:space="0" w:color="auto"/>
              <w:left w:val="single" w:sz="4" w:space="0" w:color="000000" w:themeColor="text1"/>
              <w:bottom w:val="single" w:sz="4" w:space="0" w:color="auto"/>
              <w:right w:val="single" w:sz="4" w:space="0" w:color="000000" w:themeColor="text1"/>
            </w:tcBorders>
          </w:tcPr>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Zużyty sprzęt elektryczny i elektroniczny w tym baterie i akumulatory (20 01 23*, 20 01 34, 20 01 35*, 20 01 36)</w:t>
            </w:r>
          </w:p>
          <w:p w:rsidR="003E7E5C" w:rsidRDefault="003E7E5C" w:rsidP="009C707E">
            <w:pPr>
              <w:pStyle w:val="Tekstpodstawowy31"/>
              <w:jc w:val="both"/>
              <w:rPr>
                <w:rFonts w:ascii="Times New Roman" w:hAnsi="Times New Roman" w:cs="Times New Roman"/>
                <w:sz w:val="22"/>
                <w:lang w:eastAsia="pl-PL"/>
              </w:rPr>
            </w:pPr>
          </w:p>
        </w:tc>
        <w:tc>
          <w:tcPr>
            <w:tcW w:w="2303" w:type="dxa"/>
            <w:tcBorders>
              <w:top w:val="single" w:sz="4" w:space="0" w:color="auto"/>
              <w:left w:val="single" w:sz="4" w:space="0" w:color="000000" w:themeColor="text1"/>
              <w:bottom w:val="single" w:sz="4" w:space="0" w:color="auto"/>
              <w:right w:val="single" w:sz="4" w:space="0" w:color="000000" w:themeColor="text1"/>
            </w:tcBorders>
          </w:tcPr>
          <w:p w:rsidR="003E7E5C" w:rsidRDefault="003E7E5C" w:rsidP="009C707E">
            <w:pPr>
              <w:pStyle w:val="Tekstpodstawowy31"/>
              <w:rPr>
                <w:rFonts w:ascii="Times New Roman" w:hAnsi="Times New Roman" w:cs="Times New Roman"/>
                <w:b w:val="0"/>
                <w:sz w:val="22"/>
                <w:lang w:eastAsia="pl-PL"/>
              </w:rPr>
            </w:pPr>
            <w:r>
              <w:rPr>
                <w:rFonts w:ascii="Times New Roman" w:hAnsi="Times New Roman" w:cs="Times New Roman"/>
                <w:b w:val="0"/>
                <w:sz w:val="22"/>
                <w:lang w:eastAsia="pl-PL"/>
              </w:rPr>
              <w:t>30,00</w:t>
            </w:r>
          </w:p>
        </w:tc>
        <w:tc>
          <w:tcPr>
            <w:tcW w:w="2303" w:type="dxa"/>
            <w:tcBorders>
              <w:top w:val="single" w:sz="4" w:space="0" w:color="auto"/>
              <w:left w:val="single" w:sz="4" w:space="0" w:color="000000" w:themeColor="text1"/>
              <w:bottom w:val="single" w:sz="4" w:space="0" w:color="auto"/>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c>
          <w:tcPr>
            <w:tcW w:w="2303" w:type="dxa"/>
            <w:tcBorders>
              <w:top w:val="single" w:sz="4" w:space="0" w:color="auto"/>
              <w:left w:val="single" w:sz="4" w:space="0" w:color="000000" w:themeColor="text1"/>
              <w:bottom w:val="single" w:sz="4" w:space="0" w:color="auto"/>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r>
      <w:tr w:rsidR="003E7E5C" w:rsidTr="009C707E">
        <w:trPr>
          <w:trHeight w:val="780"/>
          <w:jc w:val="center"/>
        </w:trPr>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Zużyte opony od samochodów osobowych</w:t>
            </w:r>
          </w:p>
          <w:p w:rsidR="003E7E5C" w:rsidRDefault="003E7E5C" w:rsidP="009C707E">
            <w:pPr>
              <w:pStyle w:val="Tekstpodstawowy31"/>
              <w:rPr>
                <w:rFonts w:ascii="Times New Roman" w:hAnsi="Times New Roman" w:cs="Times New Roman"/>
                <w:sz w:val="22"/>
                <w:lang w:eastAsia="pl-PL"/>
              </w:rPr>
            </w:pPr>
            <w:r>
              <w:rPr>
                <w:rFonts w:ascii="Times New Roman" w:hAnsi="Times New Roman" w:cs="Times New Roman"/>
                <w:sz w:val="22"/>
                <w:lang w:eastAsia="pl-PL"/>
              </w:rPr>
              <w:t>(16 01 03)</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rPr>
                <w:rFonts w:ascii="Times New Roman" w:hAnsi="Times New Roman" w:cs="Times New Roman"/>
                <w:b w:val="0"/>
                <w:sz w:val="22"/>
                <w:lang w:eastAsia="pl-PL"/>
              </w:rPr>
            </w:pPr>
            <w:r>
              <w:rPr>
                <w:rFonts w:ascii="Times New Roman" w:hAnsi="Times New Roman" w:cs="Times New Roman"/>
                <w:b w:val="0"/>
                <w:sz w:val="22"/>
                <w:lang w:eastAsia="pl-PL"/>
              </w:rPr>
              <w:t>10,00</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E5C" w:rsidRDefault="003E7E5C" w:rsidP="009C707E">
            <w:pPr>
              <w:pStyle w:val="Tekstpodstawowy31"/>
              <w:jc w:val="both"/>
              <w:rPr>
                <w:rFonts w:ascii="Times New Roman" w:hAnsi="Times New Roman" w:cs="Times New Roman"/>
                <w:b w:val="0"/>
                <w:sz w:val="22"/>
                <w:lang w:eastAsia="pl-PL"/>
              </w:rPr>
            </w:pPr>
          </w:p>
        </w:tc>
      </w:tr>
    </w:tbl>
    <w:p w:rsidR="00E574D0" w:rsidRDefault="00E574D0" w:rsidP="003151B5">
      <w:pPr>
        <w:pStyle w:val="Tekstpodstawowy31"/>
        <w:jc w:val="both"/>
        <w:rPr>
          <w:rFonts w:ascii="Times New Roman" w:hAnsi="Times New Roman" w:cs="Times New Roman"/>
          <w:b w:val="0"/>
          <w:sz w:val="22"/>
          <w:szCs w:val="22"/>
          <w:lang w:eastAsia="pl-PL"/>
        </w:rPr>
      </w:pPr>
    </w:p>
    <w:p w:rsidR="00E574D0" w:rsidRDefault="00E574D0" w:rsidP="003151B5">
      <w:pPr>
        <w:pStyle w:val="Tekstpodstawowy31"/>
        <w:jc w:val="both"/>
        <w:rPr>
          <w:rFonts w:ascii="Times New Roman" w:hAnsi="Times New Roman" w:cs="Times New Roman"/>
          <w:b w:val="0"/>
          <w:sz w:val="22"/>
          <w:szCs w:val="22"/>
          <w:lang w:eastAsia="pl-PL"/>
        </w:rPr>
      </w:pPr>
    </w:p>
    <w:p w:rsidR="003151B5" w:rsidRPr="005B228A" w:rsidRDefault="003151B5" w:rsidP="003151B5">
      <w:pPr>
        <w:pStyle w:val="Tekstpodstawowy31"/>
        <w:jc w:val="both"/>
        <w:rPr>
          <w:rFonts w:ascii="Times New Roman" w:hAnsi="Times New Roman" w:cs="Times New Roman"/>
          <w:bCs w:val="0"/>
          <w:sz w:val="22"/>
        </w:rPr>
      </w:pPr>
      <w:r w:rsidRPr="00F614F9">
        <w:rPr>
          <w:rFonts w:ascii="Times New Roman" w:hAnsi="Times New Roman" w:cs="Times New Roman"/>
          <w:b w:val="0"/>
          <w:sz w:val="22"/>
          <w:szCs w:val="22"/>
          <w:lang w:eastAsia="pl-PL"/>
        </w:rPr>
        <w:t xml:space="preserve">1.Oferujemy wykonanie zamówienia, zgodnie z wymogami Opisu przedmiotu zamówienia (dział II) dla zadania pn. </w:t>
      </w:r>
      <w:r w:rsidR="005B228A" w:rsidRPr="005B228A">
        <w:rPr>
          <w:rFonts w:ascii="Times New Roman" w:hAnsi="Times New Roman" w:cs="Times New Roman"/>
          <w:sz w:val="22"/>
          <w:szCs w:val="22"/>
        </w:rPr>
        <w:t>,,Odbiór i zagospodarowanie odpadów komunalnych od właścicieli nieruchomości zamieszkałych z terenu Gminy</w:t>
      </w:r>
      <w:r w:rsidR="005B228A" w:rsidRPr="005B228A">
        <w:rPr>
          <w:rFonts w:ascii="Times New Roman" w:hAnsi="Times New Roman" w:cs="Times New Roman"/>
          <w:bCs w:val="0"/>
          <w:sz w:val="22"/>
          <w:szCs w:val="22"/>
        </w:rPr>
        <w:t xml:space="preserve"> Bodzanów w okresie </w:t>
      </w:r>
      <w:r w:rsidR="005B228A" w:rsidRPr="005B228A">
        <w:rPr>
          <w:rFonts w:ascii="Times New Roman" w:hAnsi="Times New Roman" w:cs="Times New Roman"/>
          <w:sz w:val="22"/>
          <w:szCs w:val="22"/>
        </w:rPr>
        <w:t>od 01.01.</w:t>
      </w:r>
      <w:r w:rsidR="00474363" w:rsidRPr="005B228A">
        <w:rPr>
          <w:rFonts w:ascii="Times New Roman" w:hAnsi="Times New Roman" w:cs="Times New Roman"/>
          <w:sz w:val="22"/>
          <w:szCs w:val="22"/>
        </w:rPr>
        <w:t>202</w:t>
      </w:r>
      <w:r w:rsidR="00474363">
        <w:rPr>
          <w:rFonts w:ascii="Times New Roman" w:hAnsi="Times New Roman" w:cs="Times New Roman"/>
          <w:sz w:val="22"/>
          <w:szCs w:val="22"/>
        </w:rPr>
        <w:t>1</w:t>
      </w:r>
      <w:r w:rsidR="00474363" w:rsidRPr="005B228A">
        <w:rPr>
          <w:rFonts w:ascii="Times New Roman" w:hAnsi="Times New Roman" w:cs="Times New Roman"/>
          <w:sz w:val="22"/>
          <w:szCs w:val="22"/>
        </w:rPr>
        <w:t xml:space="preserve"> </w:t>
      </w:r>
      <w:r w:rsidR="005B228A" w:rsidRPr="005B228A">
        <w:rPr>
          <w:rFonts w:ascii="Times New Roman" w:hAnsi="Times New Roman" w:cs="Times New Roman"/>
          <w:sz w:val="22"/>
          <w:szCs w:val="22"/>
        </w:rPr>
        <w:t>r. do 31.12.</w:t>
      </w:r>
      <w:r w:rsidR="00474363" w:rsidRPr="005B228A">
        <w:rPr>
          <w:rFonts w:ascii="Times New Roman" w:hAnsi="Times New Roman" w:cs="Times New Roman"/>
          <w:sz w:val="22"/>
          <w:szCs w:val="22"/>
        </w:rPr>
        <w:t>202</w:t>
      </w:r>
      <w:r w:rsidR="00474363">
        <w:rPr>
          <w:rFonts w:ascii="Times New Roman" w:hAnsi="Times New Roman" w:cs="Times New Roman"/>
          <w:sz w:val="22"/>
          <w:szCs w:val="22"/>
        </w:rPr>
        <w:t>1</w:t>
      </w:r>
      <w:r w:rsidR="00474363" w:rsidRPr="005B228A">
        <w:rPr>
          <w:rFonts w:ascii="Times New Roman" w:hAnsi="Times New Roman" w:cs="Times New Roman"/>
          <w:sz w:val="22"/>
          <w:szCs w:val="22"/>
        </w:rPr>
        <w:t xml:space="preserve"> </w:t>
      </w:r>
      <w:r w:rsidR="005B228A" w:rsidRPr="005B228A">
        <w:rPr>
          <w:rFonts w:ascii="Times New Roman" w:hAnsi="Times New Roman" w:cs="Times New Roman"/>
          <w:sz w:val="22"/>
          <w:szCs w:val="22"/>
        </w:rPr>
        <w:t>r.</w:t>
      </w:r>
      <w:r w:rsidR="005B228A" w:rsidRPr="005B228A">
        <w:rPr>
          <w:rFonts w:ascii="Times New Roman" w:hAnsi="Times New Roman" w:cs="Times New Roman"/>
          <w:bCs w:val="0"/>
          <w:sz w:val="22"/>
          <w:szCs w:val="22"/>
        </w:rPr>
        <w:t>’’</w:t>
      </w:r>
    </w:p>
    <w:p w:rsidR="00515BF8" w:rsidRPr="00F614F9" w:rsidRDefault="003151B5" w:rsidP="003151B5">
      <w:pPr>
        <w:shd w:val="clear" w:color="auto" w:fill="FFFFFF"/>
        <w:jc w:val="both"/>
        <w:rPr>
          <w:b/>
          <w:sz w:val="22"/>
          <w:szCs w:val="22"/>
          <w:lang w:eastAsia="pl-PL"/>
        </w:rPr>
      </w:pPr>
      <w:r w:rsidRPr="00F614F9">
        <w:rPr>
          <w:b/>
          <w:sz w:val="22"/>
          <w:szCs w:val="22"/>
          <w:lang w:eastAsia="pl-PL"/>
        </w:rPr>
        <w:t xml:space="preserve">2.Oświadczamy, że zapoznaliśmy się ze SIWZ oraz zdobyliśmy konieczne informacje do przygotowania oferty. </w:t>
      </w:r>
    </w:p>
    <w:p w:rsidR="003151B5" w:rsidRPr="00F614F9" w:rsidRDefault="003151B5" w:rsidP="003151B5">
      <w:pPr>
        <w:shd w:val="clear" w:color="auto" w:fill="FFFFFF"/>
        <w:jc w:val="both"/>
        <w:rPr>
          <w:b/>
          <w:sz w:val="22"/>
          <w:szCs w:val="22"/>
          <w:lang w:eastAsia="pl-PL"/>
        </w:rPr>
      </w:pPr>
      <w:r w:rsidRPr="004C5863">
        <w:rPr>
          <w:b/>
          <w:sz w:val="22"/>
          <w:szCs w:val="22"/>
          <w:lang w:eastAsia="pl-PL"/>
        </w:rPr>
        <w:t>3.Wadium w wysokości ……………………….zosta</w:t>
      </w:r>
      <w:r w:rsidR="00F614F9" w:rsidRPr="004C5863">
        <w:rPr>
          <w:b/>
          <w:sz w:val="22"/>
          <w:szCs w:val="22"/>
          <w:lang w:eastAsia="pl-PL"/>
        </w:rPr>
        <w:t>ło wniesione w formie…………………………</w:t>
      </w:r>
    </w:p>
    <w:p w:rsidR="003F64C8" w:rsidRPr="00F614F9" w:rsidRDefault="003F64C8" w:rsidP="003151B5">
      <w:pPr>
        <w:shd w:val="clear" w:color="auto" w:fill="FFFFFF"/>
        <w:jc w:val="both"/>
        <w:rPr>
          <w:b/>
          <w:sz w:val="22"/>
          <w:szCs w:val="22"/>
          <w:lang w:eastAsia="pl-PL"/>
        </w:rPr>
      </w:pPr>
    </w:p>
    <w:p w:rsidR="003151B5" w:rsidRPr="00F614F9" w:rsidRDefault="003151B5" w:rsidP="003151B5">
      <w:pPr>
        <w:shd w:val="clear" w:color="auto" w:fill="FFFFFF"/>
        <w:jc w:val="both"/>
        <w:rPr>
          <w:b/>
          <w:sz w:val="22"/>
          <w:szCs w:val="22"/>
          <w:lang w:eastAsia="pl-PL"/>
        </w:rPr>
      </w:pPr>
      <w:r w:rsidRPr="00F614F9">
        <w:rPr>
          <w:b/>
          <w:sz w:val="22"/>
          <w:szCs w:val="22"/>
          <w:lang w:eastAsia="pl-PL"/>
        </w:rPr>
        <w:t>4. Zabezpieczenie należytego wykonania umow</w:t>
      </w:r>
      <w:r w:rsidR="00F614F9">
        <w:rPr>
          <w:b/>
          <w:sz w:val="22"/>
          <w:szCs w:val="22"/>
          <w:lang w:eastAsia="pl-PL"/>
        </w:rPr>
        <w:t>y wniesiemy w formie……………………………</w:t>
      </w:r>
    </w:p>
    <w:p w:rsidR="003151B5" w:rsidRDefault="003151B5" w:rsidP="003151B5">
      <w:pPr>
        <w:shd w:val="clear" w:color="auto" w:fill="FFFFFF"/>
        <w:jc w:val="both"/>
        <w:rPr>
          <w:b/>
          <w:sz w:val="22"/>
          <w:szCs w:val="22"/>
          <w:lang w:eastAsia="pl-PL"/>
        </w:rPr>
      </w:pPr>
    </w:p>
    <w:p w:rsidR="003464D5" w:rsidRPr="003464D5" w:rsidRDefault="003464D5" w:rsidP="003464D5">
      <w:pPr>
        <w:pStyle w:val="Akapitzlist"/>
        <w:numPr>
          <w:ilvl w:val="0"/>
          <w:numId w:val="9"/>
        </w:numPr>
        <w:shd w:val="clear" w:color="auto" w:fill="FFFFFF"/>
        <w:ind w:left="284" w:hanging="284"/>
        <w:jc w:val="both"/>
        <w:rPr>
          <w:sz w:val="22"/>
          <w:szCs w:val="22"/>
          <w:lang w:eastAsia="pl-PL"/>
        </w:rPr>
      </w:pPr>
      <w:r w:rsidRPr="003464D5">
        <w:rPr>
          <w:sz w:val="22"/>
          <w:szCs w:val="22"/>
          <w:lang w:eastAsia="pl-PL"/>
        </w:rPr>
        <w:lastRenderedPageBreak/>
        <w:t>Oświadczam, że odebrane odpady komunalne będą odwożone do następujących instalacji komunalnych:</w:t>
      </w:r>
    </w:p>
    <w:p w:rsidR="003464D5" w:rsidRDefault="00FF0203" w:rsidP="00FF0203">
      <w:pPr>
        <w:pStyle w:val="Akapitzlist"/>
        <w:numPr>
          <w:ilvl w:val="1"/>
          <w:numId w:val="9"/>
        </w:numPr>
        <w:shd w:val="clear" w:color="auto" w:fill="FFFFFF"/>
        <w:ind w:left="709"/>
        <w:jc w:val="both"/>
        <w:rPr>
          <w:sz w:val="22"/>
          <w:szCs w:val="22"/>
          <w:lang w:eastAsia="pl-PL"/>
        </w:rPr>
      </w:pPr>
      <w:r>
        <w:rPr>
          <w:sz w:val="22"/>
          <w:szCs w:val="22"/>
          <w:lang w:eastAsia="pl-PL"/>
        </w:rPr>
        <w:t>niesegregowane (zmieszane) odpady komunalne: ………………………………………</w:t>
      </w:r>
    </w:p>
    <w:p w:rsidR="00FF0203" w:rsidRDefault="00FF0203" w:rsidP="00FF0203">
      <w:pPr>
        <w:pStyle w:val="Akapitzlist"/>
        <w:shd w:val="clear" w:color="auto" w:fill="FFFFFF"/>
        <w:ind w:left="709"/>
        <w:jc w:val="both"/>
        <w:rPr>
          <w:sz w:val="22"/>
          <w:szCs w:val="22"/>
          <w:lang w:eastAsia="pl-PL"/>
        </w:rPr>
      </w:pPr>
    </w:p>
    <w:p w:rsidR="00FF0203" w:rsidRPr="003464D5" w:rsidRDefault="00FF0203" w:rsidP="00FF0203">
      <w:pPr>
        <w:pStyle w:val="Akapitzlist"/>
        <w:numPr>
          <w:ilvl w:val="1"/>
          <w:numId w:val="9"/>
        </w:numPr>
        <w:shd w:val="clear" w:color="auto" w:fill="FFFFFF"/>
        <w:ind w:left="709"/>
        <w:jc w:val="both"/>
        <w:rPr>
          <w:sz w:val="22"/>
          <w:szCs w:val="22"/>
          <w:lang w:eastAsia="pl-PL"/>
        </w:rPr>
      </w:pPr>
      <w:r>
        <w:rPr>
          <w:sz w:val="22"/>
          <w:szCs w:val="22"/>
          <w:lang w:eastAsia="pl-PL"/>
        </w:rPr>
        <w:t>odpady ulegające biodegradacji: ………………………………………………………….</w:t>
      </w:r>
    </w:p>
    <w:p w:rsidR="00FF0203" w:rsidRDefault="00FF0203" w:rsidP="003151B5">
      <w:pPr>
        <w:rPr>
          <w:sz w:val="22"/>
          <w:szCs w:val="22"/>
        </w:rPr>
      </w:pPr>
    </w:p>
    <w:p w:rsidR="003151B5" w:rsidRPr="00F614F9" w:rsidRDefault="00FF0203" w:rsidP="003151B5">
      <w:pPr>
        <w:rPr>
          <w:sz w:val="22"/>
          <w:szCs w:val="22"/>
        </w:rPr>
      </w:pPr>
      <w:r>
        <w:rPr>
          <w:sz w:val="22"/>
          <w:szCs w:val="22"/>
        </w:rPr>
        <w:t>6</w:t>
      </w:r>
      <w:r w:rsidR="003151B5" w:rsidRPr="00F614F9">
        <w:rPr>
          <w:sz w:val="22"/>
          <w:szCs w:val="22"/>
        </w:rPr>
        <w:t>.Oświadczam, że jestem małym / średnim przedsiębiorcą</w:t>
      </w:r>
      <w:r w:rsidR="00A96F3F">
        <w:rPr>
          <w:sz w:val="22"/>
          <w:szCs w:val="22"/>
        </w:rPr>
        <w:t xml:space="preserve"> / </w:t>
      </w:r>
      <w:proofErr w:type="spellStart"/>
      <w:r w:rsidR="00A96F3F">
        <w:rPr>
          <w:sz w:val="22"/>
          <w:szCs w:val="22"/>
        </w:rPr>
        <w:t>mikroprzedsiębiorcą</w:t>
      </w:r>
      <w:proofErr w:type="spellEnd"/>
      <w:r w:rsidR="003151B5" w:rsidRPr="00F614F9">
        <w:rPr>
          <w:sz w:val="22"/>
          <w:szCs w:val="22"/>
        </w:rPr>
        <w:t xml:space="preserve"> *</w:t>
      </w:r>
    </w:p>
    <w:p w:rsidR="003151B5" w:rsidRPr="0027799D" w:rsidRDefault="003151B5" w:rsidP="003151B5">
      <w:pPr>
        <w:autoSpaceDE w:val="0"/>
        <w:autoSpaceDN w:val="0"/>
        <w:adjustRightInd w:val="0"/>
        <w:spacing w:line="276" w:lineRule="auto"/>
        <w:ind w:left="360"/>
        <w:jc w:val="both"/>
        <w:rPr>
          <w:sz w:val="22"/>
          <w:szCs w:val="22"/>
        </w:rPr>
      </w:pPr>
    </w:p>
    <w:p w:rsidR="00F614F9" w:rsidRDefault="00F614F9" w:rsidP="003151B5">
      <w:pPr>
        <w:rPr>
          <w:b/>
          <w:sz w:val="16"/>
          <w:szCs w:val="16"/>
        </w:rPr>
      </w:pPr>
    </w:p>
    <w:p w:rsidR="00F614F9" w:rsidRDefault="00F614F9" w:rsidP="003151B5">
      <w:pPr>
        <w:rPr>
          <w:b/>
          <w:sz w:val="16"/>
          <w:szCs w:val="16"/>
        </w:rPr>
      </w:pPr>
    </w:p>
    <w:p w:rsidR="003151B5" w:rsidRPr="007D17FA" w:rsidRDefault="003151B5" w:rsidP="003151B5">
      <w:pPr>
        <w:rPr>
          <w:b/>
          <w:sz w:val="16"/>
          <w:szCs w:val="16"/>
        </w:rPr>
      </w:pPr>
      <w:r w:rsidRPr="007D17FA">
        <w:rPr>
          <w:b/>
          <w:sz w:val="16"/>
          <w:szCs w:val="16"/>
        </w:rPr>
        <w:t>Uwaga:</w:t>
      </w:r>
    </w:p>
    <w:p w:rsidR="003151B5" w:rsidRPr="007D17FA" w:rsidRDefault="003151B5" w:rsidP="003151B5">
      <w:pPr>
        <w:rPr>
          <w:sz w:val="16"/>
          <w:szCs w:val="16"/>
        </w:rPr>
      </w:pPr>
      <w:r w:rsidRPr="007D17FA">
        <w:rPr>
          <w:sz w:val="16"/>
          <w:szCs w:val="16"/>
        </w:rPr>
        <w:t>Zamawiający definiuje małego i średniego przedsiębiorcę zgodnie z ustawą z dnia 2 lipca 2004 r. o swobodzie</w:t>
      </w:r>
    </w:p>
    <w:p w:rsidR="003151B5" w:rsidRDefault="003151B5" w:rsidP="003151B5">
      <w:pPr>
        <w:rPr>
          <w:sz w:val="16"/>
          <w:szCs w:val="16"/>
        </w:rPr>
      </w:pPr>
      <w:r w:rsidRPr="007D17FA">
        <w:rPr>
          <w:sz w:val="16"/>
          <w:szCs w:val="16"/>
        </w:rPr>
        <w:t>działalności gospodarczej.</w:t>
      </w:r>
    </w:p>
    <w:p w:rsidR="00A96F3F" w:rsidRPr="003F5A29" w:rsidRDefault="00A96F3F" w:rsidP="00A96F3F">
      <w:pPr>
        <w:jc w:val="both"/>
        <w:rPr>
          <w:sz w:val="16"/>
          <w:szCs w:val="16"/>
        </w:rPr>
      </w:pPr>
      <w:r w:rsidRPr="003F5A29">
        <w:rPr>
          <w:sz w:val="16"/>
          <w:szCs w:val="16"/>
        </w:rPr>
        <w:t>Art. 104.[</w:t>
      </w:r>
      <w:proofErr w:type="spellStart"/>
      <w:r w:rsidRPr="003F5A29">
        <w:rPr>
          <w:sz w:val="16"/>
          <w:szCs w:val="16"/>
        </w:rPr>
        <w:t>Mikroprzedsiębiorca</w:t>
      </w:r>
      <w:proofErr w:type="spellEnd"/>
      <w:r w:rsidRPr="003F5A29">
        <w:rPr>
          <w:sz w:val="16"/>
          <w:szCs w:val="16"/>
        </w:rPr>
        <w:t>]</w:t>
      </w:r>
    </w:p>
    <w:p w:rsidR="00A96F3F" w:rsidRPr="003F5A29" w:rsidRDefault="00A96F3F" w:rsidP="00A96F3F">
      <w:pPr>
        <w:jc w:val="both"/>
        <w:rPr>
          <w:sz w:val="16"/>
          <w:szCs w:val="16"/>
        </w:rPr>
      </w:pPr>
      <w:r w:rsidRPr="003F5A29">
        <w:rPr>
          <w:sz w:val="16"/>
          <w:szCs w:val="16"/>
        </w:rPr>
        <w:t xml:space="preserve">Za </w:t>
      </w:r>
      <w:proofErr w:type="spellStart"/>
      <w:r w:rsidRPr="003F5A29">
        <w:rPr>
          <w:sz w:val="16"/>
          <w:szCs w:val="16"/>
        </w:rPr>
        <w:t>mikroprzedsiębiorcę</w:t>
      </w:r>
      <w:proofErr w:type="spellEnd"/>
      <w:r w:rsidRPr="003F5A29">
        <w:rPr>
          <w:sz w:val="16"/>
          <w:szCs w:val="16"/>
        </w:rPr>
        <w:t xml:space="preserve"> uważa się przedsiębiorcę, który w co najmniej jednym z dwóch ostatnich lat obrotowych: </w:t>
      </w:r>
    </w:p>
    <w:p w:rsidR="00A96F3F" w:rsidRPr="003F5A29" w:rsidRDefault="00A96F3F" w:rsidP="00A96F3F">
      <w:pPr>
        <w:jc w:val="both"/>
        <w:rPr>
          <w:sz w:val="16"/>
          <w:szCs w:val="16"/>
        </w:rPr>
      </w:pPr>
      <w:r w:rsidRPr="003F5A29">
        <w:rPr>
          <w:sz w:val="16"/>
          <w:szCs w:val="16"/>
        </w:rPr>
        <w:t>1)zatrudniał średniorocznie mniej niż 10 pracowników oraz</w:t>
      </w:r>
    </w:p>
    <w:p w:rsidR="00A96F3F" w:rsidRPr="007D17FA" w:rsidRDefault="00A96F3F" w:rsidP="00A96F3F">
      <w:pPr>
        <w:jc w:val="both"/>
        <w:rPr>
          <w:sz w:val="16"/>
          <w:szCs w:val="16"/>
        </w:rPr>
      </w:pPr>
      <w:r w:rsidRPr="003F5A29">
        <w:rPr>
          <w:sz w:val="16"/>
          <w:szCs w:val="16"/>
        </w:rPr>
        <w:t>2)osiągnął roczny obrót netto ze sprzedaży towarów, wyrobów i usług oraz operacji finansowych nie przekraczający równowartości w złotych 2 milionów euro, lub sumy aktywów jego bilansu sporządzonego na koniec jednego z tych lat nie przekroczyły równowartości w złotych 2 milionów euro.</w:t>
      </w:r>
    </w:p>
    <w:p w:rsidR="003151B5" w:rsidRPr="007D17FA" w:rsidRDefault="003151B5" w:rsidP="003151B5">
      <w:pPr>
        <w:rPr>
          <w:sz w:val="16"/>
          <w:szCs w:val="16"/>
        </w:rPr>
      </w:pPr>
      <w:r w:rsidRPr="007D17FA">
        <w:rPr>
          <w:sz w:val="16"/>
          <w:szCs w:val="16"/>
        </w:rPr>
        <w:t>Art. 105. [Mały przedsiębiorca]</w:t>
      </w:r>
    </w:p>
    <w:p w:rsidR="003151B5" w:rsidRPr="007D17FA" w:rsidRDefault="003151B5" w:rsidP="003151B5">
      <w:pPr>
        <w:rPr>
          <w:sz w:val="16"/>
          <w:szCs w:val="16"/>
        </w:rPr>
      </w:pPr>
      <w:r w:rsidRPr="007D17FA">
        <w:rPr>
          <w:sz w:val="16"/>
          <w:szCs w:val="16"/>
        </w:rPr>
        <w:t>Za małego przedsiębiorcę uważa się przedsiębiorcę, który w co najmniej jednym z dwóch ostatnich lat obrotowych:</w:t>
      </w:r>
    </w:p>
    <w:p w:rsidR="003151B5" w:rsidRPr="007D17FA" w:rsidRDefault="003151B5" w:rsidP="003151B5">
      <w:pPr>
        <w:rPr>
          <w:sz w:val="16"/>
          <w:szCs w:val="16"/>
        </w:rPr>
      </w:pPr>
      <w:r w:rsidRPr="007D17FA">
        <w:rPr>
          <w:sz w:val="16"/>
          <w:szCs w:val="16"/>
        </w:rPr>
        <w:t>1) zatrudniał średniorocznie mniej niż 50 pracowników oraz</w:t>
      </w:r>
    </w:p>
    <w:p w:rsidR="003151B5" w:rsidRPr="007D17FA" w:rsidRDefault="003151B5" w:rsidP="003151B5">
      <w:pPr>
        <w:rPr>
          <w:sz w:val="16"/>
          <w:szCs w:val="16"/>
        </w:rPr>
      </w:pPr>
      <w:r w:rsidRPr="007D17FA">
        <w:rPr>
          <w:sz w:val="16"/>
          <w:szCs w:val="16"/>
        </w:rPr>
        <w:t>2) osiągnął roczny obrót netto ze sprzedaży towarów, wyrobów i usług oraz operacji finansowych nieprzekraczający</w:t>
      </w:r>
    </w:p>
    <w:p w:rsidR="003151B5" w:rsidRPr="007D17FA" w:rsidRDefault="003151B5" w:rsidP="003151B5">
      <w:pPr>
        <w:rPr>
          <w:sz w:val="16"/>
          <w:szCs w:val="16"/>
        </w:rPr>
      </w:pPr>
      <w:r w:rsidRPr="007D17FA">
        <w:rPr>
          <w:sz w:val="16"/>
          <w:szCs w:val="16"/>
        </w:rPr>
        <w:t>równowartości w złotych 10 milionów euro, lub sumy aktywów jego bilansu sporządzonego na koniec jednego z tych lat</w:t>
      </w:r>
    </w:p>
    <w:p w:rsidR="003151B5" w:rsidRPr="007D17FA" w:rsidRDefault="003151B5" w:rsidP="003151B5">
      <w:pPr>
        <w:rPr>
          <w:sz w:val="16"/>
          <w:szCs w:val="16"/>
        </w:rPr>
      </w:pPr>
      <w:r w:rsidRPr="007D17FA">
        <w:rPr>
          <w:sz w:val="16"/>
          <w:szCs w:val="16"/>
        </w:rPr>
        <w:t>nie przekroczyły równowartości w złotych 10 milionów euro.</w:t>
      </w:r>
    </w:p>
    <w:p w:rsidR="003151B5" w:rsidRPr="007D17FA" w:rsidRDefault="003151B5" w:rsidP="003151B5">
      <w:pPr>
        <w:rPr>
          <w:sz w:val="16"/>
          <w:szCs w:val="16"/>
        </w:rPr>
      </w:pPr>
      <w:r w:rsidRPr="007D17FA">
        <w:rPr>
          <w:sz w:val="16"/>
          <w:szCs w:val="16"/>
        </w:rPr>
        <w:t>Art. 106. [Średni przedsiębiorca]</w:t>
      </w:r>
    </w:p>
    <w:p w:rsidR="003151B5" w:rsidRPr="007D17FA" w:rsidRDefault="003151B5" w:rsidP="003151B5">
      <w:pPr>
        <w:rPr>
          <w:sz w:val="16"/>
          <w:szCs w:val="16"/>
        </w:rPr>
      </w:pPr>
      <w:r w:rsidRPr="007D17FA">
        <w:rPr>
          <w:sz w:val="16"/>
          <w:szCs w:val="16"/>
        </w:rPr>
        <w:t>Za średniego przedsiębiorcę uważa się przedsiębiorcę, który w co najmniej jednym z dwóch ostatnich lat obrotowych:</w:t>
      </w:r>
    </w:p>
    <w:p w:rsidR="003151B5" w:rsidRPr="007D17FA" w:rsidRDefault="003151B5" w:rsidP="003151B5">
      <w:pPr>
        <w:rPr>
          <w:sz w:val="16"/>
          <w:szCs w:val="16"/>
        </w:rPr>
      </w:pPr>
      <w:r w:rsidRPr="007D17FA">
        <w:rPr>
          <w:sz w:val="16"/>
          <w:szCs w:val="16"/>
        </w:rPr>
        <w:t>1) zatrudniał średniorocznie mniej niż 250 pracowników oraz</w:t>
      </w:r>
    </w:p>
    <w:p w:rsidR="003151B5" w:rsidRPr="007D17FA" w:rsidRDefault="003151B5" w:rsidP="003151B5">
      <w:pPr>
        <w:rPr>
          <w:sz w:val="16"/>
          <w:szCs w:val="16"/>
        </w:rPr>
      </w:pPr>
      <w:r w:rsidRPr="007D17FA">
        <w:rPr>
          <w:sz w:val="16"/>
          <w:szCs w:val="16"/>
        </w:rPr>
        <w:t>2) osiągnął roczny obrót netto ze sprzedaży towarów, wyrobów i usług oraz operacji finansowych nieprzekraczający</w:t>
      </w:r>
    </w:p>
    <w:p w:rsidR="003151B5" w:rsidRPr="007D17FA" w:rsidRDefault="003151B5" w:rsidP="003151B5">
      <w:pPr>
        <w:rPr>
          <w:sz w:val="16"/>
          <w:szCs w:val="16"/>
        </w:rPr>
      </w:pPr>
      <w:r w:rsidRPr="007D17FA">
        <w:rPr>
          <w:sz w:val="16"/>
          <w:szCs w:val="16"/>
        </w:rPr>
        <w:t>równowartości w złotych 50 milionów euro, lub sumy aktywów jego bilansu sporządzonego na koniec jednego z tych lat</w:t>
      </w:r>
    </w:p>
    <w:p w:rsidR="003151B5" w:rsidRPr="007D17FA" w:rsidRDefault="003151B5" w:rsidP="003151B5">
      <w:pPr>
        <w:rPr>
          <w:sz w:val="16"/>
          <w:szCs w:val="16"/>
        </w:rPr>
      </w:pPr>
      <w:r w:rsidRPr="007D17FA">
        <w:rPr>
          <w:sz w:val="16"/>
          <w:szCs w:val="16"/>
        </w:rPr>
        <w:t>nie przekroczyły równowartości w złotych 43 milionów euro.</w:t>
      </w:r>
    </w:p>
    <w:p w:rsidR="003151B5" w:rsidRPr="0027799D" w:rsidRDefault="003151B5" w:rsidP="003151B5">
      <w:pPr>
        <w:spacing w:line="276" w:lineRule="auto"/>
        <w:jc w:val="both"/>
        <w:rPr>
          <w:b/>
          <w:sz w:val="22"/>
          <w:szCs w:val="22"/>
        </w:rPr>
      </w:pPr>
    </w:p>
    <w:p w:rsidR="00FF0203" w:rsidRPr="00F614F9" w:rsidRDefault="00FF0203" w:rsidP="00FF0203">
      <w:pPr>
        <w:rPr>
          <w:rFonts w:ascii="Arial" w:hAnsi="Arial" w:cs="Arial"/>
          <w:b/>
          <w:sz w:val="19"/>
          <w:szCs w:val="19"/>
        </w:rPr>
      </w:pPr>
      <w:r w:rsidRPr="00F614F9">
        <w:rPr>
          <w:rFonts w:ascii="Arial" w:hAnsi="Arial" w:cs="Arial"/>
          <w:b/>
          <w:sz w:val="19"/>
          <w:szCs w:val="19"/>
        </w:rPr>
        <w:t>*</w:t>
      </w:r>
      <w:r w:rsidRPr="00F614F9">
        <w:rPr>
          <w:b/>
          <w:sz w:val="16"/>
          <w:szCs w:val="16"/>
        </w:rPr>
        <w:t>niepotrzebne skreślić;</w:t>
      </w:r>
    </w:p>
    <w:p w:rsidR="003151B5" w:rsidRDefault="003151B5" w:rsidP="003151B5">
      <w:pPr>
        <w:spacing w:line="276" w:lineRule="auto"/>
        <w:jc w:val="both"/>
        <w:rPr>
          <w:b/>
          <w:sz w:val="22"/>
          <w:szCs w:val="22"/>
        </w:rPr>
      </w:pPr>
    </w:p>
    <w:p w:rsidR="0001277B" w:rsidRPr="000C0DF7" w:rsidRDefault="0001277B" w:rsidP="0001277B">
      <w:pPr>
        <w:ind w:left="284" w:hanging="284"/>
        <w:jc w:val="both"/>
        <w:rPr>
          <w:sz w:val="22"/>
          <w:szCs w:val="22"/>
        </w:rPr>
      </w:pPr>
      <w:r>
        <w:rPr>
          <w:rFonts w:ascii="Verdana" w:hAnsi="Verdana"/>
          <w:sz w:val="20"/>
          <w:szCs w:val="20"/>
        </w:rPr>
        <w:t xml:space="preserve">7. </w:t>
      </w:r>
      <w:r w:rsidRPr="000C0DF7">
        <w:rPr>
          <w:sz w:val="22"/>
          <w:szCs w:val="22"/>
        </w:rPr>
        <w:t xml:space="preserve">Oświadczamy, że wypełniliśmy obowiązki informacyjne przewidziane w art. 13 </w:t>
      </w:r>
      <w:r w:rsidRPr="000C0DF7">
        <w:rPr>
          <w:sz w:val="22"/>
          <w:szCs w:val="22"/>
        </w:rPr>
        <w:br/>
        <w:t>lub art. 14 RODO</w:t>
      </w:r>
      <w:r w:rsidRPr="000C0DF7">
        <w:rPr>
          <w:sz w:val="22"/>
          <w:szCs w:val="22"/>
          <w:vertAlign w:val="superscript"/>
        </w:rPr>
        <w:t>1</w:t>
      </w:r>
      <w:r w:rsidRPr="000C0DF7">
        <w:rPr>
          <w:sz w:val="22"/>
          <w:szCs w:val="22"/>
        </w:rPr>
        <w:t xml:space="preserve">) wobec osób fizycznych, od których dane osobowe bezpośrednio </w:t>
      </w:r>
      <w:r w:rsidRPr="000C0DF7">
        <w:rPr>
          <w:sz w:val="22"/>
          <w:szCs w:val="22"/>
        </w:rPr>
        <w:br/>
        <w:t xml:space="preserve">lub pośrednio pozyskałem w celu ubiegania się o udzielenie zamówienia publicznego </w:t>
      </w:r>
      <w:r w:rsidRPr="000C0DF7">
        <w:rPr>
          <w:sz w:val="22"/>
          <w:szCs w:val="22"/>
        </w:rPr>
        <w:br/>
        <w:t>w niniejszym postępowaniu</w:t>
      </w:r>
      <w:r w:rsidRPr="000C0DF7">
        <w:rPr>
          <w:sz w:val="22"/>
          <w:szCs w:val="22"/>
          <w:vertAlign w:val="superscript"/>
        </w:rPr>
        <w:t>2</w:t>
      </w:r>
      <w:r w:rsidRPr="000C0DF7">
        <w:rPr>
          <w:sz w:val="22"/>
          <w:szCs w:val="22"/>
        </w:rPr>
        <w:t>.</w:t>
      </w:r>
    </w:p>
    <w:p w:rsidR="0001277B" w:rsidRPr="000C0DF7" w:rsidRDefault="0001277B" w:rsidP="0001277B">
      <w:pPr>
        <w:spacing w:before="240"/>
        <w:ind w:left="284" w:hanging="284"/>
        <w:jc w:val="both"/>
        <w:rPr>
          <w:sz w:val="22"/>
          <w:szCs w:val="22"/>
        </w:rPr>
      </w:pPr>
      <w:r w:rsidRPr="000C0DF7">
        <w:rPr>
          <w:sz w:val="22"/>
          <w:szCs w:val="22"/>
          <w:vertAlign w:val="superscript"/>
        </w:rPr>
        <w:t>1</w:t>
      </w:r>
      <w:r w:rsidRPr="000C0DF7">
        <w:rPr>
          <w:sz w:val="22"/>
          <w:szCs w:val="22"/>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3151B5" w:rsidRPr="0027799D" w:rsidRDefault="0001277B" w:rsidP="003151B5">
      <w:pPr>
        <w:spacing w:line="276" w:lineRule="auto"/>
        <w:jc w:val="both"/>
        <w:rPr>
          <w:b/>
          <w:sz w:val="22"/>
          <w:szCs w:val="22"/>
        </w:rPr>
      </w:pPr>
      <w:r w:rsidRPr="000C0DF7">
        <w:rPr>
          <w:sz w:val="22"/>
          <w:szCs w:val="22"/>
          <w:vertAlign w:val="superscript"/>
        </w:rPr>
        <w:t>2</w:t>
      </w:r>
      <w:r w:rsidRPr="000C0DF7">
        <w:rPr>
          <w:sz w:val="22"/>
          <w:szCs w:val="22"/>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3151B5" w:rsidRPr="0027799D" w:rsidRDefault="003151B5" w:rsidP="003151B5">
      <w:pPr>
        <w:tabs>
          <w:tab w:val="left" w:pos="5740"/>
        </w:tabs>
        <w:spacing w:line="276" w:lineRule="auto"/>
        <w:jc w:val="right"/>
        <w:rPr>
          <w:color w:val="000000"/>
          <w:sz w:val="22"/>
          <w:szCs w:val="22"/>
        </w:rPr>
      </w:pPr>
      <w:r w:rsidRPr="0027799D">
        <w:rPr>
          <w:color w:val="000000"/>
          <w:sz w:val="22"/>
          <w:szCs w:val="22"/>
        </w:rPr>
        <w:t xml:space="preserve">................................ , dnia ......................                         </w:t>
      </w:r>
    </w:p>
    <w:p w:rsidR="003151B5" w:rsidRPr="0027799D" w:rsidRDefault="003151B5" w:rsidP="003151B5">
      <w:pPr>
        <w:tabs>
          <w:tab w:val="left" w:pos="5740"/>
        </w:tabs>
        <w:spacing w:line="276" w:lineRule="auto"/>
        <w:rPr>
          <w:color w:val="000000"/>
          <w:sz w:val="22"/>
          <w:szCs w:val="22"/>
        </w:rPr>
      </w:pPr>
    </w:p>
    <w:p w:rsidR="003151B5" w:rsidRPr="0027799D" w:rsidRDefault="003151B5" w:rsidP="003151B5">
      <w:pPr>
        <w:tabs>
          <w:tab w:val="left" w:pos="5740"/>
        </w:tabs>
        <w:spacing w:line="276" w:lineRule="auto"/>
        <w:jc w:val="right"/>
        <w:rPr>
          <w:color w:val="000000"/>
          <w:sz w:val="22"/>
          <w:szCs w:val="22"/>
        </w:rPr>
      </w:pPr>
      <w:r w:rsidRPr="0027799D">
        <w:rPr>
          <w:color w:val="000000"/>
          <w:sz w:val="22"/>
          <w:szCs w:val="22"/>
        </w:rPr>
        <w:t>..................................................................</w:t>
      </w:r>
    </w:p>
    <w:p w:rsidR="003151B5" w:rsidRDefault="003151B5" w:rsidP="003151B5">
      <w:pPr>
        <w:tabs>
          <w:tab w:val="left" w:pos="5740"/>
        </w:tabs>
        <w:jc w:val="center"/>
        <w:rPr>
          <w:i/>
          <w:iCs/>
          <w:color w:val="000000"/>
          <w:szCs w:val="22"/>
        </w:rPr>
      </w:pPr>
      <w:r>
        <w:rPr>
          <w:i/>
          <w:iCs/>
          <w:color w:val="000000"/>
          <w:szCs w:val="22"/>
        </w:rPr>
        <w:tab/>
      </w:r>
      <w:r w:rsidRPr="00540DF2">
        <w:rPr>
          <w:i/>
          <w:iCs/>
          <w:color w:val="000000"/>
          <w:szCs w:val="22"/>
        </w:rPr>
        <w:t xml:space="preserve">(podpis </w:t>
      </w:r>
      <w:r>
        <w:rPr>
          <w:i/>
          <w:iCs/>
          <w:color w:val="000000"/>
          <w:szCs w:val="22"/>
        </w:rPr>
        <w:t>Wykonawcy lub</w:t>
      </w:r>
    </w:p>
    <w:p w:rsidR="003151B5" w:rsidRPr="00540DF2" w:rsidRDefault="003151B5" w:rsidP="003151B5">
      <w:pPr>
        <w:tabs>
          <w:tab w:val="left" w:pos="5740"/>
        </w:tabs>
        <w:ind w:left="4956"/>
        <w:jc w:val="center"/>
        <w:rPr>
          <w:i/>
          <w:iCs/>
          <w:color w:val="000000"/>
          <w:sz w:val="22"/>
          <w:szCs w:val="22"/>
        </w:rPr>
      </w:pPr>
      <w:r>
        <w:rPr>
          <w:i/>
          <w:iCs/>
          <w:color w:val="000000"/>
          <w:szCs w:val="22"/>
        </w:rPr>
        <w:tab/>
      </w:r>
      <w:r w:rsidRPr="00540DF2">
        <w:rPr>
          <w:i/>
          <w:iCs/>
          <w:color w:val="000000"/>
          <w:szCs w:val="22"/>
        </w:rPr>
        <w:t>osoby upoważnionej do reprezentacji)</w:t>
      </w:r>
    </w:p>
    <w:p w:rsidR="003151B5" w:rsidRPr="0027799D" w:rsidRDefault="003151B5" w:rsidP="003151B5">
      <w:pPr>
        <w:tabs>
          <w:tab w:val="right" w:pos="9072"/>
        </w:tabs>
        <w:rPr>
          <w:sz w:val="22"/>
          <w:szCs w:val="22"/>
        </w:rPr>
      </w:pPr>
    </w:p>
    <w:p w:rsidR="00774307" w:rsidRDefault="00774307" w:rsidP="003151B5">
      <w:pPr>
        <w:tabs>
          <w:tab w:val="right" w:pos="9072"/>
        </w:tabs>
        <w:spacing w:line="276" w:lineRule="auto"/>
        <w:rPr>
          <w:sz w:val="22"/>
          <w:szCs w:val="22"/>
        </w:rPr>
      </w:pPr>
    </w:p>
    <w:p w:rsidR="003F64C8" w:rsidRDefault="003F64C8" w:rsidP="00973029">
      <w:pPr>
        <w:suppressAutoHyphens w:val="0"/>
        <w:rPr>
          <w:rFonts w:ascii="Arial" w:hAnsi="Arial" w:cs="Arial"/>
          <w:b/>
          <w:sz w:val="25"/>
          <w:szCs w:val="25"/>
          <w:u w:val="single"/>
          <w:lang w:eastAsia="pl-PL"/>
        </w:rPr>
      </w:pPr>
    </w:p>
    <w:p w:rsidR="00F614F9" w:rsidRDefault="00F614F9" w:rsidP="00973029">
      <w:pPr>
        <w:suppressAutoHyphens w:val="0"/>
        <w:rPr>
          <w:rFonts w:ascii="Arial" w:hAnsi="Arial" w:cs="Arial"/>
          <w:b/>
          <w:sz w:val="25"/>
          <w:szCs w:val="25"/>
          <w:u w:val="single"/>
          <w:lang w:eastAsia="pl-PL"/>
        </w:rPr>
      </w:pPr>
    </w:p>
    <w:p w:rsidR="003F64C8" w:rsidRDefault="003F64C8" w:rsidP="00973029">
      <w:pPr>
        <w:suppressAutoHyphens w:val="0"/>
        <w:rPr>
          <w:rFonts w:ascii="Arial" w:hAnsi="Arial" w:cs="Arial"/>
          <w:b/>
          <w:sz w:val="25"/>
          <w:szCs w:val="25"/>
          <w:u w:val="single"/>
          <w:lang w:eastAsia="pl-PL"/>
        </w:rPr>
      </w:pPr>
    </w:p>
    <w:p w:rsidR="00B11977" w:rsidRPr="004C5863" w:rsidRDefault="00543E6D" w:rsidP="004C5863">
      <w:pPr>
        <w:keepNext/>
        <w:spacing w:line="276" w:lineRule="auto"/>
        <w:ind w:left="4395" w:hanging="276"/>
        <w:jc w:val="right"/>
        <w:outlineLvl w:val="0"/>
        <w:rPr>
          <w:b/>
          <w:iCs/>
          <w:sz w:val="22"/>
          <w:szCs w:val="22"/>
        </w:rPr>
      </w:pPr>
      <w:bookmarkStart w:id="0" w:name="_Hlk20364820"/>
      <w:r w:rsidRPr="004C5863">
        <w:rPr>
          <w:b/>
          <w:iCs/>
          <w:sz w:val="22"/>
          <w:szCs w:val="22"/>
        </w:rPr>
        <w:lastRenderedPageBreak/>
        <w:t xml:space="preserve">Załącznik nr </w:t>
      </w:r>
      <w:r w:rsidR="00984812">
        <w:rPr>
          <w:b/>
          <w:iCs/>
          <w:sz w:val="22"/>
          <w:szCs w:val="22"/>
        </w:rPr>
        <w:t>6</w:t>
      </w:r>
      <w:r w:rsidRPr="00543E6D">
        <w:rPr>
          <w:b/>
          <w:iCs/>
          <w:sz w:val="22"/>
          <w:szCs w:val="22"/>
        </w:rPr>
        <w:t xml:space="preserve"> do </w:t>
      </w:r>
      <w:proofErr w:type="spellStart"/>
      <w:r w:rsidRPr="00543E6D">
        <w:rPr>
          <w:b/>
          <w:iCs/>
          <w:sz w:val="22"/>
          <w:szCs w:val="22"/>
        </w:rPr>
        <w:t>siwz</w:t>
      </w:r>
      <w:proofErr w:type="spellEnd"/>
      <w:r w:rsidRPr="004C5863">
        <w:rPr>
          <w:b/>
          <w:iCs/>
          <w:sz w:val="22"/>
          <w:szCs w:val="22"/>
        </w:rPr>
        <w:t xml:space="preserve"> </w:t>
      </w:r>
    </w:p>
    <w:bookmarkEnd w:id="0"/>
    <w:p w:rsidR="00E14713" w:rsidRPr="004020F1" w:rsidRDefault="00E14713" w:rsidP="00E14713">
      <w:pPr>
        <w:widowControl w:val="0"/>
        <w:spacing w:line="276" w:lineRule="auto"/>
        <w:jc w:val="center"/>
        <w:rPr>
          <w:b/>
          <w:bCs/>
          <w:kern w:val="2"/>
          <w:sz w:val="22"/>
          <w:szCs w:val="22"/>
        </w:rPr>
      </w:pPr>
    </w:p>
    <w:p w:rsidR="00E14713" w:rsidRPr="0027799D" w:rsidRDefault="00E14713" w:rsidP="00E14713">
      <w:pPr>
        <w:spacing w:line="276" w:lineRule="auto"/>
        <w:rPr>
          <w:sz w:val="22"/>
          <w:szCs w:val="22"/>
        </w:rPr>
      </w:pPr>
      <w:r w:rsidRPr="0027799D">
        <w:rPr>
          <w:sz w:val="22"/>
          <w:szCs w:val="22"/>
        </w:rPr>
        <w:t>..............................................................</w:t>
      </w:r>
    </w:p>
    <w:p w:rsidR="00E14713" w:rsidRPr="004020F1" w:rsidRDefault="00E14713" w:rsidP="00E14713">
      <w:pPr>
        <w:spacing w:line="276" w:lineRule="auto"/>
        <w:ind w:firstLine="708"/>
        <w:rPr>
          <w:i/>
          <w:szCs w:val="22"/>
        </w:rPr>
      </w:pPr>
      <w:r w:rsidRPr="004020F1">
        <w:rPr>
          <w:i/>
          <w:szCs w:val="22"/>
        </w:rPr>
        <w:t>(pieczęć wykonawcy)</w:t>
      </w:r>
    </w:p>
    <w:p w:rsidR="00E14713" w:rsidRPr="0027799D" w:rsidRDefault="00E14713" w:rsidP="00E14713">
      <w:pPr>
        <w:widowControl w:val="0"/>
        <w:spacing w:line="276" w:lineRule="auto"/>
        <w:jc w:val="center"/>
        <w:rPr>
          <w:b/>
          <w:bCs/>
          <w:kern w:val="2"/>
          <w:sz w:val="22"/>
          <w:szCs w:val="22"/>
        </w:rPr>
      </w:pPr>
    </w:p>
    <w:p w:rsidR="00E14713" w:rsidRPr="0027799D" w:rsidRDefault="00E14713" w:rsidP="00E14713">
      <w:pPr>
        <w:widowControl w:val="0"/>
        <w:spacing w:line="276" w:lineRule="auto"/>
        <w:jc w:val="center"/>
        <w:rPr>
          <w:b/>
          <w:bCs/>
          <w:kern w:val="2"/>
          <w:sz w:val="22"/>
          <w:szCs w:val="22"/>
        </w:rPr>
      </w:pPr>
    </w:p>
    <w:p w:rsidR="00E14713" w:rsidRPr="0027799D" w:rsidRDefault="00E14713" w:rsidP="00E14713">
      <w:pPr>
        <w:widowControl w:val="0"/>
        <w:spacing w:line="276" w:lineRule="auto"/>
        <w:jc w:val="center"/>
        <w:rPr>
          <w:b/>
          <w:bCs/>
          <w:kern w:val="2"/>
          <w:sz w:val="22"/>
          <w:szCs w:val="22"/>
        </w:rPr>
      </w:pPr>
      <w:r w:rsidRPr="0027799D">
        <w:rPr>
          <w:b/>
          <w:bCs/>
          <w:kern w:val="2"/>
          <w:sz w:val="22"/>
          <w:szCs w:val="22"/>
        </w:rPr>
        <w:t>ZOBOWIĄZANIE</w:t>
      </w:r>
    </w:p>
    <w:p w:rsidR="00E14713" w:rsidRPr="0027799D" w:rsidRDefault="00E14713" w:rsidP="00E14713">
      <w:pPr>
        <w:widowControl w:val="0"/>
        <w:spacing w:line="276" w:lineRule="auto"/>
        <w:jc w:val="center"/>
        <w:rPr>
          <w:b/>
          <w:bCs/>
          <w:kern w:val="2"/>
          <w:sz w:val="22"/>
          <w:szCs w:val="22"/>
        </w:rPr>
      </w:pPr>
      <w:r w:rsidRPr="0027799D">
        <w:rPr>
          <w:b/>
          <w:bCs/>
          <w:kern w:val="2"/>
          <w:sz w:val="22"/>
          <w:szCs w:val="22"/>
        </w:rPr>
        <w:t xml:space="preserve">do oddania do dyspozycji niezbędnych zasobów </w:t>
      </w:r>
    </w:p>
    <w:p w:rsidR="00E14713" w:rsidRPr="0027799D" w:rsidRDefault="00E14713" w:rsidP="00E14713">
      <w:pPr>
        <w:widowControl w:val="0"/>
        <w:spacing w:line="276" w:lineRule="auto"/>
        <w:jc w:val="center"/>
        <w:rPr>
          <w:b/>
          <w:bCs/>
          <w:kern w:val="2"/>
          <w:sz w:val="22"/>
          <w:szCs w:val="22"/>
        </w:rPr>
      </w:pPr>
      <w:r w:rsidRPr="0027799D">
        <w:rPr>
          <w:b/>
          <w:bCs/>
          <w:kern w:val="2"/>
          <w:sz w:val="22"/>
          <w:szCs w:val="22"/>
        </w:rPr>
        <w:t xml:space="preserve">na </w:t>
      </w:r>
      <w:r w:rsidR="005C13B7">
        <w:rPr>
          <w:b/>
          <w:bCs/>
          <w:kern w:val="2"/>
          <w:sz w:val="22"/>
          <w:szCs w:val="22"/>
        </w:rPr>
        <w:t xml:space="preserve">okres korzystania z nich przy wykonywaniu </w:t>
      </w:r>
      <w:r w:rsidRPr="0027799D">
        <w:rPr>
          <w:b/>
          <w:bCs/>
          <w:kern w:val="2"/>
          <w:sz w:val="22"/>
          <w:szCs w:val="22"/>
        </w:rPr>
        <w:t>zamówienia</w:t>
      </w:r>
    </w:p>
    <w:p w:rsidR="00E14713" w:rsidRPr="0027799D" w:rsidRDefault="00E14713" w:rsidP="00E14713">
      <w:pPr>
        <w:spacing w:line="276" w:lineRule="auto"/>
        <w:rPr>
          <w:sz w:val="22"/>
          <w:szCs w:val="22"/>
        </w:rPr>
      </w:pPr>
    </w:p>
    <w:p w:rsidR="00E14713" w:rsidRPr="0027799D" w:rsidRDefault="00E14713" w:rsidP="00E14713">
      <w:pPr>
        <w:spacing w:line="276" w:lineRule="auto"/>
        <w:rPr>
          <w:sz w:val="22"/>
          <w:szCs w:val="22"/>
        </w:rPr>
      </w:pPr>
    </w:p>
    <w:p w:rsidR="005C13B7" w:rsidRDefault="005C13B7" w:rsidP="00E14713">
      <w:pPr>
        <w:widowControl w:val="0"/>
        <w:spacing w:line="276" w:lineRule="auto"/>
        <w:rPr>
          <w:kern w:val="2"/>
          <w:sz w:val="22"/>
          <w:szCs w:val="22"/>
        </w:rPr>
      </w:pPr>
      <w:r>
        <w:rPr>
          <w:kern w:val="2"/>
          <w:sz w:val="22"/>
          <w:szCs w:val="22"/>
        </w:rPr>
        <w:t xml:space="preserve">Oświadczam w imieniu </w:t>
      </w:r>
      <w:r w:rsidR="00E14713" w:rsidRPr="0027799D">
        <w:rPr>
          <w:kern w:val="2"/>
          <w:sz w:val="22"/>
          <w:szCs w:val="22"/>
        </w:rPr>
        <w:t xml:space="preserve"> ……………………</w:t>
      </w:r>
      <w:r w:rsidR="00E14713">
        <w:rPr>
          <w:kern w:val="2"/>
          <w:sz w:val="22"/>
          <w:szCs w:val="22"/>
        </w:rPr>
        <w:t>……….……………..………………………..……</w:t>
      </w:r>
      <w:r>
        <w:rPr>
          <w:kern w:val="2"/>
          <w:sz w:val="22"/>
          <w:szCs w:val="22"/>
        </w:rPr>
        <w:br/>
      </w:r>
      <w:r>
        <w:rPr>
          <w:kern w:val="2"/>
          <w:sz w:val="22"/>
          <w:szCs w:val="22"/>
        </w:rPr>
        <w:tab/>
      </w:r>
      <w:r>
        <w:rPr>
          <w:kern w:val="2"/>
          <w:sz w:val="22"/>
          <w:szCs w:val="22"/>
        </w:rPr>
        <w:tab/>
      </w:r>
      <w:r>
        <w:rPr>
          <w:kern w:val="2"/>
          <w:sz w:val="22"/>
          <w:szCs w:val="22"/>
        </w:rPr>
        <w:tab/>
        <w:t xml:space="preserve">              </w:t>
      </w:r>
      <w:r>
        <w:rPr>
          <w:kern w:val="2"/>
          <w:sz w:val="16"/>
          <w:szCs w:val="16"/>
        </w:rPr>
        <w:t>(</w:t>
      </w:r>
      <w:r w:rsidRPr="005C13B7">
        <w:rPr>
          <w:kern w:val="2"/>
          <w:sz w:val="16"/>
          <w:szCs w:val="16"/>
        </w:rPr>
        <w:t>nazwa Podmiotu na zasobach, którego wykonawca polega</w:t>
      </w:r>
      <w:r>
        <w:rPr>
          <w:kern w:val="2"/>
          <w:sz w:val="16"/>
          <w:szCs w:val="16"/>
        </w:rPr>
        <w:t>)</w:t>
      </w:r>
    </w:p>
    <w:p w:rsidR="005C13B7" w:rsidRDefault="005C13B7" w:rsidP="00E14713">
      <w:pPr>
        <w:widowControl w:val="0"/>
        <w:spacing w:line="276" w:lineRule="auto"/>
        <w:rPr>
          <w:kern w:val="2"/>
          <w:sz w:val="22"/>
          <w:szCs w:val="22"/>
        </w:rPr>
      </w:pPr>
    </w:p>
    <w:p w:rsidR="005C13B7" w:rsidRDefault="005C13B7" w:rsidP="00E14713">
      <w:pPr>
        <w:widowControl w:val="0"/>
        <w:spacing w:line="276" w:lineRule="auto"/>
        <w:rPr>
          <w:kern w:val="2"/>
          <w:sz w:val="22"/>
          <w:szCs w:val="22"/>
        </w:rPr>
      </w:pPr>
      <w:r>
        <w:rPr>
          <w:kern w:val="2"/>
          <w:sz w:val="22"/>
          <w:szCs w:val="22"/>
        </w:rPr>
        <w:t>iż oddaję do dyspozycji wykonawcy:</w:t>
      </w:r>
    </w:p>
    <w:p w:rsidR="00E14713" w:rsidRPr="0027799D" w:rsidRDefault="00E14713" w:rsidP="00E14713">
      <w:pPr>
        <w:pStyle w:val="Standard"/>
        <w:spacing w:line="276" w:lineRule="auto"/>
        <w:jc w:val="both"/>
        <w:rPr>
          <w:rFonts w:cs="Times New Roman"/>
          <w:b/>
          <w:bCs/>
          <w:sz w:val="22"/>
          <w:szCs w:val="22"/>
        </w:rPr>
      </w:pPr>
      <w:r w:rsidRPr="0027799D">
        <w:rPr>
          <w:rFonts w:cs="Times New Roman"/>
          <w:sz w:val="22"/>
          <w:szCs w:val="22"/>
        </w:rPr>
        <w:t>…………………………………………………………………………………………………</w:t>
      </w:r>
    </w:p>
    <w:p w:rsidR="00E14713" w:rsidRPr="005C13B7" w:rsidRDefault="00E14713" w:rsidP="00E14713">
      <w:pPr>
        <w:widowControl w:val="0"/>
        <w:spacing w:line="276" w:lineRule="auto"/>
        <w:jc w:val="center"/>
        <w:rPr>
          <w:i/>
          <w:kern w:val="2"/>
          <w:sz w:val="16"/>
          <w:szCs w:val="16"/>
        </w:rPr>
      </w:pPr>
      <w:r w:rsidRPr="005C13B7">
        <w:rPr>
          <w:i/>
          <w:kern w:val="2"/>
          <w:sz w:val="16"/>
          <w:szCs w:val="16"/>
        </w:rPr>
        <w:t xml:space="preserve"> (nazwa i adres  </w:t>
      </w:r>
      <w:r w:rsidR="005C13B7" w:rsidRPr="005C13B7">
        <w:rPr>
          <w:i/>
          <w:kern w:val="2"/>
          <w:sz w:val="16"/>
          <w:szCs w:val="16"/>
        </w:rPr>
        <w:t>wykonawcy</w:t>
      </w:r>
      <w:r w:rsidRPr="005C13B7">
        <w:rPr>
          <w:i/>
          <w:kern w:val="2"/>
          <w:sz w:val="16"/>
          <w:szCs w:val="16"/>
        </w:rPr>
        <w:t>)</w:t>
      </w:r>
    </w:p>
    <w:p w:rsidR="00E14713" w:rsidRPr="0027799D" w:rsidRDefault="00E14713" w:rsidP="00E14713">
      <w:pPr>
        <w:widowControl w:val="0"/>
        <w:spacing w:line="276" w:lineRule="auto"/>
        <w:rPr>
          <w:kern w:val="2"/>
          <w:sz w:val="22"/>
          <w:szCs w:val="22"/>
        </w:rPr>
      </w:pPr>
    </w:p>
    <w:p w:rsidR="00E14713" w:rsidRPr="005C13B7" w:rsidRDefault="005C13B7" w:rsidP="00E14713">
      <w:pPr>
        <w:widowControl w:val="0"/>
        <w:spacing w:line="276" w:lineRule="auto"/>
        <w:rPr>
          <w:bCs/>
          <w:kern w:val="2"/>
          <w:sz w:val="22"/>
          <w:szCs w:val="22"/>
        </w:rPr>
      </w:pPr>
      <w:r w:rsidRPr="005C13B7">
        <w:rPr>
          <w:bCs/>
          <w:kern w:val="2"/>
          <w:sz w:val="22"/>
          <w:szCs w:val="22"/>
        </w:rPr>
        <w:t>niezbędne zasoby ……………………………………………………………………………………..</w:t>
      </w:r>
    </w:p>
    <w:p w:rsidR="00E14713" w:rsidRDefault="005C13B7" w:rsidP="005C13B7">
      <w:pPr>
        <w:widowControl w:val="0"/>
        <w:spacing w:line="276" w:lineRule="auto"/>
        <w:rPr>
          <w:b/>
          <w:bCs/>
          <w:kern w:val="2"/>
          <w:sz w:val="22"/>
          <w:szCs w:val="22"/>
        </w:rPr>
      </w:pPr>
      <w:r>
        <w:rPr>
          <w:b/>
          <w:bCs/>
          <w:kern w:val="2"/>
          <w:sz w:val="22"/>
          <w:szCs w:val="22"/>
        </w:rPr>
        <w:t xml:space="preserve">/zakres zasobów, które zostaną udostępnione wykonawcy, np. zdolność techniczna lub zawodowa na potrzeby realizacji zamówienia pn. </w:t>
      </w:r>
    </w:p>
    <w:p w:rsidR="00F614F9" w:rsidRPr="00E247C1" w:rsidRDefault="00E247C1" w:rsidP="00E247C1">
      <w:pPr>
        <w:pStyle w:val="Tekstpodstawowy31"/>
        <w:rPr>
          <w:rFonts w:ascii="Times New Roman" w:hAnsi="Times New Roman" w:cs="Times New Roman"/>
          <w:bCs w:val="0"/>
          <w:sz w:val="22"/>
        </w:rPr>
      </w:pPr>
      <w:r w:rsidRPr="005B228A">
        <w:rPr>
          <w:rFonts w:ascii="Times New Roman" w:hAnsi="Times New Roman" w:cs="Times New Roman"/>
          <w:sz w:val="22"/>
          <w:szCs w:val="22"/>
        </w:rPr>
        <w:t>,,Odbiór i zagospodarowanie odpadów komunalnych od właścicieli nieruchomości zamieszkałych z terenu Gminy</w:t>
      </w:r>
      <w:r w:rsidRPr="005B228A">
        <w:rPr>
          <w:rFonts w:ascii="Times New Roman" w:hAnsi="Times New Roman" w:cs="Times New Roman"/>
          <w:bCs w:val="0"/>
          <w:sz w:val="22"/>
          <w:szCs w:val="22"/>
        </w:rPr>
        <w:t xml:space="preserve"> Bodzanów w okresie </w:t>
      </w:r>
      <w:r w:rsidRPr="005B228A">
        <w:rPr>
          <w:rFonts w:ascii="Times New Roman" w:hAnsi="Times New Roman" w:cs="Times New Roman"/>
          <w:sz w:val="22"/>
          <w:szCs w:val="22"/>
        </w:rPr>
        <w:t>od 01.01.</w:t>
      </w:r>
      <w:r w:rsidR="004638C0" w:rsidRPr="005B228A">
        <w:rPr>
          <w:rFonts w:ascii="Times New Roman" w:hAnsi="Times New Roman" w:cs="Times New Roman"/>
          <w:sz w:val="22"/>
          <w:szCs w:val="22"/>
        </w:rPr>
        <w:t>202</w:t>
      </w:r>
      <w:r w:rsidR="004638C0">
        <w:rPr>
          <w:rFonts w:ascii="Times New Roman" w:hAnsi="Times New Roman" w:cs="Times New Roman"/>
          <w:sz w:val="22"/>
          <w:szCs w:val="22"/>
        </w:rPr>
        <w:t>1</w:t>
      </w:r>
      <w:r w:rsidR="004638C0" w:rsidRPr="005B228A">
        <w:rPr>
          <w:rFonts w:ascii="Times New Roman" w:hAnsi="Times New Roman" w:cs="Times New Roman"/>
          <w:sz w:val="22"/>
          <w:szCs w:val="22"/>
        </w:rPr>
        <w:t xml:space="preserve"> </w:t>
      </w:r>
      <w:r w:rsidRPr="005B228A">
        <w:rPr>
          <w:rFonts w:ascii="Times New Roman" w:hAnsi="Times New Roman" w:cs="Times New Roman"/>
          <w:sz w:val="22"/>
          <w:szCs w:val="22"/>
        </w:rPr>
        <w:t>r. do 31.12.</w:t>
      </w:r>
      <w:r w:rsidR="004638C0" w:rsidRPr="005B228A">
        <w:rPr>
          <w:rFonts w:ascii="Times New Roman" w:hAnsi="Times New Roman" w:cs="Times New Roman"/>
          <w:sz w:val="22"/>
          <w:szCs w:val="22"/>
        </w:rPr>
        <w:t>202</w:t>
      </w:r>
      <w:r w:rsidR="004638C0">
        <w:rPr>
          <w:rFonts w:ascii="Times New Roman" w:hAnsi="Times New Roman" w:cs="Times New Roman"/>
          <w:sz w:val="22"/>
          <w:szCs w:val="22"/>
        </w:rPr>
        <w:t>1</w:t>
      </w:r>
      <w:r w:rsidR="004638C0" w:rsidRPr="005B228A">
        <w:rPr>
          <w:rFonts w:ascii="Times New Roman" w:hAnsi="Times New Roman" w:cs="Times New Roman"/>
          <w:sz w:val="22"/>
          <w:szCs w:val="22"/>
        </w:rPr>
        <w:t xml:space="preserve"> </w:t>
      </w:r>
      <w:r w:rsidRPr="005B228A">
        <w:rPr>
          <w:rFonts w:ascii="Times New Roman" w:hAnsi="Times New Roman" w:cs="Times New Roman"/>
          <w:sz w:val="22"/>
          <w:szCs w:val="22"/>
        </w:rPr>
        <w:t>r.</w:t>
      </w:r>
      <w:r w:rsidRPr="005B228A">
        <w:rPr>
          <w:rFonts w:ascii="Times New Roman" w:hAnsi="Times New Roman" w:cs="Times New Roman"/>
          <w:bCs w:val="0"/>
          <w:sz w:val="22"/>
          <w:szCs w:val="22"/>
        </w:rPr>
        <w:t>’’</w:t>
      </w:r>
    </w:p>
    <w:p w:rsidR="00F614F9" w:rsidRDefault="00F614F9" w:rsidP="005C13B7">
      <w:pPr>
        <w:widowControl w:val="0"/>
        <w:spacing w:line="276" w:lineRule="auto"/>
        <w:rPr>
          <w:kern w:val="2"/>
          <w:sz w:val="22"/>
          <w:szCs w:val="22"/>
        </w:rPr>
      </w:pPr>
    </w:p>
    <w:p w:rsidR="005C13B7" w:rsidRPr="00F614F9" w:rsidRDefault="005C13B7" w:rsidP="005C13B7">
      <w:pPr>
        <w:widowControl w:val="0"/>
        <w:spacing w:line="276" w:lineRule="auto"/>
        <w:rPr>
          <w:b/>
          <w:kern w:val="2"/>
          <w:sz w:val="22"/>
          <w:szCs w:val="22"/>
        </w:rPr>
      </w:pPr>
      <w:r w:rsidRPr="00F614F9">
        <w:rPr>
          <w:b/>
          <w:kern w:val="2"/>
          <w:sz w:val="22"/>
          <w:szCs w:val="22"/>
        </w:rPr>
        <w:t>Oświadczam, że:</w:t>
      </w:r>
    </w:p>
    <w:p w:rsidR="005C13B7" w:rsidRDefault="005C13B7" w:rsidP="005C13B7">
      <w:pPr>
        <w:widowControl w:val="0"/>
        <w:spacing w:line="276" w:lineRule="auto"/>
        <w:rPr>
          <w:kern w:val="2"/>
          <w:sz w:val="22"/>
          <w:szCs w:val="22"/>
        </w:rPr>
      </w:pPr>
      <w:r>
        <w:rPr>
          <w:kern w:val="2"/>
          <w:sz w:val="22"/>
          <w:szCs w:val="22"/>
        </w:rPr>
        <w:t>a)</w:t>
      </w:r>
      <w:r w:rsidRPr="005C13B7">
        <w:rPr>
          <w:kern w:val="2"/>
          <w:sz w:val="22"/>
          <w:szCs w:val="22"/>
        </w:rPr>
        <w:t xml:space="preserve">Udostępniam </w:t>
      </w:r>
      <w:r>
        <w:rPr>
          <w:kern w:val="2"/>
          <w:sz w:val="22"/>
          <w:szCs w:val="22"/>
        </w:rPr>
        <w:t>wykonawcy w/w/ zasoby w następującym zakresie:</w:t>
      </w:r>
    </w:p>
    <w:p w:rsidR="005C13B7" w:rsidRDefault="005C13B7" w:rsidP="005C13B7">
      <w:pPr>
        <w:widowControl w:val="0"/>
        <w:spacing w:line="276" w:lineRule="auto"/>
        <w:rPr>
          <w:kern w:val="2"/>
          <w:sz w:val="22"/>
          <w:szCs w:val="22"/>
        </w:rPr>
      </w:pPr>
      <w:r>
        <w:rPr>
          <w:kern w:val="2"/>
          <w:sz w:val="22"/>
          <w:szCs w:val="22"/>
        </w:rPr>
        <w:t>…………………………………………………………………………………………………………</w:t>
      </w:r>
    </w:p>
    <w:p w:rsidR="005C13B7" w:rsidRDefault="005C13B7" w:rsidP="005C13B7">
      <w:pPr>
        <w:widowControl w:val="0"/>
        <w:spacing w:line="276" w:lineRule="auto"/>
        <w:rPr>
          <w:kern w:val="2"/>
          <w:sz w:val="22"/>
          <w:szCs w:val="22"/>
        </w:rPr>
      </w:pPr>
    </w:p>
    <w:p w:rsidR="005C13B7" w:rsidRDefault="005C13B7" w:rsidP="005C13B7">
      <w:pPr>
        <w:widowControl w:val="0"/>
        <w:spacing w:line="276" w:lineRule="auto"/>
        <w:rPr>
          <w:kern w:val="2"/>
          <w:sz w:val="22"/>
          <w:szCs w:val="22"/>
        </w:rPr>
      </w:pPr>
      <w:r>
        <w:rPr>
          <w:kern w:val="2"/>
          <w:sz w:val="22"/>
          <w:szCs w:val="22"/>
        </w:rPr>
        <w:t>b)sposób wykorzystania udostępnionych przeze mnie zasobów przy wykonywaniu zamówienia publicznego będzie następujący:</w:t>
      </w:r>
    </w:p>
    <w:p w:rsidR="005C13B7" w:rsidRDefault="005C13B7" w:rsidP="005C13B7">
      <w:pPr>
        <w:widowControl w:val="0"/>
        <w:spacing w:line="276" w:lineRule="auto"/>
        <w:rPr>
          <w:kern w:val="2"/>
          <w:sz w:val="22"/>
          <w:szCs w:val="22"/>
        </w:rPr>
      </w:pPr>
      <w:r>
        <w:rPr>
          <w:kern w:val="2"/>
          <w:sz w:val="22"/>
          <w:szCs w:val="22"/>
        </w:rPr>
        <w:t>……………………………………………………………………………………………………………</w:t>
      </w:r>
    </w:p>
    <w:p w:rsidR="005C13B7" w:rsidRDefault="005C13B7" w:rsidP="005C13B7">
      <w:pPr>
        <w:widowControl w:val="0"/>
        <w:spacing w:line="276" w:lineRule="auto"/>
        <w:rPr>
          <w:kern w:val="2"/>
          <w:sz w:val="22"/>
          <w:szCs w:val="22"/>
        </w:rPr>
      </w:pPr>
    </w:p>
    <w:p w:rsidR="005C13B7" w:rsidRDefault="005C13B7" w:rsidP="005C13B7">
      <w:pPr>
        <w:widowControl w:val="0"/>
        <w:spacing w:line="276" w:lineRule="auto"/>
        <w:rPr>
          <w:kern w:val="2"/>
          <w:sz w:val="22"/>
          <w:szCs w:val="22"/>
        </w:rPr>
      </w:pPr>
      <w:r>
        <w:rPr>
          <w:kern w:val="2"/>
          <w:sz w:val="22"/>
          <w:szCs w:val="22"/>
        </w:rPr>
        <w:t>c)zakres i okres mojego udziału przy wykonywaniu zamówienia będzie następujący: ……………………………………………………………………………………………………………</w:t>
      </w:r>
    </w:p>
    <w:p w:rsidR="005C13B7" w:rsidRDefault="005C13B7" w:rsidP="005C13B7">
      <w:pPr>
        <w:widowControl w:val="0"/>
        <w:spacing w:line="276" w:lineRule="auto"/>
        <w:rPr>
          <w:kern w:val="2"/>
          <w:sz w:val="22"/>
          <w:szCs w:val="22"/>
        </w:rPr>
      </w:pPr>
      <w:r>
        <w:rPr>
          <w:kern w:val="2"/>
          <w:sz w:val="22"/>
          <w:szCs w:val="22"/>
        </w:rPr>
        <w:t>d)zrealizuję usługi w zakresie, w jakim wykonawca polega na moich zdolnościach w odniesieniu do warunków w postępowaniu dotyczących doświadczenia w celu potwierdzenia spełnienia warunków udziału w postępowaniu.</w:t>
      </w:r>
    </w:p>
    <w:p w:rsidR="005C13B7" w:rsidRPr="005C13B7" w:rsidRDefault="005C13B7" w:rsidP="005C13B7">
      <w:pPr>
        <w:widowControl w:val="0"/>
        <w:spacing w:line="276" w:lineRule="auto"/>
        <w:rPr>
          <w:kern w:val="2"/>
          <w:sz w:val="22"/>
          <w:szCs w:val="22"/>
        </w:rPr>
      </w:pPr>
      <w:r>
        <w:rPr>
          <w:kern w:val="2"/>
          <w:sz w:val="22"/>
          <w:szCs w:val="22"/>
        </w:rPr>
        <w:t>…………………………………………………………………………………………………………..</w:t>
      </w:r>
    </w:p>
    <w:p w:rsidR="00E14713" w:rsidRPr="0027799D" w:rsidRDefault="00E14713" w:rsidP="00E14713">
      <w:pPr>
        <w:widowControl w:val="0"/>
        <w:spacing w:line="276" w:lineRule="auto"/>
        <w:rPr>
          <w:kern w:val="2"/>
          <w:sz w:val="22"/>
          <w:szCs w:val="22"/>
        </w:rPr>
      </w:pPr>
    </w:p>
    <w:p w:rsidR="00E14713" w:rsidRPr="0027799D" w:rsidRDefault="00E14713" w:rsidP="00E14713">
      <w:pPr>
        <w:widowControl w:val="0"/>
        <w:spacing w:line="276" w:lineRule="auto"/>
        <w:jc w:val="both"/>
        <w:rPr>
          <w:b/>
          <w:i/>
          <w:kern w:val="2"/>
          <w:sz w:val="22"/>
          <w:szCs w:val="22"/>
        </w:rPr>
      </w:pPr>
    </w:p>
    <w:p w:rsidR="00E14713" w:rsidRPr="0027799D" w:rsidRDefault="003A21AD" w:rsidP="00E14713">
      <w:pPr>
        <w:widowControl w:val="0"/>
        <w:spacing w:line="276" w:lineRule="auto"/>
        <w:rPr>
          <w:kern w:val="2"/>
          <w:sz w:val="22"/>
          <w:szCs w:val="22"/>
        </w:rPr>
      </w:pPr>
      <w:r>
        <w:rPr>
          <w:kern w:val="2"/>
          <w:sz w:val="22"/>
          <w:szCs w:val="22"/>
        </w:rPr>
        <w:t>Data: ………………………………</w:t>
      </w:r>
      <w:r w:rsidR="00E14713" w:rsidRPr="0027799D">
        <w:rPr>
          <w:kern w:val="2"/>
          <w:sz w:val="22"/>
          <w:szCs w:val="22"/>
        </w:rPr>
        <w:tab/>
      </w:r>
      <w:r w:rsidR="00E14713" w:rsidRPr="0027799D">
        <w:rPr>
          <w:kern w:val="2"/>
          <w:sz w:val="22"/>
          <w:szCs w:val="22"/>
        </w:rPr>
        <w:tab/>
      </w:r>
      <w:r>
        <w:rPr>
          <w:kern w:val="2"/>
          <w:sz w:val="22"/>
          <w:szCs w:val="22"/>
        </w:rPr>
        <w:t xml:space="preserve">      </w:t>
      </w:r>
      <w:r w:rsidR="00E14713" w:rsidRPr="0027799D">
        <w:rPr>
          <w:kern w:val="2"/>
          <w:sz w:val="22"/>
          <w:szCs w:val="22"/>
        </w:rPr>
        <w:t>…………………..…………………………</w:t>
      </w:r>
    </w:p>
    <w:p w:rsidR="00E14713" w:rsidRDefault="00E14713" w:rsidP="003A21AD">
      <w:pPr>
        <w:tabs>
          <w:tab w:val="left" w:pos="5740"/>
        </w:tabs>
        <w:ind w:left="4248"/>
        <w:jc w:val="center"/>
        <w:rPr>
          <w:i/>
          <w:iCs/>
          <w:color w:val="000000"/>
          <w:sz w:val="16"/>
          <w:szCs w:val="16"/>
        </w:rPr>
      </w:pPr>
      <w:r w:rsidRPr="003A21AD">
        <w:rPr>
          <w:i/>
          <w:iCs/>
          <w:color w:val="000000"/>
          <w:sz w:val="16"/>
          <w:szCs w:val="16"/>
        </w:rPr>
        <w:t xml:space="preserve">(podpis </w:t>
      </w:r>
      <w:r w:rsidR="003A21AD" w:rsidRPr="003A21AD">
        <w:rPr>
          <w:i/>
          <w:iCs/>
          <w:color w:val="000000"/>
          <w:sz w:val="16"/>
          <w:szCs w:val="16"/>
        </w:rPr>
        <w:t xml:space="preserve">Podmiotu, na zasobach którego wykonawca polega) </w:t>
      </w:r>
    </w:p>
    <w:p w:rsidR="00852F77" w:rsidRDefault="00852F77" w:rsidP="003A21AD">
      <w:pPr>
        <w:tabs>
          <w:tab w:val="left" w:pos="5740"/>
        </w:tabs>
        <w:ind w:left="4248"/>
        <w:jc w:val="center"/>
        <w:rPr>
          <w:i/>
          <w:iCs/>
          <w:color w:val="000000"/>
          <w:sz w:val="16"/>
          <w:szCs w:val="16"/>
        </w:rPr>
      </w:pPr>
    </w:p>
    <w:p w:rsidR="00852F77" w:rsidRDefault="00852F77" w:rsidP="003A21AD">
      <w:pPr>
        <w:tabs>
          <w:tab w:val="left" w:pos="5740"/>
        </w:tabs>
        <w:ind w:left="4248"/>
        <w:jc w:val="center"/>
        <w:rPr>
          <w:i/>
          <w:iCs/>
          <w:color w:val="000000"/>
          <w:sz w:val="16"/>
          <w:szCs w:val="16"/>
        </w:rPr>
      </w:pPr>
    </w:p>
    <w:p w:rsidR="00852F77" w:rsidRDefault="00852F77" w:rsidP="003A21AD">
      <w:pPr>
        <w:tabs>
          <w:tab w:val="left" w:pos="5740"/>
        </w:tabs>
        <w:ind w:left="4248"/>
        <w:jc w:val="center"/>
        <w:rPr>
          <w:i/>
          <w:iCs/>
          <w:color w:val="000000"/>
          <w:sz w:val="16"/>
          <w:szCs w:val="16"/>
        </w:rPr>
      </w:pPr>
    </w:p>
    <w:p w:rsidR="00852F77" w:rsidRDefault="00852F77" w:rsidP="003A21AD">
      <w:pPr>
        <w:tabs>
          <w:tab w:val="left" w:pos="5740"/>
        </w:tabs>
        <w:ind w:left="4248"/>
        <w:jc w:val="center"/>
        <w:rPr>
          <w:i/>
          <w:iCs/>
          <w:color w:val="000000"/>
          <w:sz w:val="16"/>
          <w:szCs w:val="16"/>
        </w:rPr>
      </w:pPr>
    </w:p>
    <w:p w:rsidR="00852F77" w:rsidRDefault="00852F77" w:rsidP="003A21AD">
      <w:pPr>
        <w:tabs>
          <w:tab w:val="left" w:pos="5740"/>
        </w:tabs>
        <w:ind w:left="4248"/>
        <w:jc w:val="center"/>
        <w:rPr>
          <w:i/>
          <w:iCs/>
          <w:color w:val="000000"/>
          <w:sz w:val="16"/>
          <w:szCs w:val="16"/>
        </w:rPr>
      </w:pPr>
    </w:p>
    <w:p w:rsidR="00852F77" w:rsidRDefault="00852F77" w:rsidP="003A21AD">
      <w:pPr>
        <w:tabs>
          <w:tab w:val="left" w:pos="5740"/>
        </w:tabs>
        <w:ind w:left="4248"/>
        <w:jc w:val="center"/>
        <w:rPr>
          <w:i/>
          <w:iCs/>
          <w:color w:val="000000"/>
          <w:sz w:val="16"/>
          <w:szCs w:val="16"/>
        </w:rPr>
      </w:pPr>
    </w:p>
    <w:p w:rsidR="00852F77" w:rsidRDefault="00852F77" w:rsidP="003A21AD">
      <w:pPr>
        <w:tabs>
          <w:tab w:val="left" w:pos="5740"/>
        </w:tabs>
        <w:ind w:left="4248"/>
        <w:jc w:val="center"/>
        <w:rPr>
          <w:i/>
          <w:iCs/>
          <w:color w:val="000000"/>
          <w:sz w:val="16"/>
          <w:szCs w:val="16"/>
        </w:rPr>
      </w:pPr>
    </w:p>
    <w:p w:rsidR="00852F77" w:rsidRDefault="00852F77" w:rsidP="003A21AD">
      <w:pPr>
        <w:tabs>
          <w:tab w:val="left" w:pos="5740"/>
        </w:tabs>
        <w:ind w:left="4248"/>
        <w:jc w:val="center"/>
        <w:rPr>
          <w:i/>
          <w:iCs/>
          <w:color w:val="000000"/>
          <w:sz w:val="16"/>
          <w:szCs w:val="16"/>
        </w:rPr>
      </w:pPr>
    </w:p>
    <w:p w:rsidR="00852F77" w:rsidRDefault="00852F77" w:rsidP="003A21AD">
      <w:pPr>
        <w:tabs>
          <w:tab w:val="left" w:pos="5740"/>
        </w:tabs>
        <w:ind w:left="4248"/>
        <w:jc w:val="center"/>
        <w:rPr>
          <w:i/>
          <w:iCs/>
          <w:color w:val="000000"/>
          <w:sz w:val="16"/>
          <w:szCs w:val="16"/>
        </w:rPr>
      </w:pPr>
    </w:p>
    <w:p w:rsidR="00AE3E71" w:rsidRDefault="00AE3E71" w:rsidP="00852F77">
      <w:pPr>
        <w:pStyle w:val="BodyText21"/>
        <w:tabs>
          <w:tab w:val="clear" w:pos="0"/>
        </w:tabs>
        <w:ind w:firstLine="284"/>
        <w:jc w:val="right"/>
        <w:rPr>
          <w:b/>
          <w:sz w:val="22"/>
          <w:szCs w:val="22"/>
        </w:rPr>
      </w:pPr>
    </w:p>
    <w:p w:rsidR="00B11977" w:rsidRDefault="00543E6D" w:rsidP="004C5863">
      <w:pPr>
        <w:keepNext/>
        <w:spacing w:line="276" w:lineRule="auto"/>
        <w:ind w:left="4395" w:hanging="276"/>
        <w:jc w:val="right"/>
        <w:outlineLvl w:val="0"/>
        <w:rPr>
          <w:b/>
          <w:iCs/>
          <w:sz w:val="22"/>
          <w:szCs w:val="22"/>
        </w:rPr>
      </w:pPr>
      <w:r w:rsidRPr="00543E6D">
        <w:rPr>
          <w:b/>
          <w:iCs/>
          <w:sz w:val="22"/>
          <w:szCs w:val="22"/>
        </w:rPr>
        <w:lastRenderedPageBreak/>
        <w:t xml:space="preserve">Załącznik nr </w:t>
      </w:r>
      <w:r w:rsidR="00984812">
        <w:rPr>
          <w:b/>
          <w:iCs/>
          <w:sz w:val="22"/>
          <w:szCs w:val="22"/>
        </w:rPr>
        <w:t>7</w:t>
      </w:r>
      <w:r w:rsidRPr="00543E6D">
        <w:rPr>
          <w:b/>
          <w:iCs/>
          <w:sz w:val="22"/>
          <w:szCs w:val="22"/>
        </w:rPr>
        <w:t xml:space="preserve"> do </w:t>
      </w:r>
      <w:proofErr w:type="spellStart"/>
      <w:r w:rsidRPr="00543E6D">
        <w:rPr>
          <w:b/>
          <w:iCs/>
          <w:sz w:val="22"/>
          <w:szCs w:val="22"/>
        </w:rPr>
        <w:t>siwz</w:t>
      </w:r>
      <w:proofErr w:type="spellEnd"/>
    </w:p>
    <w:p w:rsidR="00852F77" w:rsidRPr="000766F2" w:rsidRDefault="00852F77" w:rsidP="00852F77">
      <w:pPr>
        <w:jc w:val="center"/>
        <w:rPr>
          <w:b/>
          <w:sz w:val="22"/>
          <w:szCs w:val="22"/>
        </w:rPr>
      </w:pPr>
    </w:p>
    <w:p w:rsidR="00852F77" w:rsidRPr="000766F2" w:rsidRDefault="00852F77" w:rsidP="00852F77">
      <w:pPr>
        <w:jc w:val="center"/>
        <w:rPr>
          <w:b/>
          <w:sz w:val="22"/>
          <w:szCs w:val="22"/>
        </w:rPr>
      </w:pPr>
    </w:p>
    <w:p w:rsidR="00852F77" w:rsidRPr="000766F2" w:rsidRDefault="00852F77" w:rsidP="00852F77">
      <w:pPr>
        <w:jc w:val="center"/>
        <w:rPr>
          <w:b/>
          <w:sz w:val="22"/>
          <w:szCs w:val="22"/>
        </w:rPr>
      </w:pPr>
    </w:p>
    <w:p w:rsidR="00852F77" w:rsidRPr="000766F2" w:rsidRDefault="00852F77" w:rsidP="00852F77">
      <w:pPr>
        <w:jc w:val="center"/>
        <w:rPr>
          <w:b/>
          <w:sz w:val="22"/>
          <w:szCs w:val="22"/>
        </w:rPr>
      </w:pPr>
      <w:bookmarkStart w:id="1" w:name="_Hlk20359995"/>
      <w:r w:rsidRPr="000766F2">
        <w:rPr>
          <w:b/>
          <w:sz w:val="22"/>
          <w:szCs w:val="22"/>
        </w:rPr>
        <w:t>OŚWIADCZENIE DOTYCZĄCE GRUPY KAPITAŁOWEJ</w:t>
      </w:r>
      <w:bookmarkEnd w:id="1"/>
    </w:p>
    <w:p w:rsidR="00852F77" w:rsidRPr="000766F2" w:rsidRDefault="00852F77" w:rsidP="00852F77">
      <w:pPr>
        <w:jc w:val="center"/>
        <w:rPr>
          <w:b/>
          <w:sz w:val="22"/>
          <w:szCs w:val="22"/>
        </w:rPr>
      </w:pPr>
    </w:p>
    <w:p w:rsidR="00852F77" w:rsidRPr="000766F2" w:rsidRDefault="00852F77" w:rsidP="00852F77">
      <w:pPr>
        <w:jc w:val="center"/>
        <w:rPr>
          <w:b/>
          <w:sz w:val="22"/>
          <w:szCs w:val="22"/>
        </w:rPr>
      </w:pPr>
    </w:p>
    <w:p w:rsidR="00852F77" w:rsidRPr="000766F2" w:rsidRDefault="00852F77" w:rsidP="00852F77">
      <w:pPr>
        <w:autoSpaceDE w:val="0"/>
        <w:jc w:val="both"/>
        <w:rPr>
          <w:sz w:val="22"/>
          <w:szCs w:val="22"/>
        </w:rPr>
      </w:pPr>
      <w:r w:rsidRPr="000766F2">
        <w:rPr>
          <w:sz w:val="22"/>
          <w:szCs w:val="22"/>
        </w:rPr>
        <w:t>Oświadczam, że Wykonawca, którego reprezentuję:</w:t>
      </w:r>
    </w:p>
    <w:p w:rsidR="00852F77" w:rsidRPr="000766F2" w:rsidRDefault="00852F77" w:rsidP="00852F77">
      <w:pPr>
        <w:autoSpaceDE w:val="0"/>
        <w:jc w:val="both"/>
        <w:rPr>
          <w:sz w:val="22"/>
          <w:szCs w:val="22"/>
        </w:rPr>
      </w:pPr>
    </w:p>
    <w:p w:rsidR="00852F77" w:rsidRPr="000766F2" w:rsidRDefault="00852F77" w:rsidP="00852F77">
      <w:pPr>
        <w:numPr>
          <w:ilvl w:val="0"/>
          <w:numId w:val="25"/>
        </w:numPr>
        <w:suppressAutoHyphens w:val="0"/>
        <w:autoSpaceDE w:val="0"/>
        <w:jc w:val="both"/>
        <w:rPr>
          <w:sz w:val="22"/>
          <w:szCs w:val="22"/>
        </w:rPr>
      </w:pPr>
      <w:r w:rsidRPr="000766F2">
        <w:rPr>
          <w:sz w:val="22"/>
          <w:szCs w:val="22"/>
        </w:rPr>
        <w:t>nie należy do grupy kapitałowej</w:t>
      </w:r>
      <w:r w:rsidRPr="000766F2">
        <w:rPr>
          <w:rStyle w:val="Odwoanieprzypisudolnego"/>
          <w:sz w:val="22"/>
          <w:szCs w:val="22"/>
        </w:rPr>
        <w:t>*</w:t>
      </w:r>
    </w:p>
    <w:p w:rsidR="00852F77" w:rsidRPr="000766F2" w:rsidRDefault="00852F77" w:rsidP="00852F77">
      <w:pPr>
        <w:autoSpaceDE w:val="0"/>
        <w:ind w:firstLine="709"/>
        <w:jc w:val="both"/>
        <w:rPr>
          <w:sz w:val="22"/>
          <w:szCs w:val="22"/>
        </w:rPr>
      </w:pPr>
    </w:p>
    <w:p w:rsidR="00852F77" w:rsidRPr="000766F2" w:rsidRDefault="00852F77" w:rsidP="00852F77">
      <w:pPr>
        <w:autoSpaceDE w:val="0"/>
        <w:ind w:firstLine="709"/>
        <w:jc w:val="both"/>
        <w:rPr>
          <w:sz w:val="22"/>
          <w:szCs w:val="22"/>
        </w:rPr>
      </w:pPr>
    </w:p>
    <w:p w:rsidR="00852F77" w:rsidRPr="000766F2" w:rsidRDefault="00852F77" w:rsidP="00852F77">
      <w:pPr>
        <w:numPr>
          <w:ilvl w:val="0"/>
          <w:numId w:val="25"/>
        </w:numPr>
        <w:suppressAutoHyphens w:val="0"/>
        <w:autoSpaceDE w:val="0"/>
        <w:contextualSpacing/>
        <w:jc w:val="both"/>
        <w:rPr>
          <w:sz w:val="22"/>
          <w:szCs w:val="22"/>
        </w:rPr>
      </w:pPr>
      <w:r w:rsidRPr="000766F2">
        <w:rPr>
          <w:sz w:val="22"/>
          <w:szCs w:val="22"/>
        </w:rPr>
        <w:t xml:space="preserve">należy do grupy kapitałowej i w załączeniu przedkłada listę podmiotów należących do tej samej grupy kapitałowej oraz przedstawia dowody, że powiązania z innym podmiotem (wykonawcą) nie prowadzą do zakłócenia konkurencji w postępowaniu o udzielenie zamówienia*, </w:t>
      </w:r>
    </w:p>
    <w:p w:rsidR="00852F77" w:rsidRPr="000766F2" w:rsidRDefault="00852F77" w:rsidP="00852F77">
      <w:pPr>
        <w:autoSpaceDE w:val="0"/>
        <w:jc w:val="both"/>
        <w:rPr>
          <w:sz w:val="22"/>
          <w:szCs w:val="22"/>
        </w:rPr>
      </w:pPr>
    </w:p>
    <w:p w:rsidR="00852F77" w:rsidRPr="000766F2" w:rsidRDefault="00852F77" w:rsidP="00852F77">
      <w:pPr>
        <w:autoSpaceDE w:val="0"/>
        <w:jc w:val="both"/>
        <w:rPr>
          <w:sz w:val="22"/>
          <w:szCs w:val="22"/>
        </w:rPr>
      </w:pPr>
    </w:p>
    <w:p w:rsidR="00852F77" w:rsidRPr="000766F2" w:rsidRDefault="00852F77" w:rsidP="00852F77">
      <w:pPr>
        <w:autoSpaceDE w:val="0"/>
        <w:jc w:val="both"/>
        <w:rPr>
          <w:sz w:val="22"/>
          <w:szCs w:val="22"/>
        </w:rPr>
      </w:pPr>
      <w:r w:rsidRPr="000766F2">
        <w:rPr>
          <w:sz w:val="22"/>
          <w:szCs w:val="22"/>
        </w:rPr>
        <w:t>o której mowa w art. 24 ust. 1 pkt</w:t>
      </w:r>
      <w:r>
        <w:rPr>
          <w:sz w:val="22"/>
          <w:szCs w:val="22"/>
        </w:rPr>
        <w:t>.</w:t>
      </w:r>
      <w:r w:rsidRPr="000766F2">
        <w:rPr>
          <w:sz w:val="22"/>
          <w:szCs w:val="22"/>
        </w:rPr>
        <w:t xml:space="preserve"> 23 ustawy </w:t>
      </w:r>
      <w:proofErr w:type="spellStart"/>
      <w:r w:rsidRPr="000766F2">
        <w:rPr>
          <w:sz w:val="22"/>
          <w:szCs w:val="22"/>
        </w:rPr>
        <w:t>Pzp</w:t>
      </w:r>
      <w:proofErr w:type="spellEnd"/>
      <w:r w:rsidRPr="000766F2">
        <w:rPr>
          <w:sz w:val="22"/>
          <w:szCs w:val="22"/>
        </w:rPr>
        <w:t xml:space="preserve"> (z Wykonawcami, którzy złożyli oferty w niniejszym postępowaniu)</w:t>
      </w:r>
    </w:p>
    <w:p w:rsidR="00852F77" w:rsidRPr="000766F2" w:rsidRDefault="00852F77" w:rsidP="00852F77">
      <w:pPr>
        <w:autoSpaceDE w:val="0"/>
        <w:ind w:firstLine="360"/>
        <w:jc w:val="both"/>
        <w:rPr>
          <w:sz w:val="22"/>
          <w:szCs w:val="22"/>
        </w:rPr>
      </w:pPr>
    </w:p>
    <w:p w:rsidR="00852F77" w:rsidRPr="000766F2" w:rsidRDefault="00852F77" w:rsidP="00852F77">
      <w:pPr>
        <w:autoSpaceDE w:val="0"/>
        <w:ind w:firstLine="360"/>
        <w:jc w:val="both"/>
        <w:rPr>
          <w:sz w:val="22"/>
          <w:szCs w:val="22"/>
        </w:rPr>
      </w:pPr>
    </w:p>
    <w:p w:rsidR="00852F77" w:rsidRPr="000766F2" w:rsidRDefault="00852F77" w:rsidP="00852F77">
      <w:pPr>
        <w:autoSpaceDE w:val="0"/>
        <w:ind w:firstLine="360"/>
        <w:jc w:val="both"/>
        <w:rPr>
          <w:sz w:val="22"/>
          <w:szCs w:val="22"/>
        </w:rPr>
      </w:pPr>
    </w:p>
    <w:p w:rsidR="00852F77" w:rsidRPr="000766F2" w:rsidRDefault="00852F77" w:rsidP="00852F77">
      <w:pPr>
        <w:tabs>
          <w:tab w:val="right" w:pos="284"/>
          <w:tab w:val="left" w:pos="408"/>
        </w:tabs>
        <w:autoSpaceDE w:val="0"/>
        <w:jc w:val="right"/>
        <w:rPr>
          <w:sz w:val="22"/>
          <w:szCs w:val="22"/>
        </w:rPr>
      </w:pPr>
      <w:r w:rsidRPr="000766F2">
        <w:rPr>
          <w:sz w:val="22"/>
          <w:szCs w:val="22"/>
        </w:rPr>
        <w:t>………………………………………………………</w:t>
      </w:r>
    </w:p>
    <w:p w:rsidR="00852F77" w:rsidRDefault="00852F77" w:rsidP="00852F77">
      <w:pPr>
        <w:tabs>
          <w:tab w:val="left" w:pos="5740"/>
        </w:tabs>
        <w:ind w:left="5245"/>
        <w:rPr>
          <w:iCs/>
          <w:color w:val="000000"/>
          <w:sz w:val="22"/>
          <w:szCs w:val="22"/>
        </w:rPr>
      </w:pPr>
      <w:r w:rsidRPr="000766F2">
        <w:rPr>
          <w:iCs/>
          <w:color w:val="000000"/>
          <w:sz w:val="22"/>
          <w:szCs w:val="22"/>
        </w:rPr>
        <w:t>(podpis Wykonawcy lub</w:t>
      </w:r>
    </w:p>
    <w:p w:rsidR="00852F77" w:rsidRDefault="00852F77" w:rsidP="00852F77">
      <w:pPr>
        <w:tabs>
          <w:tab w:val="left" w:pos="5740"/>
        </w:tabs>
        <w:ind w:left="5245"/>
        <w:rPr>
          <w:iCs/>
          <w:color w:val="000000"/>
          <w:sz w:val="22"/>
          <w:szCs w:val="22"/>
        </w:rPr>
      </w:pPr>
      <w:r w:rsidRPr="000766F2">
        <w:rPr>
          <w:iCs/>
          <w:color w:val="000000"/>
          <w:sz w:val="22"/>
          <w:szCs w:val="22"/>
        </w:rPr>
        <w:t>osoby upoważnionej do reprezentacji)</w:t>
      </w:r>
    </w:p>
    <w:p w:rsidR="00852F77" w:rsidRPr="000766F2" w:rsidRDefault="00852F77" w:rsidP="00852F77">
      <w:pPr>
        <w:tabs>
          <w:tab w:val="right" w:pos="284"/>
          <w:tab w:val="left" w:pos="408"/>
        </w:tabs>
        <w:autoSpaceDE w:val="0"/>
        <w:jc w:val="right"/>
        <w:rPr>
          <w:sz w:val="22"/>
          <w:szCs w:val="22"/>
        </w:rPr>
      </w:pPr>
    </w:p>
    <w:p w:rsidR="00852F77" w:rsidRPr="000766F2" w:rsidRDefault="00852F77" w:rsidP="00852F77">
      <w:pPr>
        <w:tabs>
          <w:tab w:val="right" w:pos="284"/>
          <w:tab w:val="left" w:pos="408"/>
        </w:tabs>
        <w:autoSpaceDE w:val="0"/>
        <w:jc w:val="right"/>
        <w:rPr>
          <w:sz w:val="22"/>
          <w:szCs w:val="22"/>
        </w:rPr>
      </w:pPr>
    </w:p>
    <w:p w:rsidR="00852F77" w:rsidRPr="000766F2" w:rsidRDefault="00852F77" w:rsidP="00852F77">
      <w:pPr>
        <w:tabs>
          <w:tab w:val="right" w:pos="284"/>
          <w:tab w:val="left" w:pos="408"/>
        </w:tabs>
        <w:autoSpaceDE w:val="0"/>
        <w:rPr>
          <w:sz w:val="22"/>
          <w:szCs w:val="22"/>
        </w:rPr>
      </w:pPr>
    </w:p>
    <w:p w:rsidR="00852F77" w:rsidRPr="000766F2" w:rsidRDefault="00852F77" w:rsidP="00852F77">
      <w:pPr>
        <w:tabs>
          <w:tab w:val="right" w:pos="284"/>
          <w:tab w:val="left" w:pos="408"/>
        </w:tabs>
        <w:autoSpaceDE w:val="0"/>
        <w:rPr>
          <w:sz w:val="22"/>
          <w:szCs w:val="22"/>
        </w:rPr>
      </w:pPr>
    </w:p>
    <w:p w:rsidR="00852F77" w:rsidRPr="000766F2" w:rsidRDefault="00852F77" w:rsidP="00852F77">
      <w:pPr>
        <w:tabs>
          <w:tab w:val="right" w:pos="284"/>
          <w:tab w:val="left" w:pos="408"/>
        </w:tabs>
        <w:autoSpaceDE w:val="0"/>
        <w:rPr>
          <w:sz w:val="22"/>
          <w:szCs w:val="22"/>
        </w:rPr>
      </w:pPr>
    </w:p>
    <w:p w:rsidR="00852F77" w:rsidRPr="000766F2" w:rsidRDefault="00852F77" w:rsidP="00852F77">
      <w:pPr>
        <w:tabs>
          <w:tab w:val="right" w:pos="284"/>
          <w:tab w:val="left" w:pos="408"/>
        </w:tabs>
        <w:autoSpaceDE w:val="0"/>
        <w:rPr>
          <w:sz w:val="22"/>
          <w:szCs w:val="22"/>
        </w:rPr>
      </w:pPr>
    </w:p>
    <w:p w:rsidR="00852F77" w:rsidRPr="000766F2" w:rsidRDefault="00852F77" w:rsidP="00852F77">
      <w:pPr>
        <w:tabs>
          <w:tab w:val="right" w:pos="284"/>
          <w:tab w:val="left" w:pos="408"/>
        </w:tabs>
        <w:autoSpaceDE w:val="0"/>
        <w:rPr>
          <w:sz w:val="22"/>
          <w:szCs w:val="22"/>
        </w:rPr>
      </w:pPr>
    </w:p>
    <w:p w:rsidR="00852F77" w:rsidRPr="000766F2" w:rsidRDefault="00852F77" w:rsidP="00852F77">
      <w:pPr>
        <w:tabs>
          <w:tab w:val="right" w:pos="284"/>
          <w:tab w:val="left" w:pos="408"/>
        </w:tabs>
        <w:autoSpaceDE w:val="0"/>
        <w:rPr>
          <w:sz w:val="22"/>
          <w:szCs w:val="22"/>
        </w:rPr>
      </w:pPr>
    </w:p>
    <w:p w:rsidR="00852F77" w:rsidRPr="000766F2" w:rsidRDefault="00852F77" w:rsidP="00852F77">
      <w:pPr>
        <w:tabs>
          <w:tab w:val="right" w:pos="284"/>
          <w:tab w:val="left" w:pos="408"/>
        </w:tabs>
        <w:autoSpaceDE w:val="0"/>
        <w:rPr>
          <w:sz w:val="22"/>
          <w:szCs w:val="22"/>
        </w:rPr>
      </w:pPr>
    </w:p>
    <w:p w:rsidR="00852F77" w:rsidRPr="000766F2" w:rsidRDefault="00852F77" w:rsidP="00852F77">
      <w:pPr>
        <w:tabs>
          <w:tab w:val="right" w:pos="10034"/>
        </w:tabs>
        <w:ind w:firstLine="284"/>
        <w:rPr>
          <w:sz w:val="22"/>
          <w:szCs w:val="22"/>
        </w:rPr>
      </w:pPr>
      <w:r w:rsidRPr="000766F2">
        <w:rPr>
          <w:rStyle w:val="Odwoanieprzypisudolnego"/>
          <w:sz w:val="22"/>
          <w:szCs w:val="22"/>
        </w:rPr>
        <w:t>*</w:t>
      </w:r>
      <w:r w:rsidRPr="000766F2">
        <w:rPr>
          <w:sz w:val="22"/>
          <w:szCs w:val="22"/>
        </w:rPr>
        <w:t xml:space="preserve"> Niepotrzebne skreślić</w:t>
      </w:r>
    </w:p>
    <w:p w:rsidR="00852F77" w:rsidRPr="000766F2" w:rsidRDefault="00852F77" w:rsidP="00852F77">
      <w:pPr>
        <w:rPr>
          <w:sz w:val="22"/>
          <w:szCs w:val="22"/>
        </w:rPr>
      </w:pPr>
    </w:p>
    <w:p w:rsidR="00852F77" w:rsidRPr="000766F2" w:rsidRDefault="00852F77" w:rsidP="00852F77">
      <w:pPr>
        <w:rPr>
          <w:sz w:val="22"/>
          <w:szCs w:val="22"/>
        </w:rPr>
      </w:pPr>
    </w:p>
    <w:p w:rsidR="00852F77" w:rsidRPr="000766F2" w:rsidRDefault="00852F77" w:rsidP="00852F77">
      <w:pPr>
        <w:rPr>
          <w:sz w:val="22"/>
          <w:szCs w:val="22"/>
        </w:rPr>
      </w:pPr>
    </w:p>
    <w:p w:rsidR="00852F77" w:rsidRPr="000766F2" w:rsidRDefault="00852F77" w:rsidP="00852F77">
      <w:pPr>
        <w:rPr>
          <w:sz w:val="22"/>
          <w:szCs w:val="22"/>
        </w:rPr>
      </w:pPr>
    </w:p>
    <w:p w:rsidR="00852F77" w:rsidRPr="000766F2" w:rsidRDefault="00852F77" w:rsidP="00852F77">
      <w:pPr>
        <w:rPr>
          <w:sz w:val="22"/>
          <w:szCs w:val="22"/>
        </w:rPr>
      </w:pPr>
    </w:p>
    <w:p w:rsidR="00852F77" w:rsidRPr="000766F2" w:rsidRDefault="00852F77" w:rsidP="00852F77">
      <w:pPr>
        <w:rPr>
          <w:sz w:val="22"/>
          <w:szCs w:val="22"/>
        </w:rPr>
      </w:pPr>
    </w:p>
    <w:p w:rsidR="00852F77" w:rsidRDefault="00852F77"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EB738F" w:rsidRDefault="00EB738F"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765662" w:rsidRDefault="00765662" w:rsidP="00852F77">
      <w:pPr>
        <w:tabs>
          <w:tab w:val="left" w:pos="5740"/>
        </w:tabs>
        <w:ind w:left="4248"/>
        <w:rPr>
          <w:i/>
          <w:iCs/>
          <w:color w:val="000000"/>
          <w:sz w:val="16"/>
          <w:szCs w:val="16"/>
        </w:rPr>
      </w:pPr>
    </w:p>
    <w:p w:rsidR="00765662" w:rsidRPr="000766F2" w:rsidRDefault="00765662" w:rsidP="00765662">
      <w:pPr>
        <w:pStyle w:val="BodyText21"/>
        <w:tabs>
          <w:tab w:val="clear" w:pos="0"/>
        </w:tabs>
        <w:ind w:firstLine="284"/>
        <w:jc w:val="right"/>
        <w:rPr>
          <w:b/>
          <w:sz w:val="22"/>
          <w:szCs w:val="22"/>
        </w:rPr>
      </w:pPr>
      <w:r w:rsidRPr="000766F2">
        <w:rPr>
          <w:b/>
          <w:sz w:val="22"/>
          <w:szCs w:val="22"/>
        </w:rPr>
        <w:t xml:space="preserve">Załącznik nr </w:t>
      </w:r>
      <w:r w:rsidR="00984812">
        <w:rPr>
          <w:b/>
          <w:sz w:val="22"/>
          <w:szCs w:val="22"/>
        </w:rPr>
        <w:t>8</w:t>
      </w:r>
      <w:r w:rsidRPr="000766F2">
        <w:rPr>
          <w:b/>
          <w:sz w:val="22"/>
          <w:szCs w:val="22"/>
        </w:rPr>
        <w:t xml:space="preserve"> do </w:t>
      </w:r>
      <w:proofErr w:type="spellStart"/>
      <w:r w:rsidRPr="000766F2">
        <w:rPr>
          <w:b/>
          <w:sz w:val="22"/>
          <w:szCs w:val="22"/>
        </w:rPr>
        <w:t>siwz</w:t>
      </w:r>
      <w:proofErr w:type="spellEnd"/>
    </w:p>
    <w:p w:rsidR="00765662" w:rsidRDefault="00765662" w:rsidP="00765662">
      <w:pPr>
        <w:tabs>
          <w:tab w:val="left" w:pos="5740"/>
        </w:tabs>
        <w:ind w:left="4248"/>
        <w:jc w:val="right"/>
        <w:rPr>
          <w:i/>
          <w:iCs/>
          <w:color w:val="000000"/>
          <w:sz w:val="16"/>
          <w:szCs w:val="16"/>
        </w:rPr>
      </w:pPr>
    </w:p>
    <w:p w:rsidR="00765662" w:rsidRDefault="00765662" w:rsidP="00765662">
      <w:pPr>
        <w:tabs>
          <w:tab w:val="left" w:pos="5740"/>
        </w:tabs>
        <w:ind w:left="4248"/>
        <w:jc w:val="right"/>
        <w:rPr>
          <w:i/>
          <w:iCs/>
          <w:color w:val="000000"/>
          <w:sz w:val="16"/>
          <w:szCs w:val="16"/>
        </w:rPr>
      </w:pPr>
    </w:p>
    <w:p w:rsidR="00A66BB3" w:rsidRDefault="00A66BB3" w:rsidP="00A66BB3">
      <w:pPr>
        <w:autoSpaceDE w:val="0"/>
        <w:autoSpaceDN w:val="0"/>
        <w:adjustRightInd w:val="0"/>
        <w:jc w:val="center"/>
        <w:rPr>
          <w:b/>
          <w:bCs/>
          <w:sz w:val="22"/>
          <w:szCs w:val="22"/>
        </w:rPr>
      </w:pPr>
      <w:r w:rsidRPr="00353869">
        <w:rPr>
          <w:b/>
          <w:bCs/>
          <w:sz w:val="22"/>
          <w:szCs w:val="22"/>
        </w:rPr>
        <w:t>WYKAZ USŁUG</w:t>
      </w:r>
    </w:p>
    <w:p w:rsidR="00A66BB3" w:rsidRPr="00353869" w:rsidRDefault="00A66BB3" w:rsidP="00A66BB3">
      <w:pPr>
        <w:autoSpaceDE w:val="0"/>
        <w:autoSpaceDN w:val="0"/>
        <w:adjustRightInd w:val="0"/>
        <w:jc w:val="center"/>
        <w:rPr>
          <w:b/>
          <w:bCs/>
          <w:sz w:val="22"/>
          <w:szCs w:val="22"/>
        </w:rPr>
      </w:pPr>
    </w:p>
    <w:p w:rsidR="00E57D77" w:rsidRPr="00E247C1" w:rsidRDefault="00A66BB3" w:rsidP="00E57D77">
      <w:pPr>
        <w:pStyle w:val="Tekstpodstawowy31"/>
        <w:rPr>
          <w:rFonts w:ascii="Times New Roman" w:hAnsi="Times New Roman" w:cs="Times New Roman"/>
          <w:bCs w:val="0"/>
          <w:sz w:val="22"/>
        </w:rPr>
      </w:pPr>
      <w:r w:rsidRPr="00E57D77">
        <w:rPr>
          <w:rFonts w:ascii="Times New Roman" w:hAnsi="Times New Roman" w:cs="Times New Roman"/>
          <w:b w:val="0"/>
          <w:sz w:val="24"/>
        </w:rPr>
        <w:t>Dot. przetargu nieograniczonego na zadanie pn.</w:t>
      </w:r>
      <w:r w:rsidR="00E57D77">
        <w:rPr>
          <w:sz w:val="22"/>
          <w:szCs w:val="22"/>
        </w:rPr>
        <w:t xml:space="preserve"> </w:t>
      </w:r>
      <w:r w:rsidR="00E57D77" w:rsidRPr="005B228A">
        <w:rPr>
          <w:rFonts w:ascii="Times New Roman" w:hAnsi="Times New Roman" w:cs="Times New Roman"/>
          <w:sz w:val="22"/>
          <w:szCs w:val="22"/>
        </w:rPr>
        <w:t>,,Odbiór i zagospodarowanie odpadów komunalnych od właścicieli nieruchomości zamieszkałych z terenu Gminy</w:t>
      </w:r>
      <w:r w:rsidR="00E57D77" w:rsidRPr="005B228A">
        <w:rPr>
          <w:rFonts w:ascii="Times New Roman" w:hAnsi="Times New Roman" w:cs="Times New Roman"/>
          <w:bCs w:val="0"/>
          <w:sz w:val="22"/>
          <w:szCs w:val="22"/>
        </w:rPr>
        <w:t xml:space="preserve"> Bodzanów w okresie </w:t>
      </w:r>
      <w:r w:rsidR="00E57D77" w:rsidRPr="005B228A">
        <w:rPr>
          <w:rFonts w:ascii="Times New Roman" w:hAnsi="Times New Roman" w:cs="Times New Roman"/>
          <w:sz w:val="22"/>
          <w:szCs w:val="22"/>
        </w:rPr>
        <w:t>od 01.01.</w:t>
      </w:r>
      <w:r w:rsidR="004638C0" w:rsidRPr="005B228A">
        <w:rPr>
          <w:rFonts w:ascii="Times New Roman" w:hAnsi="Times New Roman" w:cs="Times New Roman"/>
          <w:sz w:val="22"/>
          <w:szCs w:val="22"/>
        </w:rPr>
        <w:t>202</w:t>
      </w:r>
      <w:r w:rsidR="004638C0">
        <w:rPr>
          <w:rFonts w:ascii="Times New Roman" w:hAnsi="Times New Roman" w:cs="Times New Roman"/>
          <w:sz w:val="22"/>
          <w:szCs w:val="22"/>
        </w:rPr>
        <w:t>1</w:t>
      </w:r>
      <w:r w:rsidR="004638C0" w:rsidRPr="005B228A">
        <w:rPr>
          <w:rFonts w:ascii="Times New Roman" w:hAnsi="Times New Roman" w:cs="Times New Roman"/>
          <w:sz w:val="22"/>
          <w:szCs w:val="22"/>
        </w:rPr>
        <w:t xml:space="preserve"> </w:t>
      </w:r>
      <w:r w:rsidR="00E57D77" w:rsidRPr="005B228A">
        <w:rPr>
          <w:rFonts w:ascii="Times New Roman" w:hAnsi="Times New Roman" w:cs="Times New Roman"/>
          <w:sz w:val="22"/>
          <w:szCs w:val="22"/>
        </w:rPr>
        <w:t>r. do 31.12.</w:t>
      </w:r>
      <w:r w:rsidR="004638C0" w:rsidRPr="005B228A">
        <w:rPr>
          <w:rFonts w:ascii="Times New Roman" w:hAnsi="Times New Roman" w:cs="Times New Roman"/>
          <w:sz w:val="22"/>
          <w:szCs w:val="22"/>
        </w:rPr>
        <w:t>202</w:t>
      </w:r>
      <w:r w:rsidR="004638C0">
        <w:rPr>
          <w:rFonts w:ascii="Times New Roman" w:hAnsi="Times New Roman" w:cs="Times New Roman"/>
          <w:sz w:val="22"/>
          <w:szCs w:val="22"/>
        </w:rPr>
        <w:t>1</w:t>
      </w:r>
      <w:r w:rsidR="004638C0" w:rsidRPr="005B228A">
        <w:rPr>
          <w:rFonts w:ascii="Times New Roman" w:hAnsi="Times New Roman" w:cs="Times New Roman"/>
          <w:sz w:val="22"/>
          <w:szCs w:val="22"/>
        </w:rPr>
        <w:t xml:space="preserve"> </w:t>
      </w:r>
      <w:r w:rsidR="00E57D77" w:rsidRPr="005B228A">
        <w:rPr>
          <w:rFonts w:ascii="Times New Roman" w:hAnsi="Times New Roman" w:cs="Times New Roman"/>
          <w:sz w:val="22"/>
          <w:szCs w:val="22"/>
        </w:rPr>
        <w:t>r.</w:t>
      </w:r>
      <w:r w:rsidR="00E57D77" w:rsidRPr="005B228A">
        <w:rPr>
          <w:rFonts w:ascii="Times New Roman" w:hAnsi="Times New Roman" w:cs="Times New Roman"/>
          <w:bCs w:val="0"/>
          <w:sz w:val="22"/>
          <w:szCs w:val="22"/>
        </w:rPr>
        <w:t>’’</w:t>
      </w:r>
    </w:p>
    <w:p w:rsidR="00A66BB3" w:rsidRPr="000C370A" w:rsidRDefault="00A66BB3" w:rsidP="00A66BB3">
      <w:pPr>
        <w:jc w:val="center"/>
      </w:pPr>
    </w:p>
    <w:p w:rsidR="00A66BB3" w:rsidRPr="00353869" w:rsidRDefault="00A66BB3" w:rsidP="00A66BB3">
      <w:pPr>
        <w:autoSpaceDE w:val="0"/>
        <w:autoSpaceDN w:val="0"/>
        <w:adjustRightInd w:val="0"/>
        <w:jc w:val="both"/>
        <w:rPr>
          <w:b/>
          <w:color w:val="000000"/>
          <w:sz w:val="22"/>
          <w:szCs w:val="22"/>
        </w:rPr>
      </w:pPr>
    </w:p>
    <w:p w:rsidR="00A66BB3" w:rsidRPr="00353869" w:rsidRDefault="00A66BB3" w:rsidP="00A66BB3">
      <w:pPr>
        <w:autoSpaceDE w:val="0"/>
        <w:autoSpaceDN w:val="0"/>
        <w:adjustRightInd w:val="0"/>
        <w:rPr>
          <w:sz w:val="22"/>
          <w:szCs w:val="22"/>
        </w:rPr>
      </w:pPr>
    </w:p>
    <w:p w:rsidR="00A66BB3" w:rsidRPr="00353869" w:rsidRDefault="00A66BB3" w:rsidP="00A66BB3">
      <w:pPr>
        <w:autoSpaceDE w:val="0"/>
        <w:autoSpaceDN w:val="0"/>
        <w:adjustRightInd w:val="0"/>
        <w:rPr>
          <w:sz w:val="22"/>
          <w:szCs w:val="22"/>
        </w:rPr>
      </w:pPr>
      <w:r w:rsidRPr="00353869">
        <w:rPr>
          <w:sz w:val="22"/>
          <w:szCs w:val="22"/>
        </w:rPr>
        <w:t>Nazwa Wykonawcy .......................................................................................................</w:t>
      </w:r>
    </w:p>
    <w:p w:rsidR="00A66BB3" w:rsidRPr="00353869" w:rsidRDefault="00A66BB3" w:rsidP="00A66BB3">
      <w:pPr>
        <w:autoSpaceDE w:val="0"/>
        <w:autoSpaceDN w:val="0"/>
        <w:adjustRightInd w:val="0"/>
        <w:rPr>
          <w:sz w:val="22"/>
          <w:szCs w:val="22"/>
        </w:rPr>
      </w:pPr>
    </w:p>
    <w:p w:rsidR="00A66BB3" w:rsidRPr="00353869" w:rsidRDefault="00A66BB3" w:rsidP="00A66BB3">
      <w:pPr>
        <w:autoSpaceDE w:val="0"/>
        <w:autoSpaceDN w:val="0"/>
        <w:adjustRightInd w:val="0"/>
        <w:rPr>
          <w:sz w:val="22"/>
          <w:szCs w:val="22"/>
        </w:rPr>
      </w:pPr>
      <w:r w:rsidRPr="00353869">
        <w:rPr>
          <w:sz w:val="22"/>
          <w:szCs w:val="22"/>
        </w:rPr>
        <w:t>Adres Wykonawcy ........................................................................................................</w:t>
      </w:r>
    </w:p>
    <w:p w:rsidR="00A66BB3" w:rsidRPr="00353869" w:rsidRDefault="00A66BB3" w:rsidP="00A66BB3">
      <w:pPr>
        <w:autoSpaceDE w:val="0"/>
        <w:autoSpaceDN w:val="0"/>
        <w:adjustRightInd w:val="0"/>
        <w:rPr>
          <w:sz w:val="22"/>
          <w:szCs w:val="22"/>
        </w:rPr>
      </w:pPr>
    </w:p>
    <w:p w:rsidR="00A66BB3" w:rsidRPr="00353869" w:rsidRDefault="00A66BB3" w:rsidP="00A66BB3">
      <w:pPr>
        <w:autoSpaceDE w:val="0"/>
        <w:autoSpaceDN w:val="0"/>
        <w:adjustRightInd w:val="0"/>
        <w:rPr>
          <w:sz w:val="22"/>
          <w:szCs w:val="22"/>
        </w:rPr>
      </w:pPr>
      <w:r w:rsidRPr="00353869">
        <w:rPr>
          <w:sz w:val="22"/>
          <w:szCs w:val="22"/>
        </w:rPr>
        <w:t>Numer tel./fax ............................................................................................................</w:t>
      </w:r>
    </w:p>
    <w:p w:rsidR="00A66BB3" w:rsidRPr="00353869" w:rsidRDefault="00A66BB3" w:rsidP="00A66BB3">
      <w:pPr>
        <w:jc w:val="both"/>
        <w:rPr>
          <w:b/>
          <w:sz w:val="22"/>
          <w:szCs w:val="22"/>
        </w:rPr>
      </w:pPr>
    </w:p>
    <w:p w:rsidR="00A66BB3" w:rsidRPr="00353869" w:rsidRDefault="00A66BB3" w:rsidP="00A66BB3">
      <w:pPr>
        <w:jc w:val="both"/>
        <w:rPr>
          <w:sz w:val="22"/>
          <w:szCs w:val="22"/>
        </w:rPr>
      </w:pPr>
      <w:r>
        <w:rPr>
          <w:b/>
          <w:sz w:val="22"/>
          <w:szCs w:val="22"/>
        </w:rPr>
        <w:t>W</w:t>
      </w:r>
      <w:r w:rsidRPr="00353869">
        <w:rPr>
          <w:b/>
          <w:sz w:val="22"/>
          <w:szCs w:val="22"/>
        </w:rPr>
        <w:t xml:space="preserve">ykaz wykonanych, a w przypadku świadczeń okresowych lub ciągłych również wykonywanych usług </w:t>
      </w:r>
      <w:r w:rsidRPr="00353869">
        <w:rPr>
          <w:sz w:val="22"/>
          <w:szCs w:val="22"/>
        </w:rPr>
        <w:t>oraz załączeniem dowodów określających czy te usługi zostały wykonane lub są wykonywane należycie</w:t>
      </w:r>
      <w:r w:rsidR="00E57D77">
        <w:rPr>
          <w:sz w:val="22"/>
          <w:szCs w:val="22"/>
        </w:rPr>
        <w:t>.</w:t>
      </w:r>
    </w:p>
    <w:p w:rsidR="00A66BB3" w:rsidRPr="00353869" w:rsidRDefault="00A66BB3" w:rsidP="00A66BB3">
      <w:pPr>
        <w:jc w:val="both"/>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4"/>
        <w:gridCol w:w="2431"/>
        <w:gridCol w:w="2977"/>
        <w:gridCol w:w="3118"/>
      </w:tblGrid>
      <w:tr w:rsidR="00A66BB3" w:rsidRPr="00353869" w:rsidTr="00B663E6">
        <w:tc>
          <w:tcPr>
            <w:tcW w:w="654" w:type="dxa"/>
          </w:tcPr>
          <w:p w:rsidR="00A66BB3" w:rsidRPr="00353869" w:rsidRDefault="00A66BB3" w:rsidP="00B663E6">
            <w:pPr>
              <w:autoSpaceDE w:val="0"/>
              <w:autoSpaceDN w:val="0"/>
              <w:adjustRightInd w:val="0"/>
              <w:jc w:val="center"/>
              <w:rPr>
                <w:b/>
              </w:rPr>
            </w:pPr>
          </w:p>
          <w:p w:rsidR="00A66BB3" w:rsidRPr="00353869" w:rsidRDefault="00A66BB3" w:rsidP="00B663E6">
            <w:pPr>
              <w:autoSpaceDE w:val="0"/>
              <w:autoSpaceDN w:val="0"/>
              <w:adjustRightInd w:val="0"/>
              <w:jc w:val="center"/>
              <w:rPr>
                <w:b/>
              </w:rPr>
            </w:pPr>
            <w:r w:rsidRPr="00353869">
              <w:rPr>
                <w:b/>
                <w:sz w:val="22"/>
                <w:szCs w:val="22"/>
              </w:rPr>
              <w:t>L.p.</w:t>
            </w:r>
          </w:p>
          <w:p w:rsidR="00A66BB3" w:rsidRPr="00353869" w:rsidRDefault="00A66BB3" w:rsidP="00B663E6">
            <w:pPr>
              <w:autoSpaceDE w:val="0"/>
              <w:autoSpaceDN w:val="0"/>
              <w:adjustRightInd w:val="0"/>
              <w:jc w:val="center"/>
              <w:rPr>
                <w:b/>
              </w:rPr>
            </w:pPr>
          </w:p>
        </w:tc>
        <w:tc>
          <w:tcPr>
            <w:tcW w:w="2431" w:type="dxa"/>
          </w:tcPr>
          <w:p w:rsidR="00A66BB3" w:rsidRPr="00353869" w:rsidRDefault="00A66BB3" w:rsidP="00B663E6">
            <w:pPr>
              <w:autoSpaceDE w:val="0"/>
              <w:autoSpaceDN w:val="0"/>
              <w:adjustRightInd w:val="0"/>
              <w:jc w:val="center"/>
              <w:rPr>
                <w:b/>
              </w:rPr>
            </w:pPr>
          </w:p>
          <w:p w:rsidR="00A66BB3" w:rsidRPr="00353869" w:rsidRDefault="00A66BB3" w:rsidP="00B663E6">
            <w:pPr>
              <w:autoSpaceDE w:val="0"/>
              <w:autoSpaceDN w:val="0"/>
              <w:adjustRightInd w:val="0"/>
              <w:jc w:val="center"/>
              <w:rPr>
                <w:b/>
              </w:rPr>
            </w:pPr>
            <w:r w:rsidRPr="00353869">
              <w:rPr>
                <w:b/>
                <w:sz w:val="22"/>
                <w:szCs w:val="22"/>
              </w:rPr>
              <w:t>Wartość usługi</w:t>
            </w:r>
          </w:p>
        </w:tc>
        <w:tc>
          <w:tcPr>
            <w:tcW w:w="2977" w:type="dxa"/>
          </w:tcPr>
          <w:p w:rsidR="00A66BB3" w:rsidRPr="00353869" w:rsidRDefault="00A66BB3" w:rsidP="00B663E6">
            <w:pPr>
              <w:autoSpaceDE w:val="0"/>
              <w:autoSpaceDN w:val="0"/>
              <w:adjustRightInd w:val="0"/>
              <w:jc w:val="center"/>
              <w:rPr>
                <w:b/>
              </w:rPr>
            </w:pPr>
            <w:r w:rsidRPr="00353869">
              <w:rPr>
                <w:b/>
                <w:sz w:val="22"/>
                <w:szCs w:val="22"/>
              </w:rPr>
              <w:t xml:space="preserve">Data wykonania/wykonywania usługi </w:t>
            </w:r>
          </w:p>
        </w:tc>
        <w:tc>
          <w:tcPr>
            <w:tcW w:w="3118" w:type="dxa"/>
          </w:tcPr>
          <w:p w:rsidR="00A66BB3" w:rsidRPr="00353869" w:rsidRDefault="00A66BB3" w:rsidP="00B663E6">
            <w:pPr>
              <w:autoSpaceDE w:val="0"/>
              <w:autoSpaceDN w:val="0"/>
              <w:adjustRightInd w:val="0"/>
              <w:jc w:val="center"/>
              <w:rPr>
                <w:b/>
              </w:rPr>
            </w:pPr>
            <w:r w:rsidRPr="00353869">
              <w:rPr>
                <w:b/>
                <w:sz w:val="22"/>
                <w:szCs w:val="22"/>
              </w:rPr>
              <w:t>Nazwa podmiotu, na rzecz których usługa została wykonana</w:t>
            </w:r>
          </w:p>
        </w:tc>
      </w:tr>
      <w:tr w:rsidR="00A66BB3" w:rsidRPr="00353869" w:rsidTr="00B663E6">
        <w:tc>
          <w:tcPr>
            <w:tcW w:w="654" w:type="dxa"/>
          </w:tcPr>
          <w:p w:rsidR="00A66BB3" w:rsidRPr="00353869" w:rsidRDefault="00A66BB3" w:rsidP="00B663E6">
            <w:pPr>
              <w:autoSpaceDE w:val="0"/>
              <w:autoSpaceDN w:val="0"/>
              <w:adjustRightInd w:val="0"/>
            </w:pPr>
          </w:p>
          <w:p w:rsidR="00A66BB3" w:rsidRPr="00353869" w:rsidRDefault="00A66BB3" w:rsidP="00B663E6">
            <w:pPr>
              <w:autoSpaceDE w:val="0"/>
              <w:autoSpaceDN w:val="0"/>
              <w:adjustRightInd w:val="0"/>
            </w:pPr>
          </w:p>
        </w:tc>
        <w:tc>
          <w:tcPr>
            <w:tcW w:w="2431" w:type="dxa"/>
          </w:tcPr>
          <w:p w:rsidR="00A66BB3" w:rsidRPr="00353869" w:rsidRDefault="00A66BB3" w:rsidP="00B663E6">
            <w:pPr>
              <w:autoSpaceDE w:val="0"/>
              <w:autoSpaceDN w:val="0"/>
              <w:adjustRightInd w:val="0"/>
            </w:pPr>
          </w:p>
        </w:tc>
        <w:tc>
          <w:tcPr>
            <w:tcW w:w="2977" w:type="dxa"/>
          </w:tcPr>
          <w:p w:rsidR="00A66BB3" w:rsidRPr="00353869" w:rsidRDefault="00A66BB3" w:rsidP="00B663E6">
            <w:pPr>
              <w:autoSpaceDE w:val="0"/>
              <w:autoSpaceDN w:val="0"/>
              <w:adjustRightInd w:val="0"/>
            </w:pPr>
          </w:p>
        </w:tc>
        <w:tc>
          <w:tcPr>
            <w:tcW w:w="3118" w:type="dxa"/>
          </w:tcPr>
          <w:p w:rsidR="00A66BB3" w:rsidRPr="00353869" w:rsidRDefault="00A66BB3" w:rsidP="00B663E6">
            <w:pPr>
              <w:autoSpaceDE w:val="0"/>
              <w:autoSpaceDN w:val="0"/>
              <w:adjustRightInd w:val="0"/>
            </w:pPr>
          </w:p>
          <w:p w:rsidR="00A66BB3" w:rsidRPr="00353869" w:rsidRDefault="00A66BB3" w:rsidP="00B663E6">
            <w:pPr>
              <w:autoSpaceDE w:val="0"/>
              <w:autoSpaceDN w:val="0"/>
              <w:adjustRightInd w:val="0"/>
            </w:pPr>
          </w:p>
          <w:p w:rsidR="00A66BB3" w:rsidRPr="00353869" w:rsidRDefault="00A66BB3" w:rsidP="00B663E6">
            <w:pPr>
              <w:autoSpaceDE w:val="0"/>
              <w:autoSpaceDN w:val="0"/>
              <w:adjustRightInd w:val="0"/>
            </w:pPr>
          </w:p>
          <w:p w:rsidR="00A66BB3" w:rsidRPr="00353869" w:rsidRDefault="00A66BB3" w:rsidP="00B663E6">
            <w:pPr>
              <w:autoSpaceDE w:val="0"/>
              <w:autoSpaceDN w:val="0"/>
              <w:adjustRightInd w:val="0"/>
            </w:pPr>
          </w:p>
        </w:tc>
      </w:tr>
      <w:tr w:rsidR="00A66BB3" w:rsidRPr="00353869" w:rsidTr="00B663E6">
        <w:tc>
          <w:tcPr>
            <w:tcW w:w="654" w:type="dxa"/>
          </w:tcPr>
          <w:p w:rsidR="00A66BB3" w:rsidRPr="00353869" w:rsidRDefault="00A66BB3" w:rsidP="00B663E6">
            <w:pPr>
              <w:autoSpaceDE w:val="0"/>
              <w:autoSpaceDN w:val="0"/>
              <w:adjustRightInd w:val="0"/>
            </w:pPr>
          </w:p>
          <w:p w:rsidR="00A66BB3" w:rsidRPr="00353869" w:rsidRDefault="00A66BB3" w:rsidP="00B663E6">
            <w:pPr>
              <w:autoSpaceDE w:val="0"/>
              <w:autoSpaceDN w:val="0"/>
              <w:adjustRightInd w:val="0"/>
            </w:pPr>
          </w:p>
        </w:tc>
        <w:tc>
          <w:tcPr>
            <w:tcW w:w="2431" w:type="dxa"/>
          </w:tcPr>
          <w:p w:rsidR="00A66BB3" w:rsidRPr="00353869" w:rsidRDefault="00A66BB3" w:rsidP="00B663E6">
            <w:pPr>
              <w:autoSpaceDE w:val="0"/>
              <w:autoSpaceDN w:val="0"/>
              <w:adjustRightInd w:val="0"/>
            </w:pPr>
          </w:p>
        </w:tc>
        <w:tc>
          <w:tcPr>
            <w:tcW w:w="2977" w:type="dxa"/>
          </w:tcPr>
          <w:p w:rsidR="00A66BB3" w:rsidRPr="00353869" w:rsidRDefault="00A66BB3" w:rsidP="00B663E6">
            <w:pPr>
              <w:autoSpaceDE w:val="0"/>
              <w:autoSpaceDN w:val="0"/>
              <w:adjustRightInd w:val="0"/>
            </w:pPr>
          </w:p>
        </w:tc>
        <w:tc>
          <w:tcPr>
            <w:tcW w:w="3118" w:type="dxa"/>
          </w:tcPr>
          <w:p w:rsidR="00A66BB3" w:rsidRPr="00353869" w:rsidRDefault="00A66BB3" w:rsidP="00B663E6">
            <w:pPr>
              <w:autoSpaceDE w:val="0"/>
              <w:autoSpaceDN w:val="0"/>
              <w:adjustRightInd w:val="0"/>
            </w:pPr>
          </w:p>
          <w:p w:rsidR="00A66BB3" w:rsidRPr="00353869" w:rsidRDefault="00A66BB3" w:rsidP="00B663E6">
            <w:pPr>
              <w:autoSpaceDE w:val="0"/>
              <w:autoSpaceDN w:val="0"/>
              <w:adjustRightInd w:val="0"/>
            </w:pPr>
          </w:p>
          <w:p w:rsidR="00A66BB3" w:rsidRPr="00353869" w:rsidRDefault="00A66BB3" w:rsidP="00B663E6">
            <w:pPr>
              <w:autoSpaceDE w:val="0"/>
              <w:autoSpaceDN w:val="0"/>
              <w:adjustRightInd w:val="0"/>
            </w:pPr>
          </w:p>
          <w:p w:rsidR="00A66BB3" w:rsidRPr="00353869" w:rsidRDefault="00A66BB3" w:rsidP="00B663E6">
            <w:pPr>
              <w:autoSpaceDE w:val="0"/>
              <w:autoSpaceDN w:val="0"/>
              <w:adjustRightInd w:val="0"/>
            </w:pPr>
          </w:p>
        </w:tc>
      </w:tr>
      <w:tr w:rsidR="00A66BB3" w:rsidRPr="00353869" w:rsidTr="00B663E6">
        <w:tc>
          <w:tcPr>
            <w:tcW w:w="654" w:type="dxa"/>
          </w:tcPr>
          <w:p w:rsidR="00A66BB3" w:rsidRPr="00353869" w:rsidRDefault="00A66BB3" w:rsidP="00B663E6">
            <w:pPr>
              <w:autoSpaceDE w:val="0"/>
              <w:autoSpaceDN w:val="0"/>
              <w:adjustRightInd w:val="0"/>
            </w:pPr>
          </w:p>
          <w:p w:rsidR="00A66BB3" w:rsidRPr="00353869" w:rsidRDefault="00A66BB3" w:rsidP="00B663E6">
            <w:pPr>
              <w:autoSpaceDE w:val="0"/>
              <w:autoSpaceDN w:val="0"/>
              <w:adjustRightInd w:val="0"/>
            </w:pPr>
          </w:p>
          <w:p w:rsidR="00A66BB3" w:rsidRPr="00353869" w:rsidRDefault="00A66BB3" w:rsidP="00B663E6">
            <w:pPr>
              <w:autoSpaceDE w:val="0"/>
              <w:autoSpaceDN w:val="0"/>
              <w:adjustRightInd w:val="0"/>
            </w:pPr>
          </w:p>
          <w:p w:rsidR="00A66BB3" w:rsidRPr="00353869" w:rsidRDefault="00A66BB3" w:rsidP="00B663E6">
            <w:pPr>
              <w:autoSpaceDE w:val="0"/>
              <w:autoSpaceDN w:val="0"/>
              <w:adjustRightInd w:val="0"/>
            </w:pPr>
          </w:p>
        </w:tc>
        <w:tc>
          <w:tcPr>
            <w:tcW w:w="2431" w:type="dxa"/>
          </w:tcPr>
          <w:p w:rsidR="00A66BB3" w:rsidRPr="00353869" w:rsidRDefault="00A66BB3" w:rsidP="00B663E6">
            <w:pPr>
              <w:autoSpaceDE w:val="0"/>
              <w:autoSpaceDN w:val="0"/>
              <w:adjustRightInd w:val="0"/>
            </w:pPr>
          </w:p>
        </w:tc>
        <w:tc>
          <w:tcPr>
            <w:tcW w:w="2977" w:type="dxa"/>
          </w:tcPr>
          <w:p w:rsidR="00A66BB3" w:rsidRPr="00353869" w:rsidRDefault="00A66BB3" w:rsidP="00B663E6">
            <w:pPr>
              <w:autoSpaceDE w:val="0"/>
              <w:autoSpaceDN w:val="0"/>
              <w:adjustRightInd w:val="0"/>
            </w:pPr>
          </w:p>
        </w:tc>
        <w:tc>
          <w:tcPr>
            <w:tcW w:w="3118" w:type="dxa"/>
          </w:tcPr>
          <w:p w:rsidR="00A66BB3" w:rsidRPr="00353869" w:rsidRDefault="00A66BB3" w:rsidP="00B663E6">
            <w:pPr>
              <w:autoSpaceDE w:val="0"/>
              <w:autoSpaceDN w:val="0"/>
              <w:adjustRightInd w:val="0"/>
            </w:pPr>
          </w:p>
        </w:tc>
      </w:tr>
    </w:tbl>
    <w:p w:rsidR="00A66BB3" w:rsidRPr="00353869" w:rsidRDefault="00A66BB3" w:rsidP="00A66BB3">
      <w:pPr>
        <w:widowControl w:val="0"/>
        <w:autoSpaceDE w:val="0"/>
        <w:autoSpaceDN w:val="0"/>
        <w:adjustRightInd w:val="0"/>
        <w:rPr>
          <w:i/>
          <w:iCs/>
          <w:sz w:val="22"/>
          <w:szCs w:val="22"/>
        </w:rPr>
      </w:pPr>
    </w:p>
    <w:p w:rsidR="00A66BB3" w:rsidRPr="00353869" w:rsidRDefault="00A66BB3" w:rsidP="00A66BB3">
      <w:pPr>
        <w:widowControl w:val="0"/>
        <w:autoSpaceDE w:val="0"/>
        <w:autoSpaceDN w:val="0"/>
        <w:adjustRightInd w:val="0"/>
        <w:rPr>
          <w:sz w:val="22"/>
          <w:szCs w:val="22"/>
        </w:rPr>
      </w:pPr>
    </w:p>
    <w:p w:rsidR="00A66BB3" w:rsidRPr="00353869" w:rsidRDefault="00A66BB3" w:rsidP="00A66BB3">
      <w:pPr>
        <w:widowControl w:val="0"/>
        <w:autoSpaceDE w:val="0"/>
        <w:autoSpaceDN w:val="0"/>
        <w:adjustRightInd w:val="0"/>
        <w:rPr>
          <w:sz w:val="22"/>
          <w:szCs w:val="22"/>
        </w:rPr>
      </w:pPr>
    </w:p>
    <w:p w:rsidR="00A66BB3" w:rsidRPr="00353869" w:rsidRDefault="00A66BB3" w:rsidP="00A66BB3">
      <w:pPr>
        <w:widowControl w:val="0"/>
        <w:autoSpaceDE w:val="0"/>
        <w:autoSpaceDN w:val="0"/>
        <w:adjustRightInd w:val="0"/>
        <w:rPr>
          <w:sz w:val="22"/>
          <w:szCs w:val="22"/>
        </w:rPr>
      </w:pPr>
      <w:r w:rsidRPr="00353869">
        <w:rPr>
          <w:sz w:val="22"/>
          <w:szCs w:val="22"/>
        </w:rPr>
        <w:t>data: ...............................</w:t>
      </w:r>
    </w:p>
    <w:p w:rsidR="00A66BB3" w:rsidRPr="00353869" w:rsidRDefault="00A66BB3" w:rsidP="00A66BB3">
      <w:pPr>
        <w:autoSpaceDE w:val="0"/>
        <w:autoSpaceDN w:val="0"/>
        <w:adjustRightInd w:val="0"/>
        <w:rPr>
          <w:b/>
          <w:bCs/>
          <w:sz w:val="22"/>
          <w:szCs w:val="22"/>
        </w:rPr>
      </w:pPr>
    </w:p>
    <w:p w:rsidR="00A66BB3" w:rsidRPr="00353869" w:rsidRDefault="00A66BB3" w:rsidP="00A66BB3">
      <w:pPr>
        <w:autoSpaceDE w:val="0"/>
        <w:autoSpaceDN w:val="0"/>
        <w:adjustRightInd w:val="0"/>
        <w:rPr>
          <w:b/>
          <w:bCs/>
          <w:sz w:val="22"/>
          <w:szCs w:val="22"/>
        </w:rPr>
      </w:pPr>
    </w:p>
    <w:p w:rsidR="00A66BB3" w:rsidRPr="00353869" w:rsidRDefault="00A66BB3" w:rsidP="00A66BB3">
      <w:pPr>
        <w:autoSpaceDE w:val="0"/>
        <w:autoSpaceDN w:val="0"/>
        <w:adjustRightInd w:val="0"/>
        <w:rPr>
          <w:b/>
          <w:bCs/>
          <w:sz w:val="22"/>
          <w:szCs w:val="22"/>
        </w:rPr>
      </w:pPr>
    </w:p>
    <w:p w:rsidR="007A268A" w:rsidRDefault="00A66BB3">
      <w:pPr>
        <w:widowControl w:val="0"/>
        <w:autoSpaceDE w:val="0"/>
        <w:autoSpaceDN w:val="0"/>
        <w:adjustRightInd w:val="0"/>
        <w:jc w:val="right"/>
        <w:rPr>
          <w:b/>
          <w:bCs/>
          <w:sz w:val="22"/>
          <w:szCs w:val="22"/>
        </w:rPr>
      </w:pPr>
      <w:r w:rsidRPr="00353869">
        <w:rPr>
          <w:b/>
          <w:bCs/>
          <w:sz w:val="22"/>
          <w:szCs w:val="22"/>
        </w:rPr>
        <w:t>Podpis:</w:t>
      </w:r>
      <w:r w:rsidR="007578D2">
        <w:rPr>
          <w:b/>
          <w:bCs/>
          <w:sz w:val="22"/>
          <w:szCs w:val="22"/>
        </w:rPr>
        <w:t xml:space="preserve"> </w:t>
      </w:r>
      <w:r w:rsidR="00A505FE">
        <w:rPr>
          <w:b/>
          <w:bCs/>
          <w:sz w:val="22"/>
          <w:szCs w:val="22"/>
        </w:rPr>
        <w:t>………</w:t>
      </w:r>
      <w:r w:rsidRPr="00353869">
        <w:rPr>
          <w:b/>
          <w:bCs/>
          <w:sz w:val="22"/>
          <w:szCs w:val="22"/>
        </w:rPr>
        <w:t>………………</w:t>
      </w:r>
      <w:r>
        <w:rPr>
          <w:b/>
          <w:bCs/>
          <w:sz w:val="22"/>
          <w:szCs w:val="22"/>
        </w:rPr>
        <w:t>………</w:t>
      </w:r>
    </w:p>
    <w:p w:rsidR="007A268A" w:rsidRDefault="00A66BB3">
      <w:pPr>
        <w:widowControl w:val="0"/>
        <w:autoSpaceDE w:val="0"/>
        <w:autoSpaceDN w:val="0"/>
        <w:adjustRightInd w:val="0"/>
        <w:spacing w:line="120" w:lineRule="atLeast"/>
        <w:ind w:left="4248" w:firstLine="708"/>
        <w:rPr>
          <w:i/>
          <w:iCs/>
          <w:color w:val="000000"/>
        </w:rPr>
      </w:pPr>
      <w:r w:rsidRPr="00353869">
        <w:rPr>
          <w:sz w:val="18"/>
          <w:szCs w:val="18"/>
        </w:rPr>
        <w:t xml:space="preserve">                (upoważnionego przedstawiciela Wykonawcy)</w:t>
      </w:r>
    </w:p>
    <w:sectPr w:rsidR="007A268A" w:rsidSect="000A4B41">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85E" w:rsidRDefault="00B5185E" w:rsidP="00832516">
      <w:r>
        <w:separator/>
      </w:r>
    </w:p>
  </w:endnote>
  <w:endnote w:type="continuationSeparator" w:id="0">
    <w:p w:rsidR="00B5185E" w:rsidRDefault="00B5185E" w:rsidP="0083251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4DF" w:rsidRDefault="007334DF" w:rsidP="001807D1">
    <w:pPr>
      <w:pStyle w:val="Stopka"/>
    </w:pPr>
  </w:p>
  <w:p w:rsidR="007334DF" w:rsidRDefault="007334DF">
    <w:pPr>
      <w:pStyle w:val="Stopka"/>
    </w:pPr>
  </w:p>
  <w:p w:rsidR="007334DF" w:rsidRDefault="007334D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85E" w:rsidRDefault="00B5185E" w:rsidP="00832516">
      <w:r>
        <w:separator/>
      </w:r>
    </w:p>
  </w:footnote>
  <w:footnote w:type="continuationSeparator" w:id="0">
    <w:p w:rsidR="00B5185E" w:rsidRDefault="00B5185E" w:rsidP="008325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4DF" w:rsidRDefault="007334DF">
    <w:pPr>
      <w:pStyle w:val="Nagwek"/>
    </w:pPr>
  </w:p>
  <w:p w:rsidR="007334DF" w:rsidRDefault="007334DF">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gwek1"/>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pStyle w:val="Nagwek5"/>
      <w:suff w:val="nothing"/>
      <w:lvlText w:val=""/>
      <w:lvlJc w:val="left"/>
      <w:pPr>
        <w:tabs>
          <w:tab w:val="num" w:pos="1008"/>
        </w:tabs>
        <w:ind w:left="1008" w:hanging="1008"/>
      </w:pPr>
    </w:lvl>
    <w:lvl w:ilvl="5">
      <w:start w:val="1"/>
      <w:numFmt w:val="none"/>
      <w:pStyle w:val="Nagwek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3"/>
    <w:lvl w:ilvl="0">
      <w:start w:val="1"/>
      <w:numFmt w:val="decimal"/>
      <w:lvlText w:val="%1)"/>
      <w:lvlJc w:val="left"/>
      <w:pPr>
        <w:tabs>
          <w:tab w:val="num" w:pos="0"/>
        </w:tabs>
        <w:ind w:left="720" w:hanging="360"/>
      </w:pPr>
    </w:lvl>
  </w:abstractNum>
  <w:abstractNum w:abstractNumId="2">
    <w:nsid w:val="00000003"/>
    <w:multiLevelType w:val="singleLevel"/>
    <w:tmpl w:val="00000003"/>
    <w:name w:val="WW8Num11"/>
    <w:lvl w:ilvl="0">
      <w:start w:val="1"/>
      <w:numFmt w:val="lowerLetter"/>
      <w:lvlText w:val="%1."/>
      <w:lvlJc w:val="left"/>
      <w:pPr>
        <w:tabs>
          <w:tab w:val="num" w:pos="-360"/>
        </w:tabs>
        <w:ind w:left="360" w:hanging="360"/>
      </w:pPr>
    </w:lvl>
  </w:abstractNum>
  <w:abstractNum w:abstractNumId="3">
    <w:nsid w:val="00000004"/>
    <w:multiLevelType w:val="singleLevel"/>
    <w:tmpl w:val="88CEC44E"/>
    <w:name w:val="WW8Num13"/>
    <w:lvl w:ilvl="0">
      <w:start w:val="1"/>
      <w:numFmt w:val="lowerLetter"/>
      <w:lvlText w:val="%1)"/>
      <w:lvlJc w:val="left"/>
      <w:pPr>
        <w:tabs>
          <w:tab w:val="num" w:pos="0"/>
        </w:tabs>
        <w:ind w:left="1080" w:hanging="360"/>
      </w:pPr>
      <w:rPr>
        <w:rFonts w:ascii="Arial" w:eastAsia="Times New Roman" w:hAnsi="Arial" w:cs="Arial"/>
      </w:rPr>
    </w:lvl>
  </w:abstractNum>
  <w:abstractNum w:abstractNumId="4">
    <w:nsid w:val="00000005"/>
    <w:multiLevelType w:val="singleLevel"/>
    <w:tmpl w:val="00000005"/>
    <w:name w:val="WW8Num16"/>
    <w:lvl w:ilvl="0">
      <w:start w:val="1"/>
      <w:numFmt w:val="lowerLetter"/>
      <w:lvlText w:val="%1."/>
      <w:lvlJc w:val="left"/>
      <w:pPr>
        <w:tabs>
          <w:tab w:val="num" w:pos="0"/>
        </w:tabs>
        <w:ind w:left="720" w:hanging="360"/>
      </w:pPr>
    </w:lvl>
  </w:abstractNum>
  <w:abstractNum w:abstractNumId="5">
    <w:nsid w:val="00000006"/>
    <w:multiLevelType w:val="singleLevel"/>
    <w:tmpl w:val="00000006"/>
    <w:name w:val="WW8Num19"/>
    <w:lvl w:ilvl="0">
      <w:start w:val="1"/>
      <w:numFmt w:val="upperRoman"/>
      <w:lvlText w:val="%1."/>
      <w:lvlJc w:val="left"/>
      <w:pPr>
        <w:tabs>
          <w:tab w:val="num" w:pos="0"/>
        </w:tabs>
        <w:ind w:left="1080" w:hanging="720"/>
      </w:pPr>
    </w:lvl>
  </w:abstractNum>
  <w:abstractNum w:abstractNumId="6">
    <w:nsid w:val="066C7C6B"/>
    <w:multiLevelType w:val="hybridMultilevel"/>
    <w:tmpl w:val="D2827B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B4E6560"/>
    <w:multiLevelType w:val="hybridMultilevel"/>
    <w:tmpl w:val="C278079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096597"/>
    <w:multiLevelType w:val="hybridMultilevel"/>
    <w:tmpl w:val="C248F6B8"/>
    <w:lvl w:ilvl="0" w:tplc="8AE86206">
      <w:start w:val="1"/>
      <w:numFmt w:val="decimal"/>
      <w:lvlText w:val="%1."/>
      <w:lvlJc w:val="left"/>
      <w:pPr>
        <w:ind w:left="720" w:hanging="360"/>
      </w:pPr>
      <w:rPr>
        <w:rFonts w:cs="Times New Roman"/>
        <w:color w:val="auto"/>
        <w:sz w:val="16"/>
        <w:szCs w:val="16"/>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
    <w:nsid w:val="14AE1E86"/>
    <w:multiLevelType w:val="hybridMultilevel"/>
    <w:tmpl w:val="AC1C22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660CE8"/>
    <w:multiLevelType w:val="hybridMultilevel"/>
    <w:tmpl w:val="EF70541C"/>
    <w:lvl w:ilvl="0" w:tplc="CB900BFE">
      <w:start w:val="1"/>
      <w:numFmt w:val="lowerLetter"/>
      <w:lvlText w:val="%1)"/>
      <w:lvlJc w:val="left"/>
      <w:pPr>
        <w:tabs>
          <w:tab w:val="num" w:pos="786"/>
        </w:tabs>
        <w:ind w:left="786" w:hanging="360"/>
      </w:pPr>
      <w:rPr>
        <w:b w:val="0"/>
        <w:color w:val="000000"/>
      </w:rPr>
    </w:lvl>
    <w:lvl w:ilvl="1" w:tplc="24702970">
      <w:start w:val="3"/>
      <w:numFmt w:val="decimal"/>
      <w:lvlText w:val="%2."/>
      <w:lvlJc w:val="left"/>
      <w:pPr>
        <w:tabs>
          <w:tab w:val="num" w:pos="1866"/>
        </w:tabs>
        <w:ind w:left="1866" w:hanging="360"/>
      </w:pPr>
      <w:rPr>
        <w:b w:val="0"/>
        <w:i w:val="0"/>
        <w:color w:val="000000"/>
      </w:rPr>
    </w:lvl>
    <w:lvl w:ilvl="2" w:tplc="04150011">
      <w:start w:val="1"/>
      <w:numFmt w:val="decimal"/>
      <w:lvlText w:val="%3)"/>
      <w:lvlJc w:val="left"/>
      <w:pPr>
        <w:tabs>
          <w:tab w:val="num" w:pos="2586"/>
        </w:tabs>
        <w:ind w:left="2586" w:hanging="180"/>
      </w:pPr>
    </w:lvl>
    <w:lvl w:ilvl="3" w:tplc="04150017">
      <w:start w:val="1"/>
      <w:numFmt w:val="lowerLetter"/>
      <w:lvlText w:val="%4)"/>
      <w:lvlJc w:val="left"/>
      <w:pPr>
        <w:tabs>
          <w:tab w:val="num" w:pos="3306"/>
        </w:tabs>
        <w:ind w:left="3306"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16160031"/>
    <w:multiLevelType w:val="hybridMultilevel"/>
    <w:tmpl w:val="99D2AEAA"/>
    <w:lvl w:ilvl="0" w:tplc="E22C5D2C">
      <w:start w:val="14"/>
      <w:numFmt w:val="upperRoman"/>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747E6A8C">
      <w:start w:val="1"/>
      <w:numFmt w:val="decimal"/>
      <w:lvlText w:val="%6)"/>
      <w:lvlJc w:val="right"/>
      <w:pPr>
        <w:ind w:left="4320" w:hanging="180"/>
      </w:pPr>
      <w:rPr>
        <w:rFonts w:ascii="Times New Roman" w:eastAsia="Times New Roman" w:hAnsi="Times New Roman" w:cs="Times New Roman"/>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CA34DA6"/>
    <w:multiLevelType w:val="multilevel"/>
    <w:tmpl w:val="1CA34D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F05346A"/>
    <w:multiLevelType w:val="hybridMultilevel"/>
    <w:tmpl w:val="E7CACD80"/>
    <w:lvl w:ilvl="0" w:tplc="79E6D4E0">
      <w:start w:val="1"/>
      <w:numFmt w:val="decimal"/>
      <w:lvlText w:val="%1)"/>
      <w:lvlJc w:val="left"/>
      <w:pPr>
        <w:ind w:left="360" w:hanging="360"/>
      </w:pPr>
      <w:rPr>
        <w:rFonts w:hint="default"/>
        <w:strike w:val="0"/>
        <w:color w:val="auto"/>
      </w:rPr>
    </w:lvl>
    <w:lvl w:ilvl="1" w:tplc="04150019" w:tentative="1">
      <w:start w:val="1"/>
      <w:numFmt w:val="lowerLetter"/>
      <w:lvlText w:val="%2."/>
      <w:lvlJc w:val="left"/>
      <w:pPr>
        <w:ind w:left="163" w:hanging="360"/>
      </w:pPr>
    </w:lvl>
    <w:lvl w:ilvl="2" w:tplc="0415001B" w:tentative="1">
      <w:start w:val="1"/>
      <w:numFmt w:val="lowerRoman"/>
      <w:lvlText w:val="%3."/>
      <w:lvlJc w:val="right"/>
      <w:pPr>
        <w:ind w:left="883" w:hanging="180"/>
      </w:pPr>
    </w:lvl>
    <w:lvl w:ilvl="3" w:tplc="0415000F" w:tentative="1">
      <w:start w:val="1"/>
      <w:numFmt w:val="decimal"/>
      <w:lvlText w:val="%4."/>
      <w:lvlJc w:val="left"/>
      <w:pPr>
        <w:ind w:left="1603" w:hanging="360"/>
      </w:pPr>
    </w:lvl>
    <w:lvl w:ilvl="4" w:tplc="04150019" w:tentative="1">
      <w:start w:val="1"/>
      <w:numFmt w:val="lowerLetter"/>
      <w:lvlText w:val="%5."/>
      <w:lvlJc w:val="left"/>
      <w:pPr>
        <w:ind w:left="2323" w:hanging="360"/>
      </w:pPr>
    </w:lvl>
    <w:lvl w:ilvl="5" w:tplc="0415001B" w:tentative="1">
      <w:start w:val="1"/>
      <w:numFmt w:val="lowerRoman"/>
      <w:lvlText w:val="%6."/>
      <w:lvlJc w:val="right"/>
      <w:pPr>
        <w:ind w:left="3043" w:hanging="180"/>
      </w:pPr>
    </w:lvl>
    <w:lvl w:ilvl="6" w:tplc="0415000F" w:tentative="1">
      <w:start w:val="1"/>
      <w:numFmt w:val="decimal"/>
      <w:lvlText w:val="%7."/>
      <w:lvlJc w:val="left"/>
      <w:pPr>
        <w:ind w:left="3763" w:hanging="360"/>
      </w:pPr>
    </w:lvl>
    <w:lvl w:ilvl="7" w:tplc="04150019" w:tentative="1">
      <w:start w:val="1"/>
      <w:numFmt w:val="lowerLetter"/>
      <w:lvlText w:val="%8."/>
      <w:lvlJc w:val="left"/>
      <w:pPr>
        <w:ind w:left="4483" w:hanging="360"/>
      </w:pPr>
    </w:lvl>
    <w:lvl w:ilvl="8" w:tplc="0415001B" w:tentative="1">
      <w:start w:val="1"/>
      <w:numFmt w:val="lowerRoman"/>
      <w:lvlText w:val="%9."/>
      <w:lvlJc w:val="right"/>
      <w:pPr>
        <w:ind w:left="5203" w:hanging="180"/>
      </w:pPr>
    </w:lvl>
  </w:abstractNum>
  <w:abstractNum w:abstractNumId="14">
    <w:nsid w:val="204A601B"/>
    <w:multiLevelType w:val="hybridMultilevel"/>
    <w:tmpl w:val="76424DC6"/>
    <w:lvl w:ilvl="0" w:tplc="F3663160">
      <w:start w:val="1"/>
      <w:numFmt w:val="decimal"/>
      <w:lvlText w:val="%1."/>
      <w:lvlJc w:val="left"/>
      <w:pPr>
        <w:ind w:left="720" w:hanging="360"/>
      </w:pPr>
      <w:rPr>
        <w:rFonts w:ascii="Times New Roman" w:eastAsia="Times New Roman" w:hAnsi="Times New Roman" w:cs="Times New Roman"/>
        <w:b w:val="0"/>
        <w:i w:val="0"/>
        <w:u w:val="none"/>
      </w:rPr>
    </w:lvl>
    <w:lvl w:ilvl="1" w:tplc="FBD60B12">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817CE0EC">
      <w:start w:val="1"/>
      <w:numFmt w:val="decimal"/>
      <w:lvlText w:val="%4."/>
      <w:lvlJc w:val="left"/>
      <w:pPr>
        <w:ind w:left="360" w:hanging="360"/>
      </w:pPr>
      <w:rPr>
        <w:b w:val="0"/>
        <w:color w:val="auto"/>
      </w:r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DF32BA"/>
    <w:multiLevelType w:val="hybridMultilevel"/>
    <w:tmpl w:val="6A5CB930"/>
    <w:lvl w:ilvl="0" w:tplc="E070D492">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275C27DD"/>
    <w:multiLevelType w:val="hybridMultilevel"/>
    <w:tmpl w:val="22428310"/>
    <w:lvl w:ilvl="0" w:tplc="37B8E604">
      <w:start w:val="1"/>
      <w:numFmt w:val="upperRoman"/>
      <w:lvlText w:val="%1."/>
      <w:lvlJc w:val="left"/>
      <w:pPr>
        <w:tabs>
          <w:tab w:val="num" w:pos="1429"/>
        </w:tabs>
        <w:ind w:left="1429" w:hanging="720"/>
      </w:pPr>
      <w:rPr>
        <w:rFonts w:hint="default"/>
        <w:b/>
        <w:strike w:val="0"/>
        <w:color w:val="auto"/>
      </w:rPr>
    </w:lvl>
    <w:lvl w:ilvl="1" w:tplc="8B94212C">
      <w:start w:val="1"/>
      <w:numFmt w:val="decimal"/>
      <w:lvlText w:val="%2."/>
      <w:lvlJc w:val="left"/>
      <w:pPr>
        <w:tabs>
          <w:tab w:val="num" w:pos="360"/>
        </w:tabs>
        <w:ind w:left="360" w:hanging="360"/>
      </w:pPr>
      <w:rPr>
        <w:rFonts w:ascii="Times New Roman" w:eastAsia="Times New Roman" w:hAnsi="Times New Roman" w:cs="Times New Roman"/>
        <w:b w:val="0"/>
        <w:color w:val="auto"/>
        <w:sz w:val="22"/>
        <w:szCs w:val="22"/>
      </w:rPr>
    </w:lvl>
    <w:lvl w:ilvl="2" w:tplc="CD8C0EE2">
      <w:start w:val="1"/>
      <w:numFmt w:val="decimal"/>
      <w:lvlText w:val="%3."/>
      <w:lvlJc w:val="left"/>
      <w:pPr>
        <w:tabs>
          <w:tab w:val="num" w:pos="606"/>
        </w:tabs>
        <w:ind w:left="606" w:hanging="180"/>
      </w:pPr>
      <w:rPr>
        <w:rFonts w:ascii="Times New Roman" w:eastAsia="Times New Roman" w:hAnsi="Times New Roman" w:cs="Times New Roman"/>
        <w:b w:val="0"/>
        <w:i w:val="0"/>
        <w:color w:val="auto"/>
      </w:rPr>
    </w:lvl>
    <w:lvl w:ilvl="3" w:tplc="244AB42C">
      <w:start w:val="1"/>
      <w:numFmt w:val="decimal"/>
      <w:lvlText w:val="%4."/>
      <w:lvlJc w:val="left"/>
      <w:pPr>
        <w:ind w:left="644" w:hanging="360"/>
      </w:pPr>
      <w:rPr>
        <w:rFonts w:ascii="Times New Roman" w:eastAsia="Times New Roman" w:hAnsi="Times New Roman" w:cs="Times New Roman"/>
      </w:rPr>
    </w:lvl>
    <w:lvl w:ilvl="4" w:tplc="04150019" w:tentative="1">
      <w:start w:val="1"/>
      <w:numFmt w:val="lowerLetter"/>
      <w:lvlText w:val="%5."/>
      <w:lvlJc w:val="left"/>
      <w:pPr>
        <w:tabs>
          <w:tab w:val="num" w:pos="3600"/>
        </w:tabs>
        <w:ind w:left="3600" w:hanging="360"/>
      </w:pPr>
    </w:lvl>
    <w:lvl w:ilvl="5" w:tplc="87F2D8D8">
      <w:start w:val="1"/>
      <w:numFmt w:val="lowerLetter"/>
      <w:lvlText w:val="%6)"/>
      <w:lvlJc w:val="right"/>
      <w:pPr>
        <w:tabs>
          <w:tab w:val="num" w:pos="4320"/>
        </w:tabs>
        <w:ind w:left="4320" w:hanging="180"/>
      </w:pPr>
      <w:rPr>
        <w:rFonts w:ascii="Times New Roman" w:eastAsia="Times New Roman" w:hAnsi="Times New Roman" w:cs="Times New Roman"/>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3A1E47DE"/>
    <w:multiLevelType w:val="hybridMultilevel"/>
    <w:tmpl w:val="F7D66FFE"/>
    <w:lvl w:ilvl="0" w:tplc="D7F2EEF4">
      <w:start w:val="10"/>
      <w:numFmt w:val="upperRoman"/>
      <w:lvlText w:val="%1."/>
      <w:lvlJc w:val="left"/>
      <w:pPr>
        <w:tabs>
          <w:tab w:val="num" w:pos="1004"/>
        </w:tabs>
        <w:ind w:left="1004" w:hanging="720"/>
      </w:pPr>
      <w:rPr>
        <w:rFonts w:hint="default"/>
        <w:b/>
      </w:rPr>
    </w:lvl>
    <w:lvl w:ilvl="1" w:tplc="04150019">
      <w:start w:val="1"/>
      <w:numFmt w:val="decimal"/>
      <w:lvlText w:val="%2."/>
      <w:lvlJc w:val="left"/>
      <w:pPr>
        <w:ind w:left="360" w:hanging="360"/>
      </w:pPr>
      <w:rPr>
        <w:strike w:val="0"/>
      </w:rPr>
    </w:lvl>
    <w:lvl w:ilvl="2" w:tplc="0415001B">
      <w:start w:val="1"/>
      <w:numFmt w:val="lowerRoman"/>
      <w:lvlText w:val="%3."/>
      <w:lvlJc w:val="right"/>
      <w:pPr>
        <w:ind w:left="2160" w:hanging="180"/>
      </w:pPr>
    </w:lvl>
    <w:lvl w:ilvl="3" w:tplc="B01237F8">
      <w:start w:val="1"/>
      <w:numFmt w:val="decimal"/>
      <w:lvlText w:val="%4)"/>
      <w:lvlJc w:val="left"/>
      <w:pPr>
        <w:ind w:left="502" w:hanging="360"/>
      </w:pPr>
      <w:rPr>
        <w:rFonts w:ascii="Times New Roman" w:eastAsia="Times New Roman" w:hAnsi="Times New Roman" w:cs="Times New Roman" w:hint="default"/>
      </w:rPr>
    </w:lvl>
    <w:lvl w:ilvl="4" w:tplc="04150019">
      <w:numFmt w:val="bullet"/>
      <w:lvlText w:val=""/>
      <w:lvlJc w:val="left"/>
      <w:pPr>
        <w:ind w:left="3600" w:hanging="360"/>
      </w:pPr>
      <w:rPr>
        <w:rFonts w:ascii="Symbol" w:eastAsia="Times New Roman" w:hAnsi="Symbol" w:cs="Times New Roman" w:hint="default"/>
      </w:rPr>
    </w:lvl>
    <w:lvl w:ilvl="5" w:tplc="0415001B">
      <w:start w:val="1"/>
      <w:numFmt w:val="lowerLetter"/>
      <w:lvlText w:val="%6)"/>
      <w:lvlJc w:val="left"/>
      <w:pPr>
        <w:ind w:left="890" w:hanging="180"/>
      </w:pPr>
    </w:lvl>
    <w:lvl w:ilvl="6" w:tplc="0415000F">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A8410D4"/>
    <w:multiLevelType w:val="hybridMultilevel"/>
    <w:tmpl w:val="87A2E38C"/>
    <w:lvl w:ilvl="0" w:tplc="B9DEF700">
      <w:start w:val="9"/>
      <w:numFmt w:val="decimal"/>
      <w:lvlText w:val="%1)"/>
      <w:lvlJc w:val="left"/>
      <w:pPr>
        <w:ind w:left="3600" w:hanging="360"/>
      </w:pPr>
      <w:rPr>
        <w:rFonts w:hint="default"/>
        <w:i w:val="0"/>
        <w:color w:val="auto"/>
      </w:r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19">
    <w:nsid w:val="41D70F2E"/>
    <w:multiLevelType w:val="hybridMultilevel"/>
    <w:tmpl w:val="D30E4EA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EE26E96"/>
    <w:multiLevelType w:val="hybridMultilevel"/>
    <w:tmpl w:val="E76A6A3C"/>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1">
    <w:nsid w:val="50FC233A"/>
    <w:multiLevelType w:val="hybridMultilevel"/>
    <w:tmpl w:val="B6E269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30B02F7"/>
    <w:multiLevelType w:val="hybridMultilevel"/>
    <w:tmpl w:val="58D458F6"/>
    <w:lvl w:ilvl="0" w:tplc="B07650C8">
      <w:start w:val="1"/>
      <w:numFmt w:val="decimal"/>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23">
    <w:nsid w:val="5F465847"/>
    <w:multiLevelType w:val="hybridMultilevel"/>
    <w:tmpl w:val="8F809B90"/>
    <w:lvl w:ilvl="0" w:tplc="8744D7C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nsid w:val="61BF1F71"/>
    <w:multiLevelType w:val="hybridMultilevel"/>
    <w:tmpl w:val="FC8AFAB4"/>
    <w:lvl w:ilvl="0" w:tplc="68805CE6">
      <w:start w:val="1"/>
      <w:numFmt w:val="lowerLetter"/>
      <w:lvlText w:val="%1)"/>
      <w:lvlJc w:val="left"/>
      <w:pPr>
        <w:ind w:left="1146" w:hanging="360"/>
      </w:pPr>
      <w:rPr>
        <w:rFonts w:hint="default"/>
        <w:b w:val="0"/>
        <w:i w:val="0"/>
        <w:strike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nsid w:val="6C09754E"/>
    <w:multiLevelType w:val="hybridMultilevel"/>
    <w:tmpl w:val="D32259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C7B7E14"/>
    <w:multiLevelType w:val="hybridMultilevel"/>
    <w:tmpl w:val="6FB848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4B75DEE"/>
    <w:multiLevelType w:val="hybridMultilevel"/>
    <w:tmpl w:val="6DAE3930"/>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Times New Roman"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Times New Roman"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Times New Roman" w:hint="default"/>
      </w:rPr>
    </w:lvl>
    <w:lvl w:ilvl="8" w:tplc="04150005">
      <w:start w:val="1"/>
      <w:numFmt w:val="bullet"/>
      <w:lvlText w:val=""/>
      <w:lvlJc w:val="left"/>
      <w:pPr>
        <w:ind w:left="7188" w:hanging="360"/>
      </w:pPr>
      <w:rPr>
        <w:rFonts w:ascii="Wingdings" w:hAnsi="Wingdings" w:hint="default"/>
      </w:rPr>
    </w:lvl>
  </w:abstractNum>
  <w:abstractNum w:abstractNumId="28">
    <w:nsid w:val="77390A12"/>
    <w:multiLevelType w:val="hybridMultilevel"/>
    <w:tmpl w:val="882A5B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EC52CDB"/>
    <w:multiLevelType w:val="hybridMultilevel"/>
    <w:tmpl w:val="6FB848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3"/>
  </w:num>
  <w:num w:numId="3">
    <w:abstractNumId w:val="15"/>
  </w:num>
  <w:num w:numId="4">
    <w:abstractNumId w:val="28"/>
  </w:num>
  <w:num w:numId="5">
    <w:abstractNumId w:val="6"/>
  </w:num>
  <w:num w:numId="6">
    <w:abstractNumId w:val="21"/>
  </w:num>
  <w:num w:numId="7">
    <w:abstractNumId w:val="16"/>
  </w:num>
  <w:num w:numId="8">
    <w:abstractNumId w:val="22"/>
  </w:num>
  <w:num w:numId="9">
    <w:abstractNumId w:val="14"/>
  </w:num>
  <w:num w:numId="10">
    <w:abstractNumId w:val="13"/>
  </w:num>
  <w:num w:numId="11">
    <w:abstractNumId w:val="23"/>
  </w:num>
  <w:num w:numId="12">
    <w:abstractNumId w:val="17"/>
  </w:num>
  <w:num w:numId="13">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9"/>
  </w:num>
  <w:num w:numId="18">
    <w:abstractNumId w:val="10"/>
  </w:num>
  <w:num w:numId="19">
    <w:abstractNumId w:val="26"/>
  </w:num>
  <w:num w:numId="20">
    <w:abstractNumId w:val="25"/>
  </w:num>
  <w:num w:numId="21">
    <w:abstractNumId w:val="7"/>
  </w:num>
  <w:num w:numId="22">
    <w:abstractNumId w:val="19"/>
  </w:num>
  <w:num w:numId="23">
    <w:abstractNumId w:val="24"/>
  </w:num>
  <w:num w:numId="24">
    <w:abstractNumId w:val="18"/>
  </w:num>
  <w:num w:numId="25">
    <w:abstractNumId w:val="20"/>
  </w:num>
  <w:num w:numId="26">
    <w:abstractNumId w:val="12"/>
  </w:num>
  <w:num w:numId="27">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832516"/>
    <w:rsid w:val="0000054D"/>
    <w:rsid w:val="000007F8"/>
    <w:rsid w:val="000010FA"/>
    <w:rsid w:val="00001363"/>
    <w:rsid w:val="000014E4"/>
    <w:rsid w:val="00001774"/>
    <w:rsid w:val="0000181F"/>
    <w:rsid w:val="00002623"/>
    <w:rsid w:val="00002A1F"/>
    <w:rsid w:val="00002E2C"/>
    <w:rsid w:val="00003FAC"/>
    <w:rsid w:val="00004006"/>
    <w:rsid w:val="00004555"/>
    <w:rsid w:val="00004CB7"/>
    <w:rsid w:val="0000513B"/>
    <w:rsid w:val="0000584A"/>
    <w:rsid w:val="000062A4"/>
    <w:rsid w:val="00006BF8"/>
    <w:rsid w:val="00006D24"/>
    <w:rsid w:val="000070AE"/>
    <w:rsid w:val="00007641"/>
    <w:rsid w:val="000101BC"/>
    <w:rsid w:val="000109D8"/>
    <w:rsid w:val="000114A6"/>
    <w:rsid w:val="0001277B"/>
    <w:rsid w:val="00013062"/>
    <w:rsid w:val="00013173"/>
    <w:rsid w:val="00013696"/>
    <w:rsid w:val="00013A81"/>
    <w:rsid w:val="00013E8C"/>
    <w:rsid w:val="00013F66"/>
    <w:rsid w:val="00014F83"/>
    <w:rsid w:val="00015BD1"/>
    <w:rsid w:val="00015F17"/>
    <w:rsid w:val="000177DC"/>
    <w:rsid w:val="00017BF3"/>
    <w:rsid w:val="000202C0"/>
    <w:rsid w:val="000205AD"/>
    <w:rsid w:val="00020929"/>
    <w:rsid w:val="00021759"/>
    <w:rsid w:val="00022F3D"/>
    <w:rsid w:val="0002317E"/>
    <w:rsid w:val="0002460B"/>
    <w:rsid w:val="0002492B"/>
    <w:rsid w:val="00024E6C"/>
    <w:rsid w:val="00025019"/>
    <w:rsid w:val="000250C9"/>
    <w:rsid w:val="000253D4"/>
    <w:rsid w:val="00025AA2"/>
    <w:rsid w:val="0002608F"/>
    <w:rsid w:val="00027975"/>
    <w:rsid w:val="00027B73"/>
    <w:rsid w:val="00030021"/>
    <w:rsid w:val="00030D4F"/>
    <w:rsid w:val="00030D5A"/>
    <w:rsid w:val="00030EDD"/>
    <w:rsid w:val="00031B2B"/>
    <w:rsid w:val="00031E39"/>
    <w:rsid w:val="00031EAD"/>
    <w:rsid w:val="000327EA"/>
    <w:rsid w:val="00032A49"/>
    <w:rsid w:val="00033162"/>
    <w:rsid w:val="00033E92"/>
    <w:rsid w:val="00034064"/>
    <w:rsid w:val="00034737"/>
    <w:rsid w:val="0003490B"/>
    <w:rsid w:val="00036EB7"/>
    <w:rsid w:val="00036FA4"/>
    <w:rsid w:val="0003718B"/>
    <w:rsid w:val="0003740D"/>
    <w:rsid w:val="00037779"/>
    <w:rsid w:val="00037BD6"/>
    <w:rsid w:val="000408A4"/>
    <w:rsid w:val="00040C09"/>
    <w:rsid w:val="00041590"/>
    <w:rsid w:val="000422FF"/>
    <w:rsid w:val="000428AF"/>
    <w:rsid w:val="000433E9"/>
    <w:rsid w:val="00043759"/>
    <w:rsid w:val="00044EB5"/>
    <w:rsid w:val="00045472"/>
    <w:rsid w:val="00045CD3"/>
    <w:rsid w:val="00045D18"/>
    <w:rsid w:val="00045D73"/>
    <w:rsid w:val="00046614"/>
    <w:rsid w:val="00046E16"/>
    <w:rsid w:val="00046E59"/>
    <w:rsid w:val="00047402"/>
    <w:rsid w:val="0004754A"/>
    <w:rsid w:val="000477DF"/>
    <w:rsid w:val="00047E80"/>
    <w:rsid w:val="000503A0"/>
    <w:rsid w:val="0005077A"/>
    <w:rsid w:val="00050A58"/>
    <w:rsid w:val="00050AD0"/>
    <w:rsid w:val="00050C29"/>
    <w:rsid w:val="00051023"/>
    <w:rsid w:val="0005196F"/>
    <w:rsid w:val="000527DB"/>
    <w:rsid w:val="00052AF5"/>
    <w:rsid w:val="00052F54"/>
    <w:rsid w:val="00053AB6"/>
    <w:rsid w:val="000542C7"/>
    <w:rsid w:val="00054948"/>
    <w:rsid w:val="00054B26"/>
    <w:rsid w:val="00055C57"/>
    <w:rsid w:val="00055E1B"/>
    <w:rsid w:val="00056038"/>
    <w:rsid w:val="0005703E"/>
    <w:rsid w:val="000574F6"/>
    <w:rsid w:val="00060C8D"/>
    <w:rsid w:val="00061647"/>
    <w:rsid w:val="0006230E"/>
    <w:rsid w:val="00062E7A"/>
    <w:rsid w:val="00062EF1"/>
    <w:rsid w:val="000639F5"/>
    <w:rsid w:val="00063B38"/>
    <w:rsid w:val="0006460B"/>
    <w:rsid w:val="00065578"/>
    <w:rsid w:val="000668E9"/>
    <w:rsid w:val="00070193"/>
    <w:rsid w:val="000704C4"/>
    <w:rsid w:val="00070887"/>
    <w:rsid w:val="00070B33"/>
    <w:rsid w:val="00071A87"/>
    <w:rsid w:val="00071B35"/>
    <w:rsid w:val="00072180"/>
    <w:rsid w:val="00072847"/>
    <w:rsid w:val="00072943"/>
    <w:rsid w:val="00073416"/>
    <w:rsid w:val="00074A04"/>
    <w:rsid w:val="00074F98"/>
    <w:rsid w:val="00075B23"/>
    <w:rsid w:val="00075BE2"/>
    <w:rsid w:val="000760FD"/>
    <w:rsid w:val="00077403"/>
    <w:rsid w:val="000775D2"/>
    <w:rsid w:val="00077B57"/>
    <w:rsid w:val="00077DA4"/>
    <w:rsid w:val="00077F47"/>
    <w:rsid w:val="00080042"/>
    <w:rsid w:val="0008085B"/>
    <w:rsid w:val="0008129D"/>
    <w:rsid w:val="000817E6"/>
    <w:rsid w:val="0008191F"/>
    <w:rsid w:val="00082D76"/>
    <w:rsid w:val="00083CEF"/>
    <w:rsid w:val="0008462A"/>
    <w:rsid w:val="000846B4"/>
    <w:rsid w:val="000858CD"/>
    <w:rsid w:val="00085ED6"/>
    <w:rsid w:val="00086001"/>
    <w:rsid w:val="00086A4B"/>
    <w:rsid w:val="00086BB6"/>
    <w:rsid w:val="000877C7"/>
    <w:rsid w:val="0008783A"/>
    <w:rsid w:val="000879BF"/>
    <w:rsid w:val="00087B28"/>
    <w:rsid w:val="00090781"/>
    <w:rsid w:val="00090C5B"/>
    <w:rsid w:val="00091F92"/>
    <w:rsid w:val="00092326"/>
    <w:rsid w:val="000925EC"/>
    <w:rsid w:val="00092AC0"/>
    <w:rsid w:val="00092D52"/>
    <w:rsid w:val="00093EDA"/>
    <w:rsid w:val="000946A0"/>
    <w:rsid w:val="00095C44"/>
    <w:rsid w:val="000971DD"/>
    <w:rsid w:val="000973CD"/>
    <w:rsid w:val="000974EE"/>
    <w:rsid w:val="000979CA"/>
    <w:rsid w:val="00097BC3"/>
    <w:rsid w:val="00097BEC"/>
    <w:rsid w:val="00097E55"/>
    <w:rsid w:val="000A0277"/>
    <w:rsid w:val="000A04A9"/>
    <w:rsid w:val="000A0BEF"/>
    <w:rsid w:val="000A0CD6"/>
    <w:rsid w:val="000A1A27"/>
    <w:rsid w:val="000A2ACE"/>
    <w:rsid w:val="000A2ED6"/>
    <w:rsid w:val="000A30EB"/>
    <w:rsid w:val="000A3714"/>
    <w:rsid w:val="000A3B96"/>
    <w:rsid w:val="000A44AD"/>
    <w:rsid w:val="000A473A"/>
    <w:rsid w:val="000A4A0D"/>
    <w:rsid w:val="000A4B41"/>
    <w:rsid w:val="000A4F21"/>
    <w:rsid w:val="000A4FDD"/>
    <w:rsid w:val="000A5A92"/>
    <w:rsid w:val="000A5B2E"/>
    <w:rsid w:val="000A6456"/>
    <w:rsid w:val="000A6902"/>
    <w:rsid w:val="000A6C00"/>
    <w:rsid w:val="000A6F68"/>
    <w:rsid w:val="000A720E"/>
    <w:rsid w:val="000A76E0"/>
    <w:rsid w:val="000A7C40"/>
    <w:rsid w:val="000A7D8D"/>
    <w:rsid w:val="000B00E2"/>
    <w:rsid w:val="000B0604"/>
    <w:rsid w:val="000B0CED"/>
    <w:rsid w:val="000B0F7A"/>
    <w:rsid w:val="000B12E3"/>
    <w:rsid w:val="000B1353"/>
    <w:rsid w:val="000B155C"/>
    <w:rsid w:val="000B156E"/>
    <w:rsid w:val="000B3E87"/>
    <w:rsid w:val="000B413C"/>
    <w:rsid w:val="000B44E3"/>
    <w:rsid w:val="000B5762"/>
    <w:rsid w:val="000B5CEA"/>
    <w:rsid w:val="000B6BCD"/>
    <w:rsid w:val="000B6D29"/>
    <w:rsid w:val="000B6FDA"/>
    <w:rsid w:val="000B6FE1"/>
    <w:rsid w:val="000B7205"/>
    <w:rsid w:val="000B7243"/>
    <w:rsid w:val="000B795B"/>
    <w:rsid w:val="000B798F"/>
    <w:rsid w:val="000C08E9"/>
    <w:rsid w:val="000C0DF7"/>
    <w:rsid w:val="000C0F07"/>
    <w:rsid w:val="000C0F74"/>
    <w:rsid w:val="000C26B5"/>
    <w:rsid w:val="000C30E6"/>
    <w:rsid w:val="000C547F"/>
    <w:rsid w:val="000C55D7"/>
    <w:rsid w:val="000C57B2"/>
    <w:rsid w:val="000C5CEB"/>
    <w:rsid w:val="000C6E18"/>
    <w:rsid w:val="000C72CD"/>
    <w:rsid w:val="000D0DA2"/>
    <w:rsid w:val="000D1653"/>
    <w:rsid w:val="000D1892"/>
    <w:rsid w:val="000D1AA7"/>
    <w:rsid w:val="000D1BA5"/>
    <w:rsid w:val="000D1CE6"/>
    <w:rsid w:val="000D26A1"/>
    <w:rsid w:val="000D2778"/>
    <w:rsid w:val="000D283E"/>
    <w:rsid w:val="000D299C"/>
    <w:rsid w:val="000D308D"/>
    <w:rsid w:val="000D3246"/>
    <w:rsid w:val="000D3A88"/>
    <w:rsid w:val="000D3BF9"/>
    <w:rsid w:val="000D4DA8"/>
    <w:rsid w:val="000D62E2"/>
    <w:rsid w:val="000D6A87"/>
    <w:rsid w:val="000D6DA8"/>
    <w:rsid w:val="000D6F93"/>
    <w:rsid w:val="000D758A"/>
    <w:rsid w:val="000D7E59"/>
    <w:rsid w:val="000D7FB2"/>
    <w:rsid w:val="000E121B"/>
    <w:rsid w:val="000E1383"/>
    <w:rsid w:val="000E19A3"/>
    <w:rsid w:val="000E1A31"/>
    <w:rsid w:val="000E1D1B"/>
    <w:rsid w:val="000E2291"/>
    <w:rsid w:val="000E22B8"/>
    <w:rsid w:val="000E2C2C"/>
    <w:rsid w:val="000E2F5D"/>
    <w:rsid w:val="000E3C82"/>
    <w:rsid w:val="000E439B"/>
    <w:rsid w:val="000E4594"/>
    <w:rsid w:val="000E486D"/>
    <w:rsid w:val="000E4896"/>
    <w:rsid w:val="000E4D2C"/>
    <w:rsid w:val="000E4FA5"/>
    <w:rsid w:val="000E571F"/>
    <w:rsid w:val="000E58CA"/>
    <w:rsid w:val="000E5E5F"/>
    <w:rsid w:val="000E638A"/>
    <w:rsid w:val="000E66BA"/>
    <w:rsid w:val="000F1C64"/>
    <w:rsid w:val="000F2215"/>
    <w:rsid w:val="000F279A"/>
    <w:rsid w:val="000F2E64"/>
    <w:rsid w:val="000F36D1"/>
    <w:rsid w:val="000F3846"/>
    <w:rsid w:val="000F3C9C"/>
    <w:rsid w:val="000F3E2B"/>
    <w:rsid w:val="000F3E89"/>
    <w:rsid w:val="000F4616"/>
    <w:rsid w:val="000F47A8"/>
    <w:rsid w:val="000F484D"/>
    <w:rsid w:val="000F4E2A"/>
    <w:rsid w:val="000F506E"/>
    <w:rsid w:val="000F5509"/>
    <w:rsid w:val="000F5A1F"/>
    <w:rsid w:val="000F5D8E"/>
    <w:rsid w:val="000F62D1"/>
    <w:rsid w:val="000F6418"/>
    <w:rsid w:val="000F6C31"/>
    <w:rsid w:val="000F75B2"/>
    <w:rsid w:val="000F7FC3"/>
    <w:rsid w:val="001005D8"/>
    <w:rsid w:val="001006F7"/>
    <w:rsid w:val="00100A0E"/>
    <w:rsid w:val="001021BA"/>
    <w:rsid w:val="00103600"/>
    <w:rsid w:val="0010373F"/>
    <w:rsid w:val="00103FF6"/>
    <w:rsid w:val="00104007"/>
    <w:rsid w:val="001047F8"/>
    <w:rsid w:val="001047FC"/>
    <w:rsid w:val="00104F64"/>
    <w:rsid w:val="001052A1"/>
    <w:rsid w:val="00105A95"/>
    <w:rsid w:val="00106298"/>
    <w:rsid w:val="0010629B"/>
    <w:rsid w:val="0010632B"/>
    <w:rsid w:val="00106D9F"/>
    <w:rsid w:val="00107590"/>
    <w:rsid w:val="00107829"/>
    <w:rsid w:val="001111A7"/>
    <w:rsid w:val="0011147D"/>
    <w:rsid w:val="00111777"/>
    <w:rsid w:val="00111CB5"/>
    <w:rsid w:val="00112A81"/>
    <w:rsid w:val="00112AFD"/>
    <w:rsid w:val="00112B1B"/>
    <w:rsid w:val="00113074"/>
    <w:rsid w:val="001130D6"/>
    <w:rsid w:val="0011354E"/>
    <w:rsid w:val="00113751"/>
    <w:rsid w:val="001138FF"/>
    <w:rsid w:val="001147AA"/>
    <w:rsid w:val="00114B8C"/>
    <w:rsid w:val="00114E90"/>
    <w:rsid w:val="0011519E"/>
    <w:rsid w:val="00115587"/>
    <w:rsid w:val="0011579C"/>
    <w:rsid w:val="0011787B"/>
    <w:rsid w:val="00121E65"/>
    <w:rsid w:val="0012222A"/>
    <w:rsid w:val="001235CF"/>
    <w:rsid w:val="00123EDE"/>
    <w:rsid w:val="001241F5"/>
    <w:rsid w:val="00126216"/>
    <w:rsid w:val="00126D47"/>
    <w:rsid w:val="0012769E"/>
    <w:rsid w:val="00130F1F"/>
    <w:rsid w:val="001311D7"/>
    <w:rsid w:val="0013158D"/>
    <w:rsid w:val="001319D1"/>
    <w:rsid w:val="00131D26"/>
    <w:rsid w:val="00132005"/>
    <w:rsid w:val="0013250F"/>
    <w:rsid w:val="00133B50"/>
    <w:rsid w:val="00134023"/>
    <w:rsid w:val="0013421F"/>
    <w:rsid w:val="0013573D"/>
    <w:rsid w:val="0013576D"/>
    <w:rsid w:val="001357C6"/>
    <w:rsid w:val="00135B0F"/>
    <w:rsid w:val="00136DD8"/>
    <w:rsid w:val="00137065"/>
    <w:rsid w:val="0013773A"/>
    <w:rsid w:val="00140146"/>
    <w:rsid w:val="00140602"/>
    <w:rsid w:val="00141359"/>
    <w:rsid w:val="001417A4"/>
    <w:rsid w:val="00141F0F"/>
    <w:rsid w:val="00141F4F"/>
    <w:rsid w:val="00142E68"/>
    <w:rsid w:val="001437E5"/>
    <w:rsid w:val="00143D75"/>
    <w:rsid w:val="00143F9D"/>
    <w:rsid w:val="00144ACE"/>
    <w:rsid w:val="00144FAC"/>
    <w:rsid w:val="00145829"/>
    <w:rsid w:val="00145AB5"/>
    <w:rsid w:val="00146A9F"/>
    <w:rsid w:val="00147581"/>
    <w:rsid w:val="0014793F"/>
    <w:rsid w:val="0015045B"/>
    <w:rsid w:val="00150930"/>
    <w:rsid w:val="00150A30"/>
    <w:rsid w:val="00151574"/>
    <w:rsid w:val="001519F0"/>
    <w:rsid w:val="00151ACE"/>
    <w:rsid w:val="00152070"/>
    <w:rsid w:val="00152F5A"/>
    <w:rsid w:val="00153E77"/>
    <w:rsid w:val="00154392"/>
    <w:rsid w:val="00154538"/>
    <w:rsid w:val="0015492B"/>
    <w:rsid w:val="00154A1A"/>
    <w:rsid w:val="00154FCE"/>
    <w:rsid w:val="0015617D"/>
    <w:rsid w:val="001575E8"/>
    <w:rsid w:val="00157BBD"/>
    <w:rsid w:val="00157F33"/>
    <w:rsid w:val="00160474"/>
    <w:rsid w:val="001608EA"/>
    <w:rsid w:val="00160C97"/>
    <w:rsid w:val="00161536"/>
    <w:rsid w:val="00161770"/>
    <w:rsid w:val="001617CD"/>
    <w:rsid w:val="00162695"/>
    <w:rsid w:val="00162AE9"/>
    <w:rsid w:val="00162B42"/>
    <w:rsid w:val="00164D44"/>
    <w:rsid w:val="00165903"/>
    <w:rsid w:val="00166628"/>
    <w:rsid w:val="00166746"/>
    <w:rsid w:val="0016700A"/>
    <w:rsid w:val="001674A3"/>
    <w:rsid w:val="00167CC9"/>
    <w:rsid w:val="00170289"/>
    <w:rsid w:val="0017039E"/>
    <w:rsid w:val="00170CFA"/>
    <w:rsid w:val="00170FCD"/>
    <w:rsid w:val="00171431"/>
    <w:rsid w:val="0017195E"/>
    <w:rsid w:val="00171A76"/>
    <w:rsid w:val="00171EE4"/>
    <w:rsid w:val="00172011"/>
    <w:rsid w:val="00172820"/>
    <w:rsid w:val="00172A1A"/>
    <w:rsid w:val="00172B93"/>
    <w:rsid w:val="00172BB9"/>
    <w:rsid w:val="00172FCC"/>
    <w:rsid w:val="00173D49"/>
    <w:rsid w:val="001744C6"/>
    <w:rsid w:val="00174E40"/>
    <w:rsid w:val="00175231"/>
    <w:rsid w:val="0017555B"/>
    <w:rsid w:val="00176221"/>
    <w:rsid w:val="00176DF4"/>
    <w:rsid w:val="00177C08"/>
    <w:rsid w:val="001807D1"/>
    <w:rsid w:val="001807E5"/>
    <w:rsid w:val="001809BC"/>
    <w:rsid w:val="0018297D"/>
    <w:rsid w:val="00182B7F"/>
    <w:rsid w:val="00184392"/>
    <w:rsid w:val="0018516F"/>
    <w:rsid w:val="0018545E"/>
    <w:rsid w:val="001855D4"/>
    <w:rsid w:val="001855E8"/>
    <w:rsid w:val="00185A78"/>
    <w:rsid w:val="0018754C"/>
    <w:rsid w:val="0018795A"/>
    <w:rsid w:val="001903DA"/>
    <w:rsid w:val="00190DBD"/>
    <w:rsid w:val="0019175F"/>
    <w:rsid w:val="00191E81"/>
    <w:rsid w:val="0019373F"/>
    <w:rsid w:val="00193C89"/>
    <w:rsid w:val="0019450B"/>
    <w:rsid w:val="0019495C"/>
    <w:rsid w:val="00195673"/>
    <w:rsid w:val="001962A7"/>
    <w:rsid w:val="00196D35"/>
    <w:rsid w:val="0019733D"/>
    <w:rsid w:val="001975A6"/>
    <w:rsid w:val="00197E76"/>
    <w:rsid w:val="001A0120"/>
    <w:rsid w:val="001A01DA"/>
    <w:rsid w:val="001A02A0"/>
    <w:rsid w:val="001A0D4E"/>
    <w:rsid w:val="001A26F9"/>
    <w:rsid w:val="001A2926"/>
    <w:rsid w:val="001A2B54"/>
    <w:rsid w:val="001A2B83"/>
    <w:rsid w:val="001A2FFD"/>
    <w:rsid w:val="001A3266"/>
    <w:rsid w:val="001A3424"/>
    <w:rsid w:val="001A3DC0"/>
    <w:rsid w:val="001A3E6D"/>
    <w:rsid w:val="001A4574"/>
    <w:rsid w:val="001A45AB"/>
    <w:rsid w:val="001A4720"/>
    <w:rsid w:val="001A502E"/>
    <w:rsid w:val="001A50C7"/>
    <w:rsid w:val="001A51A2"/>
    <w:rsid w:val="001A55AA"/>
    <w:rsid w:val="001A56DB"/>
    <w:rsid w:val="001A5A52"/>
    <w:rsid w:val="001A6FAF"/>
    <w:rsid w:val="001A723C"/>
    <w:rsid w:val="001A72D8"/>
    <w:rsid w:val="001B01FC"/>
    <w:rsid w:val="001B0285"/>
    <w:rsid w:val="001B02DE"/>
    <w:rsid w:val="001B0802"/>
    <w:rsid w:val="001B0A52"/>
    <w:rsid w:val="001B1102"/>
    <w:rsid w:val="001B114F"/>
    <w:rsid w:val="001B12E4"/>
    <w:rsid w:val="001B15A1"/>
    <w:rsid w:val="001B15A2"/>
    <w:rsid w:val="001B1CEF"/>
    <w:rsid w:val="001B2455"/>
    <w:rsid w:val="001B2A9D"/>
    <w:rsid w:val="001B3C77"/>
    <w:rsid w:val="001B45AD"/>
    <w:rsid w:val="001B4BDF"/>
    <w:rsid w:val="001B4D1B"/>
    <w:rsid w:val="001B5020"/>
    <w:rsid w:val="001B5543"/>
    <w:rsid w:val="001B5A6C"/>
    <w:rsid w:val="001B678B"/>
    <w:rsid w:val="001B6842"/>
    <w:rsid w:val="001B73DE"/>
    <w:rsid w:val="001B7B5E"/>
    <w:rsid w:val="001C0138"/>
    <w:rsid w:val="001C260F"/>
    <w:rsid w:val="001C2C9C"/>
    <w:rsid w:val="001C30D6"/>
    <w:rsid w:val="001C38AC"/>
    <w:rsid w:val="001C38FD"/>
    <w:rsid w:val="001C3987"/>
    <w:rsid w:val="001C3BFB"/>
    <w:rsid w:val="001C3F74"/>
    <w:rsid w:val="001C40B7"/>
    <w:rsid w:val="001C46E8"/>
    <w:rsid w:val="001C4D6F"/>
    <w:rsid w:val="001C51FE"/>
    <w:rsid w:val="001C5C8C"/>
    <w:rsid w:val="001C7610"/>
    <w:rsid w:val="001C783B"/>
    <w:rsid w:val="001C7B48"/>
    <w:rsid w:val="001C7D37"/>
    <w:rsid w:val="001D005C"/>
    <w:rsid w:val="001D0245"/>
    <w:rsid w:val="001D0446"/>
    <w:rsid w:val="001D064B"/>
    <w:rsid w:val="001D098C"/>
    <w:rsid w:val="001D0C6B"/>
    <w:rsid w:val="001D0E5E"/>
    <w:rsid w:val="001D14AB"/>
    <w:rsid w:val="001D1791"/>
    <w:rsid w:val="001D3619"/>
    <w:rsid w:val="001D58DE"/>
    <w:rsid w:val="001D6260"/>
    <w:rsid w:val="001D6689"/>
    <w:rsid w:val="001D6824"/>
    <w:rsid w:val="001D6E57"/>
    <w:rsid w:val="001D6F50"/>
    <w:rsid w:val="001E0173"/>
    <w:rsid w:val="001E04F0"/>
    <w:rsid w:val="001E05AB"/>
    <w:rsid w:val="001E07C9"/>
    <w:rsid w:val="001E0B39"/>
    <w:rsid w:val="001E0C0D"/>
    <w:rsid w:val="001E0F8E"/>
    <w:rsid w:val="001E1117"/>
    <w:rsid w:val="001E1AC1"/>
    <w:rsid w:val="001E1F26"/>
    <w:rsid w:val="001E2A8A"/>
    <w:rsid w:val="001E3517"/>
    <w:rsid w:val="001E37B0"/>
    <w:rsid w:val="001E3CB6"/>
    <w:rsid w:val="001E446C"/>
    <w:rsid w:val="001E455C"/>
    <w:rsid w:val="001E4935"/>
    <w:rsid w:val="001E49CC"/>
    <w:rsid w:val="001E4AB2"/>
    <w:rsid w:val="001E5469"/>
    <w:rsid w:val="001E5850"/>
    <w:rsid w:val="001E65DA"/>
    <w:rsid w:val="001E6B7A"/>
    <w:rsid w:val="001E7374"/>
    <w:rsid w:val="001E77B1"/>
    <w:rsid w:val="001E7A92"/>
    <w:rsid w:val="001E7A96"/>
    <w:rsid w:val="001E7F07"/>
    <w:rsid w:val="001F05A5"/>
    <w:rsid w:val="001F1D4F"/>
    <w:rsid w:val="001F33B8"/>
    <w:rsid w:val="001F38BC"/>
    <w:rsid w:val="001F3AFE"/>
    <w:rsid w:val="001F3E05"/>
    <w:rsid w:val="001F44A0"/>
    <w:rsid w:val="001F584C"/>
    <w:rsid w:val="001F62ED"/>
    <w:rsid w:val="001F74CB"/>
    <w:rsid w:val="001F7531"/>
    <w:rsid w:val="0020059E"/>
    <w:rsid w:val="00201FB1"/>
    <w:rsid w:val="00203B48"/>
    <w:rsid w:val="00203D16"/>
    <w:rsid w:val="002048E4"/>
    <w:rsid w:val="00204C1E"/>
    <w:rsid w:val="00204C58"/>
    <w:rsid w:val="00204DD9"/>
    <w:rsid w:val="002053CD"/>
    <w:rsid w:val="00205C4F"/>
    <w:rsid w:val="0020642E"/>
    <w:rsid w:val="0020655C"/>
    <w:rsid w:val="002075EB"/>
    <w:rsid w:val="002077C1"/>
    <w:rsid w:val="00207C5F"/>
    <w:rsid w:val="00207CF0"/>
    <w:rsid w:val="00210798"/>
    <w:rsid w:val="00210E4D"/>
    <w:rsid w:val="00210FDF"/>
    <w:rsid w:val="0021199A"/>
    <w:rsid w:val="00211A52"/>
    <w:rsid w:val="00211F94"/>
    <w:rsid w:val="0021289B"/>
    <w:rsid w:val="00212E40"/>
    <w:rsid w:val="002132DC"/>
    <w:rsid w:val="00213DF5"/>
    <w:rsid w:val="002140DA"/>
    <w:rsid w:val="002143C6"/>
    <w:rsid w:val="00214991"/>
    <w:rsid w:val="00215520"/>
    <w:rsid w:val="00215774"/>
    <w:rsid w:val="00216297"/>
    <w:rsid w:val="00216ED7"/>
    <w:rsid w:val="00220020"/>
    <w:rsid w:val="002205E4"/>
    <w:rsid w:val="00220C77"/>
    <w:rsid w:val="002213DC"/>
    <w:rsid w:val="0022289C"/>
    <w:rsid w:val="00222C52"/>
    <w:rsid w:val="002233AC"/>
    <w:rsid w:val="00223E06"/>
    <w:rsid w:val="0022400A"/>
    <w:rsid w:val="002240D2"/>
    <w:rsid w:val="0022431F"/>
    <w:rsid w:val="002245EF"/>
    <w:rsid w:val="0022460D"/>
    <w:rsid w:val="00224946"/>
    <w:rsid w:val="00224ABA"/>
    <w:rsid w:val="00224DF8"/>
    <w:rsid w:val="00224FC9"/>
    <w:rsid w:val="0022500A"/>
    <w:rsid w:val="00225545"/>
    <w:rsid w:val="0022583C"/>
    <w:rsid w:val="00226610"/>
    <w:rsid w:val="00227525"/>
    <w:rsid w:val="00227B5E"/>
    <w:rsid w:val="00227D96"/>
    <w:rsid w:val="0023037D"/>
    <w:rsid w:val="0023063A"/>
    <w:rsid w:val="00230851"/>
    <w:rsid w:val="00230ED5"/>
    <w:rsid w:val="00231173"/>
    <w:rsid w:val="00231DE7"/>
    <w:rsid w:val="0023279D"/>
    <w:rsid w:val="00232AFD"/>
    <w:rsid w:val="00232C93"/>
    <w:rsid w:val="0023321D"/>
    <w:rsid w:val="00233741"/>
    <w:rsid w:val="00233906"/>
    <w:rsid w:val="00233D39"/>
    <w:rsid w:val="002346FE"/>
    <w:rsid w:val="002349E0"/>
    <w:rsid w:val="0023513B"/>
    <w:rsid w:val="00235D7F"/>
    <w:rsid w:val="00236326"/>
    <w:rsid w:val="0023696C"/>
    <w:rsid w:val="00236D94"/>
    <w:rsid w:val="00237BFD"/>
    <w:rsid w:val="0024062A"/>
    <w:rsid w:val="00240969"/>
    <w:rsid w:val="00240B6F"/>
    <w:rsid w:val="00240FB8"/>
    <w:rsid w:val="00241594"/>
    <w:rsid w:val="002420A1"/>
    <w:rsid w:val="00242D76"/>
    <w:rsid w:val="00243821"/>
    <w:rsid w:val="00243C86"/>
    <w:rsid w:val="00243C8C"/>
    <w:rsid w:val="0024472B"/>
    <w:rsid w:val="0024489A"/>
    <w:rsid w:val="00244B97"/>
    <w:rsid w:val="002457DE"/>
    <w:rsid w:val="00245884"/>
    <w:rsid w:val="00245914"/>
    <w:rsid w:val="00246734"/>
    <w:rsid w:val="002467BE"/>
    <w:rsid w:val="00246B63"/>
    <w:rsid w:val="00246C12"/>
    <w:rsid w:val="00246F2A"/>
    <w:rsid w:val="00247478"/>
    <w:rsid w:val="00247B00"/>
    <w:rsid w:val="00247F08"/>
    <w:rsid w:val="0025050E"/>
    <w:rsid w:val="002509B8"/>
    <w:rsid w:val="002510ED"/>
    <w:rsid w:val="00251345"/>
    <w:rsid w:val="00251646"/>
    <w:rsid w:val="002522E5"/>
    <w:rsid w:val="00252BFA"/>
    <w:rsid w:val="002534FA"/>
    <w:rsid w:val="002542BF"/>
    <w:rsid w:val="0025455B"/>
    <w:rsid w:val="00254592"/>
    <w:rsid w:val="002546A6"/>
    <w:rsid w:val="00254977"/>
    <w:rsid w:val="002559DC"/>
    <w:rsid w:val="00255C0A"/>
    <w:rsid w:val="00256BEB"/>
    <w:rsid w:val="002577FC"/>
    <w:rsid w:val="00257A9C"/>
    <w:rsid w:val="00257DCF"/>
    <w:rsid w:val="0026081E"/>
    <w:rsid w:val="00260D64"/>
    <w:rsid w:val="00260F6E"/>
    <w:rsid w:val="002610C8"/>
    <w:rsid w:val="002617DB"/>
    <w:rsid w:val="002617F7"/>
    <w:rsid w:val="002618BA"/>
    <w:rsid w:val="00261973"/>
    <w:rsid w:val="00261B26"/>
    <w:rsid w:val="00261B54"/>
    <w:rsid w:val="00262021"/>
    <w:rsid w:val="002629DF"/>
    <w:rsid w:val="00262A6F"/>
    <w:rsid w:val="002632BB"/>
    <w:rsid w:val="002638D9"/>
    <w:rsid w:val="00264117"/>
    <w:rsid w:val="00264598"/>
    <w:rsid w:val="002651C5"/>
    <w:rsid w:val="002655C7"/>
    <w:rsid w:val="00265726"/>
    <w:rsid w:val="00265898"/>
    <w:rsid w:val="00265953"/>
    <w:rsid w:val="00266558"/>
    <w:rsid w:val="002669C4"/>
    <w:rsid w:val="00266A92"/>
    <w:rsid w:val="00266BA5"/>
    <w:rsid w:val="0027166C"/>
    <w:rsid w:val="002722AD"/>
    <w:rsid w:val="0027240F"/>
    <w:rsid w:val="00273C88"/>
    <w:rsid w:val="00273C8F"/>
    <w:rsid w:val="0027496D"/>
    <w:rsid w:val="002753C8"/>
    <w:rsid w:val="00275665"/>
    <w:rsid w:val="00275708"/>
    <w:rsid w:val="002759F4"/>
    <w:rsid w:val="002762BF"/>
    <w:rsid w:val="002765A8"/>
    <w:rsid w:val="0027684C"/>
    <w:rsid w:val="00276936"/>
    <w:rsid w:val="00276C65"/>
    <w:rsid w:val="00276FC0"/>
    <w:rsid w:val="00277165"/>
    <w:rsid w:val="00280ACC"/>
    <w:rsid w:val="00280E94"/>
    <w:rsid w:val="0028137C"/>
    <w:rsid w:val="002814DE"/>
    <w:rsid w:val="00281D4D"/>
    <w:rsid w:val="002825DA"/>
    <w:rsid w:val="00282C6F"/>
    <w:rsid w:val="00282C7C"/>
    <w:rsid w:val="00283BCA"/>
    <w:rsid w:val="002848A9"/>
    <w:rsid w:val="00284D39"/>
    <w:rsid w:val="0028598C"/>
    <w:rsid w:val="00285F16"/>
    <w:rsid w:val="00285F9E"/>
    <w:rsid w:val="0028735B"/>
    <w:rsid w:val="0028738B"/>
    <w:rsid w:val="002877FA"/>
    <w:rsid w:val="0029120A"/>
    <w:rsid w:val="00291ACB"/>
    <w:rsid w:val="00292C76"/>
    <w:rsid w:val="00292CB9"/>
    <w:rsid w:val="00292F90"/>
    <w:rsid w:val="00293944"/>
    <w:rsid w:val="00294063"/>
    <w:rsid w:val="002943A9"/>
    <w:rsid w:val="002950F1"/>
    <w:rsid w:val="00295A36"/>
    <w:rsid w:val="00295EA6"/>
    <w:rsid w:val="00296376"/>
    <w:rsid w:val="00296CF3"/>
    <w:rsid w:val="00297314"/>
    <w:rsid w:val="0029736D"/>
    <w:rsid w:val="00297877"/>
    <w:rsid w:val="0029797E"/>
    <w:rsid w:val="002A03EC"/>
    <w:rsid w:val="002A0B54"/>
    <w:rsid w:val="002A0FEE"/>
    <w:rsid w:val="002A1089"/>
    <w:rsid w:val="002A1310"/>
    <w:rsid w:val="002A1EE0"/>
    <w:rsid w:val="002A27C9"/>
    <w:rsid w:val="002A3443"/>
    <w:rsid w:val="002A3683"/>
    <w:rsid w:val="002A40D1"/>
    <w:rsid w:val="002A4281"/>
    <w:rsid w:val="002A519A"/>
    <w:rsid w:val="002A51A6"/>
    <w:rsid w:val="002A54D6"/>
    <w:rsid w:val="002A5816"/>
    <w:rsid w:val="002A5AB0"/>
    <w:rsid w:val="002A60AF"/>
    <w:rsid w:val="002A6872"/>
    <w:rsid w:val="002A704F"/>
    <w:rsid w:val="002A746D"/>
    <w:rsid w:val="002A777E"/>
    <w:rsid w:val="002A7A7D"/>
    <w:rsid w:val="002B035B"/>
    <w:rsid w:val="002B0A24"/>
    <w:rsid w:val="002B12DB"/>
    <w:rsid w:val="002B3BA7"/>
    <w:rsid w:val="002B3F97"/>
    <w:rsid w:val="002B44FA"/>
    <w:rsid w:val="002B46B3"/>
    <w:rsid w:val="002B4DC6"/>
    <w:rsid w:val="002B5247"/>
    <w:rsid w:val="002B56E6"/>
    <w:rsid w:val="002B5CD3"/>
    <w:rsid w:val="002B6231"/>
    <w:rsid w:val="002B70BE"/>
    <w:rsid w:val="002B76B8"/>
    <w:rsid w:val="002B797E"/>
    <w:rsid w:val="002C0B93"/>
    <w:rsid w:val="002C1C32"/>
    <w:rsid w:val="002C21E6"/>
    <w:rsid w:val="002C2708"/>
    <w:rsid w:val="002C2800"/>
    <w:rsid w:val="002C30AA"/>
    <w:rsid w:val="002C3B83"/>
    <w:rsid w:val="002C3F86"/>
    <w:rsid w:val="002C41AC"/>
    <w:rsid w:val="002C48D7"/>
    <w:rsid w:val="002C493C"/>
    <w:rsid w:val="002C4C17"/>
    <w:rsid w:val="002C4CC6"/>
    <w:rsid w:val="002C4E57"/>
    <w:rsid w:val="002C5537"/>
    <w:rsid w:val="002C5925"/>
    <w:rsid w:val="002C60B3"/>
    <w:rsid w:val="002C654A"/>
    <w:rsid w:val="002C65FA"/>
    <w:rsid w:val="002C6836"/>
    <w:rsid w:val="002C7226"/>
    <w:rsid w:val="002C7F26"/>
    <w:rsid w:val="002D00E6"/>
    <w:rsid w:val="002D068E"/>
    <w:rsid w:val="002D0AA3"/>
    <w:rsid w:val="002D0D44"/>
    <w:rsid w:val="002D1818"/>
    <w:rsid w:val="002D18BC"/>
    <w:rsid w:val="002D1EF7"/>
    <w:rsid w:val="002D2414"/>
    <w:rsid w:val="002D24C5"/>
    <w:rsid w:val="002D291C"/>
    <w:rsid w:val="002D2F04"/>
    <w:rsid w:val="002D2F0C"/>
    <w:rsid w:val="002D3167"/>
    <w:rsid w:val="002D4A5C"/>
    <w:rsid w:val="002D4B7C"/>
    <w:rsid w:val="002D4D86"/>
    <w:rsid w:val="002D5047"/>
    <w:rsid w:val="002D51D7"/>
    <w:rsid w:val="002D56F8"/>
    <w:rsid w:val="002D64F9"/>
    <w:rsid w:val="002D6F78"/>
    <w:rsid w:val="002D7B0E"/>
    <w:rsid w:val="002D7BDD"/>
    <w:rsid w:val="002D7C07"/>
    <w:rsid w:val="002D7FD8"/>
    <w:rsid w:val="002E0AE7"/>
    <w:rsid w:val="002E16C1"/>
    <w:rsid w:val="002E16DC"/>
    <w:rsid w:val="002E1791"/>
    <w:rsid w:val="002E3D76"/>
    <w:rsid w:val="002E4412"/>
    <w:rsid w:val="002E4BA1"/>
    <w:rsid w:val="002E51BE"/>
    <w:rsid w:val="002E5679"/>
    <w:rsid w:val="002E56C7"/>
    <w:rsid w:val="002E5CB8"/>
    <w:rsid w:val="002E5DBD"/>
    <w:rsid w:val="002E5E69"/>
    <w:rsid w:val="002E65EB"/>
    <w:rsid w:val="002E6B4B"/>
    <w:rsid w:val="002E79D5"/>
    <w:rsid w:val="002F0066"/>
    <w:rsid w:val="002F050F"/>
    <w:rsid w:val="002F10C5"/>
    <w:rsid w:val="002F11D3"/>
    <w:rsid w:val="002F12AF"/>
    <w:rsid w:val="002F1625"/>
    <w:rsid w:val="002F2AA2"/>
    <w:rsid w:val="002F2DAD"/>
    <w:rsid w:val="002F384B"/>
    <w:rsid w:val="002F476C"/>
    <w:rsid w:val="002F5195"/>
    <w:rsid w:val="002F5618"/>
    <w:rsid w:val="002F6006"/>
    <w:rsid w:val="002F6DE9"/>
    <w:rsid w:val="002F7389"/>
    <w:rsid w:val="002F7921"/>
    <w:rsid w:val="002F7A4F"/>
    <w:rsid w:val="0030009D"/>
    <w:rsid w:val="0030015A"/>
    <w:rsid w:val="00300400"/>
    <w:rsid w:val="003005DC"/>
    <w:rsid w:val="003010A5"/>
    <w:rsid w:val="003016DD"/>
    <w:rsid w:val="00301BA5"/>
    <w:rsid w:val="003021FF"/>
    <w:rsid w:val="0030241E"/>
    <w:rsid w:val="003024A0"/>
    <w:rsid w:val="00303A8C"/>
    <w:rsid w:val="00304623"/>
    <w:rsid w:val="00304A23"/>
    <w:rsid w:val="00304B12"/>
    <w:rsid w:val="00304EEF"/>
    <w:rsid w:val="003051E0"/>
    <w:rsid w:val="00305D76"/>
    <w:rsid w:val="00305EAC"/>
    <w:rsid w:val="003062BD"/>
    <w:rsid w:val="003071E2"/>
    <w:rsid w:val="00307377"/>
    <w:rsid w:val="00307585"/>
    <w:rsid w:val="00307AC5"/>
    <w:rsid w:val="00307DC3"/>
    <w:rsid w:val="0031062A"/>
    <w:rsid w:val="00311757"/>
    <w:rsid w:val="003117AD"/>
    <w:rsid w:val="00311857"/>
    <w:rsid w:val="00311CB6"/>
    <w:rsid w:val="003127DD"/>
    <w:rsid w:val="00312990"/>
    <w:rsid w:val="003138DF"/>
    <w:rsid w:val="00313A6B"/>
    <w:rsid w:val="00313DB3"/>
    <w:rsid w:val="00314D2E"/>
    <w:rsid w:val="00314FDF"/>
    <w:rsid w:val="003151B5"/>
    <w:rsid w:val="003152C4"/>
    <w:rsid w:val="00315E67"/>
    <w:rsid w:val="00316449"/>
    <w:rsid w:val="003166EC"/>
    <w:rsid w:val="003167E4"/>
    <w:rsid w:val="00316C44"/>
    <w:rsid w:val="00316F39"/>
    <w:rsid w:val="00317254"/>
    <w:rsid w:val="0031795F"/>
    <w:rsid w:val="00317D41"/>
    <w:rsid w:val="003201C7"/>
    <w:rsid w:val="00320854"/>
    <w:rsid w:val="003209CA"/>
    <w:rsid w:val="0032104E"/>
    <w:rsid w:val="003210F4"/>
    <w:rsid w:val="00321A56"/>
    <w:rsid w:val="00321C4A"/>
    <w:rsid w:val="00322341"/>
    <w:rsid w:val="0032241A"/>
    <w:rsid w:val="003233DC"/>
    <w:rsid w:val="00323B23"/>
    <w:rsid w:val="00323EDE"/>
    <w:rsid w:val="00324CAC"/>
    <w:rsid w:val="003267C1"/>
    <w:rsid w:val="00326FE0"/>
    <w:rsid w:val="00327034"/>
    <w:rsid w:val="00327AA6"/>
    <w:rsid w:val="00330C94"/>
    <w:rsid w:val="00330D74"/>
    <w:rsid w:val="00331D73"/>
    <w:rsid w:val="00332803"/>
    <w:rsid w:val="00333CDF"/>
    <w:rsid w:val="00334035"/>
    <w:rsid w:val="003347B9"/>
    <w:rsid w:val="0033483A"/>
    <w:rsid w:val="00334971"/>
    <w:rsid w:val="003351B7"/>
    <w:rsid w:val="00335A89"/>
    <w:rsid w:val="00335E6C"/>
    <w:rsid w:val="00336B92"/>
    <w:rsid w:val="00336F49"/>
    <w:rsid w:val="0033736D"/>
    <w:rsid w:val="00337460"/>
    <w:rsid w:val="0033758D"/>
    <w:rsid w:val="00340BB0"/>
    <w:rsid w:val="00341101"/>
    <w:rsid w:val="00341301"/>
    <w:rsid w:val="00341481"/>
    <w:rsid w:val="00341598"/>
    <w:rsid w:val="003416B9"/>
    <w:rsid w:val="00342015"/>
    <w:rsid w:val="003422E8"/>
    <w:rsid w:val="00342C74"/>
    <w:rsid w:val="00342E16"/>
    <w:rsid w:val="003438B8"/>
    <w:rsid w:val="00343925"/>
    <w:rsid w:val="00343998"/>
    <w:rsid w:val="00343FF2"/>
    <w:rsid w:val="0034473D"/>
    <w:rsid w:val="00344869"/>
    <w:rsid w:val="00345BD8"/>
    <w:rsid w:val="00345D3D"/>
    <w:rsid w:val="00346087"/>
    <w:rsid w:val="003460B8"/>
    <w:rsid w:val="00346163"/>
    <w:rsid w:val="003464D5"/>
    <w:rsid w:val="003505A1"/>
    <w:rsid w:val="003507C5"/>
    <w:rsid w:val="003507FE"/>
    <w:rsid w:val="00350803"/>
    <w:rsid w:val="003524D2"/>
    <w:rsid w:val="00352681"/>
    <w:rsid w:val="00352742"/>
    <w:rsid w:val="00352EB5"/>
    <w:rsid w:val="00353DF4"/>
    <w:rsid w:val="00353F6B"/>
    <w:rsid w:val="00354685"/>
    <w:rsid w:val="00355033"/>
    <w:rsid w:val="003556AD"/>
    <w:rsid w:val="003559C2"/>
    <w:rsid w:val="00355F33"/>
    <w:rsid w:val="00356465"/>
    <w:rsid w:val="00356471"/>
    <w:rsid w:val="00357018"/>
    <w:rsid w:val="00357C06"/>
    <w:rsid w:val="00360A49"/>
    <w:rsid w:val="003612CB"/>
    <w:rsid w:val="003617BF"/>
    <w:rsid w:val="00361FE7"/>
    <w:rsid w:val="00363CEF"/>
    <w:rsid w:val="00364ABE"/>
    <w:rsid w:val="0036658A"/>
    <w:rsid w:val="00366F9E"/>
    <w:rsid w:val="003672E2"/>
    <w:rsid w:val="00367452"/>
    <w:rsid w:val="0036747B"/>
    <w:rsid w:val="003679FE"/>
    <w:rsid w:val="00367AC5"/>
    <w:rsid w:val="00370063"/>
    <w:rsid w:val="003709E4"/>
    <w:rsid w:val="003712C6"/>
    <w:rsid w:val="003716E7"/>
    <w:rsid w:val="003721BF"/>
    <w:rsid w:val="00373416"/>
    <w:rsid w:val="003740E4"/>
    <w:rsid w:val="00374108"/>
    <w:rsid w:val="00374386"/>
    <w:rsid w:val="00374B47"/>
    <w:rsid w:val="00375267"/>
    <w:rsid w:val="00375341"/>
    <w:rsid w:val="0037571E"/>
    <w:rsid w:val="00375BED"/>
    <w:rsid w:val="00376132"/>
    <w:rsid w:val="00377385"/>
    <w:rsid w:val="00377CFD"/>
    <w:rsid w:val="0038020B"/>
    <w:rsid w:val="00380401"/>
    <w:rsid w:val="00380A72"/>
    <w:rsid w:val="00380C96"/>
    <w:rsid w:val="00381BAC"/>
    <w:rsid w:val="00382191"/>
    <w:rsid w:val="003822BF"/>
    <w:rsid w:val="00382771"/>
    <w:rsid w:val="00383760"/>
    <w:rsid w:val="00383A01"/>
    <w:rsid w:val="00383DC3"/>
    <w:rsid w:val="00383FC0"/>
    <w:rsid w:val="00384B64"/>
    <w:rsid w:val="00385A96"/>
    <w:rsid w:val="00385CD6"/>
    <w:rsid w:val="00386625"/>
    <w:rsid w:val="003866DD"/>
    <w:rsid w:val="0038688C"/>
    <w:rsid w:val="00387619"/>
    <w:rsid w:val="003878DB"/>
    <w:rsid w:val="003904F5"/>
    <w:rsid w:val="0039094C"/>
    <w:rsid w:val="00390D4B"/>
    <w:rsid w:val="0039147B"/>
    <w:rsid w:val="003914DC"/>
    <w:rsid w:val="00391C09"/>
    <w:rsid w:val="00392B04"/>
    <w:rsid w:val="00392C32"/>
    <w:rsid w:val="003935F0"/>
    <w:rsid w:val="00393661"/>
    <w:rsid w:val="00393B0D"/>
    <w:rsid w:val="0039476C"/>
    <w:rsid w:val="00394779"/>
    <w:rsid w:val="0039480F"/>
    <w:rsid w:val="0039588C"/>
    <w:rsid w:val="00396119"/>
    <w:rsid w:val="003968F6"/>
    <w:rsid w:val="00396CE3"/>
    <w:rsid w:val="003A0D4E"/>
    <w:rsid w:val="003A0F1C"/>
    <w:rsid w:val="003A12E6"/>
    <w:rsid w:val="003A1339"/>
    <w:rsid w:val="003A21AD"/>
    <w:rsid w:val="003A2308"/>
    <w:rsid w:val="003A2715"/>
    <w:rsid w:val="003A2930"/>
    <w:rsid w:val="003A30D2"/>
    <w:rsid w:val="003A341A"/>
    <w:rsid w:val="003A3484"/>
    <w:rsid w:val="003A349B"/>
    <w:rsid w:val="003A3628"/>
    <w:rsid w:val="003A37B2"/>
    <w:rsid w:val="003A3952"/>
    <w:rsid w:val="003A3DF8"/>
    <w:rsid w:val="003A3F1E"/>
    <w:rsid w:val="003A40FA"/>
    <w:rsid w:val="003A4B81"/>
    <w:rsid w:val="003A4F19"/>
    <w:rsid w:val="003A4FB1"/>
    <w:rsid w:val="003A61E7"/>
    <w:rsid w:val="003A6DBE"/>
    <w:rsid w:val="003A70CC"/>
    <w:rsid w:val="003A7135"/>
    <w:rsid w:val="003B02F1"/>
    <w:rsid w:val="003B0866"/>
    <w:rsid w:val="003B0AE0"/>
    <w:rsid w:val="003B170D"/>
    <w:rsid w:val="003B17CF"/>
    <w:rsid w:val="003B17D4"/>
    <w:rsid w:val="003B1E58"/>
    <w:rsid w:val="003B1EAE"/>
    <w:rsid w:val="003B2035"/>
    <w:rsid w:val="003B22D8"/>
    <w:rsid w:val="003B2428"/>
    <w:rsid w:val="003B24A4"/>
    <w:rsid w:val="003B27BF"/>
    <w:rsid w:val="003B2CAD"/>
    <w:rsid w:val="003B2E6E"/>
    <w:rsid w:val="003B35A5"/>
    <w:rsid w:val="003B371D"/>
    <w:rsid w:val="003B39BD"/>
    <w:rsid w:val="003B4769"/>
    <w:rsid w:val="003B540C"/>
    <w:rsid w:val="003B563A"/>
    <w:rsid w:val="003B6FAB"/>
    <w:rsid w:val="003C0739"/>
    <w:rsid w:val="003C1C9E"/>
    <w:rsid w:val="003C2097"/>
    <w:rsid w:val="003C22BF"/>
    <w:rsid w:val="003C27BE"/>
    <w:rsid w:val="003C284F"/>
    <w:rsid w:val="003C3D7A"/>
    <w:rsid w:val="003C43A8"/>
    <w:rsid w:val="003C4EDB"/>
    <w:rsid w:val="003C579A"/>
    <w:rsid w:val="003C584E"/>
    <w:rsid w:val="003C5FFF"/>
    <w:rsid w:val="003C67A2"/>
    <w:rsid w:val="003C6E92"/>
    <w:rsid w:val="003C7B93"/>
    <w:rsid w:val="003C7FC2"/>
    <w:rsid w:val="003D0331"/>
    <w:rsid w:val="003D0529"/>
    <w:rsid w:val="003D0903"/>
    <w:rsid w:val="003D0947"/>
    <w:rsid w:val="003D1A38"/>
    <w:rsid w:val="003D3CB6"/>
    <w:rsid w:val="003D40FB"/>
    <w:rsid w:val="003D4184"/>
    <w:rsid w:val="003D5BDD"/>
    <w:rsid w:val="003D6488"/>
    <w:rsid w:val="003D6728"/>
    <w:rsid w:val="003D6820"/>
    <w:rsid w:val="003D74B9"/>
    <w:rsid w:val="003D7CEF"/>
    <w:rsid w:val="003E02A6"/>
    <w:rsid w:val="003E036D"/>
    <w:rsid w:val="003E038C"/>
    <w:rsid w:val="003E03C3"/>
    <w:rsid w:val="003E07E7"/>
    <w:rsid w:val="003E0939"/>
    <w:rsid w:val="003E155F"/>
    <w:rsid w:val="003E16A9"/>
    <w:rsid w:val="003E1EDA"/>
    <w:rsid w:val="003E204C"/>
    <w:rsid w:val="003E2C98"/>
    <w:rsid w:val="003E31BE"/>
    <w:rsid w:val="003E3425"/>
    <w:rsid w:val="003E38E0"/>
    <w:rsid w:val="003E3E4E"/>
    <w:rsid w:val="003E3FA4"/>
    <w:rsid w:val="003E43EA"/>
    <w:rsid w:val="003E4426"/>
    <w:rsid w:val="003E4DED"/>
    <w:rsid w:val="003E4E5B"/>
    <w:rsid w:val="003E58A3"/>
    <w:rsid w:val="003E5A4E"/>
    <w:rsid w:val="003E5AD4"/>
    <w:rsid w:val="003E6E7D"/>
    <w:rsid w:val="003E7058"/>
    <w:rsid w:val="003E70DB"/>
    <w:rsid w:val="003E72DC"/>
    <w:rsid w:val="003E782D"/>
    <w:rsid w:val="003E7B1D"/>
    <w:rsid w:val="003E7E5C"/>
    <w:rsid w:val="003E7F35"/>
    <w:rsid w:val="003F047C"/>
    <w:rsid w:val="003F0A8A"/>
    <w:rsid w:val="003F100F"/>
    <w:rsid w:val="003F12CA"/>
    <w:rsid w:val="003F2EE8"/>
    <w:rsid w:val="003F33F7"/>
    <w:rsid w:val="003F3867"/>
    <w:rsid w:val="003F3CB1"/>
    <w:rsid w:val="003F43BA"/>
    <w:rsid w:val="003F4582"/>
    <w:rsid w:val="003F4CEC"/>
    <w:rsid w:val="003F5133"/>
    <w:rsid w:val="003F55F4"/>
    <w:rsid w:val="003F63B8"/>
    <w:rsid w:val="003F64C8"/>
    <w:rsid w:val="003F7FB5"/>
    <w:rsid w:val="004000A5"/>
    <w:rsid w:val="004004E2"/>
    <w:rsid w:val="004010F6"/>
    <w:rsid w:val="004031E6"/>
    <w:rsid w:val="00403CEC"/>
    <w:rsid w:val="004047E8"/>
    <w:rsid w:val="00405A22"/>
    <w:rsid w:val="00405EDB"/>
    <w:rsid w:val="00406FE7"/>
    <w:rsid w:val="00407EA9"/>
    <w:rsid w:val="004101D6"/>
    <w:rsid w:val="004103FE"/>
    <w:rsid w:val="00410841"/>
    <w:rsid w:val="00411125"/>
    <w:rsid w:val="004111FF"/>
    <w:rsid w:val="0041190C"/>
    <w:rsid w:val="004122CB"/>
    <w:rsid w:val="004138B0"/>
    <w:rsid w:val="004139DD"/>
    <w:rsid w:val="00413CA8"/>
    <w:rsid w:val="00413F84"/>
    <w:rsid w:val="00414474"/>
    <w:rsid w:val="00414CD4"/>
    <w:rsid w:val="004151BE"/>
    <w:rsid w:val="00415463"/>
    <w:rsid w:val="004165F6"/>
    <w:rsid w:val="00416A02"/>
    <w:rsid w:val="00417093"/>
    <w:rsid w:val="00417745"/>
    <w:rsid w:val="004177AD"/>
    <w:rsid w:val="00417854"/>
    <w:rsid w:val="00420306"/>
    <w:rsid w:val="0042044E"/>
    <w:rsid w:val="00420680"/>
    <w:rsid w:val="0042158A"/>
    <w:rsid w:val="00421F71"/>
    <w:rsid w:val="004227D1"/>
    <w:rsid w:val="00422D73"/>
    <w:rsid w:val="00423434"/>
    <w:rsid w:val="004234F8"/>
    <w:rsid w:val="00423CF9"/>
    <w:rsid w:val="00423EE5"/>
    <w:rsid w:val="00424660"/>
    <w:rsid w:val="00424DB7"/>
    <w:rsid w:val="00425319"/>
    <w:rsid w:val="004254A3"/>
    <w:rsid w:val="0042556A"/>
    <w:rsid w:val="00426293"/>
    <w:rsid w:val="00426A2B"/>
    <w:rsid w:val="00426AB1"/>
    <w:rsid w:val="00427361"/>
    <w:rsid w:val="00427A88"/>
    <w:rsid w:val="00430A52"/>
    <w:rsid w:val="00430C12"/>
    <w:rsid w:val="00431617"/>
    <w:rsid w:val="004320C9"/>
    <w:rsid w:val="00432D13"/>
    <w:rsid w:val="00432E6C"/>
    <w:rsid w:val="00433870"/>
    <w:rsid w:val="004338CB"/>
    <w:rsid w:val="0043496B"/>
    <w:rsid w:val="00434A7A"/>
    <w:rsid w:val="00434D05"/>
    <w:rsid w:val="0043500A"/>
    <w:rsid w:val="004352EA"/>
    <w:rsid w:val="004356F1"/>
    <w:rsid w:val="004357B8"/>
    <w:rsid w:val="004357D6"/>
    <w:rsid w:val="00435E3E"/>
    <w:rsid w:val="00435FA1"/>
    <w:rsid w:val="004365A6"/>
    <w:rsid w:val="00436CBF"/>
    <w:rsid w:val="00437541"/>
    <w:rsid w:val="00437BA1"/>
    <w:rsid w:val="00437FFD"/>
    <w:rsid w:val="004400BA"/>
    <w:rsid w:val="004401C6"/>
    <w:rsid w:val="00440FDA"/>
    <w:rsid w:val="0044106F"/>
    <w:rsid w:val="00441633"/>
    <w:rsid w:val="0044170B"/>
    <w:rsid w:val="00441C21"/>
    <w:rsid w:val="00442116"/>
    <w:rsid w:val="00443447"/>
    <w:rsid w:val="00443658"/>
    <w:rsid w:val="00444DCD"/>
    <w:rsid w:val="00444ECF"/>
    <w:rsid w:val="004453F9"/>
    <w:rsid w:val="00445821"/>
    <w:rsid w:val="00445D34"/>
    <w:rsid w:val="0044706C"/>
    <w:rsid w:val="004473C0"/>
    <w:rsid w:val="00447E61"/>
    <w:rsid w:val="004501E8"/>
    <w:rsid w:val="004502AC"/>
    <w:rsid w:val="004503D0"/>
    <w:rsid w:val="00450BD9"/>
    <w:rsid w:val="004512E4"/>
    <w:rsid w:val="00451866"/>
    <w:rsid w:val="00451A05"/>
    <w:rsid w:val="00451F7A"/>
    <w:rsid w:val="00452091"/>
    <w:rsid w:val="00452427"/>
    <w:rsid w:val="00452A53"/>
    <w:rsid w:val="00452C9E"/>
    <w:rsid w:val="00452D7B"/>
    <w:rsid w:val="00453399"/>
    <w:rsid w:val="004537B7"/>
    <w:rsid w:val="00454AF2"/>
    <w:rsid w:val="0045507D"/>
    <w:rsid w:val="00455560"/>
    <w:rsid w:val="00455A6B"/>
    <w:rsid w:val="00455A74"/>
    <w:rsid w:val="00455F21"/>
    <w:rsid w:val="00456165"/>
    <w:rsid w:val="0045622B"/>
    <w:rsid w:val="00456692"/>
    <w:rsid w:val="00456872"/>
    <w:rsid w:val="00457427"/>
    <w:rsid w:val="00457828"/>
    <w:rsid w:val="0045788B"/>
    <w:rsid w:val="004602E6"/>
    <w:rsid w:val="0046037C"/>
    <w:rsid w:val="00460CEA"/>
    <w:rsid w:val="004611C5"/>
    <w:rsid w:val="0046131A"/>
    <w:rsid w:val="00461915"/>
    <w:rsid w:val="00461DBB"/>
    <w:rsid w:val="00462D09"/>
    <w:rsid w:val="004630BE"/>
    <w:rsid w:val="004632E2"/>
    <w:rsid w:val="004635BC"/>
    <w:rsid w:val="0046389D"/>
    <w:rsid w:val="004638C0"/>
    <w:rsid w:val="00463BAD"/>
    <w:rsid w:val="00463FF1"/>
    <w:rsid w:val="004647C7"/>
    <w:rsid w:val="004648D6"/>
    <w:rsid w:val="0046491B"/>
    <w:rsid w:val="00464A88"/>
    <w:rsid w:val="00464A9A"/>
    <w:rsid w:val="00464C76"/>
    <w:rsid w:val="00465094"/>
    <w:rsid w:val="00465489"/>
    <w:rsid w:val="00465B2C"/>
    <w:rsid w:val="004663BB"/>
    <w:rsid w:val="004663DA"/>
    <w:rsid w:val="00466972"/>
    <w:rsid w:val="00470EC0"/>
    <w:rsid w:val="00471C00"/>
    <w:rsid w:val="00471DC8"/>
    <w:rsid w:val="00472213"/>
    <w:rsid w:val="00472C04"/>
    <w:rsid w:val="00472C87"/>
    <w:rsid w:val="00473271"/>
    <w:rsid w:val="004735A1"/>
    <w:rsid w:val="004739CF"/>
    <w:rsid w:val="00473E13"/>
    <w:rsid w:val="004741BD"/>
    <w:rsid w:val="00474363"/>
    <w:rsid w:val="00475122"/>
    <w:rsid w:val="0047531B"/>
    <w:rsid w:val="004753FC"/>
    <w:rsid w:val="004773BD"/>
    <w:rsid w:val="0047748E"/>
    <w:rsid w:val="0047761E"/>
    <w:rsid w:val="00477C91"/>
    <w:rsid w:val="00477E7E"/>
    <w:rsid w:val="004816E8"/>
    <w:rsid w:val="00481E5D"/>
    <w:rsid w:val="00482A7A"/>
    <w:rsid w:val="00482DCA"/>
    <w:rsid w:val="0048395D"/>
    <w:rsid w:val="004839D2"/>
    <w:rsid w:val="00483AE3"/>
    <w:rsid w:val="00483C32"/>
    <w:rsid w:val="004849B1"/>
    <w:rsid w:val="00484EF8"/>
    <w:rsid w:val="004857BF"/>
    <w:rsid w:val="004858EF"/>
    <w:rsid w:val="004859FC"/>
    <w:rsid w:val="00486387"/>
    <w:rsid w:val="00486B27"/>
    <w:rsid w:val="00487318"/>
    <w:rsid w:val="0048742E"/>
    <w:rsid w:val="00487491"/>
    <w:rsid w:val="0048762C"/>
    <w:rsid w:val="00487D6A"/>
    <w:rsid w:val="004904DD"/>
    <w:rsid w:val="00490686"/>
    <w:rsid w:val="0049214C"/>
    <w:rsid w:val="00492269"/>
    <w:rsid w:val="0049233D"/>
    <w:rsid w:val="004924B7"/>
    <w:rsid w:val="00493347"/>
    <w:rsid w:val="0049340F"/>
    <w:rsid w:val="00493440"/>
    <w:rsid w:val="004934BF"/>
    <w:rsid w:val="00493881"/>
    <w:rsid w:val="004946A5"/>
    <w:rsid w:val="0049473B"/>
    <w:rsid w:val="00494F62"/>
    <w:rsid w:val="00495608"/>
    <w:rsid w:val="00495E74"/>
    <w:rsid w:val="00496360"/>
    <w:rsid w:val="0049647C"/>
    <w:rsid w:val="00496B75"/>
    <w:rsid w:val="004A064A"/>
    <w:rsid w:val="004A0CB6"/>
    <w:rsid w:val="004A0FFD"/>
    <w:rsid w:val="004A10EF"/>
    <w:rsid w:val="004A2763"/>
    <w:rsid w:val="004A32F8"/>
    <w:rsid w:val="004A38E3"/>
    <w:rsid w:val="004A4F22"/>
    <w:rsid w:val="004A52AC"/>
    <w:rsid w:val="004A52C9"/>
    <w:rsid w:val="004A58DC"/>
    <w:rsid w:val="004A5B5E"/>
    <w:rsid w:val="004A6161"/>
    <w:rsid w:val="004A661A"/>
    <w:rsid w:val="004A756B"/>
    <w:rsid w:val="004A7773"/>
    <w:rsid w:val="004A7C41"/>
    <w:rsid w:val="004B0731"/>
    <w:rsid w:val="004B0EF9"/>
    <w:rsid w:val="004B0FBD"/>
    <w:rsid w:val="004B17D1"/>
    <w:rsid w:val="004B18DE"/>
    <w:rsid w:val="004B1B9C"/>
    <w:rsid w:val="004B1E6C"/>
    <w:rsid w:val="004B2815"/>
    <w:rsid w:val="004B2990"/>
    <w:rsid w:val="004B3C4D"/>
    <w:rsid w:val="004B3DC4"/>
    <w:rsid w:val="004B3E69"/>
    <w:rsid w:val="004B4A45"/>
    <w:rsid w:val="004B4E9C"/>
    <w:rsid w:val="004B5072"/>
    <w:rsid w:val="004B5624"/>
    <w:rsid w:val="004B58C2"/>
    <w:rsid w:val="004B5E13"/>
    <w:rsid w:val="004B5F85"/>
    <w:rsid w:val="004B65F0"/>
    <w:rsid w:val="004B66BB"/>
    <w:rsid w:val="004B7672"/>
    <w:rsid w:val="004B7BF2"/>
    <w:rsid w:val="004C08C9"/>
    <w:rsid w:val="004C18E6"/>
    <w:rsid w:val="004C27AA"/>
    <w:rsid w:val="004C323E"/>
    <w:rsid w:val="004C3505"/>
    <w:rsid w:val="004C39B5"/>
    <w:rsid w:val="004C4004"/>
    <w:rsid w:val="004C4137"/>
    <w:rsid w:val="004C429B"/>
    <w:rsid w:val="004C4A61"/>
    <w:rsid w:val="004C537A"/>
    <w:rsid w:val="004C53F6"/>
    <w:rsid w:val="004C5863"/>
    <w:rsid w:val="004C6199"/>
    <w:rsid w:val="004C64A8"/>
    <w:rsid w:val="004C69DA"/>
    <w:rsid w:val="004C6A96"/>
    <w:rsid w:val="004C6B64"/>
    <w:rsid w:val="004C6E2D"/>
    <w:rsid w:val="004C6FB3"/>
    <w:rsid w:val="004C721A"/>
    <w:rsid w:val="004D0696"/>
    <w:rsid w:val="004D1358"/>
    <w:rsid w:val="004D1F91"/>
    <w:rsid w:val="004D2244"/>
    <w:rsid w:val="004D2894"/>
    <w:rsid w:val="004D2D6B"/>
    <w:rsid w:val="004D2FED"/>
    <w:rsid w:val="004D3610"/>
    <w:rsid w:val="004D43C2"/>
    <w:rsid w:val="004D4B9C"/>
    <w:rsid w:val="004D4D12"/>
    <w:rsid w:val="004D50EA"/>
    <w:rsid w:val="004D52C4"/>
    <w:rsid w:val="004D52F0"/>
    <w:rsid w:val="004D5953"/>
    <w:rsid w:val="004D5965"/>
    <w:rsid w:val="004D5AF4"/>
    <w:rsid w:val="004D5E0D"/>
    <w:rsid w:val="004D6FD9"/>
    <w:rsid w:val="004D7020"/>
    <w:rsid w:val="004D728D"/>
    <w:rsid w:val="004D730C"/>
    <w:rsid w:val="004D75BD"/>
    <w:rsid w:val="004D75F0"/>
    <w:rsid w:val="004D7BDE"/>
    <w:rsid w:val="004E04A2"/>
    <w:rsid w:val="004E0D06"/>
    <w:rsid w:val="004E0DA6"/>
    <w:rsid w:val="004E1128"/>
    <w:rsid w:val="004E1236"/>
    <w:rsid w:val="004E217A"/>
    <w:rsid w:val="004E21DD"/>
    <w:rsid w:val="004E2963"/>
    <w:rsid w:val="004E2E8B"/>
    <w:rsid w:val="004E2F08"/>
    <w:rsid w:val="004E3B71"/>
    <w:rsid w:val="004E3D83"/>
    <w:rsid w:val="004E44FF"/>
    <w:rsid w:val="004E450B"/>
    <w:rsid w:val="004E4593"/>
    <w:rsid w:val="004E49EC"/>
    <w:rsid w:val="004E4FE6"/>
    <w:rsid w:val="004E52F3"/>
    <w:rsid w:val="004E55AE"/>
    <w:rsid w:val="004E5AF2"/>
    <w:rsid w:val="004E6131"/>
    <w:rsid w:val="004E6260"/>
    <w:rsid w:val="004E657D"/>
    <w:rsid w:val="004E66FF"/>
    <w:rsid w:val="004F050B"/>
    <w:rsid w:val="004F0DB4"/>
    <w:rsid w:val="004F15EA"/>
    <w:rsid w:val="004F18BE"/>
    <w:rsid w:val="004F1B47"/>
    <w:rsid w:val="004F2311"/>
    <w:rsid w:val="004F2F22"/>
    <w:rsid w:val="004F3367"/>
    <w:rsid w:val="004F3F51"/>
    <w:rsid w:val="004F4943"/>
    <w:rsid w:val="004F4B05"/>
    <w:rsid w:val="004F4EAD"/>
    <w:rsid w:val="004F63C0"/>
    <w:rsid w:val="004F6E84"/>
    <w:rsid w:val="004F716C"/>
    <w:rsid w:val="004F759C"/>
    <w:rsid w:val="004F7683"/>
    <w:rsid w:val="004F7BD9"/>
    <w:rsid w:val="004F7E2F"/>
    <w:rsid w:val="004F7E95"/>
    <w:rsid w:val="005005CD"/>
    <w:rsid w:val="00500975"/>
    <w:rsid w:val="0050194C"/>
    <w:rsid w:val="00502064"/>
    <w:rsid w:val="005020B8"/>
    <w:rsid w:val="005041F1"/>
    <w:rsid w:val="00504999"/>
    <w:rsid w:val="00505A6D"/>
    <w:rsid w:val="00505B7D"/>
    <w:rsid w:val="00505F17"/>
    <w:rsid w:val="005066D7"/>
    <w:rsid w:val="0050725D"/>
    <w:rsid w:val="00507360"/>
    <w:rsid w:val="00507B1B"/>
    <w:rsid w:val="00510D57"/>
    <w:rsid w:val="005110BC"/>
    <w:rsid w:val="00511563"/>
    <w:rsid w:val="005117D3"/>
    <w:rsid w:val="0051180F"/>
    <w:rsid w:val="00511DF0"/>
    <w:rsid w:val="005134EF"/>
    <w:rsid w:val="0051371A"/>
    <w:rsid w:val="00513A2C"/>
    <w:rsid w:val="005141EC"/>
    <w:rsid w:val="0051469B"/>
    <w:rsid w:val="00514C0C"/>
    <w:rsid w:val="0051525E"/>
    <w:rsid w:val="00515660"/>
    <w:rsid w:val="00515788"/>
    <w:rsid w:val="005159FB"/>
    <w:rsid w:val="00515BF8"/>
    <w:rsid w:val="00515F2A"/>
    <w:rsid w:val="00516057"/>
    <w:rsid w:val="00517154"/>
    <w:rsid w:val="00517249"/>
    <w:rsid w:val="00517C93"/>
    <w:rsid w:val="00520090"/>
    <w:rsid w:val="00520354"/>
    <w:rsid w:val="00520611"/>
    <w:rsid w:val="00520D69"/>
    <w:rsid w:val="00521107"/>
    <w:rsid w:val="00522302"/>
    <w:rsid w:val="00522446"/>
    <w:rsid w:val="005225CC"/>
    <w:rsid w:val="00522DD5"/>
    <w:rsid w:val="0052327E"/>
    <w:rsid w:val="00523318"/>
    <w:rsid w:val="00523355"/>
    <w:rsid w:val="005238FD"/>
    <w:rsid w:val="0052395F"/>
    <w:rsid w:val="0052411E"/>
    <w:rsid w:val="00524F7C"/>
    <w:rsid w:val="00525B32"/>
    <w:rsid w:val="00525B70"/>
    <w:rsid w:val="00525F25"/>
    <w:rsid w:val="005260AD"/>
    <w:rsid w:val="00526918"/>
    <w:rsid w:val="005273B6"/>
    <w:rsid w:val="0052789D"/>
    <w:rsid w:val="00530DDF"/>
    <w:rsid w:val="005314C6"/>
    <w:rsid w:val="00531FE1"/>
    <w:rsid w:val="00532597"/>
    <w:rsid w:val="0053320F"/>
    <w:rsid w:val="00533230"/>
    <w:rsid w:val="00533D77"/>
    <w:rsid w:val="005344E1"/>
    <w:rsid w:val="00535076"/>
    <w:rsid w:val="00535101"/>
    <w:rsid w:val="005357E2"/>
    <w:rsid w:val="0053613C"/>
    <w:rsid w:val="005368FD"/>
    <w:rsid w:val="00536FA0"/>
    <w:rsid w:val="005375EB"/>
    <w:rsid w:val="00537761"/>
    <w:rsid w:val="0053790A"/>
    <w:rsid w:val="00537ABC"/>
    <w:rsid w:val="00537AD5"/>
    <w:rsid w:val="00537D2D"/>
    <w:rsid w:val="005405D4"/>
    <w:rsid w:val="00540C52"/>
    <w:rsid w:val="00541457"/>
    <w:rsid w:val="005416A4"/>
    <w:rsid w:val="00541716"/>
    <w:rsid w:val="00541861"/>
    <w:rsid w:val="005418DC"/>
    <w:rsid w:val="00541BF6"/>
    <w:rsid w:val="00542076"/>
    <w:rsid w:val="00542810"/>
    <w:rsid w:val="00542B61"/>
    <w:rsid w:val="00543560"/>
    <w:rsid w:val="0054359C"/>
    <w:rsid w:val="005437A8"/>
    <w:rsid w:val="00543BCD"/>
    <w:rsid w:val="00543C4B"/>
    <w:rsid w:val="00543E6D"/>
    <w:rsid w:val="0054566B"/>
    <w:rsid w:val="005456B3"/>
    <w:rsid w:val="00545891"/>
    <w:rsid w:val="00546EFB"/>
    <w:rsid w:val="00547FAF"/>
    <w:rsid w:val="005500BD"/>
    <w:rsid w:val="005503C4"/>
    <w:rsid w:val="00550504"/>
    <w:rsid w:val="005508FF"/>
    <w:rsid w:val="00550AEF"/>
    <w:rsid w:val="00550F5A"/>
    <w:rsid w:val="00551560"/>
    <w:rsid w:val="00551EB7"/>
    <w:rsid w:val="0055217B"/>
    <w:rsid w:val="005526E1"/>
    <w:rsid w:val="005531B8"/>
    <w:rsid w:val="00554570"/>
    <w:rsid w:val="005547B7"/>
    <w:rsid w:val="00554D10"/>
    <w:rsid w:val="00554DE4"/>
    <w:rsid w:val="0055581C"/>
    <w:rsid w:val="00555C6B"/>
    <w:rsid w:val="0055635C"/>
    <w:rsid w:val="005568EB"/>
    <w:rsid w:val="00556A1A"/>
    <w:rsid w:val="00556BF2"/>
    <w:rsid w:val="00556C09"/>
    <w:rsid w:val="00557D66"/>
    <w:rsid w:val="00560B88"/>
    <w:rsid w:val="00560D81"/>
    <w:rsid w:val="00561168"/>
    <w:rsid w:val="005629CF"/>
    <w:rsid w:val="00562BFC"/>
    <w:rsid w:val="00563046"/>
    <w:rsid w:val="00563425"/>
    <w:rsid w:val="00563A23"/>
    <w:rsid w:val="005648E3"/>
    <w:rsid w:val="00564EE5"/>
    <w:rsid w:val="00565243"/>
    <w:rsid w:val="00565397"/>
    <w:rsid w:val="00566EEE"/>
    <w:rsid w:val="00567172"/>
    <w:rsid w:val="005672C1"/>
    <w:rsid w:val="00567CA3"/>
    <w:rsid w:val="005707E2"/>
    <w:rsid w:val="00570F65"/>
    <w:rsid w:val="0057115B"/>
    <w:rsid w:val="005718CF"/>
    <w:rsid w:val="00571B1E"/>
    <w:rsid w:val="00572867"/>
    <w:rsid w:val="00572F1A"/>
    <w:rsid w:val="00572FC5"/>
    <w:rsid w:val="00573480"/>
    <w:rsid w:val="0057383A"/>
    <w:rsid w:val="00573BDD"/>
    <w:rsid w:val="00573C1B"/>
    <w:rsid w:val="00574340"/>
    <w:rsid w:val="00574A8E"/>
    <w:rsid w:val="00575128"/>
    <w:rsid w:val="00575377"/>
    <w:rsid w:val="005754AD"/>
    <w:rsid w:val="005754F9"/>
    <w:rsid w:val="005757C6"/>
    <w:rsid w:val="00576064"/>
    <w:rsid w:val="00576922"/>
    <w:rsid w:val="00577102"/>
    <w:rsid w:val="00577C7C"/>
    <w:rsid w:val="005803B2"/>
    <w:rsid w:val="00580AF6"/>
    <w:rsid w:val="005824DA"/>
    <w:rsid w:val="005824DE"/>
    <w:rsid w:val="0058419A"/>
    <w:rsid w:val="00584724"/>
    <w:rsid w:val="0058499C"/>
    <w:rsid w:val="005860C8"/>
    <w:rsid w:val="0058748C"/>
    <w:rsid w:val="005900A0"/>
    <w:rsid w:val="00590477"/>
    <w:rsid w:val="00590FCF"/>
    <w:rsid w:val="005913D8"/>
    <w:rsid w:val="005935E7"/>
    <w:rsid w:val="0059397F"/>
    <w:rsid w:val="00593B70"/>
    <w:rsid w:val="00593CD6"/>
    <w:rsid w:val="0059409F"/>
    <w:rsid w:val="00594486"/>
    <w:rsid w:val="00594B21"/>
    <w:rsid w:val="00595C40"/>
    <w:rsid w:val="00595DD6"/>
    <w:rsid w:val="0059647E"/>
    <w:rsid w:val="00596A11"/>
    <w:rsid w:val="00596ACE"/>
    <w:rsid w:val="00596C35"/>
    <w:rsid w:val="0059730D"/>
    <w:rsid w:val="0059736A"/>
    <w:rsid w:val="00597F3A"/>
    <w:rsid w:val="005A0019"/>
    <w:rsid w:val="005A03C7"/>
    <w:rsid w:val="005A0CDD"/>
    <w:rsid w:val="005A1152"/>
    <w:rsid w:val="005A1416"/>
    <w:rsid w:val="005A1F40"/>
    <w:rsid w:val="005A2520"/>
    <w:rsid w:val="005A2A20"/>
    <w:rsid w:val="005A2AFD"/>
    <w:rsid w:val="005A383E"/>
    <w:rsid w:val="005A3951"/>
    <w:rsid w:val="005A399D"/>
    <w:rsid w:val="005A3D54"/>
    <w:rsid w:val="005A3E27"/>
    <w:rsid w:val="005A3E91"/>
    <w:rsid w:val="005A51F5"/>
    <w:rsid w:val="005A5A5E"/>
    <w:rsid w:val="005A5C82"/>
    <w:rsid w:val="005A6C13"/>
    <w:rsid w:val="005A7576"/>
    <w:rsid w:val="005A768A"/>
    <w:rsid w:val="005B0E49"/>
    <w:rsid w:val="005B13DB"/>
    <w:rsid w:val="005B1EA2"/>
    <w:rsid w:val="005B1FA0"/>
    <w:rsid w:val="005B228A"/>
    <w:rsid w:val="005B24A7"/>
    <w:rsid w:val="005B29FE"/>
    <w:rsid w:val="005B2B7A"/>
    <w:rsid w:val="005B2D05"/>
    <w:rsid w:val="005B2E61"/>
    <w:rsid w:val="005B34E8"/>
    <w:rsid w:val="005B34FE"/>
    <w:rsid w:val="005B3F13"/>
    <w:rsid w:val="005B42CD"/>
    <w:rsid w:val="005B463F"/>
    <w:rsid w:val="005B482C"/>
    <w:rsid w:val="005B5772"/>
    <w:rsid w:val="005B58A3"/>
    <w:rsid w:val="005B5E3E"/>
    <w:rsid w:val="005B6725"/>
    <w:rsid w:val="005B7215"/>
    <w:rsid w:val="005C01C7"/>
    <w:rsid w:val="005C0222"/>
    <w:rsid w:val="005C0C19"/>
    <w:rsid w:val="005C0C65"/>
    <w:rsid w:val="005C13B7"/>
    <w:rsid w:val="005C1DA1"/>
    <w:rsid w:val="005C2270"/>
    <w:rsid w:val="005C227D"/>
    <w:rsid w:val="005C27AC"/>
    <w:rsid w:val="005C2881"/>
    <w:rsid w:val="005C29BF"/>
    <w:rsid w:val="005C3042"/>
    <w:rsid w:val="005C379F"/>
    <w:rsid w:val="005C3AB1"/>
    <w:rsid w:val="005C4018"/>
    <w:rsid w:val="005C47B5"/>
    <w:rsid w:val="005C4921"/>
    <w:rsid w:val="005C4A53"/>
    <w:rsid w:val="005C4FDB"/>
    <w:rsid w:val="005C655F"/>
    <w:rsid w:val="005C65EB"/>
    <w:rsid w:val="005C7008"/>
    <w:rsid w:val="005C7411"/>
    <w:rsid w:val="005C7A3D"/>
    <w:rsid w:val="005C7B58"/>
    <w:rsid w:val="005D0033"/>
    <w:rsid w:val="005D0652"/>
    <w:rsid w:val="005D179A"/>
    <w:rsid w:val="005D245F"/>
    <w:rsid w:val="005D2732"/>
    <w:rsid w:val="005D2B90"/>
    <w:rsid w:val="005D333D"/>
    <w:rsid w:val="005D35D6"/>
    <w:rsid w:val="005D38FD"/>
    <w:rsid w:val="005D4708"/>
    <w:rsid w:val="005D4C44"/>
    <w:rsid w:val="005D4C94"/>
    <w:rsid w:val="005D4D35"/>
    <w:rsid w:val="005D5256"/>
    <w:rsid w:val="005D526E"/>
    <w:rsid w:val="005D54D6"/>
    <w:rsid w:val="005D572E"/>
    <w:rsid w:val="005D579D"/>
    <w:rsid w:val="005D57F5"/>
    <w:rsid w:val="005D5937"/>
    <w:rsid w:val="005D5FE7"/>
    <w:rsid w:val="005D621D"/>
    <w:rsid w:val="005D6669"/>
    <w:rsid w:val="005D6F13"/>
    <w:rsid w:val="005D7480"/>
    <w:rsid w:val="005D76AA"/>
    <w:rsid w:val="005D775A"/>
    <w:rsid w:val="005E0325"/>
    <w:rsid w:val="005E05F8"/>
    <w:rsid w:val="005E061B"/>
    <w:rsid w:val="005E0F33"/>
    <w:rsid w:val="005E22B3"/>
    <w:rsid w:val="005E2311"/>
    <w:rsid w:val="005E2B29"/>
    <w:rsid w:val="005E2E89"/>
    <w:rsid w:val="005E396A"/>
    <w:rsid w:val="005E43A7"/>
    <w:rsid w:val="005E4E28"/>
    <w:rsid w:val="005E545B"/>
    <w:rsid w:val="005E5749"/>
    <w:rsid w:val="005E5DFA"/>
    <w:rsid w:val="005E64CA"/>
    <w:rsid w:val="005E6615"/>
    <w:rsid w:val="005E690B"/>
    <w:rsid w:val="005E6DBB"/>
    <w:rsid w:val="005E700F"/>
    <w:rsid w:val="005F0253"/>
    <w:rsid w:val="005F1697"/>
    <w:rsid w:val="005F1B78"/>
    <w:rsid w:val="005F21D4"/>
    <w:rsid w:val="005F222C"/>
    <w:rsid w:val="005F2503"/>
    <w:rsid w:val="005F255B"/>
    <w:rsid w:val="005F2852"/>
    <w:rsid w:val="005F2CCB"/>
    <w:rsid w:val="005F312A"/>
    <w:rsid w:val="005F40C5"/>
    <w:rsid w:val="005F4877"/>
    <w:rsid w:val="005F5086"/>
    <w:rsid w:val="005F5B5E"/>
    <w:rsid w:val="005F5BA7"/>
    <w:rsid w:val="005F5D90"/>
    <w:rsid w:val="005F6FF6"/>
    <w:rsid w:val="005F74F6"/>
    <w:rsid w:val="005F7BE1"/>
    <w:rsid w:val="006001D1"/>
    <w:rsid w:val="00600324"/>
    <w:rsid w:val="006008BA"/>
    <w:rsid w:val="006010A6"/>
    <w:rsid w:val="006018DE"/>
    <w:rsid w:val="00601D6D"/>
    <w:rsid w:val="006020AE"/>
    <w:rsid w:val="006020C6"/>
    <w:rsid w:val="00602BBD"/>
    <w:rsid w:val="006035EC"/>
    <w:rsid w:val="00603951"/>
    <w:rsid w:val="006039EC"/>
    <w:rsid w:val="00603D4F"/>
    <w:rsid w:val="006047D4"/>
    <w:rsid w:val="00605C9A"/>
    <w:rsid w:val="00606326"/>
    <w:rsid w:val="00606382"/>
    <w:rsid w:val="00606D25"/>
    <w:rsid w:val="00607012"/>
    <w:rsid w:val="006074A3"/>
    <w:rsid w:val="006103BC"/>
    <w:rsid w:val="0061062A"/>
    <w:rsid w:val="00610E83"/>
    <w:rsid w:val="00611F07"/>
    <w:rsid w:val="00612323"/>
    <w:rsid w:val="0061239C"/>
    <w:rsid w:val="00612FBC"/>
    <w:rsid w:val="00613B0F"/>
    <w:rsid w:val="00613BF4"/>
    <w:rsid w:val="00613E13"/>
    <w:rsid w:val="0061480D"/>
    <w:rsid w:val="00615061"/>
    <w:rsid w:val="006157BF"/>
    <w:rsid w:val="00615DD6"/>
    <w:rsid w:val="00616C58"/>
    <w:rsid w:val="00617084"/>
    <w:rsid w:val="00617262"/>
    <w:rsid w:val="00620191"/>
    <w:rsid w:val="00620DF8"/>
    <w:rsid w:val="006216F5"/>
    <w:rsid w:val="00621E1C"/>
    <w:rsid w:val="00621E4A"/>
    <w:rsid w:val="00621F45"/>
    <w:rsid w:val="00622613"/>
    <w:rsid w:val="00622E85"/>
    <w:rsid w:val="00622FA5"/>
    <w:rsid w:val="00623E55"/>
    <w:rsid w:val="00623EE3"/>
    <w:rsid w:val="006240FA"/>
    <w:rsid w:val="006258E2"/>
    <w:rsid w:val="00625BB2"/>
    <w:rsid w:val="00626551"/>
    <w:rsid w:val="00626575"/>
    <w:rsid w:val="006266F3"/>
    <w:rsid w:val="00626A8C"/>
    <w:rsid w:val="00626F26"/>
    <w:rsid w:val="00627522"/>
    <w:rsid w:val="006278A5"/>
    <w:rsid w:val="00627AD6"/>
    <w:rsid w:val="00630242"/>
    <w:rsid w:val="006302B1"/>
    <w:rsid w:val="006308D1"/>
    <w:rsid w:val="00630E14"/>
    <w:rsid w:val="00631832"/>
    <w:rsid w:val="00631848"/>
    <w:rsid w:val="0063214F"/>
    <w:rsid w:val="0063302D"/>
    <w:rsid w:val="00633526"/>
    <w:rsid w:val="006344AF"/>
    <w:rsid w:val="00634A91"/>
    <w:rsid w:val="0063591E"/>
    <w:rsid w:val="00635C1E"/>
    <w:rsid w:val="00635D7C"/>
    <w:rsid w:val="00637A5F"/>
    <w:rsid w:val="00640535"/>
    <w:rsid w:val="00640593"/>
    <w:rsid w:val="006411A0"/>
    <w:rsid w:val="00641338"/>
    <w:rsid w:val="00641A09"/>
    <w:rsid w:val="006429AB"/>
    <w:rsid w:val="006430C7"/>
    <w:rsid w:val="00643420"/>
    <w:rsid w:val="006437ED"/>
    <w:rsid w:val="00643DD2"/>
    <w:rsid w:val="00644768"/>
    <w:rsid w:val="006454DF"/>
    <w:rsid w:val="00645727"/>
    <w:rsid w:val="00645DFF"/>
    <w:rsid w:val="00645E19"/>
    <w:rsid w:val="00645E90"/>
    <w:rsid w:val="00645F6B"/>
    <w:rsid w:val="00646211"/>
    <w:rsid w:val="006478DD"/>
    <w:rsid w:val="00647E9C"/>
    <w:rsid w:val="00650180"/>
    <w:rsid w:val="006503FF"/>
    <w:rsid w:val="006504D1"/>
    <w:rsid w:val="006518B7"/>
    <w:rsid w:val="00651A0D"/>
    <w:rsid w:val="00651E00"/>
    <w:rsid w:val="00651EB3"/>
    <w:rsid w:val="006523B5"/>
    <w:rsid w:val="006523DD"/>
    <w:rsid w:val="00652A0E"/>
    <w:rsid w:val="00652B7C"/>
    <w:rsid w:val="0065384C"/>
    <w:rsid w:val="006539C3"/>
    <w:rsid w:val="00655A1C"/>
    <w:rsid w:val="00656056"/>
    <w:rsid w:val="00656304"/>
    <w:rsid w:val="00656F8D"/>
    <w:rsid w:val="006579EA"/>
    <w:rsid w:val="00657DCE"/>
    <w:rsid w:val="00657FF2"/>
    <w:rsid w:val="006605DC"/>
    <w:rsid w:val="0066087C"/>
    <w:rsid w:val="006612C2"/>
    <w:rsid w:val="00661CF6"/>
    <w:rsid w:val="00661EDA"/>
    <w:rsid w:val="006624FF"/>
    <w:rsid w:val="006644DE"/>
    <w:rsid w:val="006646C3"/>
    <w:rsid w:val="006646E9"/>
    <w:rsid w:val="00665979"/>
    <w:rsid w:val="0066604D"/>
    <w:rsid w:val="0066755A"/>
    <w:rsid w:val="00667718"/>
    <w:rsid w:val="00667BC3"/>
    <w:rsid w:val="00670AB8"/>
    <w:rsid w:val="00671547"/>
    <w:rsid w:val="00672447"/>
    <w:rsid w:val="00672F27"/>
    <w:rsid w:val="00673594"/>
    <w:rsid w:val="006744BA"/>
    <w:rsid w:val="00674681"/>
    <w:rsid w:val="0067487B"/>
    <w:rsid w:val="00674F1E"/>
    <w:rsid w:val="00675117"/>
    <w:rsid w:val="0067558E"/>
    <w:rsid w:val="0067575C"/>
    <w:rsid w:val="0067586C"/>
    <w:rsid w:val="0067627E"/>
    <w:rsid w:val="00676BEF"/>
    <w:rsid w:val="006800D8"/>
    <w:rsid w:val="006802A3"/>
    <w:rsid w:val="0068064F"/>
    <w:rsid w:val="00681046"/>
    <w:rsid w:val="0068156C"/>
    <w:rsid w:val="0068301A"/>
    <w:rsid w:val="006830A6"/>
    <w:rsid w:val="00683B65"/>
    <w:rsid w:val="006845C9"/>
    <w:rsid w:val="006848EF"/>
    <w:rsid w:val="00685067"/>
    <w:rsid w:val="00685630"/>
    <w:rsid w:val="0068595C"/>
    <w:rsid w:val="00685EFD"/>
    <w:rsid w:val="00686782"/>
    <w:rsid w:val="00686D9A"/>
    <w:rsid w:val="00687105"/>
    <w:rsid w:val="00687226"/>
    <w:rsid w:val="006876D9"/>
    <w:rsid w:val="006901C2"/>
    <w:rsid w:val="00691676"/>
    <w:rsid w:val="00691869"/>
    <w:rsid w:val="00691E22"/>
    <w:rsid w:val="00692465"/>
    <w:rsid w:val="0069311B"/>
    <w:rsid w:val="00693264"/>
    <w:rsid w:val="006936EA"/>
    <w:rsid w:val="00693A85"/>
    <w:rsid w:val="00693D9E"/>
    <w:rsid w:val="006941AC"/>
    <w:rsid w:val="0069463A"/>
    <w:rsid w:val="00694855"/>
    <w:rsid w:val="00696797"/>
    <w:rsid w:val="006971EE"/>
    <w:rsid w:val="0069730E"/>
    <w:rsid w:val="00697467"/>
    <w:rsid w:val="006976B1"/>
    <w:rsid w:val="006976D6"/>
    <w:rsid w:val="00697D76"/>
    <w:rsid w:val="006A0486"/>
    <w:rsid w:val="006A10BE"/>
    <w:rsid w:val="006A1643"/>
    <w:rsid w:val="006A20BF"/>
    <w:rsid w:val="006A2795"/>
    <w:rsid w:val="006A2AF7"/>
    <w:rsid w:val="006A2D65"/>
    <w:rsid w:val="006A2FCC"/>
    <w:rsid w:val="006A34B4"/>
    <w:rsid w:val="006A35C9"/>
    <w:rsid w:val="006A3D15"/>
    <w:rsid w:val="006A4956"/>
    <w:rsid w:val="006A4A0F"/>
    <w:rsid w:val="006A539F"/>
    <w:rsid w:val="006A6A62"/>
    <w:rsid w:val="006A6B22"/>
    <w:rsid w:val="006A727D"/>
    <w:rsid w:val="006A781A"/>
    <w:rsid w:val="006A7B21"/>
    <w:rsid w:val="006A7F04"/>
    <w:rsid w:val="006B018C"/>
    <w:rsid w:val="006B0A22"/>
    <w:rsid w:val="006B1CA3"/>
    <w:rsid w:val="006B1CD6"/>
    <w:rsid w:val="006B210B"/>
    <w:rsid w:val="006B2B02"/>
    <w:rsid w:val="006B3423"/>
    <w:rsid w:val="006B3768"/>
    <w:rsid w:val="006B3B0B"/>
    <w:rsid w:val="006B3BD0"/>
    <w:rsid w:val="006B3D43"/>
    <w:rsid w:val="006B4556"/>
    <w:rsid w:val="006B48AB"/>
    <w:rsid w:val="006B5CF8"/>
    <w:rsid w:val="006B5E72"/>
    <w:rsid w:val="006B60F0"/>
    <w:rsid w:val="006B6252"/>
    <w:rsid w:val="006B6629"/>
    <w:rsid w:val="006B6CE7"/>
    <w:rsid w:val="006B7031"/>
    <w:rsid w:val="006B732C"/>
    <w:rsid w:val="006B75EA"/>
    <w:rsid w:val="006B7954"/>
    <w:rsid w:val="006B7C70"/>
    <w:rsid w:val="006B7F42"/>
    <w:rsid w:val="006C0159"/>
    <w:rsid w:val="006C02B2"/>
    <w:rsid w:val="006C0B9A"/>
    <w:rsid w:val="006C129A"/>
    <w:rsid w:val="006C192F"/>
    <w:rsid w:val="006C216E"/>
    <w:rsid w:val="006C3353"/>
    <w:rsid w:val="006C4346"/>
    <w:rsid w:val="006C4389"/>
    <w:rsid w:val="006C4BE7"/>
    <w:rsid w:val="006C5C7E"/>
    <w:rsid w:val="006C5FCB"/>
    <w:rsid w:val="006C7495"/>
    <w:rsid w:val="006C762B"/>
    <w:rsid w:val="006D02D5"/>
    <w:rsid w:val="006D030E"/>
    <w:rsid w:val="006D051C"/>
    <w:rsid w:val="006D106B"/>
    <w:rsid w:val="006D1631"/>
    <w:rsid w:val="006D20BB"/>
    <w:rsid w:val="006D319A"/>
    <w:rsid w:val="006D3C3A"/>
    <w:rsid w:val="006D45B0"/>
    <w:rsid w:val="006D4A63"/>
    <w:rsid w:val="006D4CD7"/>
    <w:rsid w:val="006D4E53"/>
    <w:rsid w:val="006D4F80"/>
    <w:rsid w:val="006D4FD8"/>
    <w:rsid w:val="006D5238"/>
    <w:rsid w:val="006D5945"/>
    <w:rsid w:val="006D5B13"/>
    <w:rsid w:val="006D60CE"/>
    <w:rsid w:val="006D6121"/>
    <w:rsid w:val="006D6C00"/>
    <w:rsid w:val="006D7115"/>
    <w:rsid w:val="006D775F"/>
    <w:rsid w:val="006E04DC"/>
    <w:rsid w:val="006E08CF"/>
    <w:rsid w:val="006E11DB"/>
    <w:rsid w:val="006E1848"/>
    <w:rsid w:val="006E1AC9"/>
    <w:rsid w:val="006E1F61"/>
    <w:rsid w:val="006E237A"/>
    <w:rsid w:val="006E2463"/>
    <w:rsid w:val="006E2BA3"/>
    <w:rsid w:val="006E3082"/>
    <w:rsid w:val="006E3193"/>
    <w:rsid w:val="006E326E"/>
    <w:rsid w:val="006E3462"/>
    <w:rsid w:val="006E3703"/>
    <w:rsid w:val="006E379A"/>
    <w:rsid w:val="006E3C35"/>
    <w:rsid w:val="006E4D3A"/>
    <w:rsid w:val="006E4DD0"/>
    <w:rsid w:val="006E5014"/>
    <w:rsid w:val="006E504B"/>
    <w:rsid w:val="006E50A0"/>
    <w:rsid w:val="006E5248"/>
    <w:rsid w:val="006E5D2B"/>
    <w:rsid w:val="006E5DDE"/>
    <w:rsid w:val="006E5ED2"/>
    <w:rsid w:val="006E61F6"/>
    <w:rsid w:val="006E6D3D"/>
    <w:rsid w:val="006E6F8D"/>
    <w:rsid w:val="006E7969"/>
    <w:rsid w:val="006F09D3"/>
    <w:rsid w:val="006F1151"/>
    <w:rsid w:val="006F17CE"/>
    <w:rsid w:val="006F215C"/>
    <w:rsid w:val="006F21E1"/>
    <w:rsid w:val="006F22C5"/>
    <w:rsid w:val="006F2471"/>
    <w:rsid w:val="006F2BB3"/>
    <w:rsid w:val="006F2E36"/>
    <w:rsid w:val="006F2EF4"/>
    <w:rsid w:val="006F3043"/>
    <w:rsid w:val="006F3288"/>
    <w:rsid w:val="006F3884"/>
    <w:rsid w:val="006F388A"/>
    <w:rsid w:val="006F3DA0"/>
    <w:rsid w:val="006F3DBB"/>
    <w:rsid w:val="006F40A0"/>
    <w:rsid w:val="006F4CB1"/>
    <w:rsid w:val="006F4F59"/>
    <w:rsid w:val="006F512A"/>
    <w:rsid w:val="006F5BEF"/>
    <w:rsid w:val="006F5CE2"/>
    <w:rsid w:val="006F65AD"/>
    <w:rsid w:val="006F668A"/>
    <w:rsid w:val="006F67A5"/>
    <w:rsid w:val="006F6DA9"/>
    <w:rsid w:val="006F7328"/>
    <w:rsid w:val="006F7588"/>
    <w:rsid w:val="00700100"/>
    <w:rsid w:val="007004AA"/>
    <w:rsid w:val="00700CFE"/>
    <w:rsid w:val="007013A6"/>
    <w:rsid w:val="00701528"/>
    <w:rsid w:val="007025D2"/>
    <w:rsid w:val="00704D00"/>
    <w:rsid w:val="00704EA3"/>
    <w:rsid w:val="00705586"/>
    <w:rsid w:val="00705AE1"/>
    <w:rsid w:val="007061E9"/>
    <w:rsid w:val="0070646E"/>
    <w:rsid w:val="00706DF4"/>
    <w:rsid w:val="00706E6D"/>
    <w:rsid w:val="0071036E"/>
    <w:rsid w:val="00710DBB"/>
    <w:rsid w:val="007111EE"/>
    <w:rsid w:val="00711581"/>
    <w:rsid w:val="00711799"/>
    <w:rsid w:val="00711BAA"/>
    <w:rsid w:val="00712345"/>
    <w:rsid w:val="00713664"/>
    <w:rsid w:val="00713A83"/>
    <w:rsid w:val="00714035"/>
    <w:rsid w:val="007154EC"/>
    <w:rsid w:val="00715AB3"/>
    <w:rsid w:val="00715CB4"/>
    <w:rsid w:val="0071631B"/>
    <w:rsid w:val="007168A5"/>
    <w:rsid w:val="00717A9B"/>
    <w:rsid w:val="00720446"/>
    <w:rsid w:val="0072052C"/>
    <w:rsid w:val="007213A5"/>
    <w:rsid w:val="007216D8"/>
    <w:rsid w:val="00722297"/>
    <w:rsid w:val="007228A9"/>
    <w:rsid w:val="00722968"/>
    <w:rsid w:val="00722F81"/>
    <w:rsid w:val="00724D49"/>
    <w:rsid w:val="00725438"/>
    <w:rsid w:val="00725D7C"/>
    <w:rsid w:val="00725ED3"/>
    <w:rsid w:val="00725F2C"/>
    <w:rsid w:val="0072652F"/>
    <w:rsid w:val="0072686E"/>
    <w:rsid w:val="00726A74"/>
    <w:rsid w:val="00727AF8"/>
    <w:rsid w:val="00727AFB"/>
    <w:rsid w:val="00730218"/>
    <w:rsid w:val="00730FFE"/>
    <w:rsid w:val="007313F1"/>
    <w:rsid w:val="00731C86"/>
    <w:rsid w:val="007325D0"/>
    <w:rsid w:val="007328FF"/>
    <w:rsid w:val="007334DF"/>
    <w:rsid w:val="007337F4"/>
    <w:rsid w:val="00734123"/>
    <w:rsid w:val="0073424A"/>
    <w:rsid w:val="00736101"/>
    <w:rsid w:val="00736334"/>
    <w:rsid w:val="00736648"/>
    <w:rsid w:val="00736D0C"/>
    <w:rsid w:val="00736D24"/>
    <w:rsid w:val="0073716C"/>
    <w:rsid w:val="007376F9"/>
    <w:rsid w:val="0073782A"/>
    <w:rsid w:val="00740754"/>
    <w:rsid w:val="00742003"/>
    <w:rsid w:val="007424BC"/>
    <w:rsid w:val="00742A3F"/>
    <w:rsid w:val="00742EE8"/>
    <w:rsid w:val="00743B05"/>
    <w:rsid w:val="00744777"/>
    <w:rsid w:val="007447E6"/>
    <w:rsid w:val="00744B26"/>
    <w:rsid w:val="00745E7D"/>
    <w:rsid w:val="00745F6C"/>
    <w:rsid w:val="007463C7"/>
    <w:rsid w:val="00746E4C"/>
    <w:rsid w:val="00747AA5"/>
    <w:rsid w:val="00747C88"/>
    <w:rsid w:val="007501AB"/>
    <w:rsid w:val="00750C09"/>
    <w:rsid w:val="00750F59"/>
    <w:rsid w:val="00751194"/>
    <w:rsid w:val="007527F9"/>
    <w:rsid w:val="00753EA1"/>
    <w:rsid w:val="00753FAC"/>
    <w:rsid w:val="00754A3B"/>
    <w:rsid w:val="007550EE"/>
    <w:rsid w:val="007558E2"/>
    <w:rsid w:val="00755E70"/>
    <w:rsid w:val="007567A4"/>
    <w:rsid w:val="00756DA3"/>
    <w:rsid w:val="0075773B"/>
    <w:rsid w:val="0075774F"/>
    <w:rsid w:val="007578D2"/>
    <w:rsid w:val="00760C73"/>
    <w:rsid w:val="0076112F"/>
    <w:rsid w:val="007616D0"/>
    <w:rsid w:val="00761B63"/>
    <w:rsid w:val="00761D43"/>
    <w:rsid w:val="00762246"/>
    <w:rsid w:val="00762987"/>
    <w:rsid w:val="00762ACF"/>
    <w:rsid w:val="0076395A"/>
    <w:rsid w:val="00763A78"/>
    <w:rsid w:val="00763E02"/>
    <w:rsid w:val="00763F68"/>
    <w:rsid w:val="00765662"/>
    <w:rsid w:val="00765E34"/>
    <w:rsid w:val="007662A0"/>
    <w:rsid w:val="00766455"/>
    <w:rsid w:val="0076676C"/>
    <w:rsid w:val="00766A3F"/>
    <w:rsid w:val="00766FB5"/>
    <w:rsid w:val="00767327"/>
    <w:rsid w:val="0076747B"/>
    <w:rsid w:val="007677E3"/>
    <w:rsid w:val="0076785A"/>
    <w:rsid w:val="007702A5"/>
    <w:rsid w:val="007703B1"/>
    <w:rsid w:val="007713D8"/>
    <w:rsid w:val="007714FA"/>
    <w:rsid w:val="0077150A"/>
    <w:rsid w:val="00771CF3"/>
    <w:rsid w:val="00771CF6"/>
    <w:rsid w:val="007723F1"/>
    <w:rsid w:val="007742CA"/>
    <w:rsid w:val="00774307"/>
    <w:rsid w:val="00774AEE"/>
    <w:rsid w:val="00774DC7"/>
    <w:rsid w:val="00774E82"/>
    <w:rsid w:val="00774F65"/>
    <w:rsid w:val="0077578D"/>
    <w:rsid w:val="00775F6E"/>
    <w:rsid w:val="00776F03"/>
    <w:rsid w:val="00776F88"/>
    <w:rsid w:val="007778C4"/>
    <w:rsid w:val="00777FE7"/>
    <w:rsid w:val="0078061D"/>
    <w:rsid w:val="007807F0"/>
    <w:rsid w:val="00780844"/>
    <w:rsid w:val="00780C91"/>
    <w:rsid w:val="00780E5D"/>
    <w:rsid w:val="00780E5F"/>
    <w:rsid w:val="00781166"/>
    <w:rsid w:val="00782927"/>
    <w:rsid w:val="00783093"/>
    <w:rsid w:val="0078339E"/>
    <w:rsid w:val="00784C3C"/>
    <w:rsid w:val="0078552A"/>
    <w:rsid w:val="00786152"/>
    <w:rsid w:val="00786346"/>
    <w:rsid w:val="00786840"/>
    <w:rsid w:val="00786FB0"/>
    <w:rsid w:val="00786FC9"/>
    <w:rsid w:val="00787966"/>
    <w:rsid w:val="00787C3D"/>
    <w:rsid w:val="00790069"/>
    <w:rsid w:val="007901D4"/>
    <w:rsid w:val="0079041F"/>
    <w:rsid w:val="00790F3C"/>
    <w:rsid w:val="0079117B"/>
    <w:rsid w:val="00791345"/>
    <w:rsid w:val="007916C5"/>
    <w:rsid w:val="00791A1E"/>
    <w:rsid w:val="00791DF9"/>
    <w:rsid w:val="0079285E"/>
    <w:rsid w:val="007928E4"/>
    <w:rsid w:val="007930C9"/>
    <w:rsid w:val="007931DC"/>
    <w:rsid w:val="00793304"/>
    <w:rsid w:val="007948FE"/>
    <w:rsid w:val="00794FA1"/>
    <w:rsid w:val="007952CB"/>
    <w:rsid w:val="00795910"/>
    <w:rsid w:val="007960EC"/>
    <w:rsid w:val="007963B5"/>
    <w:rsid w:val="00797131"/>
    <w:rsid w:val="007971D9"/>
    <w:rsid w:val="0079742A"/>
    <w:rsid w:val="007976AA"/>
    <w:rsid w:val="007A006D"/>
    <w:rsid w:val="007A1027"/>
    <w:rsid w:val="007A21F0"/>
    <w:rsid w:val="007A2423"/>
    <w:rsid w:val="007A268A"/>
    <w:rsid w:val="007A33F9"/>
    <w:rsid w:val="007A3864"/>
    <w:rsid w:val="007A3C99"/>
    <w:rsid w:val="007A492A"/>
    <w:rsid w:val="007A4BA1"/>
    <w:rsid w:val="007A50E1"/>
    <w:rsid w:val="007A5695"/>
    <w:rsid w:val="007A58F2"/>
    <w:rsid w:val="007A5C06"/>
    <w:rsid w:val="007A6CB2"/>
    <w:rsid w:val="007A7C67"/>
    <w:rsid w:val="007B0318"/>
    <w:rsid w:val="007B0495"/>
    <w:rsid w:val="007B0DAB"/>
    <w:rsid w:val="007B0EFD"/>
    <w:rsid w:val="007B1E5F"/>
    <w:rsid w:val="007B2A82"/>
    <w:rsid w:val="007B2A88"/>
    <w:rsid w:val="007B2B73"/>
    <w:rsid w:val="007B2C98"/>
    <w:rsid w:val="007B2EB1"/>
    <w:rsid w:val="007B3412"/>
    <w:rsid w:val="007B3A2D"/>
    <w:rsid w:val="007B477F"/>
    <w:rsid w:val="007B4974"/>
    <w:rsid w:val="007B4C80"/>
    <w:rsid w:val="007B5E93"/>
    <w:rsid w:val="007B60AF"/>
    <w:rsid w:val="007B68E1"/>
    <w:rsid w:val="007B70BF"/>
    <w:rsid w:val="007B72DD"/>
    <w:rsid w:val="007B7496"/>
    <w:rsid w:val="007B7509"/>
    <w:rsid w:val="007B772A"/>
    <w:rsid w:val="007C0430"/>
    <w:rsid w:val="007C114B"/>
    <w:rsid w:val="007C1591"/>
    <w:rsid w:val="007C17AE"/>
    <w:rsid w:val="007C17F7"/>
    <w:rsid w:val="007C1BA3"/>
    <w:rsid w:val="007C1DA1"/>
    <w:rsid w:val="007C27EF"/>
    <w:rsid w:val="007C39C8"/>
    <w:rsid w:val="007C3A97"/>
    <w:rsid w:val="007C3BFC"/>
    <w:rsid w:val="007C4936"/>
    <w:rsid w:val="007C5101"/>
    <w:rsid w:val="007C6418"/>
    <w:rsid w:val="007C6879"/>
    <w:rsid w:val="007C6B1A"/>
    <w:rsid w:val="007C73CA"/>
    <w:rsid w:val="007D0DB1"/>
    <w:rsid w:val="007D1CBF"/>
    <w:rsid w:val="007D2D84"/>
    <w:rsid w:val="007D2DCB"/>
    <w:rsid w:val="007D2EBE"/>
    <w:rsid w:val="007D2F38"/>
    <w:rsid w:val="007D31B1"/>
    <w:rsid w:val="007D36EB"/>
    <w:rsid w:val="007D3A99"/>
    <w:rsid w:val="007D3F61"/>
    <w:rsid w:val="007D40B0"/>
    <w:rsid w:val="007D5A6C"/>
    <w:rsid w:val="007D609D"/>
    <w:rsid w:val="007D614D"/>
    <w:rsid w:val="007D6AC6"/>
    <w:rsid w:val="007D6ED3"/>
    <w:rsid w:val="007D70E5"/>
    <w:rsid w:val="007D7BA8"/>
    <w:rsid w:val="007D7C5D"/>
    <w:rsid w:val="007E0AEF"/>
    <w:rsid w:val="007E12AD"/>
    <w:rsid w:val="007E1349"/>
    <w:rsid w:val="007E1CFD"/>
    <w:rsid w:val="007E228D"/>
    <w:rsid w:val="007E2C95"/>
    <w:rsid w:val="007E3319"/>
    <w:rsid w:val="007E3438"/>
    <w:rsid w:val="007E3EA8"/>
    <w:rsid w:val="007E4B8A"/>
    <w:rsid w:val="007E5323"/>
    <w:rsid w:val="007E535A"/>
    <w:rsid w:val="007E580F"/>
    <w:rsid w:val="007E5EFA"/>
    <w:rsid w:val="007E67F4"/>
    <w:rsid w:val="007E68E3"/>
    <w:rsid w:val="007E714A"/>
    <w:rsid w:val="007F09DF"/>
    <w:rsid w:val="007F1400"/>
    <w:rsid w:val="007F1810"/>
    <w:rsid w:val="007F2632"/>
    <w:rsid w:val="007F270E"/>
    <w:rsid w:val="007F2979"/>
    <w:rsid w:val="007F2FCA"/>
    <w:rsid w:val="007F39E4"/>
    <w:rsid w:val="007F3CF8"/>
    <w:rsid w:val="007F4263"/>
    <w:rsid w:val="007F4F2F"/>
    <w:rsid w:val="007F50D6"/>
    <w:rsid w:val="007F5647"/>
    <w:rsid w:val="007F6554"/>
    <w:rsid w:val="007F6C61"/>
    <w:rsid w:val="007F7526"/>
    <w:rsid w:val="00800301"/>
    <w:rsid w:val="00800FA4"/>
    <w:rsid w:val="0080111A"/>
    <w:rsid w:val="00801158"/>
    <w:rsid w:val="008024FF"/>
    <w:rsid w:val="00803447"/>
    <w:rsid w:val="008036C3"/>
    <w:rsid w:val="00805003"/>
    <w:rsid w:val="0080586D"/>
    <w:rsid w:val="00805CFF"/>
    <w:rsid w:val="00805D5B"/>
    <w:rsid w:val="0080732C"/>
    <w:rsid w:val="0080770B"/>
    <w:rsid w:val="00807D8A"/>
    <w:rsid w:val="00810059"/>
    <w:rsid w:val="008104D3"/>
    <w:rsid w:val="008105B0"/>
    <w:rsid w:val="00810821"/>
    <w:rsid w:val="008108F7"/>
    <w:rsid w:val="00810C22"/>
    <w:rsid w:val="00811D93"/>
    <w:rsid w:val="00813DD0"/>
    <w:rsid w:val="00814102"/>
    <w:rsid w:val="0081430F"/>
    <w:rsid w:val="00814514"/>
    <w:rsid w:val="00814906"/>
    <w:rsid w:val="0081498C"/>
    <w:rsid w:val="00814F64"/>
    <w:rsid w:val="008151DA"/>
    <w:rsid w:val="00815CA9"/>
    <w:rsid w:val="00815DA7"/>
    <w:rsid w:val="00816B45"/>
    <w:rsid w:val="008208CC"/>
    <w:rsid w:val="00821B17"/>
    <w:rsid w:val="008232B1"/>
    <w:rsid w:val="00823782"/>
    <w:rsid w:val="00823E86"/>
    <w:rsid w:val="008243CA"/>
    <w:rsid w:val="008257AA"/>
    <w:rsid w:val="00825A7E"/>
    <w:rsid w:val="00826030"/>
    <w:rsid w:val="0082669B"/>
    <w:rsid w:val="00827BEF"/>
    <w:rsid w:val="008301A6"/>
    <w:rsid w:val="0083077C"/>
    <w:rsid w:val="008313E5"/>
    <w:rsid w:val="00831636"/>
    <w:rsid w:val="008317F7"/>
    <w:rsid w:val="00832516"/>
    <w:rsid w:val="00832697"/>
    <w:rsid w:val="008328CE"/>
    <w:rsid w:val="0083325D"/>
    <w:rsid w:val="00834E2C"/>
    <w:rsid w:val="00834EF8"/>
    <w:rsid w:val="00836A9A"/>
    <w:rsid w:val="0083781B"/>
    <w:rsid w:val="00837DD4"/>
    <w:rsid w:val="00840C3D"/>
    <w:rsid w:val="00840EA0"/>
    <w:rsid w:val="008412BA"/>
    <w:rsid w:val="0084176D"/>
    <w:rsid w:val="00841B1E"/>
    <w:rsid w:val="0084308C"/>
    <w:rsid w:val="00843216"/>
    <w:rsid w:val="00843A8F"/>
    <w:rsid w:val="0084556D"/>
    <w:rsid w:val="00846062"/>
    <w:rsid w:val="00846452"/>
    <w:rsid w:val="00846A4F"/>
    <w:rsid w:val="00846A7A"/>
    <w:rsid w:val="00846F95"/>
    <w:rsid w:val="008475FF"/>
    <w:rsid w:val="008477E6"/>
    <w:rsid w:val="00847E3D"/>
    <w:rsid w:val="0085076F"/>
    <w:rsid w:val="00850CC7"/>
    <w:rsid w:val="00851E60"/>
    <w:rsid w:val="00852CB1"/>
    <w:rsid w:val="00852F77"/>
    <w:rsid w:val="00853FBD"/>
    <w:rsid w:val="00854437"/>
    <w:rsid w:val="008544F4"/>
    <w:rsid w:val="008545F4"/>
    <w:rsid w:val="00855640"/>
    <w:rsid w:val="008566CD"/>
    <w:rsid w:val="00856AAC"/>
    <w:rsid w:val="0085781A"/>
    <w:rsid w:val="00857929"/>
    <w:rsid w:val="0085797A"/>
    <w:rsid w:val="00857E29"/>
    <w:rsid w:val="008609C8"/>
    <w:rsid w:val="00861745"/>
    <w:rsid w:val="00862417"/>
    <w:rsid w:val="008627C6"/>
    <w:rsid w:val="008628FC"/>
    <w:rsid w:val="0086296E"/>
    <w:rsid w:val="00863000"/>
    <w:rsid w:val="008631C7"/>
    <w:rsid w:val="008631E0"/>
    <w:rsid w:val="00863B94"/>
    <w:rsid w:val="008641A0"/>
    <w:rsid w:val="00864A55"/>
    <w:rsid w:val="00865BB1"/>
    <w:rsid w:val="008661CB"/>
    <w:rsid w:val="00867079"/>
    <w:rsid w:val="008670FD"/>
    <w:rsid w:val="00867305"/>
    <w:rsid w:val="0086753A"/>
    <w:rsid w:val="008677DB"/>
    <w:rsid w:val="00870B56"/>
    <w:rsid w:val="00871815"/>
    <w:rsid w:val="00871915"/>
    <w:rsid w:val="00872802"/>
    <w:rsid w:val="0087285C"/>
    <w:rsid w:val="00872D6A"/>
    <w:rsid w:val="00872DA1"/>
    <w:rsid w:val="00872F5E"/>
    <w:rsid w:val="008739C2"/>
    <w:rsid w:val="00874075"/>
    <w:rsid w:val="0087476A"/>
    <w:rsid w:val="00874BA1"/>
    <w:rsid w:val="00874F96"/>
    <w:rsid w:val="00876E84"/>
    <w:rsid w:val="00877565"/>
    <w:rsid w:val="00881434"/>
    <w:rsid w:val="008815CD"/>
    <w:rsid w:val="00881C1C"/>
    <w:rsid w:val="00882A37"/>
    <w:rsid w:val="00882CE5"/>
    <w:rsid w:val="00883043"/>
    <w:rsid w:val="008830B3"/>
    <w:rsid w:val="00883213"/>
    <w:rsid w:val="008832F4"/>
    <w:rsid w:val="00884848"/>
    <w:rsid w:val="00884B6E"/>
    <w:rsid w:val="00885447"/>
    <w:rsid w:val="008865D5"/>
    <w:rsid w:val="00890EA0"/>
    <w:rsid w:val="008911F0"/>
    <w:rsid w:val="0089179C"/>
    <w:rsid w:val="008918A2"/>
    <w:rsid w:val="00891C30"/>
    <w:rsid w:val="00892BE3"/>
    <w:rsid w:val="00892F88"/>
    <w:rsid w:val="008932CE"/>
    <w:rsid w:val="00893701"/>
    <w:rsid w:val="0089375E"/>
    <w:rsid w:val="00893877"/>
    <w:rsid w:val="0089453D"/>
    <w:rsid w:val="00894E3C"/>
    <w:rsid w:val="008951B2"/>
    <w:rsid w:val="0089522E"/>
    <w:rsid w:val="008952F4"/>
    <w:rsid w:val="00895344"/>
    <w:rsid w:val="00895B80"/>
    <w:rsid w:val="00895C93"/>
    <w:rsid w:val="00897612"/>
    <w:rsid w:val="008A003C"/>
    <w:rsid w:val="008A0580"/>
    <w:rsid w:val="008A1E29"/>
    <w:rsid w:val="008A23EB"/>
    <w:rsid w:val="008A2741"/>
    <w:rsid w:val="008A2A46"/>
    <w:rsid w:val="008A2B7F"/>
    <w:rsid w:val="008A4246"/>
    <w:rsid w:val="008A575F"/>
    <w:rsid w:val="008A594C"/>
    <w:rsid w:val="008A5C1E"/>
    <w:rsid w:val="008A671D"/>
    <w:rsid w:val="008A67B4"/>
    <w:rsid w:val="008A68C2"/>
    <w:rsid w:val="008A6CBF"/>
    <w:rsid w:val="008A6EBC"/>
    <w:rsid w:val="008A77EC"/>
    <w:rsid w:val="008A7E6B"/>
    <w:rsid w:val="008B08E9"/>
    <w:rsid w:val="008B0F7E"/>
    <w:rsid w:val="008B0FAE"/>
    <w:rsid w:val="008B1CFB"/>
    <w:rsid w:val="008B20B0"/>
    <w:rsid w:val="008B34D2"/>
    <w:rsid w:val="008B3514"/>
    <w:rsid w:val="008B3BD9"/>
    <w:rsid w:val="008B3C48"/>
    <w:rsid w:val="008B417C"/>
    <w:rsid w:val="008B42A0"/>
    <w:rsid w:val="008B4727"/>
    <w:rsid w:val="008B4F04"/>
    <w:rsid w:val="008B507B"/>
    <w:rsid w:val="008B50DA"/>
    <w:rsid w:val="008B5356"/>
    <w:rsid w:val="008B55E5"/>
    <w:rsid w:val="008B5D03"/>
    <w:rsid w:val="008B6223"/>
    <w:rsid w:val="008B6824"/>
    <w:rsid w:val="008B6E58"/>
    <w:rsid w:val="008B74CB"/>
    <w:rsid w:val="008B7D54"/>
    <w:rsid w:val="008C0549"/>
    <w:rsid w:val="008C0E90"/>
    <w:rsid w:val="008C1595"/>
    <w:rsid w:val="008C1BD0"/>
    <w:rsid w:val="008C2158"/>
    <w:rsid w:val="008C2694"/>
    <w:rsid w:val="008C2F6A"/>
    <w:rsid w:val="008C41F9"/>
    <w:rsid w:val="008C5063"/>
    <w:rsid w:val="008C5C7E"/>
    <w:rsid w:val="008C5C92"/>
    <w:rsid w:val="008C6A3E"/>
    <w:rsid w:val="008C7323"/>
    <w:rsid w:val="008C7462"/>
    <w:rsid w:val="008C754D"/>
    <w:rsid w:val="008C77DE"/>
    <w:rsid w:val="008C7A3B"/>
    <w:rsid w:val="008C7EF4"/>
    <w:rsid w:val="008D06E2"/>
    <w:rsid w:val="008D0D5C"/>
    <w:rsid w:val="008D275D"/>
    <w:rsid w:val="008D2866"/>
    <w:rsid w:val="008D2FBA"/>
    <w:rsid w:val="008D36E4"/>
    <w:rsid w:val="008D3719"/>
    <w:rsid w:val="008D4C2C"/>
    <w:rsid w:val="008D54BE"/>
    <w:rsid w:val="008D5805"/>
    <w:rsid w:val="008D58EB"/>
    <w:rsid w:val="008D58ED"/>
    <w:rsid w:val="008D5CAC"/>
    <w:rsid w:val="008D5F2A"/>
    <w:rsid w:val="008D62BA"/>
    <w:rsid w:val="008D6618"/>
    <w:rsid w:val="008D6A0A"/>
    <w:rsid w:val="008D6DEA"/>
    <w:rsid w:val="008E05CE"/>
    <w:rsid w:val="008E06F9"/>
    <w:rsid w:val="008E185D"/>
    <w:rsid w:val="008E1D83"/>
    <w:rsid w:val="008E1E34"/>
    <w:rsid w:val="008E2274"/>
    <w:rsid w:val="008E2926"/>
    <w:rsid w:val="008E31CD"/>
    <w:rsid w:val="008E3239"/>
    <w:rsid w:val="008E394F"/>
    <w:rsid w:val="008E40FA"/>
    <w:rsid w:val="008E4590"/>
    <w:rsid w:val="008E4BB5"/>
    <w:rsid w:val="008E5127"/>
    <w:rsid w:val="008E590D"/>
    <w:rsid w:val="008E5D3F"/>
    <w:rsid w:val="008E5DFA"/>
    <w:rsid w:val="008E5FE0"/>
    <w:rsid w:val="008E680A"/>
    <w:rsid w:val="008E6D0E"/>
    <w:rsid w:val="008E738A"/>
    <w:rsid w:val="008F04B5"/>
    <w:rsid w:val="008F1364"/>
    <w:rsid w:val="008F14D9"/>
    <w:rsid w:val="008F19AC"/>
    <w:rsid w:val="008F1A60"/>
    <w:rsid w:val="008F2692"/>
    <w:rsid w:val="008F2C82"/>
    <w:rsid w:val="008F3EB6"/>
    <w:rsid w:val="008F429F"/>
    <w:rsid w:val="008F46C0"/>
    <w:rsid w:val="008F48DA"/>
    <w:rsid w:val="008F495A"/>
    <w:rsid w:val="008F4E90"/>
    <w:rsid w:val="008F59F3"/>
    <w:rsid w:val="008F64C4"/>
    <w:rsid w:val="008F65FA"/>
    <w:rsid w:val="008F68AF"/>
    <w:rsid w:val="008F69B5"/>
    <w:rsid w:val="008F718C"/>
    <w:rsid w:val="008F79C3"/>
    <w:rsid w:val="00900327"/>
    <w:rsid w:val="00900DCE"/>
    <w:rsid w:val="0090192A"/>
    <w:rsid w:val="00901F0D"/>
    <w:rsid w:val="00903728"/>
    <w:rsid w:val="00903BC4"/>
    <w:rsid w:val="00904500"/>
    <w:rsid w:val="00904C3D"/>
    <w:rsid w:val="0090547A"/>
    <w:rsid w:val="00906117"/>
    <w:rsid w:val="00906D64"/>
    <w:rsid w:val="009070A9"/>
    <w:rsid w:val="00907F22"/>
    <w:rsid w:val="0091083F"/>
    <w:rsid w:val="00910A76"/>
    <w:rsid w:val="00910C12"/>
    <w:rsid w:val="00910DF4"/>
    <w:rsid w:val="0091131B"/>
    <w:rsid w:val="00911641"/>
    <w:rsid w:val="00911655"/>
    <w:rsid w:val="00911B79"/>
    <w:rsid w:val="00912377"/>
    <w:rsid w:val="00913AF7"/>
    <w:rsid w:val="00913F27"/>
    <w:rsid w:val="0091461C"/>
    <w:rsid w:val="00915096"/>
    <w:rsid w:val="0091593A"/>
    <w:rsid w:val="00915C41"/>
    <w:rsid w:val="0091632E"/>
    <w:rsid w:val="00916BF3"/>
    <w:rsid w:val="00917113"/>
    <w:rsid w:val="00917513"/>
    <w:rsid w:val="009175E6"/>
    <w:rsid w:val="0092040B"/>
    <w:rsid w:val="009204BF"/>
    <w:rsid w:val="009204C9"/>
    <w:rsid w:val="009208AC"/>
    <w:rsid w:val="009211C2"/>
    <w:rsid w:val="009214EE"/>
    <w:rsid w:val="00921C62"/>
    <w:rsid w:val="00921E0F"/>
    <w:rsid w:val="0092221B"/>
    <w:rsid w:val="00922CB2"/>
    <w:rsid w:val="009239EE"/>
    <w:rsid w:val="00923F12"/>
    <w:rsid w:val="00924098"/>
    <w:rsid w:val="00924677"/>
    <w:rsid w:val="009249C2"/>
    <w:rsid w:val="00925752"/>
    <w:rsid w:val="00925B5A"/>
    <w:rsid w:val="00925D8A"/>
    <w:rsid w:val="00925FF6"/>
    <w:rsid w:val="00926726"/>
    <w:rsid w:val="009279B6"/>
    <w:rsid w:val="00927DFB"/>
    <w:rsid w:val="00930094"/>
    <w:rsid w:val="00930AFB"/>
    <w:rsid w:val="00930E34"/>
    <w:rsid w:val="009314B1"/>
    <w:rsid w:val="00931CDC"/>
    <w:rsid w:val="009320AA"/>
    <w:rsid w:val="0093268E"/>
    <w:rsid w:val="00932AA9"/>
    <w:rsid w:val="00932BF4"/>
    <w:rsid w:val="0093336A"/>
    <w:rsid w:val="0093353D"/>
    <w:rsid w:val="0093449D"/>
    <w:rsid w:val="009346DC"/>
    <w:rsid w:val="0093488B"/>
    <w:rsid w:val="00936070"/>
    <w:rsid w:val="0093643A"/>
    <w:rsid w:val="00936A15"/>
    <w:rsid w:val="0094058F"/>
    <w:rsid w:val="009405FE"/>
    <w:rsid w:val="00940906"/>
    <w:rsid w:val="00941196"/>
    <w:rsid w:val="00941A94"/>
    <w:rsid w:val="00941F88"/>
    <w:rsid w:val="009422FC"/>
    <w:rsid w:val="0094248F"/>
    <w:rsid w:val="0094262A"/>
    <w:rsid w:val="0094269E"/>
    <w:rsid w:val="00942F1F"/>
    <w:rsid w:val="00942FC6"/>
    <w:rsid w:val="00944490"/>
    <w:rsid w:val="009450DF"/>
    <w:rsid w:val="00945157"/>
    <w:rsid w:val="00945270"/>
    <w:rsid w:val="0094540E"/>
    <w:rsid w:val="009457A7"/>
    <w:rsid w:val="00945966"/>
    <w:rsid w:val="00945D77"/>
    <w:rsid w:val="00945E28"/>
    <w:rsid w:val="009462BC"/>
    <w:rsid w:val="00946A5C"/>
    <w:rsid w:val="009477EB"/>
    <w:rsid w:val="00947CA7"/>
    <w:rsid w:val="009501BE"/>
    <w:rsid w:val="0095072C"/>
    <w:rsid w:val="00950A98"/>
    <w:rsid w:val="009513CD"/>
    <w:rsid w:val="00951F77"/>
    <w:rsid w:val="00951FF4"/>
    <w:rsid w:val="009520BD"/>
    <w:rsid w:val="009535E4"/>
    <w:rsid w:val="009538BB"/>
    <w:rsid w:val="0095397F"/>
    <w:rsid w:val="00953A02"/>
    <w:rsid w:val="009552BB"/>
    <w:rsid w:val="0095534D"/>
    <w:rsid w:val="009558D2"/>
    <w:rsid w:val="00955A79"/>
    <w:rsid w:val="00955F70"/>
    <w:rsid w:val="00956FD0"/>
    <w:rsid w:val="009576B9"/>
    <w:rsid w:val="00960434"/>
    <w:rsid w:val="00960C86"/>
    <w:rsid w:val="00960EDD"/>
    <w:rsid w:val="00960FD4"/>
    <w:rsid w:val="00961016"/>
    <w:rsid w:val="00961060"/>
    <w:rsid w:val="00961426"/>
    <w:rsid w:val="00961577"/>
    <w:rsid w:val="00961E70"/>
    <w:rsid w:val="009623C1"/>
    <w:rsid w:val="0096243E"/>
    <w:rsid w:val="009626FB"/>
    <w:rsid w:val="00962CC6"/>
    <w:rsid w:val="00962F48"/>
    <w:rsid w:val="009656FB"/>
    <w:rsid w:val="00965CEF"/>
    <w:rsid w:val="009665EC"/>
    <w:rsid w:val="00967096"/>
    <w:rsid w:val="00967167"/>
    <w:rsid w:val="00967533"/>
    <w:rsid w:val="00967880"/>
    <w:rsid w:val="00967AB1"/>
    <w:rsid w:val="00967CD2"/>
    <w:rsid w:val="0097046B"/>
    <w:rsid w:val="0097149A"/>
    <w:rsid w:val="00971925"/>
    <w:rsid w:val="00971C6C"/>
    <w:rsid w:val="00971D20"/>
    <w:rsid w:val="00971FCD"/>
    <w:rsid w:val="00972296"/>
    <w:rsid w:val="009722B7"/>
    <w:rsid w:val="0097233B"/>
    <w:rsid w:val="00972734"/>
    <w:rsid w:val="0097275B"/>
    <w:rsid w:val="00972B36"/>
    <w:rsid w:val="00973029"/>
    <w:rsid w:val="00973B81"/>
    <w:rsid w:val="00973D6A"/>
    <w:rsid w:val="009741A8"/>
    <w:rsid w:val="009741D1"/>
    <w:rsid w:val="009743AA"/>
    <w:rsid w:val="009753DC"/>
    <w:rsid w:val="0097550A"/>
    <w:rsid w:val="00976E1E"/>
    <w:rsid w:val="00976EF9"/>
    <w:rsid w:val="00977013"/>
    <w:rsid w:val="00980FFA"/>
    <w:rsid w:val="009814E6"/>
    <w:rsid w:val="00981C2F"/>
    <w:rsid w:val="00981C7D"/>
    <w:rsid w:val="00981C8B"/>
    <w:rsid w:val="00981D2B"/>
    <w:rsid w:val="00982240"/>
    <w:rsid w:val="00982F45"/>
    <w:rsid w:val="0098315E"/>
    <w:rsid w:val="009834D9"/>
    <w:rsid w:val="0098367B"/>
    <w:rsid w:val="009837EB"/>
    <w:rsid w:val="00984812"/>
    <w:rsid w:val="00984815"/>
    <w:rsid w:val="00984ADF"/>
    <w:rsid w:val="00985027"/>
    <w:rsid w:val="00985203"/>
    <w:rsid w:val="009852AC"/>
    <w:rsid w:val="00985518"/>
    <w:rsid w:val="0098579D"/>
    <w:rsid w:val="00985CD9"/>
    <w:rsid w:val="009867C2"/>
    <w:rsid w:val="00987D0A"/>
    <w:rsid w:val="009903C5"/>
    <w:rsid w:val="00990632"/>
    <w:rsid w:val="00990688"/>
    <w:rsid w:val="00990A0C"/>
    <w:rsid w:val="00990A56"/>
    <w:rsid w:val="00990C08"/>
    <w:rsid w:val="00990ECA"/>
    <w:rsid w:val="00991496"/>
    <w:rsid w:val="00991A62"/>
    <w:rsid w:val="00992279"/>
    <w:rsid w:val="009926BF"/>
    <w:rsid w:val="009934AD"/>
    <w:rsid w:val="0099437B"/>
    <w:rsid w:val="00995437"/>
    <w:rsid w:val="00995854"/>
    <w:rsid w:val="00995AB6"/>
    <w:rsid w:val="00995B56"/>
    <w:rsid w:val="00995D55"/>
    <w:rsid w:val="009960AE"/>
    <w:rsid w:val="0099612F"/>
    <w:rsid w:val="00996F01"/>
    <w:rsid w:val="00997010"/>
    <w:rsid w:val="0099717C"/>
    <w:rsid w:val="00997575"/>
    <w:rsid w:val="009A0002"/>
    <w:rsid w:val="009A03B9"/>
    <w:rsid w:val="009A04D1"/>
    <w:rsid w:val="009A0738"/>
    <w:rsid w:val="009A208F"/>
    <w:rsid w:val="009A2EDD"/>
    <w:rsid w:val="009A33EC"/>
    <w:rsid w:val="009A3698"/>
    <w:rsid w:val="009A4922"/>
    <w:rsid w:val="009A5FD3"/>
    <w:rsid w:val="009A61E1"/>
    <w:rsid w:val="009A6283"/>
    <w:rsid w:val="009A64F9"/>
    <w:rsid w:val="009A65E5"/>
    <w:rsid w:val="009A65F4"/>
    <w:rsid w:val="009A789C"/>
    <w:rsid w:val="009B05E9"/>
    <w:rsid w:val="009B0A21"/>
    <w:rsid w:val="009B0D2B"/>
    <w:rsid w:val="009B0F26"/>
    <w:rsid w:val="009B1268"/>
    <w:rsid w:val="009B3A36"/>
    <w:rsid w:val="009B43D5"/>
    <w:rsid w:val="009B4545"/>
    <w:rsid w:val="009B478D"/>
    <w:rsid w:val="009B4F44"/>
    <w:rsid w:val="009B54A2"/>
    <w:rsid w:val="009B5937"/>
    <w:rsid w:val="009B644E"/>
    <w:rsid w:val="009B6A86"/>
    <w:rsid w:val="009B6E3B"/>
    <w:rsid w:val="009B6F5B"/>
    <w:rsid w:val="009B7289"/>
    <w:rsid w:val="009B7B0E"/>
    <w:rsid w:val="009C0215"/>
    <w:rsid w:val="009C1286"/>
    <w:rsid w:val="009C1D59"/>
    <w:rsid w:val="009C1EB2"/>
    <w:rsid w:val="009C21F3"/>
    <w:rsid w:val="009C3C0C"/>
    <w:rsid w:val="009C421E"/>
    <w:rsid w:val="009C48A4"/>
    <w:rsid w:val="009C563F"/>
    <w:rsid w:val="009C707E"/>
    <w:rsid w:val="009C71EC"/>
    <w:rsid w:val="009C7932"/>
    <w:rsid w:val="009D0295"/>
    <w:rsid w:val="009D0699"/>
    <w:rsid w:val="009D0A35"/>
    <w:rsid w:val="009D123B"/>
    <w:rsid w:val="009D13C2"/>
    <w:rsid w:val="009D1E72"/>
    <w:rsid w:val="009D1F7C"/>
    <w:rsid w:val="009D2526"/>
    <w:rsid w:val="009D2BC1"/>
    <w:rsid w:val="009D3C98"/>
    <w:rsid w:val="009D3FAF"/>
    <w:rsid w:val="009D4363"/>
    <w:rsid w:val="009D46E3"/>
    <w:rsid w:val="009D480A"/>
    <w:rsid w:val="009D49DC"/>
    <w:rsid w:val="009D4A61"/>
    <w:rsid w:val="009D4DBD"/>
    <w:rsid w:val="009D4F28"/>
    <w:rsid w:val="009D5315"/>
    <w:rsid w:val="009D59D2"/>
    <w:rsid w:val="009D5CA9"/>
    <w:rsid w:val="009D5DD1"/>
    <w:rsid w:val="009E1171"/>
    <w:rsid w:val="009E1A8B"/>
    <w:rsid w:val="009E1F90"/>
    <w:rsid w:val="009E2535"/>
    <w:rsid w:val="009E2AE3"/>
    <w:rsid w:val="009E2D43"/>
    <w:rsid w:val="009E36C0"/>
    <w:rsid w:val="009E3CA3"/>
    <w:rsid w:val="009E3D83"/>
    <w:rsid w:val="009E4356"/>
    <w:rsid w:val="009E4381"/>
    <w:rsid w:val="009E5B25"/>
    <w:rsid w:val="009E6E3C"/>
    <w:rsid w:val="009E794C"/>
    <w:rsid w:val="009E7965"/>
    <w:rsid w:val="009F0791"/>
    <w:rsid w:val="009F18C3"/>
    <w:rsid w:val="009F1954"/>
    <w:rsid w:val="009F1A2D"/>
    <w:rsid w:val="009F23B6"/>
    <w:rsid w:val="009F2600"/>
    <w:rsid w:val="009F2979"/>
    <w:rsid w:val="009F29A9"/>
    <w:rsid w:val="009F365F"/>
    <w:rsid w:val="009F3A96"/>
    <w:rsid w:val="009F5077"/>
    <w:rsid w:val="009F58EB"/>
    <w:rsid w:val="009F5966"/>
    <w:rsid w:val="009F5BE7"/>
    <w:rsid w:val="009F6111"/>
    <w:rsid w:val="009F64DA"/>
    <w:rsid w:val="009F7DCF"/>
    <w:rsid w:val="00A00877"/>
    <w:rsid w:val="00A008F2"/>
    <w:rsid w:val="00A00C37"/>
    <w:rsid w:val="00A017C7"/>
    <w:rsid w:val="00A01858"/>
    <w:rsid w:val="00A0267D"/>
    <w:rsid w:val="00A02F5C"/>
    <w:rsid w:val="00A0303C"/>
    <w:rsid w:val="00A041DC"/>
    <w:rsid w:val="00A0495A"/>
    <w:rsid w:val="00A055FD"/>
    <w:rsid w:val="00A057D6"/>
    <w:rsid w:val="00A077DC"/>
    <w:rsid w:val="00A078ED"/>
    <w:rsid w:val="00A07D42"/>
    <w:rsid w:val="00A10035"/>
    <w:rsid w:val="00A1107D"/>
    <w:rsid w:val="00A118D5"/>
    <w:rsid w:val="00A126E1"/>
    <w:rsid w:val="00A13298"/>
    <w:rsid w:val="00A133D3"/>
    <w:rsid w:val="00A1385F"/>
    <w:rsid w:val="00A13877"/>
    <w:rsid w:val="00A14261"/>
    <w:rsid w:val="00A143A9"/>
    <w:rsid w:val="00A14F36"/>
    <w:rsid w:val="00A156C4"/>
    <w:rsid w:val="00A15914"/>
    <w:rsid w:val="00A15916"/>
    <w:rsid w:val="00A159C7"/>
    <w:rsid w:val="00A15B95"/>
    <w:rsid w:val="00A16D0D"/>
    <w:rsid w:val="00A1719F"/>
    <w:rsid w:val="00A177A1"/>
    <w:rsid w:val="00A17C97"/>
    <w:rsid w:val="00A20E24"/>
    <w:rsid w:val="00A210BB"/>
    <w:rsid w:val="00A21FA5"/>
    <w:rsid w:val="00A22332"/>
    <w:rsid w:val="00A22857"/>
    <w:rsid w:val="00A230BD"/>
    <w:rsid w:val="00A23154"/>
    <w:rsid w:val="00A236AA"/>
    <w:rsid w:val="00A23B92"/>
    <w:rsid w:val="00A241AB"/>
    <w:rsid w:val="00A24539"/>
    <w:rsid w:val="00A24FE5"/>
    <w:rsid w:val="00A253F6"/>
    <w:rsid w:val="00A26851"/>
    <w:rsid w:val="00A269BF"/>
    <w:rsid w:val="00A27F5D"/>
    <w:rsid w:val="00A305EF"/>
    <w:rsid w:val="00A3122B"/>
    <w:rsid w:val="00A3172C"/>
    <w:rsid w:val="00A317DD"/>
    <w:rsid w:val="00A32190"/>
    <w:rsid w:val="00A33331"/>
    <w:rsid w:val="00A333C1"/>
    <w:rsid w:val="00A34279"/>
    <w:rsid w:val="00A34314"/>
    <w:rsid w:val="00A346AD"/>
    <w:rsid w:val="00A34812"/>
    <w:rsid w:val="00A3493A"/>
    <w:rsid w:val="00A355A2"/>
    <w:rsid w:val="00A36213"/>
    <w:rsid w:val="00A363CF"/>
    <w:rsid w:val="00A3683F"/>
    <w:rsid w:val="00A36F9D"/>
    <w:rsid w:val="00A376AD"/>
    <w:rsid w:val="00A405E9"/>
    <w:rsid w:val="00A4074D"/>
    <w:rsid w:val="00A4097A"/>
    <w:rsid w:val="00A40D1A"/>
    <w:rsid w:val="00A41F34"/>
    <w:rsid w:val="00A4216D"/>
    <w:rsid w:val="00A42D31"/>
    <w:rsid w:val="00A42FB9"/>
    <w:rsid w:val="00A43643"/>
    <w:rsid w:val="00A438CF"/>
    <w:rsid w:val="00A43D70"/>
    <w:rsid w:val="00A44A82"/>
    <w:rsid w:val="00A452C6"/>
    <w:rsid w:val="00A45F89"/>
    <w:rsid w:val="00A46417"/>
    <w:rsid w:val="00A4678A"/>
    <w:rsid w:val="00A46D1B"/>
    <w:rsid w:val="00A47F31"/>
    <w:rsid w:val="00A505FE"/>
    <w:rsid w:val="00A5113F"/>
    <w:rsid w:val="00A51265"/>
    <w:rsid w:val="00A51266"/>
    <w:rsid w:val="00A51800"/>
    <w:rsid w:val="00A51958"/>
    <w:rsid w:val="00A51CB9"/>
    <w:rsid w:val="00A51E39"/>
    <w:rsid w:val="00A52A5F"/>
    <w:rsid w:val="00A530CF"/>
    <w:rsid w:val="00A53449"/>
    <w:rsid w:val="00A53974"/>
    <w:rsid w:val="00A54780"/>
    <w:rsid w:val="00A550A3"/>
    <w:rsid w:val="00A55499"/>
    <w:rsid w:val="00A5576C"/>
    <w:rsid w:val="00A5592A"/>
    <w:rsid w:val="00A570D5"/>
    <w:rsid w:val="00A60158"/>
    <w:rsid w:val="00A601C0"/>
    <w:rsid w:val="00A6031A"/>
    <w:rsid w:val="00A605F1"/>
    <w:rsid w:val="00A60D58"/>
    <w:rsid w:val="00A613AD"/>
    <w:rsid w:val="00A61B86"/>
    <w:rsid w:val="00A61E9B"/>
    <w:rsid w:val="00A639D6"/>
    <w:rsid w:val="00A6407E"/>
    <w:rsid w:val="00A64370"/>
    <w:rsid w:val="00A64683"/>
    <w:rsid w:val="00A647A7"/>
    <w:rsid w:val="00A6483A"/>
    <w:rsid w:val="00A65161"/>
    <w:rsid w:val="00A65729"/>
    <w:rsid w:val="00A65C85"/>
    <w:rsid w:val="00A65F16"/>
    <w:rsid w:val="00A6607F"/>
    <w:rsid w:val="00A66AA0"/>
    <w:rsid w:val="00A66BB3"/>
    <w:rsid w:val="00A66E6D"/>
    <w:rsid w:val="00A676A7"/>
    <w:rsid w:val="00A677DF"/>
    <w:rsid w:val="00A67957"/>
    <w:rsid w:val="00A67C4D"/>
    <w:rsid w:val="00A70D1A"/>
    <w:rsid w:val="00A70E51"/>
    <w:rsid w:val="00A726A5"/>
    <w:rsid w:val="00A730DA"/>
    <w:rsid w:val="00A7312C"/>
    <w:rsid w:val="00A74108"/>
    <w:rsid w:val="00A741FD"/>
    <w:rsid w:val="00A7594E"/>
    <w:rsid w:val="00A759CF"/>
    <w:rsid w:val="00A75C2D"/>
    <w:rsid w:val="00A765FC"/>
    <w:rsid w:val="00A8009E"/>
    <w:rsid w:val="00A802E3"/>
    <w:rsid w:val="00A8092B"/>
    <w:rsid w:val="00A80F5E"/>
    <w:rsid w:val="00A80F81"/>
    <w:rsid w:val="00A81167"/>
    <w:rsid w:val="00A812C8"/>
    <w:rsid w:val="00A81582"/>
    <w:rsid w:val="00A82A30"/>
    <w:rsid w:val="00A83335"/>
    <w:rsid w:val="00A83AF3"/>
    <w:rsid w:val="00A84794"/>
    <w:rsid w:val="00A849EA"/>
    <w:rsid w:val="00A85634"/>
    <w:rsid w:val="00A85A3C"/>
    <w:rsid w:val="00A85F42"/>
    <w:rsid w:val="00A868FC"/>
    <w:rsid w:val="00A86AC3"/>
    <w:rsid w:val="00A86F96"/>
    <w:rsid w:val="00A8725D"/>
    <w:rsid w:val="00A87C32"/>
    <w:rsid w:val="00A90236"/>
    <w:rsid w:val="00A90503"/>
    <w:rsid w:val="00A90A0E"/>
    <w:rsid w:val="00A90DB6"/>
    <w:rsid w:val="00A90E0D"/>
    <w:rsid w:val="00A9118B"/>
    <w:rsid w:val="00A912AE"/>
    <w:rsid w:val="00A923D4"/>
    <w:rsid w:val="00A9281D"/>
    <w:rsid w:val="00A937C5"/>
    <w:rsid w:val="00A938CA"/>
    <w:rsid w:val="00A93E14"/>
    <w:rsid w:val="00A94183"/>
    <w:rsid w:val="00A94242"/>
    <w:rsid w:val="00A9441C"/>
    <w:rsid w:val="00A953A5"/>
    <w:rsid w:val="00A95519"/>
    <w:rsid w:val="00A95DAA"/>
    <w:rsid w:val="00A964E8"/>
    <w:rsid w:val="00A9697A"/>
    <w:rsid w:val="00A96A02"/>
    <w:rsid w:val="00A96A6D"/>
    <w:rsid w:val="00A96DB4"/>
    <w:rsid w:val="00A96F3F"/>
    <w:rsid w:val="00A973FC"/>
    <w:rsid w:val="00A97430"/>
    <w:rsid w:val="00A97A91"/>
    <w:rsid w:val="00AA02BC"/>
    <w:rsid w:val="00AA0810"/>
    <w:rsid w:val="00AA13C4"/>
    <w:rsid w:val="00AA17DD"/>
    <w:rsid w:val="00AA182C"/>
    <w:rsid w:val="00AA2013"/>
    <w:rsid w:val="00AA2461"/>
    <w:rsid w:val="00AA2AF5"/>
    <w:rsid w:val="00AA2B3F"/>
    <w:rsid w:val="00AA2DEA"/>
    <w:rsid w:val="00AA355D"/>
    <w:rsid w:val="00AA37B6"/>
    <w:rsid w:val="00AA3826"/>
    <w:rsid w:val="00AA3DB3"/>
    <w:rsid w:val="00AA40BF"/>
    <w:rsid w:val="00AA4B0A"/>
    <w:rsid w:val="00AA5C29"/>
    <w:rsid w:val="00AA6896"/>
    <w:rsid w:val="00AA693F"/>
    <w:rsid w:val="00AA69BE"/>
    <w:rsid w:val="00AA6E7B"/>
    <w:rsid w:val="00AA711B"/>
    <w:rsid w:val="00AA7DA3"/>
    <w:rsid w:val="00AB076C"/>
    <w:rsid w:val="00AB0941"/>
    <w:rsid w:val="00AB1340"/>
    <w:rsid w:val="00AB1642"/>
    <w:rsid w:val="00AB254F"/>
    <w:rsid w:val="00AB2CF8"/>
    <w:rsid w:val="00AB2DF5"/>
    <w:rsid w:val="00AB4419"/>
    <w:rsid w:val="00AB4C67"/>
    <w:rsid w:val="00AB5359"/>
    <w:rsid w:val="00AB5510"/>
    <w:rsid w:val="00AB5759"/>
    <w:rsid w:val="00AB7702"/>
    <w:rsid w:val="00AB7A5E"/>
    <w:rsid w:val="00AC010C"/>
    <w:rsid w:val="00AC0497"/>
    <w:rsid w:val="00AC2311"/>
    <w:rsid w:val="00AC24E5"/>
    <w:rsid w:val="00AC3366"/>
    <w:rsid w:val="00AC3A03"/>
    <w:rsid w:val="00AC4064"/>
    <w:rsid w:val="00AC43A9"/>
    <w:rsid w:val="00AC5836"/>
    <w:rsid w:val="00AC7BCC"/>
    <w:rsid w:val="00AC7ECD"/>
    <w:rsid w:val="00AD03AB"/>
    <w:rsid w:val="00AD09A8"/>
    <w:rsid w:val="00AD0C89"/>
    <w:rsid w:val="00AD2C94"/>
    <w:rsid w:val="00AD4004"/>
    <w:rsid w:val="00AD4B82"/>
    <w:rsid w:val="00AD6DD4"/>
    <w:rsid w:val="00AD6DE1"/>
    <w:rsid w:val="00AD70A3"/>
    <w:rsid w:val="00AD7220"/>
    <w:rsid w:val="00AD77BE"/>
    <w:rsid w:val="00AD7CBD"/>
    <w:rsid w:val="00AE01BD"/>
    <w:rsid w:val="00AE0BE3"/>
    <w:rsid w:val="00AE10E1"/>
    <w:rsid w:val="00AE1BD1"/>
    <w:rsid w:val="00AE2746"/>
    <w:rsid w:val="00AE2B94"/>
    <w:rsid w:val="00AE2FF0"/>
    <w:rsid w:val="00AE3E71"/>
    <w:rsid w:val="00AE452A"/>
    <w:rsid w:val="00AE45D5"/>
    <w:rsid w:val="00AE4C15"/>
    <w:rsid w:val="00AE5240"/>
    <w:rsid w:val="00AE6876"/>
    <w:rsid w:val="00AE6B33"/>
    <w:rsid w:val="00AE7050"/>
    <w:rsid w:val="00AE709B"/>
    <w:rsid w:val="00AE70CA"/>
    <w:rsid w:val="00AE70E6"/>
    <w:rsid w:val="00AF0040"/>
    <w:rsid w:val="00AF01DE"/>
    <w:rsid w:val="00AF061F"/>
    <w:rsid w:val="00AF0C52"/>
    <w:rsid w:val="00AF19B1"/>
    <w:rsid w:val="00AF1B3B"/>
    <w:rsid w:val="00AF1F65"/>
    <w:rsid w:val="00AF227C"/>
    <w:rsid w:val="00AF3565"/>
    <w:rsid w:val="00AF3A8A"/>
    <w:rsid w:val="00AF466A"/>
    <w:rsid w:val="00AF4B63"/>
    <w:rsid w:val="00AF4EC1"/>
    <w:rsid w:val="00AF5160"/>
    <w:rsid w:val="00AF520E"/>
    <w:rsid w:val="00AF6A78"/>
    <w:rsid w:val="00AF6F2F"/>
    <w:rsid w:val="00AF6F57"/>
    <w:rsid w:val="00AF6FD4"/>
    <w:rsid w:val="00AF73BE"/>
    <w:rsid w:val="00B004B4"/>
    <w:rsid w:val="00B00508"/>
    <w:rsid w:val="00B0050F"/>
    <w:rsid w:val="00B00CE2"/>
    <w:rsid w:val="00B00FCE"/>
    <w:rsid w:val="00B02A44"/>
    <w:rsid w:val="00B047C9"/>
    <w:rsid w:val="00B04FCC"/>
    <w:rsid w:val="00B051C9"/>
    <w:rsid w:val="00B059AF"/>
    <w:rsid w:val="00B05AC9"/>
    <w:rsid w:val="00B05C88"/>
    <w:rsid w:val="00B0649C"/>
    <w:rsid w:val="00B06556"/>
    <w:rsid w:val="00B0725E"/>
    <w:rsid w:val="00B105E3"/>
    <w:rsid w:val="00B10E21"/>
    <w:rsid w:val="00B10E50"/>
    <w:rsid w:val="00B10F05"/>
    <w:rsid w:val="00B10FEA"/>
    <w:rsid w:val="00B11977"/>
    <w:rsid w:val="00B12C78"/>
    <w:rsid w:val="00B13D96"/>
    <w:rsid w:val="00B14A04"/>
    <w:rsid w:val="00B14C9D"/>
    <w:rsid w:val="00B154DB"/>
    <w:rsid w:val="00B15982"/>
    <w:rsid w:val="00B15AE1"/>
    <w:rsid w:val="00B15AE3"/>
    <w:rsid w:val="00B162A3"/>
    <w:rsid w:val="00B162F3"/>
    <w:rsid w:val="00B16469"/>
    <w:rsid w:val="00B168F5"/>
    <w:rsid w:val="00B17453"/>
    <w:rsid w:val="00B200CC"/>
    <w:rsid w:val="00B20BE5"/>
    <w:rsid w:val="00B21808"/>
    <w:rsid w:val="00B2285D"/>
    <w:rsid w:val="00B22D22"/>
    <w:rsid w:val="00B23942"/>
    <w:rsid w:val="00B24253"/>
    <w:rsid w:val="00B24608"/>
    <w:rsid w:val="00B25737"/>
    <w:rsid w:val="00B26195"/>
    <w:rsid w:val="00B2641D"/>
    <w:rsid w:val="00B27A02"/>
    <w:rsid w:val="00B27F4A"/>
    <w:rsid w:val="00B30240"/>
    <w:rsid w:val="00B307EB"/>
    <w:rsid w:val="00B30EEB"/>
    <w:rsid w:val="00B31082"/>
    <w:rsid w:val="00B31601"/>
    <w:rsid w:val="00B31C8E"/>
    <w:rsid w:val="00B3243D"/>
    <w:rsid w:val="00B32B25"/>
    <w:rsid w:val="00B33A94"/>
    <w:rsid w:val="00B346BD"/>
    <w:rsid w:val="00B349FF"/>
    <w:rsid w:val="00B35249"/>
    <w:rsid w:val="00B357A5"/>
    <w:rsid w:val="00B35B16"/>
    <w:rsid w:val="00B35FFD"/>
    <w:rsid w:val="00B36173"/>
    <w:rsid w:val="00B3769C"/>
    <w:rsid w:val="00B3770E"/>
    <w:rsid w:val="00B37BF2"/>
    <w:rsid w:val="00B404A6"/>
    <w:rsid w:val="00B4092A"/>
    <w:rsid w:val="00B40E51"/>
    <w:rsid w:val="00B410CD"/>
    <w:rsid w:val="00B42821"/>
    <w:rsid w:val="00B42C22"/>
    <w:rsid w:val="00B436EF"/>
    <w:rsid w:val="00B43DCE"/>
    <w:rsid w:val="00B43E9F"/>
    <w:rsid w:val="00B444A0"/>
    <w:rsid w:val="00B4494D"/>
    <w:rsid w:val="00B449F0"/>
    <w:rsid w:val="00B45722"/>
    <w:rsid w:val="00B46241"/>
    <w:rsid w:val="00B46283"/>
    <w:rsid w:val="00B467FA"/>
    <w:rsid w:val="00B47975"/>
    <w:rsid w:val="00B50278"/>
    <w:rsid w:val="00B5036A"/>
    <w:rsid w:val="00B50583"/>
    <w:rsid w:val="00B50BCA"/>
    <w:rsid w:val="00B50DC8"/>
    <w:rsid w:val="00B5101E"/>
    <w:rsid w:val="00B51174"/>
    <w:rsid w:val="00B517D9"/>
    <w:rsid w:val="00B5185E"/>
    <w:rsid w:val="00B51AA9"/>
    <w:rsid w:val="00B52B70"/>
    <w:rsid w:val="00B53FFD"/>
    <w:rsid w:val="00B54104"/>
    <w:rsid w:val="00B54C82"/>
    <w:rsid w:val="00B54D2F"/>
    <w:rsid w:val="00B54DDF"/>
    <w:rsid w:val="00B55634"/>
    <w:rsid w:val="00B55804"/>
    <w:rsid w:val="00B558FD"/>
    <w:rsid w:val="00B55C41"/>
    <w:rsid w:val="00B55EAF"/>
    <w:rsid w:val="00B5669B"/>
    <w:rsid w:val="00B5690C"/>
    <w:rsid w:val="00B56C2F"/>
    <w:rsid w:val="00B573B9"/>
    <w:rsid w:val="00B60D02"/>
    <w:rsid w:val="00B63FFC"/>
    <w:rsid w:val="00B645F9"/>
    <w:rsid w:val="00B65A3B"/>
    <w:rsid w:val="00B65C59"/>
    <w:rsid w:val="00B6636E"/>
    <w:rsid w:val="00B663E6"/>
    <w:rsid w:val="00B67026"/>
    <w:rsid w:val="00B67702"/>
    <w:rsid w:val="00B67A3B"/>
    <w:rsid w:val="00B67DEC"/>
    <w:rsid w:val="00B67E96"/>
    <w:rsid w:val="00B71440"/>
    <w:rsid w:val="00B71509"/>
    <w:rsid w:val="00B715B9"/>
    <w:rsid w:val="00B71C25"/>
    <w:rsid w:val="00B71FA7"/>
    <w:rsid w:val="00B74B4A"/>
    <w:rsid w:val="00B7503A"/>
    <w:rsid w:val="00B759F7"/>
    <w:rsid w:val="00B76678"/>
    <w:rsid w:val="00B76817"/>
    <w:rsid w:val="00B76FC3"/>
    <w:rsid w:val="00B76FF7"/>
    <w:rsid w:val="00B77B97"/>
    <w:rsid w:val="00B77E8D"/>
    <w:rsid w:val="00B80A15"/>
    <w:rsid w:val="00B80E18"/>
    <w:rsid w:val="00B817D7"/>
    <w:rsid w:val="00B81D16"/>
    <w:rsid w:val="00B8240C"/>
    <w:rsid w:val="00B8292F"/>
    <w:rsid w:val="00B836AB"/>
    <w:rsid w:val="00B840F0"/>
    <w:rsid w:val="00B85397"/>
    <w:rsid w:val="00B85970"/>
    <w:rsid w:val="00B85B18"/>
    <w:rsid w:val="00B86C06"/>
    <w:rsid w:val="00B86DCD"/>
    <w:rsid w:val="00B87A03"/>
    <w:rsid w:val="00B87BCF"/>
    <w:rsid w:val="00B87BFE"/>
    <w:rsid w:val="00B905D8"/>
    <w:rsid w:val="00B90E57"/>
    <w:rsid w:val="00B910CF"/>
    <w:rsid w:val="00B914EB"/>
    <w:rsid w:val="00B91B49"/>
    <w:rsid w:val="00B92770"/>
    <w:rsid w:val="00B94219"/>
    <w:rsid w:val="00B952CA"/>
    <w:rsid w:val="00B958AC"/>
    <w:rsid w:val="00B975F9"/>
    <w:rsid w:val="00B97970"/>
    <w:rsid w:val="00BA0656"/>
    <w:rsid w:val="00BA097F"/>
    <w:rsid w:val="00BA1997"/>
    <w:rsid w:val="00BA1D57"/>
    <w:rsid w:val="00BA252C"/>
    <w:rsid w:val="00BA2693"/>
    <w:rsid w:val="00BA2D56"/>
    <w:rsid w:val="00BA325F"/>
    <w:rsid w:val="00BA35C1"/>
    <w:rsid w:val="00BA35F7"/>
    <w:rsid w:val="00BA387E"/>
    <w:rsid w:val="00BA401B"/>
    <w:rsid w:val="00BA4A56"/>
    <w:rsid w:val="00BA4F08"/>
    <w:rsid w:val="00BA5163"/>
    <w:rsid w:val="00BA51FD"/>
    <w:rsid w:val="00BA52E6"/>
    <w:rsid w:val="00BA539F"/>
    <w:rsid w:val="00BA599F"/>
    <w:rsid w:val="00BA68D8"/>
    <w:rsid w:val="00BA6D12"/>
    <w:rsid w:val="00BA7FB9"/>
    <w:rsid w:val="00BB0472"/>
    <w:rsid w:val="00BB062B"/>
    <w:rsid w:val="00BB09D6"/>
    <w:rsid w:val="00BB114F"/>
    <w:rsid w:val="00BB13CD"/>
    <w:rsid w:val="00BB15F0"/>
    <w:rsid w:val="00BB1836"/>
    <w:rsid w:val="00BB1AD8"/>
    <w:rsid w:val="00BB21E8"/>
    <w:rsid w:val="00BB22A1"/>
    <w:rsid w:val="00BB23D7"/>
    <w:rsid w:val="00BB24AB"/>
    <w:rsid w:val="00BB2B3B"/>
    <w:rsid w:val="00BB31B0"/>
    <w:rsid w:val="00BB3236"/>
    <w:rsid w:val="00BB357C"/>
    <w:rsid w:val="00BB44A2"/>
    <w:rsid w:val="00BB532A"/>
    <w:rsid w:val="00BB5AA7"/>
    <w:rsid w:val="00BB6390"/>
    <w:rsid w:val="00BB72C7"/>
    <w:rsid w:val="00BB7495"/>
    <w:rsid w:val="00BB7A97"/>
    <w:rsid w:val="00BB7E61"/>
    <w:rsid w:val="00BC0BA1"/>
    <w:rsid w:val="00BC0E49"/>
    <w:rsid w:val="00BC1429"/>
    <w:rsid w:val="00BC16BA"/>
    <w:rsid w:val="00BC18DB"/>
    <w:rsid w:val="00BC2677"/>
    <w:rsid w:val="00BC2C18"/>
    <w:rsid w:val="00BC3CB4"/>
    <w:rsid w:val="00BC473E"/>
    <w:rsid w:val="00BC48B0"/>
    <w:rsid w:val="00BC4FDE"/>
    <w:rsid w:val="00BC5043"/>
    <w:rsid w:val="00BC591F"/>
    <w:rsid w:val="00BC6893"/>
    <w:rsid w:val="00BC6D87"/>
    <w:rsid w:val="00BC7210"/>
    <w:rsid w:val="00BC758E"/>
    <w:rsid w:val="00BD06D3"/>
    <w:rsid w:val="00BD0C6C"/>
    <w:rsid w:val="00BD0E6F"/>
    <w:rsid w:val="00BD124C"/>
    <w:rsid w:val="00BD1546"/>
    <w:rsid w:val="00BD1638"/>
    <w:rsid w:val="00BD2431"/>
    <w:rsid w:val="00BD2AA9"/>
    <w:rsid w:val="00BD2D84"/>
    <w:rsid w:val="00BD308F"/>
    <w:rsid w:val="00BD3191"/>
    <w:rsid w:val="00BD433B"/>
    <w:rsid w:val="00BD438B"/>
    <w:rsid w:val="00BD43AF"/>
    <w:rsid w:val="00BD47F8"/>
    <w:rsid w:val="00BD503C"/>
    <w:rsid w:val="00BD52A8"/>
    <w:rsid w:val="00BD6F54"/>
    <w:rsid w:val="00BD6FA5"/>
    <w:rsid w:val="00BD76AC"/>
    <w:rsid w:val="00BD76B9"/>
    <w:rsid w:val="00BD7CA5"/>
    <w:rsid w:val="00BD7DF0"/>
    <w:rsid w:val="00BD7F6B"/>
    <w:rsid w:val="00BE09A3"/>
    <w:rsid w:val="00BE09DF"/>
    <w:rsid w:val="00BE0BE1"/>
    <w:rsid w:val="00BE0E00"/>
    <w:rsid w:val="00BE1000"/>
    <w:rsid w:val="00BE1553"/>
    <w:rsid w:val="00BE1947"/>
    <w:rsid w:val="00BE1A6B"/>
    <w:rsid w:val="00BE1D6F"/>
    <w:rsid w:val="00BE290B"/>
    <w:rsid w:val="00BE2C04"/>
    <w:rsid w:val="00BE2EB1"/>
    <w:rsid w:val="00BE433C"/>
    <w:rsid w:val="00BE45B6"/>
    <w:rsid w:val="00BE4820"/>
    <w:rsid w:val="00BE48DE"/>
    <w:rsid w:val="00BE5D74"/>
    <w:rsid w:val="00BF036F"/>
    <w:rsid w:val="00BF0ECA"/>
    <w:rsid w:val="00BF16C3"/>
    <w:rsid w:val="00BF1D99"/>
    <w:rsid w:val="00BF256C"/>
    <w:rsid w:val="00BF2898"/>
    <w:rsid w:val="00BF2A50"/>
    <w:rsid w:val="00BF2A56"/>
    <w:rsid w:val="00BF2FC0"/>
    <w:rsid w:val="00BF3E0B"/>
    <w:rsid w:val="00BF52F9"/>
    <w:rsid w:val="00BF5415"/>
    <w:rsid w:val="00BF65EF"/>
    <w:rsid w:val="00BF6978"/>
    <w:rsid w:val="00BF72B9"/>
    <w:rsid w:val="00BF7387"/>
    <w:rsid w:val="00BF79AD"/>
    <w:rsid w:val="00C00146"/>
    <w:rsid w:val="00C00E62"/>
    <w:rsid w:val="00C02008"/>
    <w:rsid w:val="00C02140"/>
    <w:rsid w:val="00C02A92"/>
    <w:rsid w:val="00C03138"/>
    <w:rsid w:val="00C03369"/>
    <w:rsid w:val="00C04CC5"/>
    <w:rsid w:val="00C05659"/>
    <w:rsid w:val="00C061A3"/>
    <w:rsid w:val="00C06805"/>
    <w:rsid w:val="00C06ABF"/>
    <w:rsid w:val="00C06DB2"/>
    <w:rsid w:val="00C07770"/>
    <w:rsid w:val="00C07ACA"/>
    <w:rsid w:val="00C10358"/>
    <w:rsid w:val="00C10528"/>
    <w:rsid w:val="00C1052F"/>
    <w:rsid w:val="00C1058D"/>
    <w:rsid w:val="00C105AE"/>
    <w:rsid w:val="00C10837"/>
    <w:rsid w:val="00C116F5"/>
    <w:rsid w:val="00C128F9"/>
    <w:rsid w:val="00C12A0E"/>
    <w:rsid w:val="00C12EDF"/>
    <w:rsid w:val="00C13BC7"/>
    <w:rsid w:val="00C16062"/>
    <w:rsid w:val="00C1609A"/>
    <w:rsid w:val="00C16750"/>
    <w:rsid w:val="00C16932"/>
    <w:rsid w:val="00C16EFC"/>
    <w:rsid w:val="00C17332"/>
    <w:rsid w:val="00C17377"/>
    <w:rsid w:val="00C20169"/>
    <w:rsid w:val="00C201F5"/>
    <w:rsid w:val="00C20615"/>
    <w:rsid w:val="00C20A59"/>
    <w:rsid w:val="00C20C12"/>
    <w:rsid w:val="00C21EF5"/>
    <w:rsid w:val="00C2222E"/>
    <w:rsid w:val="00C22577"/>
    <w:rsid w:val="00C22CD9"/>
    <w:rsid w:val="00C22F85"/>
    <w:rsid w:val="00C233C3"/>
    <w:rsid w:val="00C240B9"/>
    <w:rsid w:val="00C2433F"/>
    <w:rsid w:val="00C243D4"/>
    <w:rsid w:val="00C24978"/>
    <w:rsid w:val="00C24B19"/>
    <w:rsid w:val="00C24CFF"/>
    <w:rsid w:val="00C24E72"/>
    <w:rsid w:val="00C25D27"/>
    <w:rsid w:val="00C25D67"/>
    <w:rsid w:val="00C2625A"/>
    <w:rsid w:val="00C2657A"/>
    <w:rsid w:val="00C2697E"/>
    <w:rsid w:val="00C26C67"/>
    <w:rsid w:val="00C27012"/>
    <w:rsid w:val="00C27D77"/>
    <w:rsid w:val="00C30078"/>
    <w:rsid w:val="00C302E4"/>
    <w:rsid w:val="00C30EC7"/>
    <w:rsid w:val="00C310EA"/>
    <w:rsid w:val="00C3110F"/>
    <w:rsid w:val="00C3128E"/>
    <w:rsid w:val="00C3180C"/>
    <w:rsid w:val="00C31FC5"/>
    <w:rsid w:val="00C3277B"/>
    <w:rsid w:val="00C32CDD"/>
    <w:rsid w:val="00C32E22"/>
    <w:rsid w:val="00C3322C"/>
    <w:rsid w:val="00C3364D"/>
    <w:rsid w:val="00C33797"/>
    <w:rsid w:val="00C33C9D"/>
    <w:rsid w:val="00C33DC3"/>
    <w:rsid w:val="00C34793"/>
    <w:rsid w:val="00C34863"/>
    <w:rsid w:val="00C34CBC"/>
    <w:rsid w:val="00C34DE6"/>
    <w:rsid w:val="00C34FC6"/>
    <w:rsid w:val="00C35C8A"/>
    <w:rsid w:val="00C36AC7"/>
    <w:rsid w:val="00C373AD"/>
    <w:rsid w:val="00C374AE"/>
    <w:rsid w:val="00C37B1A"/>
    <w:rsid w:val="00C37B5D"/>
    <w:rsid w:val="00C408E7"/>
    <w:rsid w:val="00C40A62"/>
    <w:rsid w:val="00C40B36"/>
    <w:rsid w:val="00C40BB5"/>
    <w:rsid w:val="00C40C2A"/>
    <w:rsid w:val="00C40DE8"/>
    <w:rsid w:val="00C414BB"/>
    <w:rsid w:val="00C42BE0"/>
    <w:rsid w:val="00C42C99"/>
    <w:rsid w:val="00C435CA"/>
    <w:rsid w:val="00C43D32"/>
    <w:rsid w:val="00C43D77"/>
    <w:rsid w:val="00C44124"/>
    <w:rsid w:val="00C44919"/>
    <w:rsid w:val="00C44DB1"/>
    <w:rsid w:val="00C457B0"/>
    <w:rsid w:val="00C4726F"/>
    <w:rsid w:val="00C4755E"/>
    <w:rsid w:val="00C475BC"/>
    <w:rsid w:val="00C47700"/>
    <w:rsid w:val="00C47C30"/>
    <w:rsid w:val="00C506D0"/>
    <w:rsid w:val="00C5084E"/>
    <w:rsid w:val="00C50BEB"/>
    <w:rsid w:val="00C50CAF"/>
    <w:rsid w:val="00C5105A"/>
    <w:rsid w:val="00C51236"/>
    <w:rsid w:val="00C51EFF"/>
    <w:rsid w:val="00C53422"/>
    <w:rsid w:val="00C53F9A"/>
    <w:rsid w:val="00C54312"/>
    <w:rsid w:val="00C5496A"/>
    <w:rsid w:val="00C54A47"/>
    <w:rsid w:val="00C54C6C"/>
    <w:rsid w:val="00C54EC2"/>
    <w:rsid w:val="00C551DC"/>
    <w:rsid w:val="00C552FC"/>
    <w:rsid w:val="00C55B15"/>
    <w:rsid w:val="00C56354"/>
    <w:rsid w:val="00C56419"/>
    <w:rsid w:val="00C56689"/>
    <w:rsid w:val="00C57C56"/>
    <w:rsid w:val="00C60E17"/>
    <w:rsid w:val="00C6122B"/>
    <w:rsid w:val="00C61866"/>
    <w:rsid w:val="00C620BC"/>
    <w:rsid w:val="00C62230"/>
    <w:rsid w:val="00C62CA2"/>
    <w:rsid w:val="00C62D8E"/>
    <w:rsid w:val="00C62E27"/>
    <w:rsid w:val="00C62F89"/>
    <w:rsid w:val="00C6351D"/>
    <w:rsid w:val="00C635A2"/>
    <w:rsid w:val="00C63815"/>
    <w:rsid w:val="00C63B27"/>
    <w:rsid w:val="00C63E2A"/>
    <w:rsid w:val="00C64206"/>
    <w:rsid w:val="00C64363"/>
    <w:rsid w:val="00C64BAE"/>
    <w:rsid w:val="00C64C7C"/>
    <w:rsid w:val="00C64FAE"/>
    <w:rsid w:val="00C6519C"/>
    <w:rsid w:val="00C655D6"/>
    <w:rsid w:val="00C65D5D"/>
    <w:rsid w:val="00C65EE5"/>
    <w:rsid w:val="00C664C7"/>
    <w:rsid w:val="00C669C0"/>
    <w:rsid w:val="00C669FD"/>
    <w:rsid w:val="00C675A2"/>
    <w:rsid w:val="00C676AB"/>
    <w:rsid w:val="00C7040C"/>
    <w:rsid w:val="00C70E9A"/>
    <w:rsid w:val="00C715DD"/>
    <w:rsid w:val="00C723C3"/>
    <w:rsid w:val="00C72429"/>
    <w:rsid w:val="00C72A59"/>
    <w:rsid w:val="00C734C3"/>
    <w:rsid w:val="00C73687"/>
    <w:rsid w:val="00C73CFF"/>
    <w:rsid w:val="00C742B2"/>
    <w:rsid w:val="00C7455E"/>
    <w:rsid w:val="00C74A24"/>
    <w:rsid w:val="00C75188"/>
    <w:rsid w:val="00C75954"/>
    <w:rsid w:val="00C75C30"/>
    <w:rsid w:val="00C75EF3"/>
    <w:rsid w:val="00C75FAC"/>
    <w:rsid w:val="00C76111"/>
    <w:rsid w:val="00C76246"/>
    <w:rsid w:val="00C77EF4"/>
    <w:rsid w:val="00C816AC"/>
    <w:rsid w:val="00C821A1"/>
    <w:rsid w:val="00C8224C"/>
    <w:rsid w:val="00C8250A"/>
    <w:rsid w:val="00C827DA"/>
    <w:rsid w:val="00C8381C"/>
    <w:rsid w:val="00C844D1"/>
    <w:rsid w:val="00C84531"/>
    <w:rsid w:val="00C85BD0"/>
    <w:rsid w:val="00C866DC"/>
    <w:rsid w:val="00C87FD4"/>
    <w:rsid w:val="00C904AC"/>
    <w:rsid w:val="00C90F95"/>
    <w:rsid w:val="00C911F8"/>
    <w:rsid w:val="00C91232"/>
    <w:rsid w:val="00C91367"/>
    <w:rsid w:val="00C915C5"/>
    <w:rsid w:val="00C9350B"/>
    <w:rsid w:val="00C93F4C"/>
    <w:rsid w:val="00C94191"/>
    <w:rsid w:val="00C94405"/>
    <w:rsid w:val="00C9443E"/>
    <w:rsid w:val="00C944BA"/>
    <w:rsid w:val="00C946A9"/>
    <w:rsid w:val="00C94A8A"/>
    <w:rsid w:val="00C951E5"/>
    <w:rsid w:val="00C9537F"/>
    <w:rsid w:val="00C959DB"/>
    <w:rsid w:val="00C95B54"/>
    <w:rsid w:val="00C95E77"/>
    <w:rsid w:val="00C966F5"/>
    <w:rsid w:val="00C96D62"/>
    <w:rsid w:val="00C96ECE"/>
    <w:rsid w:val="00C974F7"/>
    <w:rsid w:val="00C979A6"/>
    <w:rsid w:val="00C97BC0"/>
    <w:rsid w:val="00C97E12"/>
    <w:rsid w:val="00CA07B0"/>
    <w:rsid w:val="00CA0EFB"/>
    <w:rsid w:val="00CA1CF5"/>
    <w:rsid w:val="00CA20C0"/>
    <w:rsid w:val="00CA2303"/>
    <w:rsid w:val="00CA2635"/>
    <w:rsid w:val="00CA2B93"/>
    <w:rsid w:val="00CA2E35"/>
    <w:rsid w:val="00CA362C"/>
    <w:rsid w:val="00CA37C4"/>
    <w:rsid w:val="00CA3F5A"/>
    <w:rsid w:val="00CA400C"/>
    <w:rsid w:val="00CA40E0"/>
    <w:rsid w:val="00CA433A"/>
    <w:rsid w:val="00CA466A"/>
    <w:rsid w:val="00CA4C2E"/>
    <w:rsid w:val="00CA77F4"/>
    <w:rsid w:val="00CB10B7"/>
    <w:rsid w:val="00CB1A57"/>
    <w:rsid w:val="00CB2160"/>
    <w:rsid w:val="00CB28E9"/>
    <w:rsid w:val="00CB2A55"/>
    <w:rsid w:val="00CB2B5C"/>
    <w:rsid w:val="00CB324D"/>
    <w:rsid w:val="00CB38B1"/>
    <w:rsid w:val="00CB39DC"/>
    <w:rsid w:val="00CB4519"/>
    <w:rsid w:val="00CB480E"/>
    <w:rsid w:val="00CB4A49"/>
    <w:rsid w:val="00CB4ACA"/>
    <w:rsid w:val="00CB4C0E"/>
    <w:rsid w:val="00CB65EA"/>
    <w:rsid w:val="00CB680B"/>
    <w:rsid w:val="00CB6A87"/>
    <w:rsid w:val="00CC061E"/>
    <w:rsid w:val="00CC07BF"/>
    <w:rsid w:val="00CC12EE"/>
    <w:rsid w:val="00CC19B9"/>
    <w:rsid w:val="00CC279A"/>
    <w:rsid w:val="00CC2A33"/>
    <w:rsid w:val="00CC2F58"/>
    <w:rsid w:val="00CC373E"/>
    <w:rsid w:val="00CC3874"/>
    <w:rsid w:val="00CC3A98"/>
    <w:rsid w:val="00CC3B94"/>
    <w:rsid w:val="00CC4EE6"/>
    <w:rsid w:val="00CC567C"/>
    <w:rsid w:val="00CC603E"/>
    <w:rsid w:val="00CC654F"/>
    <w:rsid w:val="00CC7303"/>
    <w:rsid w:val="00CC75BC"/>
    <w:rsid w:val="00CC7E60"/>
    <w:rsid w:val="00CD00A1"/>
    <w:rsid w:val="00CD085F"/>
    <w:rsid w:val="00CD0937"/>
    <w:rsid w:val="00CD0A75"/>
    <w:rsid w:val="00CD0C0A"/>
    <w:rsid w:val="00CD1385"/>
    <w:rsid w:val="00CD1E9A"/>
    <w:rsid w:val="00CD2D95"/>
    <w:rsid w:val="00CD36C9"/>
    <w:rsid w:val="00CD3B20"/>
    <w:rsid w:val="00CD3DDF"/>
    <w:rsid w:val="00CD4638"/>
    <w:rsid w:val="00CD549A"/>
    <w:rsid w:val="00CD575B"/>
    <w:rsid w:val="00CD5F34"/>
    <w:rsid w:val="00CD6DB7"/>
    <w:rsid w:val="00CD7511"/>
    <w:rsid w:val="00CE0C01"/>
    <w:rsid w:val="00CE15FE"/>
    <w:rsid w:val="00CE1AA3"/>
    <w:rsid w:val="00CE1AE7"/>
    <w:rsid w:val="00CE1D2A"/>
    <w:rsid w:val="00CE23AA"/>
    <w:rsid w:val="00CE28EF"/>
    <w:rsid w:val="00CE3063"/>
    <w:rsid w:val="00CE31EA"/>
    <w:rsid w:val="00CE33D8"/>
    <w:rsid w:val="00CE3A20"/>
    <w:rsid w:val="00CE3BDE"/>
    <w:rsid w:val="00CE3F46"/>
    <w:rsid w:val="00CE404B"/>
    <w:rsid w:val="00CE414E"/>
    <w:rsid w:val="00CE46DF"/>
    <w:rsid w:val="00CE4F40"/>
    <w:rsid w:val="00CE5224"/>
    <w:rsid w:val="00CE541A"/>
    <w:rsid w:val="00CE5E62"/>
    <w:rsid w:val="00CE67A8"/>
    <w:rsid w:val="00CE7BB5"/>
    <w:rsid w:val="00CF0931"/>
    <w:rsid w:val="00CF0E3A"/>
    <w:rsid w:val="00CF1120"/>
    <w:rsid w:val="00CF1278"/>
    <w:rsid w:val="00CF24E8"/>
    <w:rsid w:val="00CF255C"/>
    <w:rsid w:val="00CF3618"/>
    <w:rsid w:val="00CF38A8"/>
    <w:rsid w:val="00CF3D1B"/>
    <w:rsid w:val="00CF3E5B"/>
    <w:rsid w:val="00CF3E62"/>
    <w:rsid w:val="00CF4139"/>
    <w:rsid w:val="00CF5D87"/>
    <w:rsid w:val="00CF5F36"/>
    <w:rsid w:val="00CF67E3"/>
    <w:rsid w:val="00CF6CF8"/>
    <w:rsid w:val="00CF6D48"/>
    <w:rsid w:val="00CF70F3"/>
    <w:rsid w:val="00CF71CC"/>
    <w:rsid w:val="00CF7FA3"/>
    <w:rsid w:val="00D0026F"/>
    <w:rsid w:val="00D00AFE"/>
    <w:rsid w:val="00D00D14"/>
    <w:rsid w:val="00D0117D"/>
    <w:rsid w:val="00D02DDE"/>
    <w:rsid w:val="00D036E7"/>
    <w:rsid w:val="00D045A9"/>
    <w:rsid w:val="00D05311"/>
    <w:rsid w:val="00D05416"/>
    <w:rsid w:val="00D065E0"/>
    <w:rsid w:val="00D06DF3"/>
    <w:rsid w:val="00D06E21"/>
    <w:rsid w:val="00D07269"/>
    <w:rsid w:val="00D07AB9"/>
    <w:rsid w:val="00D10596"/>
    <w:rsid w:val="00D10776"/>
    <w:rsid w:val="00D110E8"/>
    <w:rsid w:val="00D11617"/>
    <w:rsid w:val="00D11BE2"/>
    <w:rsid w:val="00D1271B"/>
    <w:rsid w:val="00D136CE"/>
    <w:rsid w:val="00D13967"/>
    <w:rsid w:val="00D13A07"/>
    <w:rsid w:val="00D13ACE"/>
    <w:rsid w:val="00D15074"/>
    <w:rsid w:val="00D15188"/>
    <w:rsid w:val="00D1594F"/>
    <w:rsid w:val="00D15DEC"/>
    <w:rsid w:val="00D16328"/>
    <w:rsid w:val="00D1686B"/>
    <w:rsid w:val="00D171C1"/>
    <w:rsid w:val="00D17F92"/>
    <w:rsid w:val="00D21D62"/>
    <w:rsid w:val="00D223CA"/>
    <w:rsid w:val="00D241AA"/>
    <w:rsid w:val="00D2470A"/>
    <w:rsid w:val="00D25239"/>
    <w:rsid w:val="00D26904"/>
    <w:rsid w:val="00D27BC9"/>
    <w:rsid w:val="00D27FB9"/>
    <w:rsid w:val="00D27FCA"/>
    <w:rsid w:val="00D3010E"/>
    <w:rsid w:val="00D3026A"/>
    <w:rsid w:val="00D30984"/>
    <w:rsid w:val="00D30C06"/>
    <w:rsid w:val="00D31150"/>
    <w:rsid w:val="00D31210"/>
    <w:rsid w:val="00D3144B"/>
    <w:rsid w:val="00D31805"/>
    <w:rsid w:val="00D31B8E"/>
    <w:rsid w:val="00D320CA"/>
    <w:rsid w:val="00D327A7"/>
    <w:rsid w:val="00D32914"/>
    <w:rsid w:val="00D32ABA"/>
    <w:rsid w:val="00D32ABB"/>
    <w:rsid w:val="00D3320C"/>
    <w:rsid w:val="00D33800"/>
    <w:rsid w:val="00D34209"/>
    <w:rsid w:val="00D34717"/>
    <w:rsid w:val="00D34821"/>
    <w:rsid w:val="00D34B44"/>
    <w:rsid w:val="00D34DC1"/>
    <w:rsid w:val="00D3577A"/>
    <w:rsid w:val="00D3580A"/>
    <w:rsid w:val="00D35A41"/>
    <w:rsid w:val="00D35B78"/>
    <w:rsid w:val="00D35C64"/>
    <w:rsid w:val="00D35EE9"/>
    <w:rsid w:val="00D365BB"/>
    <w:rsid w:val="00D36B03"/>
    <w:rsid w:val="00D36D99"/>
    <w:rsid w:val="00D372A2"/>
    <w:rsid w:val="00D37E81"/>
    <w:rsid w:val="00D40BAE"/>
    <w:rsid w:val="00D40F51"/>
    <w:rsid w:val="00D40F90"/>
    <w:rsid w:val="00D4123C"/>
    <w:rsid w:val="00D42E9A"/>
    <w:rsid w:val="00D43491"/>
    <w:rsid w:val="00D43D58"/>
    <w:rsid w:val="00D43F1F"/>
    <w:rsid w:val="00D43FCA"/>
    <w:rsid w:val="00D4425D"/>
    <w:rsid w:val="00D46046"/>
    <w:rsid w:val="00D46ABD"/>
    <w:rsid w:val="00D46AC4"/>
    <w:rsid w:val="00D471CE"/>
    <w:rsid w:val="00D477AF"/>
    <w:rsid w:val="00D47EE2"/>
    <w:rsid w:val="00D50C24"/>
    <w:rsid w:val="00D50D18"/>
    <w:rsid w:val="00D50E34"/>
    <w:rsid w:val="00D51697"/>
    <w:rsid w:val="00D5197D"/>
    <w:rsid w:val="00D51C03"/>
    <w:rsid w:val="00D51C5B"/>
    <w:rsid w:val="00D52E61"/>
    <w:rsid w:val="00D5313F"/>
    <w:rsid w:val="00D53485"/>
    <w:rsid w:val="00D536BF"/>
    <w:rsid w:val="00D5385D"/>
    <w:rsid w:val="00D53A75"/>
    <w:rsid w:val="00D55982"/>
    <w:rsid w:val="00D562B0"/>
    <w:rsid w:val="00D565E0"/>
    <w:rsid w:val="00D56848"/>
    <w:rsid w:val="00D56FF4"/>
    <w:rsid w:val="00D60727"/>
    <w:rsid w:val="00D60833"/>
    <w:rsid w:val="00D620D5"/>
    <w:rsid w:val="00D63B22"/>
    <w:rsid w:val="00D63EC8"/>
    <w:rsid w:val="00D64D96"/>
    <w:rsid w:val="00D655C1"/>
    <w:rsid w:val="00D6579F"/>
    <w:rsid w:val="00D65F5D"/>
    <w:rsid w:val="00D66160"/>
    <w:rsid w:val="00D6643F"/>
    <w:rsid w:val="00D66642"/>
    <w:rsid w:val="00D668D1"/>
    <w:rsid w:val="00D67647"/>
    <w:rsid w:val="00D705C3"/>
    <w:rsid w:val="00D70679"/>
    <w:rsid w:val="00D70947"/>
    <w:rsid w:val="00D70E1F"/>
    <w:rsid w:val="00D70E21"/>
    <w:rsid w:val="00D718CB"/>
    <w:rsid w:val="00D722E1"/>
    <w:rsid w:val="00D7231B"/>
    <w:rsid w:val="00D72768"/>
    <w:rsid w:val="00D728C0"/>
    <w:rsid w:val="00D7442B"/>
    <w:rsid w:val="00D74612"/>
    <w:rsid w:val="00D7476D"/>
    <w:rsid w:val="00D74A32"/>
    <w:rsid w:val="00D74E59"/>
    <w:rsid w:val="00D750C7"/>
    <w:rsid w:val="00D7562E"/>
    <w:rsid w:val="00D7588D"/>
    <w:rsid w:val="00D7671A"/>
    <w:rsid w:val="00D76B59"/>
    <w:rsid w:val="00D77A3A"/>
    <w:rsid w:val="00D80014"/>
    <w:rsid w:val="00D80207"/>
    <w:rsid w:val="00D802F0"/>
    <w:rsid w:val="00D8031E"/>
    <w:rsid w:val="00D8082E"/>
    <w:rsid w:val="00D80A10"/>
    <w:rsid w:val="00D80ABB"/>
    <w:rsid w:val="00D81BEB"/>
    <w:rsid w:val="00D81E81"/>
    <w:rsid w:val="00D81F6D"/>
    <w:rsid w:val="00D82358"/>
    <w:rsid w:val="00D82920"/>
    <w:rsid w:val="00D829E0"/>
    <w:rsid w:val="00D837D7"/>
    <w:rsid w:val="00D8414F"/>
    <w:rsid w:val="00D846CE"/>
    <w:rsid w:val="00D84A5A"/>
    <w:rsid w:val="00D85E4B"/>
    <w:rsid w:val="00D861DD"/>
    <w:rsid w:val="00D86220"/>
    <w:rsid w:val="00D87196"/>
    <w:rsid w:val="00D874A4"/>
    <w:rsid w:val="00D8754A"/>
    <w:rsid w:val="00D90216"/>
    <w:rsid w:val="00D90641"/>
    <w:rsid w:val="00D90AFF"/>
    <w:rsid w:val="00D90C8E"/>
    <w:rsid w:val="00D9125B"/>
    <w:rsid w:val="00D91C11"/>
    <w:rsid w:val="00D91E14"/>
    <w:rsid w:val="00D921EC"/>
    <w:rsid w:val="00D926B6"/>
    <w:rsid w:val="00D9349D"/>
    <w:rsid w:val="00D93612"/>
    <w:rsid w:val="00D9421F"/>
    <w:rsid w:val="00D94859"/>
    <w:rsid w:val="00D94BE8"/>
    <w:rsid w:val="00D95B62"/>
    <w:rsid w:val="00D97DFB"/>
    <w:rsid w:val="00DA045C"/>
    <w:rsid w:val="00DA0E41"/>
    <w:rsid w:val="00DA1DB5"/>
    <w:rsid w:val="00DA2284"/>
    <w:rsid w:val="00DA2412"/>
    <w:rsid w:val="00DA279E"/>
    <w:rsid w:val="00DA2F49"/>
    <w:rsid w:val="00DA335F"/>
    <w:rsid w:val="00DA3B67"/>
    <w:rsid w:val="00DA41DF"/>
    <w:rsid w:val="00DA4A96"/>
    <w:rsid w:val="00DA55D8"/>
    <w:rsid w:val="00DA56C2"/>
    <w:rsid w:val="00DA60C5"/>
    <w:rsid w:val="00DA6739"/>
    <w:rsid w:val="00DA72E7"/>
    <w:rsid w:val="00DA798B"/>
    <w:rsid w:val="00DA7A6D"/>
    <w:rsid w:val="00DA7BA3"/>
    <w:rsid w:val="00DB02C7"/>
    <w:rsid w:val="00DB03BD"/>
    <w:rsid w:val="00DB0588"/>
    <w:rsid w:val="00DB0C50"/>
    <w:rsid w:val="00DB0FCD"/>
    <w:rsid w:val="00DB176D"/>
    <w:rsid w:val="00DB2DD8"/>
    <w:rsid w:val="00DB2F1C"/>
    <w:rsid w:val="00DB332A"/>
    <w:rsid w:val="00DB399A"/>
    <w:rsid w:val="00DB3CCE"/>
    <w:rsid w:val="00DB5141"/>
    <w:rsid w:val="00DB54A3"/>
    <w:rsid w:val="00DB5550"/>
    <w:rsid w:val="00DB5A15"/>
    <w:rsid w:val="00DB5D6A"/>
    <w:rsid w:val="00DB622B"/>
    <w:rsid w:val="00DB626A"/>
    <w:rsid w:val="00DB651E"/>
    <w:rsid w:val="00DB6530"/>
    <w:rsid w:val="00DB78EF"/>
    <w:rsid w:val="00DB7FE9"/>
    <w:rsid w:val="00DC0462"/>
    <w:rsid w:val="00DC066B"/>
    <w:rsid w:val="00DC0750"/>
    <w:rsid w:val="00DC0E89"/>
    <w:rsid w:val="00DC1D3F"/>
    <w:rsid w:val="00DC21A7"/>
    <w:rsid w:val="00DC2B7D"/>
    <w:rsid w:val="00DC3A29"/>
    <w:rsid w:val="00DC3A3B"/>
    <w:rsid w:val="00DC3C50"/>
    <w:rsid w:val="00DC4771"/>
    <w:rsid w:val="00DC4899"/>
    <w:rsid w:val="00DC4C39"/>
    <w:rsid w:val="00DC4DFD"/>
    <w:rsid w:val="00DC542D"/>
    <w:rsid w:val="00DC584D"/>
    <w:rsid w:val="00DC60E0"/>
    <w:rsid w:val="00DC65FC"/>
    <w:rsid w:val="00DC6B7A"/>
    <w:rsid w:val="00DC7750"/>
    <w:rsid w:val="00DD0931"/>
    <w:rsid w:val="00DD0E60"/>
    <w:rsid w:val="00DD147A"/>
    <w:rsid w:val="00DD1C5F"/>
    <w:rsid w:val="00DD2351"/>
    <w:rsid w:val="00DD24AE"/>
    <w:rsid w:val="00DD2AC6"/>
    <w:rsid w:val="00DD2EE9"/>
    <w:rsid w:val="00DD3594"/>
    <w:rsid w:val="00DD3B26"/>
    <w:rsid w:val="00DD45F5"/>
    <w:rsid w:val="00DD46C7"/>
    <w:rsid w:val="00DD4889"/>
    <w:rsid w:val="00DD53A5"/>
    <w:rsid w:val="00DD54B3"/>
    <w:rsid w:val="00DD57DE"/>
    <w:rsid w:val="00DD583F"/>
    <w:rsid w:val="00DD5CC1"/>
    <w:rsid w:val="00DD5E3F"/>
    <w:rsid w:val="00DD5EB8"/>
    <w:rsid w:val="00DD6C5B"/>
    <w:rsid w:val="00DD704B"/>
    <w:rsid w:val="00DD75BB"/>
    <w:rsid w:val="00DD7EEC"/>
    <w:rsid w:val="00DE00D0"/>
    <w:rsid w:val="00DE0420"/>
    <w:rsid w:val="00DE107B"/>
    <w:rsid w:val="00DE14F4"/>
    <w:rsid w:val="00DE1C35"/>
    <w:rsid w:val="00DE2A1E"/>
    <w:rsid w:val="00DE3A61"/>
    <w:rsid w:val="00DE457F"/>
    <w:rsid w:val="00DE504F"/>
    <w:rsid w:val="00DE511A"/>
    <w:rsid w:val="00DE5B63"/>
    <w:rsid w:val="00DE5DCD"/>
    <w:rsid w:val="00DE67E3"/>
    <w:rsid w:val="00DE6888"/>
    <w:rsid w:val="00DE6900"/>
    <w:rsid w:val="00DE6B8D"/>
    <w:rsid w:val="00DE70AC"/>
    <w:rsid w:val="00DE72B7"/>
    <w:rsid w:val="00DE74A7"/>
    <w:rsid w:val="00DE7AA3"/>
    <w:rsid w:val="00DE7BE0"/>
    <w:rsid w:val="00DF03ED"/>
    <w:rsid w:val="00DF066D"/>
    <w:rsid w:val="00DF06C3"/>
    <w:rsid w:val="00DF083E"/>
    <w:rsid w:val="00DF0E02"/>
    <w:rsid w:val="00DF0F5A"/>
    <w:rsid w:val="00DF14F3"/>
    <w:rsid w:val="00DF25B7"/>
    <w:rsid w:val="00DF29BD"/>
    <w:rsid w:val="00DF2EBD"/>
    <w:rsid w:val="00DF395B"/>
    <w:rsid w:val="00DF3C65"/>
    <w:rsid w:val="00DF3C94"/>
    <w:rsid w:val="00DF56FF"/>
    <w:rsid w:val="00DF59B7"/>
    <w:rsid w:val="00DF5AC0"/>
    <w:rsid w:val="00DF5CC2"/>
    <w:rsid w:val="00DF62C9"/>
    <w:rsid w:val="00DF6A28"/>
    <w:rsid w:val="00DF6AD8"/>
    <w:rsid w:val="00DF7342"/>
    <w:rsid w:val="00DF7AAE"/>
    <w:rsid w:val="00DF7B4A"/>
    <w:rsid w:val="00DF7C54"/>
    <w:rsid w:val="00DF7FE5"/>
    <w:rsid w:val="00E00003"/>
    <w:rsid w:val="00E0030A"/>
    <w:rsid w:val="00E009C4"/>
    <w:rsid w:val="00E01764"/>
    <w:rsid w:val="00E017A5"/>
    <w:rsid w:val="00E0187D"/>
    <w:rsid w:val="00E01CE7"/>
    <w:rsid w:val="00E01E57"/>
    <w:rsid w:val="00E03A1A"/>
    <w:rsid w:val="00E03E0C"/>
    <w:rsid w:val="00E04652"/>
    <w:rsid w:val="00E053CA"/>
    <w:rsid w:val="00E06106"/>
    <w:rsid w:val="00E070FA"/>
    <w:rsid w:val="00E076BE"/>
    <w:rsid w:val="00E07B51"/>
    <w:rsid w:val="00E07F42"/>
    <w:rsid w:val="00E10CD3"/>
    <w:rsid w:val="00E11D0D"/>
    <w:rsid w:val="00E11DDB"/>
    <w:rsid w:val="00E12303"/>
    <w:rsid w:val="00E1268E"/>
    <w:rsid w:val="00E12723"/>
    <w:rsid w:val="00E12899"/>
    <w:rsid w:val="00E129C0"/>
    <w:rsid w:val="00E12F24"/>
    <w:rsid w:val="00E14713"/>
    <w:rsid w:val="00E14D79"/>
    <w:rsid w:val="00E151B5"/>
    <w:rsid w:val="00E15720"/>
    <w:rsid w:val="00E15A95"/>
    <w:rsid w:val="00E16BA2"/>
    <w:rsid w:val="00E16D26"/>
    <w:rsid w:val="00E16DC5"/>
    <w:rsid w:val="00E17500"/>
    <w:rsid w:val="00E2082C"/>
    <w:rsid w:val="00E20C81"/>
    <w:rsid w:val="00E2139A"/>
    <w:rsid w:val="00E22DF6"/>
    <w:rsid w:val="00E23C4D"/>
    <w:rsid w:val="00E24046"/>
    <w:rsid w:val="00E24060"/>
    <w:rsid w:val="00E2450B"/>
    <w:rsid w:val="00E247C1"/>
    <w:rsid w:val="00E24B15"/>
    <w:rsid w:val="00E24ED2"/>
    <w:rsid w:val="00E24FB5"/>
    <w:rsid w:val="00E2593F"/>
    <w:rsid w:val="00E259F5"/>
    <w:rsid w:val="00E25D03"/>
    <w:rsid w:val="00E25DA8"/>
    <w:rsid w:val="00E25E4A"/>
    <w:rsid w:val="00E26681"/>
    <w:rsid w:val="00E26785"/>
    <w:rsid w:val="00E26871"/>
    <w:rsid w:val="00E26A73"/>
    <w:rsid w:val="00E26BAC"/>
    <w:rsid w:val="00E26E6A"/>
    <w:rsid w:val="00E26E9F"/>
    <w:rsid w:val="00E27268"/>
    <w:rsid w:val="00E30044"/>
    <w:rsid w:val="00E309B4"/>
    <w:rsid w:val="00E30F5F"/>
    <w:rsid w:val="00E31225"/>
    <w:rsid w:val="00E31804"/>
    <w:rsid w:val="00E31AAD"/>
    <w:rsid w:val="00E31F11"/>
    <w:rsid w:val="00E31FBF"/>
    <w:rsid w:val="00E322D0"/>
    <w:rsid w:val="00E326E1"/>
    <w:rsid w:val="00E32A73"/>
    <w:rsid w:val="00E32B39"/>
    <w:rsid w:val="00E33053"/>
    <w:rsid w:val="00E331ED"/>
    <w:rsid w:val="00E33D3B"/>
    <w:rsid w:val="00E3475F"/>
    <w:rsid w:val="00E35088"/>
    <w:rsid w:val="00E361DE"/>
    <w:rsid w:val="00E362F3"/>
    <w:rsid w:val="00E365D0"/>
    <w:rsid w:val="00E37376"/>
    <w:rsid w:val="00E37CE0"/>
    <w:rsid w:val="00E40F2E"/>
    <w:rsid w:val="00E41F21"/>
    <w:rsid w:val="00E42D23"/>
    <w:rsid w:val="00E42F73"/>
    <w:rsid w:val="00E43068"/>
    <w:rsid w:val="00E43211"/>
    <w:rsid w:val="00E43348"/>
    <w:rsid w:val="00E43417"/>
    <w:rsid w:val="00E43888"/>
    <w:rsid w:val="00E43FE6"/>
    <w:rsid w:val="00E4404A"/>
    <w:rsid w:val="00E44233"/>
    <w:rsid w:val="00E44898"/>
    <w:rsid w:val="00E44C19"/>
    <w:rsid w:val="00E4505D"/>
    <w:rsid w:val="00E45B01"/>
    <w:rsid w:val="00E4612B"/>
    <w:rsid w:val="00E466B7"/>
    <w:rsid w:val="00E46C36"/>
    <w:rsid w:val="00E46FD8"/>
    <w:rsid w:val="00E505EE"/>
    <w:rsid w:val="00E5079D"/>
    <w:rsid w:val="00E510B2"/>
    <w:rsid w:val="00E513B9"/>
    <w:rsid w:val="00E51A67"/>
    <w:rsid w:val="00E53CBB"/>
    <w:rsid w:val="00E53F13"/>
    <w:rsid w:val="00E540F5"/>
    <w:rsid w:val="00E54414"/>
    <w:rsid w:val="00E54FA5"/>
    <w:rsid w:val="00E54FE8"/>
    <w:rsid w:val="00E55288"/>
    <w:rsid w:val="00E55973"/>
    <w:rsid w:val="00E56B02"/>
    <w:rsid w:val="00E5741C"/>
    <w:rsid w:val="00E57435"/>
    <w:rsid w:val="00E574D0"/>
    <w:rsid w:val="00E575A5"/>
    <w:rsid w:val="00E57894"/>
    <w:rsid w:val="00E579E5"/>
    <w:rsid w:val="00E57D77"/>
    <w:rsid w:val="00E603CD"/>
    <w:rsid w:val="00E617C2"/>
    <w:rsid w:val="00E61B45"/>
    <w:rsid w:val="00E61B93"/>
    <w:rsid w:val="00E61CCB"/>
    <w:rsid w:val="00E6222D"/>
    <w:rsid w:val="00E630D2"/>
    <w:rsid w:val="00E655DE"/>
    <w:rsid w:val="00E656DB"/>
    <w:rsid w:val="00E65CF9"/>
    <w:rsid w:val="00E66076"/>
    <w:rsid w:val="00E660A9"/>
    <w:rsid w:val="00E66633"/>
    <w:rsid w:val="00E66ED5"/>
    <w:rsid w:val="00E66F0B"/>
    <w:rsid w:val="00E6708D"/>
    <w:rsid w:val="00E671C1"/>
    <w:rsid w:val="00E671C4"/>
    <w:rsid w:val="00E67351"/>
    <w:rsid w:val="00E674F8"/>
    <w:rsid w:val="00E67DA4"/>
    <w:rsid w:val="00E70509"/>
    <w:rsid w:val="00E70A3B"/>
    <w:rsid w:val="00E70A5C"/>
    <w:rsid w:val="00E70FB4"/>
    <w:rsid w:val="00E71384"/>
    <w:rsid w:val="00E72714"/>
    <w:rsid w:val="00E73026"/>
    <w:rsid w:val="00E735F2"/>
    <w:rsid w:val="00E737AD"/>
    <w:rsid w:val="00E73934"/>
    <w:rsid w:val="00E7452B"/>
    <w:rsid w:val="00E74811"/>
    <w:rsid w:val="00E756AB"/>
    <w:rsid w:val="00E76020"/>
    <w:rsid w:val="00E76613"/>
    <w:rsid w:val="00E76F0C"/>
    <w:rsid w:val="00E8020A"/>
    <w:rsid w:val="00E807F6"/>
    <w:rsid w:val="00E812FD"/>
    <w:rsid w:val="00E81354"/>
    <w:rsid w:val="00E83535"/>
    <w:rsid w:val="00E83C5D"/>
    <w:rsid w:val="00E84314"/>
    <w:rsid w:val="00E8443D"/>
    <w:rsid w:val="00E84FBD"/>
    <w:rsid w:val="00E85469"/>
    <w:rsid w:val="00E85919"/>
    <w:rsid w:val="00E85B4B"/>
    <w:rsid w:val="00E85C00"/>
    <w:rsid w:val="00E85CBC"/>
    <w:rsid w:val="00E8779B"/>
    <w:rsid w:val="00E91DF2"/>
    <w:rsid w:val="00E92B86"/>
    <w:rsid w:val="00E92CEA"/>
    <w:rsid w:val="00E92F36"/>
    <w:rsid w:val="00E9350B"/>
    <w:rsid w:val="00E935B9"/>
    <w:rsid w:val="00E940D9"/>
    <w:rsid w:val="00E94183"/>
    <w:rsid w:val="00E95240"/>
    <w:rsid w:val="00E95896"/>
    <w:rsid w:val="00E973E4"/>
    <w:rsid w:val="00E979AD"/>
    <w:rsid w:val="00EA0496"/>
    <w:rsid w:val="00EA2FAE"/>
    <w:rsid w:val="00EA3524"/>
    <w:rsid w:val="00EA3631"/>
    <w:rsid w:val="00EA37C9"/>
    <w:rsid w:val="00EA3915"/>
    <w:rsid w:val="00EA3A3D"/>
    <w:rsid w:val="00EA3BBB"/>
    <w:rsid w:val="00EA3C91"/>
    <w:rsid w:val="00EA454C"/>
    <w:rsid w:val="00EA4648"/>
    <w:rsid w:val="00EA48A3"/>
    <w:rsid w:val="00EA7859"/>
    <w:rsid w:val="00EA794E"/>
    <w:rsid w:val="00EB02F5"/>
    <w:rsid w:val="00EB0359"/>
    <w:rsid w:val="00EB0623"/>
    <w:rsid w:val="00EB0B88"/>
    <w:rsid w:val="00EB0E61"/>
    <w:rsid w:val="00EB1458"/>
    <w:rsid w:val="00EB14E0"/>
    <w:rsid w:val="00EB2485"/>
    <w:rsid w:val="00EB259D"/>
    <w:rsid w:val="00EB32A1"/>
    <w:rsid w:val="00EB34B9"/>
    <w:rsid w:val="00EB3AC3"/>
    <w:rsid w:val="00EB3F57"/>
    <w:rsid w:val="00EB47E8"/>
    <w:rsid w:val="00EB4815"/>
    <w:rsid w:val="00EB535A"/>
    <w:rsid w:val="00EB5E86"/>
    <w:rsid w:val="00EB6B56"/>
    <w:rsid w:val="00EB738F"/>
    <w:rsid w:val="00EC0287"/>
    <w:rsid w:val="00EC02F1"/>
    <w:rsid w:val="00EC02F9"/>
    <w:rsid w:val="00EC092E"/>
    <w:rsid w:val="00EC2A12"/>
    <w:rsid w:val="00EC2E6E"/>
    <w:rsid w:val="00EC40F2"/>
    <w:rsid w:val="00EC4C2B"/>
    <w:rsid w:val="00EC5053"/>
    <w:rsid w:val="00EC58E1"/>
    <w:rsid w:val="00EC63E7"/>
    <w:rsid w:val="00EC6864"/>
    <w:rsid w:val="00EC7D4B"/>
    <w:rsid w:val="00ED0223"/>
    <w:rsid w:val="00ED0F05"/>
    <w:rsid w:val="00ED124C"/>
    <w:rsid w:val="00ED141C"/>
    <w:rsid w:val="00ED159E"/>
    <w:rsid w:val="00ED15FC"/>
    <w:rsid w:val="00ED170E"/>
    <w:rsid w:val="00ED229C"/>
    <w:rsid w:val="00ED26AE"/>
    <w:rsid w:val="00ED3253"/>
    <w:rsid w:val="00ED49DB"/>
    <w:rsid w:val="00ED4F04"/>
    <w:rsid w:val="00ED4F3E"/>
    <w:rsid w:val="00ED50C2"/>
    <w:rsid w:val="00ED6DD9"/>
    <w:rsid w:val="00ED6E8F"/>
    <w:rsid w:val="00EE0085"/>
    <w:rsid w:val="00EE0B98"/>
    <w:rsid w:val="00EE11A9"/>
    <w:rsid w:val="00EE1E9F"/>
    <w:rsid w:val="00EE2B84"/>
    <w:rsid w:val="00EE2BCF"/>
    <w:rsid w:val="00EE2E71"/>
    <w:rsid w:val="00EE3776"/>
    <w:rsid w:val="00EE437C"/>
    <w:rsid w:val="00EE450F"/>
    <w:rsid w:val="00EE4650"/>
    <w:rsid w:val="00EE4781"/>
    <w:rsid w:val="00EE5029"/>
    <w:rsid w:val="00EE58B9"/>
    <w:rsid w:val="00EE590F"/>
    <w:rsid w:val="00EE76B0"/>
    <w:rsid w:val="00EE7B92"/>
    <w:rsid w:val="00EE7ED4"/>
    <w:rsid w:val="00EF0180"/>
    <w:rsid w:val="00EF1561"/>
    <w:rsid w:val="00EF1F02"/>
    <w:rsid w:val="00EF27E0"/>
    <w:rsid w:val="00EF338D"/>
    <w:rsid w:val="00EF45C9"/>
    <w:rsid w:val="00EF4BD3"/>
    <w:rsid w:val="00EF4C95"/>
    <w:rsid w:val="00EF4D05"/>
    <w:rsid w:val="00EF4EFB"/>
    <w:rsid w:val="00EF5030"/>
    <w:rsid w:val="00EF5254"/>
    <w:rsid w:val="00EF52F2"/>
    <w:rsid w:val="00EF589E"/>
    <w:rsid w:val="00EF59DC"/>
    <w:rsid w:val="00EF62F1"/>
    <w:rsid w:val="00EF6DE1"/>
    <w:rsid w:val="00EF769F"/>
    <w:rsid w:val="00F0019D"/>
    <w:rsid w:val="00F0045F"/>
    <w:rsid w:val="00F00B2A"/>
    <w:rsid w:val="00F0171F"/>
    <w:rsid w:val="00F01F9B"/>
    <w:rsid w:val="00F02324"/>
    <w:rsid w:val="00F02A68"/>
    <w:rsid w:val="00F02E27"/>
    <w:rsid w:val="00F0344D"/>
    <w:rsid w:val="00F04493"/>
    <w:rsid w:val="00F04BAB"/>
    <w:rsid w:val="00F04C55"/>
    <w:rsid w:val="00F05823"/>
    <w:rsid w:val="00F0593A"/>
    <w:rsid w:val="00F0606F"/>
    <w:rsid w:val="00F063DE"/>
    <w:rsid w:val="00F0716A"/>
    <w:rsid w:val="00F101A4"/>
    <w:rsid w:val="00F10B8A"/>
    <w:rsid w:val="00F11705"/>
    <w:rsid w:val="00F11EED"/>
    <w:rsid w:val="00F11F14"/>
    <w:rsid w:val="00F12020"/>
    <w:rsid w:val="00F126AC"/>
    <w:rsid w:val="00F13A84"/>
    <w:rsid w:val="00F13B4A"/>
    <w:rsid w:val="00F13DA0"/>
    <w:rsid w:val="00F13F43"/>
    <w:rsid w:val="00F14D4A"/>
    <w:rsid w:val="00F14ED7"/>
    <w:rsid w:val="00F15C77"/>
    <w:rsid w:val="00F15FA4"/>
    <w:rsid w:val="00F16647"/>
    <w:rsid w:val="00F16CA7"/>
    <w:rsid w:val="00F17153"/>
    <w:rsid w:val="00F20932"/>
    <w:rsid w:val="00F20CD5"/>
    <w:rsid w:val="00F215BF"/>
    <w:rsid w:val="00F217A9"/>
    <w:rsid w:val="00F217EB"/>
    <w:rsid w:val="00F21CA1"/>
    <w:rsid w:val="00F22B02"/>
    <w:rsid w:val="00F22D87"/>
    <w:rsid w:val="00F23A9D"/>
    <w:rsid w:val="00F23B36"/>
    <w:rsid w:val="00F24C0A"/>
    <w:rsid w:val="00F24F14"/>
    <w:rsid w:val="00F256F6"/>
    <w:rsid w:val="00F25B0B"/>
    <w:rsid w:val="00F2662A"/>
    <w:rsid w:val="00F26DEC"/>
    <w:rsid w:val="00F26ED4"/>
    <w:rsid w:val="00F26FCA"/>
    <w:rsid w:val="00F2744B"/>
    <w:rsid w:val="00F2778C"/>
    <w:rsid w:val="00F27A61"/>
    <w:rsid w:val="00F30426"/>
    <w:rsid w:val="00F310D5"/>
    <w:rsid w:val="00F31201"/>
    <w:rsid w:val="00F31DFE"/>
    <w:rsid w:val="00F31F70"/>
    <w:rsid w:val="00F32CDB"/>
    <w:rsid w:val="00F33B3B"/>
    <w:rsid w:val="00F34570"/>
    <w:rsid w:val="00F3560E"/>
    <w:rsid w:val="00F35C4C"/>
    <w:rsid w:val="00F35FC1"/>
    <w:rsid w:val="00F37542"/>
    <w:rsid w:val="00F37975"/>
    <w:rsid w:val="00F37B7B"/>
    <w:rsid w:val="00F37DD3"/>
    <w:rsid w:val="00F37F5E"/>
    <w:rsid w:val="00F40259"/>
    <w:rsid w:val="00F40957"/>
    <w:rsid w:val="00F42BD8"/>
    <w:rsid w:val="00F42C07"/>
    <w:rsid w:val="00F42C34"/>
    <w:rsid w:val="00F4360C"/>
    <w:rsid w:val="00F43BAB"/>
    <w:rsid w:val="00F4407B"/>
    <w:rsid w:val="00F442FF"/>
    <w:rsid w:val="00F44684"/>
    <w:rsid w:val="00F447E0"/>
    <w:rsid w:val="00F44A02"/>
    <w:rsid w:val="00F44ADB"/>
    <w:rsid w:val="00F4574C"/>
    <w:rsid w:val="00F45980"/>
    <w:rsid w:val="00F45A1F"/>
    <w:rsid w:val="00F45BC7"/>
    <w:rsid w:val="00F46B5F"/>
    <w:rsid w:val="00F47066"/>
    <w:rsid w:val="00F477A3"/>
    <w:rsid w:val="00F47F06"/>
    <w:rsid w:val="00F50568"/>
    <w:rsid w:val="00F50A79"/>
    <w:rsid w:val="00F50B08"/>
    <w:rsid w:val="00F50B20"/>
    <w:rsid w:val="00F51E73"/>
    <w:rsid w:val="00F52033"/>
    <w:rsid w:val="00F526EC"/>
    <w:rsid w:val="00F52836"/>
    <w:rsid w:val="00F52FD0"/>
    <w:rsid w:val="00F5308D"/>
    <w:rsid w:val="00F53408"/>
    <w:rsid w:val="00F53A34"/>
    <w:rsid w:val="00F53B0F"/>
    <w:rsid w:val="00F53CC9"/>
    <w:rsid w:val="00F53E25"/>
    <w:rsid w:val="00F54C4C"/>
    <w:rsid w:val="00F551FE"/>
    <w:rsid w:val="00F555E6"/>
    <w:rsid w:val="00F556B6"/>
    <w:rsid w:val="00F55EF0"/>
    <w:rsid w:val="00F56093"/>
    <w:rsid w:val="00F57138"/>
    <w:rsid w:val="00F57F6F"/>
    <w:rsid w:val="00F60845"/>
    <w:rsid w:val="00F60FDD"/>
    <w:rsid w:val="00F612C9"/>
    <w:rsid w:val="00F61364"/>
    <w:rsid w:val="00F614F9"/>
    <w:rsid w:val="00F625C1"/>
    <w:rsid w:val="00F62E7C"/>
    <w:rsid w:val="00F632E8"/>
    <w:rsid w:val="00F636F1"/>
    <w:rsid w:val="00F63920"/>
    <w:rsid w:val="00F63BF6"/>
    <w:rsid w:val="00F63D59"/>
    <w:rsid w:val="00F643F0"/>
    <w:rsid w:val="00F64541"/>
    <w:rsid w:val="00F6459B"/>
    <w:rsid w:val="00F6463C"/>
    <w:rsid w:val="00F6495A"/>
    <w:rsid w:val="00F64A47"/>
    <w:rsid w:val="00F64A8F"/>
    <w:rsid w:val="00F6535F"/>
    <w:rsid w:val="00F669B4"/>
    <w:rsid w:val="00F66F31"/>
    <w:rsid w:val="00F6740E"/>
    <w:rsid w:val="00F67734"/>
    <w:rsid w:val="00F715D9"/>
    <w:rsid w:val="00F71C40"/>
    <w:rsid w:val="00F71DBB"/>
    <w:rsid w:val="00F722CD"/>
    <w:rsid w:val="00F72BCF"/>
    <w:rsid w:val="00F72C98"/>
    <w:rsid w:val="00F732FC"/>
    <w:rsid w:val="00F74A6D"/>
    <w:rsid w:val="00F75186"/>
    <w:rsid w:val="00F752F6"/>
    <w:rsid w:val="00F760E9"/>
    <w:rsid w:val="00F76305"/>
    <w:rsid w:val="00F766E4"/>
    <w:rsid w:val="00F769AB"/>
    <w:rsid w:val="00F80929"/>
    <w:rsid w:val="00F80E54"/>
    <w:rsid w:val="00F81492"/>
    <w:rsid w:val="00F8190A"/>
    <w:rsid w:val="00F824C1"/>
    <w:rsid w:val="00F82BD7"/>
    <w:rsid w:val="00F83146"/>
    <w:rsid w:val="00F83580"/>
    <w:rsid w:val="00F83651"/>
    <w:rsid w:val="00F83F7C"/>
    <w:rsid w:val="00F849CB"/>
    <w:rsid w:val="00F84AE1"/>
    <w:rsid w:val="00F854DE"/>
    <w:rsid w:val="00F858B9"/>
    <w:rsid w:val="00F85A77"/>
    <w:rsid w:val="00F85E0D"/>
    <w:rsid w:val="00F85F0B"/>
    <w:rsid w:val="00F861FD"/>
    <w:rsid w:val="00F86AA9"/>
    <w:rsid w:val="00F871FF"/>
    <w:rsid w:val="00F8765B"/>
    <w:rsid w:val="00F87B7D"/>
    <w:rsid w:val="00F87DD1"/>
    <w:rsid w:val="00F9004A"/>
    <w:rsid w:val="00F90B63"/>
    <w:rsid w:val="00F912DF"/>
    <w:rsid w:val="00F912EC"/>
    <w:rsid w:val="00F9163E"/>
    <w:rsid w:val="00F9174C"/>
    <w:rsid w:val="00F91FCF"/>
    <w:rsid w:val="00F924B0"/>
    <w:rsid w:val="00F92FBE"/>
    <w:rsid w:val="00F93557"/>
    <w:rsid w:val="00F9461B"/>
    <w:rsid w:val="00F94789"/>
    <w:rsid w:val="00F94CA5"/>
    <w:rsid w:val="00F95E28"/>
    <w:rsid w:val="00F97210"/>
    <w:rsid w:val="00F978DD"/>
    <w:rsid w:val="00FA0855"/>
    <w:rsid w:val="00FA0C78"/>
    <w:rsid w:val="00FA0D05"/>
    <w:rsid w:val="00FA0F30"/>
    <w:rsid w:val="00FA103E"/>
    <w:rsid w:val="00FA12A9"/>
    <w:rsid w:val="00FA18F5"/>
    <w:rsid w:val="00FA1CE1"/>
    <w:rsid w:val="00FA1D12"/>
    <w:rsid w:val="00FA1DF2"/>
    <w:rsid w:val="00FA2210"/>
    <w:rsid w:val="00FA2686"/>
    <w:rsid w:val="00FA2F15"/>
    <w:rsid w:val="00FA2FAA"/>
    <w:rsid w:val="00FA3C9D"/>
    <w:rsid w:val="00FA535F"/>
    <w:rsid w:val="00FA594B"/>
    <w:rsid w:val="00FA6097"/>
    <w:rsid w:val="00FA612F"/>
    <w:rsid w:val="00FA67C8"/>
    <w:rsid w:val="00FA7176"/>
    <w:rsid w:val="00FA78C3"/>
    <w:rsid w:val="00FA7A71"/>
    <w:rsid w:val="00FB0029"/>
    <w:rsid w:val="00FB00DB"/>
    <w:rsid w:val="00FB095C"/>
    <w:rsid w:val="00FB0EAE"/>
    <w:rsid w:val="00FB12C5"/>
    <w:rsid w:val="00FB18AF"/>
    <w:rsid w:val="00FB1AFF"/>
    <w:rsid w:val="00FB3739"/>
    <w:rsid w:val="00FB3F73"/>
    <w:rsid w:val="00FB4747"/>
    <w:rsid w:val="00FB4C5E"/>
    <w:rsid w:val="00FB4E00"/>
    <w:rsid w:val="00FB589B"/>
    <w:rsid w:val="00FB5BA1"/>
    <w:rsid w:val="00FB5DD2"/>
    <w:rsid w:val="00FB6658"/>
    <w:rsid w:val="00FB71B3"/>
    <w:rsid w:val="00FB7515"/>
    <w:rsid w:val="00FB7B79"/>
    <w:rsid w:val="00FB7F41"/>
    <w:rsid w:val="00FC0FD4"/>
    <w:rsid w:val="00FC2E1C"/>
    <w:rsid w:val="00FC317D"/>
    <w:rsid w:val="00FC3798"/>
    <w:rsid w:val="00FC37F9"/>
    <w:rsid w:val="00FC3C4E"/>
    <w:rsid w:val="00FC3E7C"/>
    <w:rsid w:val="00FC3EC1"/>
    <w:rsid w:val="00FC474B"/>
    <w:rsid w:val="00FC4B15"/>
    <w:rsid w:val="00FC50E7"/>
    <w:rsid w:val="00FC5DE9"/>
    <w:rsid w:val="00FC6697"/>
    <w:rsid w:val="00FC6C7E"/>
    <w:rsid w:val="00FC6F68"/>
    <w:rsid w:val="00FC768D"/>
    <w:rsid w:val="00FD02CF"/>
    <w:rsid w:val="00FD1A25"/>
    <w:rsid w:val="00FD306C"/>
    <w:rsid w:val="00FD4333"/>
    <w:rsid w:val="00FD484A"/>
    <w:rsid w:val="00FD49C0"/>
    <w:rsid w:val="00FD4B41"/>
    <w:rsid w:val="00FD540E"/>
    <w:rsid w:val="00FD554F"/>
    <w:rsid w:val="00FD5AD9"/>
    <w:rsid w:val="00FD5E13"/>
    <w:rsid w:val="00FD61F5"/>
    <w:rsid w:val="00FD6369"/>
    <w:rsid w:val="00FD6614"/>
    <w:rsid w:val="00FD7150"/>
    <w:rsid w:val="00FE064C"/>
    <w:rsid w:val="00FE0C43"/>
    <w:rsid w:val="00FE249C"/>
    <w:rsid w:val="00FE3839"/>
    <w:rsid w:val="00FE3AB4"/>
    <w:rsid w:val="00FE40BD"/>
    <w:rsid w:val="00FE4428"/>
    <w:rsid w:val="00FE4DB5"/>
    <w:rsid w:val="00FE520E"/>
    <w:rsid w:val="00FE61B6"/>
    <w:rsid w:val="00FE6315"/>
    <w:rsid w:val="00FE65A8"/>
    <w:rsid w:val="00FE6872"/>
    <w:rsid w:val="00FE69ED"/>
    <w:rsid w:val="00FE69F0"/>
    <w:rsid w:val="00FE6C10"/>
    <w:rsid w:val="00FE7A94"/>
    <w:rsid w:val="00FE7D2B"/>
    <w:rsid w:val="00FE7F8E"/>
    <w:rsid w:val="00FF0020"/>
    <w:rsid w:val="00FF005C"/>
    <w:rsid w:val="00FF0203"/>
    <w:rsid w:val="00FF07E5"/>
    <w:rsid w:val="00FF155A"/>
    <w:rsid w:val="00FF264A"/>
    <w:rsid w:val="00FF293A"/>
    <w:rsid w:val="00FF33E2"/>
    <w:rsid w:val="00FF3EE2"/>
    <w:rsid w:val="00FF44BE"/>
    <w:rsid w:val="00FF4B42"/>
    <w:rsid w:val="00FF512A"/>
    <w:rsid w:val="00FF5EA9"/>
    <w:rsid w:val="00FF60E8"/>
    <w:rsid w:val="00FF657C"/>
    <w:rsid w:val="00FF69FD"/>
    <w:rsid w:val="00FF6F76"/>
    <w:rsid w:val="00FF6F98"/>
    <w:rsid w:val="00FF7482"/>
    <w:rsid w:val="00FF7927"/>
    <w:rsid w:val="00FF7FD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6728"/>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qFormat/>
    <w:rsid w:val="003D6728"/>
    <w:pPr>
      <w:keepNext/>
      <w:widowControl w:val="0"/>
      <w:numPr>
        <w:numId w:val="1"/>
      </w:numPr>
      <w:autoSpaceDE w:val="0"/>
      <w:outlineLvl w:val="0"/>
    </w:pPr>
    <w:rPr>
      <w:rFonts w:ascii="Arial" w:hAnsi="Arial" w:cs="Arial"/>
      <w:b/>
      <w:bCs/>
      <w:color w:val="000000"/>
    </w:rPr>
  </w:style>
  <w:style w:type="paragraph" w:styleId="Nagwek2">
    <w:name w:val="heading 2"/>
    <w:basedOn w:val="Normalny"/>
    <w:next w:val="Normalny"/>
    <w:link w:val="Nagwek2Znak"/>
    <w:qFormat/>
    <w:rsid w:val="003D6728"/>
    <w:pPr>
      <w:keepNext/>
      <w:widowControl w:val="0"/>
      <w:numPr>
        <w:ilvl w:val="1"/>
        <w:numId w:val="1"/>
      </w:numPr>
      <w:autoSpaceDE w:val="0"/>
      <w:jc w:val="center"/>
      <w:outlineLvl w:val="1"/>
    </w:pPr>
    <w:rPr>
      <w:rFonts w:ascii="Arial" w:hAnsi="Arial" w:cs="Arial"/>
      <w:b/>
      <w:bCs/>
      <w:color w:val="000000"/>
    </w:rPr>
  </w:style>
  <w:style w:type="paragraph" w:styleId="Nagwek3">
    <w:name w:val="heading 3"/>
    <w:basedOn w:val="Normalny"/>
    <w:next w:val="Normalny"/>
    <w:link w:val="Nagwek3Znak"/>
    <w:qFormat/>
    <w:rsid w:val="003D6728"/>
    <w:pPr>
      <w:keepNext/>
      <w:widowControl w:val="0"/>
      <w:numPr>
        <w:ilvl w:val="2"/>
        <w:numId w:val="1"/>
      </w:numPr>
      <w:autoSpaceDE w:val="0"/>
      <w:outlineLvl w:val="2"/>
    </w:pPr>
    <w:rPr>
      <w:rFonts w:ascii="Arial" w:hAnsi="Arial" w:cs="Arial"/>
      <w:b/>
      <w:bCs/>
    </w:rPr>
  </w:style>
  <w:style w:type="paragraph" w:styleId="Nagwek4">
    <w:name w:val="heading 4"/>
    <w:basedOn w:val="Normalny"/>
    <w:next w:val="Normalny"/>
    <w:link w:val="Nagwek4Znak"/>
    <w:qFormat/>
    <w:rsid w:val="003D6728"/>
    <w:pPr>
      <w:keepNext/>
      <w:numPr>
        <w:ilvl w:val="3"/>
        <w:numId w:val="1"/>
      </w:numPr>
      <w:jc w:val="right"/>
      <w:outlineLvl w:val="3"/>
    </w:pPr>
    <w:rPr>
      <w:rFonts w:ascii="Arial" w:hAnsi="Arial" w:cs="Arial"/>
      <w:b/>
      <w:bCs/>
      <w:szCs w:val="20"/>
    </w:rPr>
  </w:style>
  <w:style w:type="paragraph" w:styleId="Nagwek5">
    <w:name w:val="heading 5"/>
    <w:basedOn w:val="Normalny"/>
    <w:next w:val="Normalny"/>
    <w:link w:val="Nagwek5Znak"/>
    <w:qFormat/>
    <w:rsid w:val="003D6728"/>
    <w:pPr>
      <w:keepNext/>
      <w:numPr>
        <w:ilvl w:val="4"/>
        <w:numId w:val="1"/>
      </w:numPr>
      <w:outlineLvl w:val="4"/>
    </w:pPr>
    <w:rPr>
      <w:rFonts w:ascii="Arial" w:hAnsi="Arial" w:cs="Arial"/>
      <w:b/>
      <w:bCs/>
      <w:sz w:val="20"/>
      <w:szCs w:val="20"/>
    </w:rPr>
  </w:style>
  <w:style w:type="paragraph" w:styleId="Nagwek6">
    <w:name w:val="heading 6"/>
    <w:basedOn w:val="Normalny"/>
    <w:next w:val="Normalny"/>
    <w:link w:val="Nagwek6Znak"/>
    <w:qFormat/>
    <w:rsid w:val="003D6728"/>
    <w:pPr>
      <w:keepNext/>
      <w:widowControl w:val="0"/>
      <w:numPr>
        <w:ilvl w:val="5"/>
        <w:numId w:val="1"/>
      </w:numPr>
      <w:autoSpaceDE w:val="0"/>
      <w:jc w:val="center"/>
      <w:outlineLvl w:val="5"/>
    </w:pPr>
    <w:rPr>
      <w:rFonts w:ascii="Arial" w:hAnsi="Arial" w:cs="Arial"/>
      <w:b/>
      <w:bCs/>
      <w:color w:val="000000"/>
      <w:sz w:val="26"/>
      <w:szCs w:val="26"/>
    </w:rPr>
  </w:style>
  <w:style w:type="paragraph" w:styleId="Nagwek7">
    <w:name w:val="heading 7"/>
    <w:basedOn w:val="Normalny"/>
    <w:next w:val="Normalny"/>
    <w:link w:val="Nagwek7Znak"/>
    <w:qFormat/>
    <w:rsid w:val="003D6728"/>
    <w:pPr>
      <w:keepNext/>
      <w:widowControl w:val="0"/>
      <w:autoSpaceDE w:val="0"/>
      <w:jc w:val="center"/>
      <w:outlineLvl w:val="6"/>
    </w:pPr>
    <w:rPr>
      <w:rFonts w:ascii="Arial" w:hAnsi="Arial" w:cs="Arial"/>
      <w:b/>
      <w:bCs/>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32516"/>
    <w:rPr>
      <w:rFonts w:ascii="Tahoma" w:hAnsi="Tahoma" w:cs="Tahoma"/>
      <w:sz w:val="16"/>
      <w:szCs w:val="16"/>
    </w:rPr>
  </w:style>
  <w:style w:type="character" w:customStyle="1" w:styleId="TekstdymkaZnak">
    <w:name w:val="Tekst dymka Znak"/>
    <w:basedOn w:val="Domylnaczcionkaakapitu"/>
    <w:link w:val="Tekstdymka"/>
    <w:uiPriority w:val="99"/>
    <w:semiHidden/>
    <w:rsid w:val="00832516"/>
    <w:rPr>
      <w:rFonts w:ascii="Tahoma" w:hAnsi="Tahoma" w:cs="Tahoma"/>
      <w:sz w:val="16"/>
      <w:szCs w:val="16"/>
    </w:rPr>
  </w:style>
  <w:style w:type="paragraph" w:styleId="Nagwek">
    <w:name w:val="header"/>
    <w:basedOn w:val="Normalny"/>
    <w:link w:val="NagwekZnak"/>
    <w:unhideWhenUsed/>
    <w:rsid w:val="00832516"/>
    <w:pPr>
      <w:tabs>
        <w:tab w:val="center" w:pos="4536"/>
        <w:tab w:val="right" w:pos="9072"/>
      </w:tabs>
    </w:pPr>
  </w:style>
  <w:style w:type="character" w:customStyle="1" w:styleId="NagwekZnak">
    <w:name w:val="Nagłówek Znak"/>
    <w:basedOn w:val="Domylnaczcionkaakapitu"/>
    <w:link w:val="Nagwek"/>
    <w:rsid w:val="00832516"/>
  </w:style>
  <w:style w:type="paragraph" w:styleId="Stopka">
    <w:name w:val="footer"/>
    <w:basedOn w:val="Normalny"/>
    <w:link w:val="StopkaZnak"/>
    <w:unhideWhenUsed/>
    <w:rsid w:val="00832516"/>
    <w:pPr>
      <w:tabs>
        <w:tab w:val="center" w:pos="4536"/>
        <w:tab w:val="right" w:pos="9072"/>
      </w:tabs>
    </w:pPr>
  </w:style>
  <w:style w:type="character" w:customStyle="1" w:styleId="StopkaZnak">
    <w:name w:val="Stopka Znak"/>
    <w:basedOn w:val="Domylnaczcionkaakapitu"/>
    <w:link w:val="Stopka"/>
    <w:rsid w:val="00832516"/>
  </w:style>
  <w:style w:type="character" w:customStyle="1" w:styleId="Nagwek1Znak">
    <w:name w:val="Nagłówek 1 Znak"/>
    <w:basedOn w:val="Domylnaczcionkaakapitu"/>
    <w:link w:val="Nagwek1"/>
    <w:rsid w:val="003D6728"/>
    <w:rPr>
      <w:rFonts w:ascii="Arial" w:eastAsia="Times New Roman" w:hAnsi="Arial" w:cs="Arial"/>
      <w:b/>
      <w:bCs/>
      <w:color w:val="000000"/>
      <w:sz w:val="24"/>
      <w:szCs w:val="24"/>
      <w:lang w:eastAsia="ar-SA"/>
    </w:rPr>
  </w:style>
  <w:style w:type="character" w:customStyle="1" w:styleId="Nagwek2Znak">
    <w:name w:val="Nagłówek 2 Znak"/>
    <w:basedOn w:val="Domylnaczcionkaakapitu"/>
    <w:link w:val="Nagwek2"/>
    <w:rsid w:val="003D6728"/>
    <w:rPr>
      <w:rFonts w:ascii="Arial" w:eastAsia="Times New Roman" w:hAnsi="Arial" w:cs="Arial"/>
      <w:b/>
      <w:bCs/>
      <w:color w:val="000000"/>
      <w:sz w:val="24"/>
      <w:szCs w:val="24"/>
      <w:lang w:eastAsia="ar-SA"/>
    </w:rPr>
  </w:style>
  <w:style w:type="character" w:customStyle="1" w:styleId="Nagwek3Znak">
    <w:name w:val="Nagłówek 3 Znak"/>
    <w:basedOn w:val="Domylnaczcionkaakapitu"/>
    <w:link w:val="Nagwek3"/>
    <w:rsid w:val="003D6728"/>
    <w:rPr>
      <w:rFonts w:ascii="Arial" w:eastAsia="Times New Roman" w:hAnsi="Arial" w:cs="Arial"/>
      <w:b/>
      <w:bCs/>
      <w:sz w:val="24"/>
      <w:szCs w:val="24"/>
      <w:lang w:eastAsia="ar-SA"/>
    </w:rPr>
  </w:style>
  <w:style w:type="character" w:customStyle="1" w:styleId="Nagwek4Znak">
    <w:name w:val="Nagłówek 4 Znak"/>
    <w:basedOn w:val="Domylnaczcionkaakapitu"/>
    <w:link w:val="Nagwek4"/>
    <w:rsid w:val="003D6728"/>
    <w:rPr>
      <w:rFonts w:ascii="Arial" w:eastAsia="Times New Roman" w:hAnsi="Arial" w:cs="Arial"/>
      <w:b/>
      <w:bCs/>
      <w:sz w:val="24"/>
      <w:szCs w:val="20"/>
      <w:lang w:eastAsia="ar-SA"/>
    </w:rPr>
  </w:style>
  <w:style w:type="character" w:customStyle="1" w:styleId="Nagwek5Znak">
    <w:name w:val="Nagłówek 5 Znak"/>
    <w:basedOn w:val="Domylnaczcionkaakapitu"/>
    <w:link w:val="Nagwek5"/>
    <w:rsid w:val="003D6728"/>
    <w:rPr>
      <w:rFonts w:ascii="Arial" w:eastAsia="Times New Roman" w:hAnsi="Arial" w:cs="Arial"/>
      <w:b/>
      <w:bCs/>
      <w:sz w:val="20"/>
      <w:szCs w:val="20"/>
      <w:lang w:eastAsia="ar-SA"/>
    </w:rPr>
  </w:style>
  <w:style w:type="character" w:customStyle="1" w:styleId="Nagwek6Znak">
    <w:name w:val="Nagłówek 6 Znak"/>
    <w:basedOn w:val="Domylnaczcionkaakapitu"/>
    <w:link w:val="Nagwek6"/>
    <w:rsid w:val="003D6728"/>
    <w:rPr>
      <w:rFonts w:ascii="Arial" w:eastAsia="Times New Roman" w:hAnsi="Arial" w:cs="Arial"/>
      <w:b/>
      <w:bCs/>
      <w:color w:val="000000"/>
      <w:sz w:val="26"/>
      <w:szCs w:val="26"/>
      <w:lang w:eastAsia="ar-SA"/>
    </w:rPr>
  </w:style>
  <w:style w:type="character" w:customStyle="1" w:styleId="Nagwek7Znak">
    <w:name w:val="Nagłówek 7 Znak"/>
    <w:basedOn w:val="Domylnaczcionkaakapitu"/>
    <w:link w:val="Nagwek7"/>
    <w:rsid w:val="003D6728"/>
    <w:rPr>
      <w:rFonts w:ascii="Arial" w:eastAsia="Times New Roman" w:hAnsi="Arial" w:cs="Arial"/>
      <w:b/>
      <w:bCs/>
      <w:color w:val="000000"/>
      <w:sz w:val="24"/>
      <w:szCs w:val="24"/>
      <w:lang w:eastAsia="ar-SA"/>
    </w:rPr>
  </w:style>
  <w:style w:type="character" w:customStyle="1" w:styleId="WW8Num1z0">
    <w:name w:val="WW8Num1z0"/>
    <w:rsid w:val="003D6728"/>
    <w:rPr>
      <w:rFonts w:ascii="Symbol" w:eastAsia="Times New Roman" w:hAnsi="Symbol" w:cs="Times New Roman"/>
    </w:rPr>
  </w:style>
  <w:style w:type="character" w:customStyle="1" w:styleId="WW8Num1z1">
    <w:name w:val="WW8Num1z1"/>
    <w:rsid w:val="003D6728"/>
    <w:rPr>
      <w:rFonts w:ascii="Courier New" w:hAnsi="Courier New" w:cs="Courier New"/>
    </w:rPr>
  </w:style>
  <w:style w:type="character" w:customStyle="1" w:styleId="WW8Num1z2">
    <w:name w:val="WW8Num1z2"/>
    <w:rsid w:val="003D6728"/>
    <w:rPr>
      <w:rFonts w:ascii="Wingdings" w:hAnsi="Wingdings" w:cs="Wingdings"/>
    </w:rPr>
  </w:style>
  <w:style w:type="character" w:customStyle="1" w:styleId="WW8Num1z3">
    <w:name w:val="WW8Num1z3"/>
    <w:rsid w:val="003D6728"/>
    <w:rPr>
      <w:rFonts w:ascii="Symbol" w:hAnsi="Symbol" w:cs="Symbol"/>
    </w:rPr>
  </w:style>
  <w:style w:type="character" w:customStyle="1" w:styleId="WW8Num5z0">
    <w:name w:val="WW8Num5z0"/>
    <w:rsid w:val="003D6728"/>
    <w:rPr>
      <w:rFonts w:ascii="Symbol" w:eastAsia="Times New Roman" w:hAnsi="Symbol" w:cs="Arial"/>
    </w:rPr>
  </w:style>
  <w:style w:type="character" w:customStyle="1" w:styleId="WW8Num5z1">
    <w:name w:val="WW8Num5z1"/>
    <w:rsid w:val="003D6728"/>
    <w:rPr>
      <w:rFonts w:ascii="Courier New" w:hAnsi="Courier New" w:cs="Courier New"/>
    </w:rPr>
  </w:style>
  <w:style w:type="character" w:customStyle="1" w:styleId="WW8Num5z2">
    <w:name w:val="WW8Num5z2"/>
    <w:rsid w:val="003D6728"/>
    <w:rPr>
      <w:rFonts w:ascii="Wingdings" w:hAnsi="Wingdings" w:cs="Wingdings"/>
    </w:rPr>
  </w:style>
  <w:style w:type="character" w:customStyle="1" w:styleId="WW8Num5z3">
    <w:name w:val="WW8Num5z3"/>
    <w:rsid w:val="003D6728"/>
    <w:rPr>
      <w:rFonts w:ascii="Symbol" w:hAnsi="Symbol" w:cs="Symbol"/>
    </w:rPr>
  </w:style>
  <w:style w:type="character" w:customStyle="1" w:styleId="WW8Num6z0">
    <w:name w:val="WW8Num6z0"/>
    <w:rsid w:val="003D6728"/>
    <w:rPr>
      <w:rFonts w:ascii="Times New Roman" w:hAnsi="Times New Roman" w:cs="Times New Roman"/>
      <w:b w:val="0"/>
      <w:color w:val="000000"/>
    </w:rPr>
  </w:style>
  <w:style w:type="character" w:customStyle="1" w:styleId="WW8Num6z1">
    <w:name w:val="WW8Num6z1"/>
    <w:rsid w:val="003D6728"/>
    <w:rPr>
      <w:rFonts w:ascii="Times New Roman" w:hAnsi="Times New Roman" w:cs="Times New Roman"/>
    </w:rPr>
  </w:style>
  <w:style w:type="character" w:customStyle="1" w:styleId="WW8Num8z0">
    <w:name w:val="WW8Num8z0"/>
    <w:rsid w:val="003D6728"/>
    <w:rPr>
      <w:b w:val="0"/>
      <w:u w:val="none"/>
    </w:rPr>
  </w:style>
  <w:style w:type="character" w:customStyle="1" w:styleId="WW8Num9z0">
    <w:name w:val="WW8Num9z0"/>
    <w:rsid w:val="003D6728"/>
    <w:rPr>
      <w:rFonts w:ascii="Times New Roman" w:eastAsia="Times New Roman" w:hAnsi="Times New Roman" w:cs="Times New Roman"/>
    </w:rPr>
  </w:style>
  <w:style w:type="character" w:customStyle="1" w:styleId="WW8Num9z1">
    <w:name w:val="WW8Num9z1"/>
    <w:rsid w:val="003D6728"/>
    <w:rPr>
      <w:rFonts w:ascii="Courier New" w:hAnsi="Courier New" w:cs="Courier New"/>
    </w:rPr>
  </w:style>
  <w:style w:type="character" w:customStyle="1" w:styleId="WW8Num9z2">
    <w:name w:val="WW8Num9z2"/>
    <w:rsid w:val="003D6728"/>
    <w:rPr>
      <w:rFonts w:ascii="Wingdings" w:hAnsi="Wingdings" w:cs="Wingdings"/>
    </w:rPr>
  </w:style>
  <w:style w:type="character" w:customStyle="1" w:styleId="WW8Num9z3">
    <w:name w:val="WW8Num9z3"/>
    <w:rsid w:val="003D6728"/>
    <w:rPr>
      <w:rFonts w:ascii="Symbol" w:hAnsi="Symbol" w:cs="Symbol"/>
    </w:rPr>
  </w:style>
  <w:style w:type="character" w:customStyle="1" w:styleId="WW8Num12z0">
    <w:name w:val="WW8Num12z0"/>
    <w:rsid w:val="003D6728"/>
    <w:rPr>
      <w:rFonts w:ascii="Times New Roman" w:hAnsi="Times New Roman" w:cs="Times New Roman"/>
    </w:rPr>
  </w:style>
  <w:style w:type="character" w:customStyle="1" w:styleId="WW8Num15z0">
    <w:name w:val="WW8Num15z0"/>
    <w:rsid w:val="003D6728"/>
    <w:rPr>
      <w:rFonts w:ascii="Symbol" w:eastAsia="Times New Roman" w:hAnsi="Symbol" w:cs="Arial"/>
    </w:rPr>
  </w:style>
  <w:style w:type="character" w:customStyle="1" w:styleId="WW8Num15z1">
    <w:name w:val="WW8Num15z1"/>
    <w:rsid w:val="003D6728"/>
    <w:rPr>
      <w:rFonts w:ascii="Courier New" w:hAnsi="Courier New" w:cs="Courier New"/>
    </w:rPr>
  </w:style>
  <w:style w:type="character" w:customStyle="1" w:styleId="WW8Num15z2">
    <w:name w:val="WW8Num15z2"/>
    <w:rsid w:val="003D6728"/>
    <w:rPr>
      <w:rFonts w:ascii="Wingdings" w:hAnsi="Wingdings" w:cs="Wingdings"/>
    </w:rPr>
  </w:style>
  <w:style w:type="character" w:customStyle="1" w:styleId="WW8Num15z3">
    <w:name w:val="WW8Num15z3"/>
    <w:rsid w:val="003D6728"/>
    <w:rPr>
      <w:rFonts w:ascii="Symbol" w:hAnsi="Symbol" w:cs="Symbol"/>
    </w:rPr>
  </w:style>
  <w:style w:type="character" w:customStyle="1" w:styleId="Domylnaczcionkaakapitu1">
    <w:name w:val="Domyślna czcionka akapitu1"/>
    <w:rsid w:val="003D6728"/>
  </w:style>
  <w:style w:type="character" w:customStyle="1" w:styleId="Legenda1">
    <w:name w:val="Legenda1"/>
    <w:basedOn w:val="Domylnaczcionkaakapitu1"/>
    <w:rsid w:val="003D6728"/>
  </w:style>
  <w:style w:type="character" w:customStyle="1" w:styleId="txt">
    <w:name w:val="txt"/>
    <w:basedOn w:val="Domylnaczcionkaakapitu1"/>
    <w:rsid w:val="003D6728"/>
  </w:style>
  <w:style w:type="character" w:customStyle="1" w:styleId="text">
    <w:name w:val="text"/>
    <w:basedOn w:val="Domylnaczcionkaakapitu1"/>
    <w:rsid w:val="003D6728"/>
  </w:style>
  <w:style w:type="paragraph" w:customStyle="1" w:styleId="Nagwek10">
    <w:name w:val="Nagłówek1"/>
    <w:basedOn w:val="Normalny"/>
    <w:next w:val="Tekstpodstawowy"/>
    <w:rsid w:val="003D6728"/>
    <w:pPr>
      <w:keepNext/>
      <w:spacing w:before="240" w:after="120"/>
    </w:pPr>
    <w:rPr>
      <w:rFonts w:ascii="Arial" w:eastAsia="Microsoft YaHei" w:hAnsi="Arial" w:cs="Mangal"/>
      <w:sz w:val="28"/>
      <w:szCs w:val="28"/>
    </w:rPr>
  </w:style>
  <w:style w:type="paragraph" w:styleId="Tekstpodstawowy">
    <w:name w:val="Body Text"/>
    <w:basedOn w:val="Normalny"/>
    <w:link w:val="TekstpodstawowyZnak"/>
    <w:rsid w:val="003D6728"/>
    <w:pPr>
      <w:widowControl w:val="0"/>
      <w:autoSpaceDE w:val="0"/>
      <w:jc w:val="both"/>
    </w:pPr>
    <w:rPr>
      <w:rFonts w:ascii="Arial" w:hAnsi="Arial" w:cs="Arial"/>
    </w:rPr>
  </w:style>
  <w:style w:type="character" w:customStyle="1" w:styleId="TekstpodstawowyZnak">
    <w:name w:val="Tekst podstawowy Znak"/>
    <w:basedOn w:val="Domylnaczcionkaakapitu"/>
    <w:link w:val="Tekstpodstawowy"/>
    <w:semiHidden/>
    <w:rsid w:val="003D6728"/>
    <w:rPr>
      <w:rFonts w:ascii="Arial" w:eastAsia="Times New Roman" w:hAnsi="Arial" w:cs="Arial"/>
      <w:sz w:val="24"/>
      <w:szCs w:val="24"/>
      <w:lang w:eastAsia="ar-SA"/>
    </w:rPr>
  </w:style>
  <w:style w:type="paragraph" w:styleId="Lista">
    <w:name w:val="List"/>
    <w:basedOn w:val="Tekstpodstawowy"/>
    <w:semiHidden/>
    <w:rsid w:val="003D6728"/>
    <w:rPr>
      <w:rFonts w:cs="Mangal"/>
    </w:rPr>
  </w:style>
  <w:style w:type="paragraph" w:customStyle="1" w:styleId="Podpis1">
    <w:name w:val="Podpis1"/>
    <w:basedOn w:val="Normalny"/>
    <w:rsid w:val="003D6728"/>
    <w:pPr>
      <w:suppressLineNumbers/>
      <w:spacing w:before="120" w:after="120"/>
    </w:pPr>
    <w:rPr>
      <w:rFonts w:cs="Mangal"/>
      <w:i/>
      <w:iCs/>
    </w:rPr>
  </w:style>
  <w:style w:type="paragraph" w:customStyle="1" w:styleId="Indeks">
    <w:name w:val="Indeks"/>
    <w:basedOn w:val="Normalny"/>
    <w:rsid w:val="003D6728"/>
    <w:pPr>
      <w:suppressLineNumbers/>
    </w:pPr>
    <w:rPr>
      <w:rFonts w:cs="Mangal"/>
    </w:rPr>
  </w:style>
  <w:style w:type="paragraph" w:customStyle="1" w:styleId="Tekstpodstawowy21">
    <w:name w:val="Tekst podstawowy 21"/>
    <w:basedOn w:val="Normalny"/>
    <w:rsid w:val="003D6728"/>
    <w:pPr>
      <w:widowControl w:val="0"/>
      <w:autoSpaceDE w:val="0"/>
      <w:jc w:val="both"/>
    </w:pPr>
    <w:rPr>
      <w:rFonts w:ascii="Arial" w:hAnsi="Arial" w:cs="Arial"/>
      <w:color w:val="000000"/>
    </w:rPr>
  </w:style>
  <w:style w:type="paragraph" w:customStyle="1" w:styleId="Tekstpodstawowy31">
    <w:name w:val="Tekst podstawowy 31"/>
    <w:basedOn w:val="Normalny"/>
    <w:rsid w:val="003D6728"/>
    <w:pPr>
      <w:widowControl w:val="0"/>
      <w:autoSpaceDE w:val="0"/>
      <w:jc w:val="center"/>
    </w:pPr>
    <w:rPr>
      <w:rFonts w:ascii="Arial" w:hAnsi="Arial" w:cs="Arial"/>
      <w:b/>
      <w:bCs/>
      <w:sz w:val="28"/>
    </w:rPr>
  </w:style>
  <w:style w:type="paragraph" w:customStyle="1" w:styleId="Default">
    <w:name w:val="Default"/>
    <w:rsid w:val="003D6728"/>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Zawartotabeli">
    <w:name w:val="Zawartość tabeli"/>
    <w:basedOn w:val="Normalny"/>
    <w:rsid w:val="003D6728"/>
    <w:pPr>
      <w:suppressLineNumbers/>
    </w:pPr>
  </w:style>
  <w:style w:type="paragraph" w:customStyle="1" w:styleId="Nagwektabeli">
    <w:name w:val="Nagłówek tabeli"/>
    <w:basedOn w:val="Zawartotabeli"/>
    <w:rsid w:val="003D6728"/>
    <w:pPr>
      <w:jc w:val="center"/>
    </w:pPr>
    <w:rPr>
      <w:b/>
      <w:bCs/>
    </w:rPr>
  </w:style>
  <w:style w:type="character" w:styleId="Hipercze">
    <w:name w:val="Hyperlink"/>
    <w:basedOn w:val="Domylnaczcionkaakapitu"/>
    <w:unhideWhenUsed/>
    <w:rsid w:val="003D6728"/>
    <w:rPr>
      <w:color w:val="0000FF"/>
      <w:u w:val="single"/>
    </w:rPr>
  </w:style>
  <w:style w:type="character" w:customStyle="1" w:styleId="st">
    <w:name w:val="st"/>
    <w:basedOn w:val="Domylnaczcionkaakapitu"/>
    <w:rsid w:val="003D6728"/>
  </w:style>
  <w:style w:type="character" w:styleId="Uwydatnienie">
    <w:name w:val="Emphasis"/>
    <w:basedOn w:val="Domylnaczcionkaakapitu"/>
    <w:uiPriority w:val="20"/>
    <w:qFormat/>
    <w:rsid w:val="003D6728"/>
    <w:rPr>
      <w:i/>
      <w:iCs/>
    </w:rPr>
  </w:style>
  <w:style w:type="paragraph" w:styleId="Tekstpodstawowy2">
    <w:name w:val="Body Text 2"/>
    <w:basedOn w:val="Normalny"/>
    <w:link w:val="Tekstpodstawowy2Znak"/>
    <w:semiHidden/>
    <w:rsid w:val="003D6728"/>
    <w:pPr>
      <w:suppressAutoHyphens w:val="0"/>
    </w:pPr>
    <w:rPr>
      <w:rFonts w:ascii="Arial" w:hAnsi="Arial" w:cs="Arial"/>
      <w:b/>
      <w:color w:val="FF6600"/>
      <w:sz w:val="25"/>
      <w:szCs w:val="25"/>
      <w:lang w:eastAsia="pl-PL"/>
    </w:rPr>
  </w:style>
  <w:style w:type="character" w:customStyle="1" w:styleId="Tekstpodstawowy2Znak">
    <w:name w:val="Tekst podstawowy 2 Znak"/>
    <w:basedOn w:val="Domylnaczcionkaakapitu"/>
    <w:link w:val="Tekstpodstawowy2"/>
    <w:semiHidden/>
    <w:rsid w:val="003D6728"/>
    <w:rPr>
      <w:rFonts w:ascii="Arial" w:eastAsia="Times New Roman" w:hAnsi="Arial" w:cs="Arial"/>
      <w:b/>
      <w:color w:val="FF6600"/>
      <w:sz w:val="25"/>
      <w:szCs w:val="25"/>
      <w:lang w:eastAsia="pl-PL"/>
    </w:rPr>
  </w:style>
  <w:style w:type="character" w:styleId="UyteHipercze">
    <w:name w:val="FollowedHyperlink"/>
    <w:basedOn w:val="Domylnaczcionkaakapitu"/>
    <w:uiPriority w:val="99"/>
    <w:semiHidden/>
    <w:unhideWhenUsed/>
    <w:rsid w:val="003D6728"/>
    <w:rPr>
      <w:color w:val="800080"/>
      <w:u w:val="single"/>
    </w:rPr>
  </w:style>
  <w:style w:type="character" w:customStyle="1" w:styleId="cpvdrzewo3">
    <w:name w:val="cpv_drzewo_3"/>
    <w:basedOn w:val="Domylnaczcionkaakapitu"/>
    <w:rsid w:val="003D6728"/>
  </w:style>
  <w:style w:type="paragraph" w:styleId="Tekstprzypisukocowego">
    <w:name w:val="endnote text"/>
    <w:basedOn w:val="Normalny"/>
    <w:link w:val="TekstprzypisukocowegoZnak"/>
    <w:unhideWhenUsed/>
    <w:rsid w:val="003D6728"/>
    <w:rPr>
      <w:sz w:val="20"/>
      <w:szCs w:val="20"/>
    </w:rPr>
  </w:style>
  <w:style w:type="character" w:customStyle="1" w:styleId="TekstprzypisukocowegoZnak">
    <w:name w:val="Tekst przypisu końcowego Znak"/>
    <w:basedOn w:val="Domylnaczcionkaakapitu"/>
    <w:link w:val="Tekstprzypisukocowego"/>
    <w:rsid w:val="003D6728"/>
    <w:rPr>
      <w:rFonts w:ascii="Times New Roman" w:eastAsia="Times New Roman" w:hAnsi="Times New Roman" w:cs="Times New Roman"/>
      <w:sz w:val="20"/>
      <w:szCs w:val="20"/>
      <w:lang w:eastAsia="ar-SA"/>
    </w:rPr>
  </w:style>
  <w:style w:type="character" w:styleId="Odwoanieprzypisukocowego">
    <w:name w:val="endnote reference"/>
    <w:basedOn w:val="Domylnaczcionkaakapitu"/>
    <w:uiPriority w:val="99"/>
    <w:semiHidden/>
    <w:unhideWhenUsed/>
    <w:rsid w:val="003D6728"/>
    <w:rPr>
      <w:vertAlign w:val="superscript"/>
    </w:rPr>
  </w:style>
  <w:style w:type="character" w:customStyle="1" w:styleId="cpvdrzewo5">
    <w:name w:val="cpv_drzewo_5"/>
    <w:basedOn w:val="Domylnaczcionkaakapitu"/>
    <w:rsid w:val="005A1F40"/>
  </w:style>
  <w:style w:type="paragraph" w:styleId="Akapitzlist">
    <w:name w:val="List Paragraph"/>
    <w:aliases w:val="normalny tekst"/>
    <w:basedOn w:val="Normalny"/>
    <w:link w:val="AkapitzlistZnak"/>
    <w:uiPriority w:val="34"/>
    <w:qFormat/>
    <w:rsid w:val="002C60B3"/>
    <w:pPr>
      <w:ind w:left="720"/>
      <w:contextualSpacing/>
    </w:pPr>
  </w:style>
  <w:style w:type="table" w:styleId="Tabela-Siatka">
    <w:name w:val="Table Grid"/>
    <w:basedOn w:val="Standardowy"/>
    <w:rsid w:val="00BC47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nyWeb">
    <w:name w:val="Normal (Web)"/>
    <w:basedOn w:val="Normalny"/>
    <w:uiPriority w:val="99"/>
    <w:unhideWhenUsed/>
    <w:rsid w:val="00960FD4"/>
    <w:pPr>
      <w:suppressAutoHyphens w:val="0"/>
      <w:spacing w:before="100" w:beforeAutospacing="1" w:after="100" w:afterAutospacing="1"/>
    </w:pPr>
    <w:rPr>
      <w:lang w:eastAsia="pl-PL"/>
    </w:rPr>
  </w:style>
  <w:style w:type="paragraph" w:styleId="Tekstpodstawowy3">
    <w:name w:val="Body Text 3"/>
    <w:basedOn w:val="Normalny"/>
    <w:link w:val="Tekstpodstawowy3Znak"/>
    <w:uiPriority w:val="99"/>
    <w:semiHidden/>
    <w:unhideWhenUsed/>
    <w:rsid w:val="00D77A3A"/>
    <w:pPr>
      <w:spacing w:after="120"/>
    </w:pPr>
    <w:rPr>
      <w:sz w:val="16"/>
      <w:szCs w:val="16"/>
    </w:rPr>
  </w:style>
  <w:style w:type="character" w:customStyle="1" w:styleId="Tekstpodstawowy3Znak">
    <w:name w:val="Tekst podstawowy 3 Znak"/>
    <w:basedOn w:val="Domylnaczcionkaakapitu"/>
    <w:link w:val="Tekstpodstawowy3"/>
    <w:uiPriority w:val="99"/>
    <w:semiHidden/>
    <w:rsid w:val="00D77A3A"/>
    <w:rPr>
      <w:rFonts w:ascii="Times New Roman" w:eastAsia="Times New Roman" w:hAnsi="Times New Roman" w:cs="Times New Roman"/>
      <w:sz w:val="16"/>
      <w:szCs w:val="16"/>
      <w:lang w:eastAsia="ar-SA"/>
    </w:rPr>
  </w:style>
  <w:style w:type="character" w:styleId="Pogrubienie">
    <w:name w:val="Strong"/>
    <w:basedOn w:val="Domylnaczcionkaakapitu"/>
    <w:uiPriority w:val="22"/>
    <w:qFormat/>
    <w:rsid w:val="0053320F"/>
    <w:rPr>
      <w:b/>
      <w:bCs/>
    </w:rPr>
  </w:style>
  <w:style w:type="paragraph" w:styleId="Tekstprzypisudolnego">
    <w:name w:val="footnote text"/>
    <w:basedOn w:val="Normalny"/>
    <w:link w:val="TekstprzypisudolnegoZnak"/>
    <w:uiPriority w:val="99"/>
    <w:semiHidden/>
    <w:unhideWhenUsed/>
    <w:rsid w:val="00382771"/>
    <w:rPr>
      <w:sz w:val="20"/>
      <w:szCs w:val="20"/>
    </w:rPr>
  </w:style>
  <w:style w:type="character" w:customStyle="1" w:styleId="TekstprzypisudolnegoZnak">
    <w:name w:val="Tekst przypisu dolnego Znak"/>
    <w:basedOn w:val="Domylnaczcionkaakapitu"/>
    <w:link w:val="Tekstprzypisudolnego"/>
    <w:uiPriority w:val="99"/>
    <w:semiHidden/>
    <w:rsid w:val="00382771"/>
    <w:rPr>
      <w:rFonts w:ascii="Times New Roman" w:eastAsia="Times New Roman" w:hAnsi="Times New Roman" w:cs="Times New Roman"/>
      <w:sz w:val="20"/>
      <w:szCs w:val="20"/>
      <w:lang w:eastAsia="ar-SA"/>
    </w:rPr>
  </w:style>
  <w:style w:type="character" w:styleId="Odwoanieprzypisudolnego">
    <w:name w:val="footnote reference"/>
    <w:basedOn w:val="Domylnaczcionkaakapitu"/>
    <w:uiPriority w:val="99"/>
    <w:semiHidden/>
    <w:unhideWhenUsed/>
    <w:rsid w:val="00382771"/>
    <w:rPr>
      <w:vertAlign w:val="superscript"/>
    </w:rPr>
  </w:style>
  <w:style w:type="character" w:customStyle="1" w:styleId="AkapitzlistZnak">
    <w:name w:val="Akapit z listą Znak"/>
    <w:aliases w:val="normalny tekst Znak"/>
    <w:link w:val="Akapitzlist"/>
    <w:uiPriority w:val="34"/>
    <w:rsid w:val="00D668D1"/>
    <w:rPr>
      <w:rFonts w:ascii="Times New Roman" w:eastAsia="Times New Roman" w:hAnsi="Times New Roman" w:cs="Times New Roman"/>
      <w:sz w:val="24"/>
      <w:szCs w:val="24"/>
      <w:lang w:eastAsia="ar-SA"/>
    </w:rPr>
  </w:style>
  <w:style w:type="paragraph" w:customStyle="1" w:styleId="BodyText21">
    <w:name w:val="Body Text 21"/>
    <w:basedOn w:val="Normalny"/>
    <w:rsid w:val="00375BED"/>
    <w:pPr>
      <w:tabs>
        <w:tab w:val="left" w:pos="0"/>
      </w:tabs>
      <w:suppressAutoHyphens w:val="0"/>
      <w:jc w:val="both"/>
    </w:pPr>
    <w:rPr>
      <w:szCs w:val="20"/>
      <w:lang w:eastAsia="pl-PL"/>
    </w:rPr>
  </w:style>
  <w:style w:type="paragraph" w:customStyle="1" w:styleId="Standard">
    <w:name w:val="Standard"/>
    <w:rsid w:val="00E1471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Odwoaniedokomentarza">
    <w:name w:val="annotation reference"/>
    <w:basedOn w:val="Domylnaczcionkaakapitu"/>
    <w:uiPriority w:val="99"/>
    <w:semiHidden/>
    <w:unhideWhenUsed/>
    <w:rsid w:val="00CD36C9"/>
    <w:rPr>
      <w:sz w:val="16"/>
      <w:szCs w:val="16"/>
    </w:rPr>
  </w:style>
  <w:style w:type="paragraph" w:styleId="Tekstkomentarza">
    <w:name w:val="annotation text"/>
    <w:basedOn w:val="Normalny"/>
    <w:link w:val="TekstkomentarzaZnak"/>
    <w:uiPriority w:val="99"/>
    <w:semiHidden/>
    <w:unhideWhenUsed/>
    <w:rsid w:val="00CD36C9"/>
    <w:rPr>
      <w:sz w:val="20"/>
      <w:szCs w:val="20"/>
    </w:rPr>
  </w:style>
  <w:style w:type="character" w:customStyle="1" w:styleId="TekstkomentarzaZnak">
    <w:name w:val="Tekst komentarza Znak"/>
    <w:basedOn w:val="Domylnaczcionkaakapitu"/>
    <w:link w:val="Tekstkomentarza"/>
    <w:uiPriority w:val="99"/>
    <w:semiHidden/>
    <w:rsid w:val="00CD36C9"/>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CD36C9"/>
    <w:rPr>
      <w:b/>
      <w:bCs/>
    </w:rPr>
  </w:style>
  <w:style w:type="character" w:customStyle="1" w:styleId="TematkomentarzaZnak">
    <w:name w:val="Temat komentarza Znak"/>
    <w:basedOn w:val="TekstkomentarzaZnak"/>
    <w:link w:val="Tematkomentarza"/>
    <w:uiPriority w:val="99"/>
    <w:semiHidden/>
    <w:rsid w:val="00CD36C9"/>
    <w:rPr>
      <w:rFonts w:ascii="Times New Roman" w:eastAsia="Times New Roman" w:hAnsi="Times New Roman" w:cs="Times New Roman"/>
      <w:b/>
      <w:bCs/>
      <w:sz w:val="20"/>
      <w:szCs w:val="20"/>
      <w:lang w:eastAsia="ar-SA"/>
    </w:rPr>
  </w:style>
  <w:style w:type="paragraph" w:styleId="Tekstpodstawowywcity">
    <w:name w:val="Body Text Indent"/>
    <w:basedOn w:val="Normalny"/>
    <w:link w:val="TekstpodstawowywcityZnak"/>
    <w:unhideWhenUsed/>
    <w:rsid w:val="00533D77"/>
    <w:pPr>
      <w:suppressAutoHyphens w:val="0"/>
      <w:spacing w:after="120"/>
      <w:ind w:left="283"/>
    </w:pPr>
    <w:rPr>
      <w:sz w:val="20"/>
      <w:szCs w:val="20"/>
      <w:lang w:eastAsia="pl-PL"/>
    </w:rPr>
  </w:style>
  <w:style w:type="character" w:customStyle="1" w:styleId="TekstpodstawowywcityZnak">
    <w:name w:val="Tekst podstawowy wcięty Znak"/>
    <w:basedOn w:val="Domylnaczcionkaakapitu"/>
    <w:link w:val="Tekstpodstawowywcity"/>
    <w:rsid w:val="00533D77"/>
    <w:rPr>
      <w:rFonts w:ascii="Times New Roman" w:eastAsia="Times New Roman" w:hAnsi="Times New Roman" w:cs="Times New Roman"/>
      <w:sz w:val="20"/>
      <w:szCs w:val="20"/>
      <w:lang w:eastAsia="pl-PL"/>
    </w:rPr>
  </w:style>
  <w:style w:type="paragraph" w:customStyle="1" w:styleId="Akapitzlist1">
    <w:name w:val="Akapit z listą1"/>
    <w:basedOn w:val="Normalny"/>
    <w:uiPriority w:val="99"/>
    <w:qFormat/>
    <w:rsid w:val="003A3DF8"/>
    <w:pPr>
      <w:spacing w:after="200" w:line="276" w:lineRule="auto"/>
      <w:ind w:left="720"/>
    </w:pPr>
    <w:rPr>
      <w:rFonts w:ascii="Cambria" w:hAnsi="Cambria" w:cs="Cambria"/>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65274515">
      <w:bodyDiv w:val="1"/>
      <w:marLeft w:val="0"/>
      <w:marRight w:val="0"/>
      <w:marTop w:val="0"/>
      <w:marBottom w:val="0"/>
      <w:divBdr>
        <w:top w:val="none" w:sz="0" w:space="0" w:color="auto"/>
        <w:left w:val="none" w:sz="0" w:space="0" w:color="auto"/>
        <w:bottom w:val="none" w:sz="0" w:space="0" w:color="auto"/>
        <w:right w:val="none" w:sz="0" w:space="0" w:color="auto"/>
      </w:divBdr>
      <w:divsChild>
        <w:div w:id="1330712137">
          <w:marLeft w:val="0"/>
          <w:marRight w:val="0"/>
          <w:marTop w:val="0"/>
          <w:marBottom w:val="0"/>
          <w:divBdr>
            <w:top w:val="none" w:sz="0" w:space="0" w:color="auto"/>
            <w:left w:val="none" w:sz="0" w:space="0" w:color="auto"/>
            <w:bottom w:val="none" w:sz="0" w:space="0" w:color="auto"/>
            <w:right w:val="none" w:sz="0" w:space="0" w:color="auto"/>
          </w:divBdr>
          <w:divsChild>
            <w:div w:id="477263266">
              <w:marLeft w:val="0"/>
              <w:marRight w:val="0"/>
              <w:marTop w:val="0"/>
              <w:marBottom w:val="0"/>
              <w:divBdr>
                <w:top w:val="none" w:sz="0" w:space="0" w:color="auto"/>
                <w:left w:val="none" w:sz="0" w:space="0" w:color="auto"/>
                <w:bottom w:val="none" w:sz="0" w:space="0" w:color="auto"/>
                <w:right w:val="none" w:sz="0" w:space="0" w:color="auto"/>
              </w:divBdr>
            </w:div>
            <w:div w:id="2140998750">
              <w:marLeft w:val="0"/>
              <w:marRight w:val="0"/>
              <w:marTop w:val="0"/>
              <w:marBottom w:val="0"/>
              <w:divBdr>
                <w:top w:val="none" w:sz="0" w:space="0" w:color="auto"/>
                <w:left w:val="none" w:sz="0" w:space="0" w:color="auto"/>
                <w:bottom w:val="none" w:sz="0" w:space="0" w:color="auto"/>
                <w:right w:val="none" w:sz="0" w:space="0" w:color="auto"/>
              </w:divBdr>
            </w:div>
            <w:div w:id="2105413709">
              <w:marLeft w:val="0"/>
              <w:marRight w:val="0"/>
              <w:marTop w:val="0"/>
              <w:marBottom w:val="0"/>
              <w:divBdr>
                <w:top w:val="none" w:sz="0" w:space="0" w:color="auto"/>
                <w:left w:val="none" w:sz="0" w:space="0" w:color="auto"/>
                <w:bottom w:val="none" w:sz="0" w:space="0" w:color="auto"/>
                <w:right w:val="none" w:sz="0" w:space="0" w:color="auto"/>
              </w:divBdr>
            </w:div>
            <w:div w:id="1434938883">
              <w:marLeft w:val="0"/>
              <w:marRight w:val="0"/>
              <w:marTop w:val="0"/>
              <w:marBottom w:val="0"/>
              <w:divBdr>
                <w:top w:val="none" w:sz="0" w:space="0" w:color="auto"/>
                <w:left w:val="none" w:sz="0" w:space="0" w:color="auto"/>
                <w:bottom w:val="none" w:sz="0" w:space="0" w:color="auto"/>
                <w:right w:val="none" w:sz="0" w:space="0" w:color="auto"/>
              </w:divBdr>
            </w:div>
            <w:div w:id="611478386">
              <w:marLeft w:val="0"/>
              <w:marRight w:val="0"/>
              <w:marTop w:val="0"/>
              <w:marBottom w:val="0"/>
              <w:divBdr>
                <w:top w:val="none" w:sz="0" w:space="0" w:color="auto"/>
                <w:left w:val="none" w:sz="0" w:space="0" w:color="auto"/>
                <w:bottom w:val="none" w:sz="0" w:space="0" w:color="auto"/>
                <w:right w:val="none" w:sz="0" w:space="0" w:color="auto"/>
              </w:divBdr>
            </w:div>
            <w:div w:id="663631551">
              <w:marLeft w:val="0"/>
              <w:marRight w:val="0"/>
              <w:marTop w:val="0"/>
              <w:marBottom w:val="0"/>
              <w:divBdr>
                <w:top w:val="none" w:sz="0" w:space="0" w:color="auto"/>
                <w:left w:val="none" w:sz="0" w:space="0" w:color="auto"/>
                <w:bottom w:val="none" w:sz="0" w:space="0" w:color="auto"/>
                <w:right w:val="none" w:sz="0" w:space="0" w:color="auto"/>
              </w:divBdr>
            </w:div>
            <w:div w:id="1757287882">
              <w:marLeft w:val="0"/>
              <w:marRight w:val="0"/>
              <w:marTop w:val="0"/>
              <w:marBottom w:val="0"/>
              <w:divBdr>
                <w:top w:val="none" w:sz="0" w:space="0" w:color="auto"/>
                <w:left w:val="none" w:sz="0" w:space="0" w:color="auto"/>
                <w:bottom w:val="none" w:sz="0" w:space="0" w:color="auto"/>
                <w:right w:val="none" w:sz="0" w:space="0" w:color="auto"/>
              </w:divBdr>
            </w:div>
            <w:div w:id="1744714207">
              <w:marLeft w:val="0"/>
              <w:marRight w:val="0"/>
              <w:marTop w:val="0"/>
              <w:marBottom w:val="0"/>
              <w:divBdr>
                <w:top w:val="none" w:sz="0" w:space="0" w:color="auto"/>
                <w:left w:val="none" w:sz="0" w:space="0" w:color="auto"/>
                <w:bottom w:val="none" w:sz="0" w:space="0" w:color="auto"/>
                <w:right w:val="none" w:sz="0" w:space="0" w:color="auto"/>
              </w:divBdr>
            </w:div>
            <w:div w:id="859662597">
              <w:marLeft w:val="0"/>
              <w:marRight w:val="0"/>
              <w:marTop w:val="0"/>
              <w:marBottom w:val="0"/>
              <w:divBdr>
                <w:top w:val="none" w:sz="0" w:space="0" w:color="auto"/>
                <w:left w:val="none" w:sz="0" w:space="0" w:color="auto"/>
                <w:bottom w:val="none" w:sz="0" w:space="0" w:color="auto"/>
                <w:right w:val="none" w:sz="0" w:space="0" w:color="auto"/>
              </w:divBdr>
            </w:div>
            <w:div w:id="216823937">
              <w:marLeft w:val="0"/>
              <w:marRight w:val="0"/>
              <w:marTop w:val="0"/>
              <w:marBottom w:val="0"/>
              <w:divBdr>
                <w:top w:val="none" w:sz="0" w:space="0" w:color="auto"/>
                <w:left w:val="none" w:sz="0" w:space="0" w:color="auto"/>
                <w:bottom w:val="none" w:sz="0" w:space="0" w:color="auto"/>
                <w:right w:val="none" w:sz="0" w:space="0" w:color="auto"/>
              </w:divBdr>
            </w:div>
            <w:div w:id="521750048">
              <w:marLeft w:val="0"/>
              <w:marRight w:val="0"/>
              <w:marTop w:val="0"/>
              <w:marBottom w:val="0"/>
              <w:divBdr>
                <w:top w:val="none" w:sz="0" w:space="0" w:color="auto"/>
                <w:left w:val="none" w:sz="0" w:space="0" w:color="auto"/>
                <w:bottom w:val="none" w:sz="0" w:space="0" w:color="auto"/>
                <w:right w:val="none" w:sz="0" w:space="0" w:color="auto"/>
              </w:divBdr>
            </w:div>
            <w:div w:id="1170874111">
              <w:marLeft w:val="0"/>
              <w:marRight w:val="0"/>
              <w:marTop w:val="0"/>
              <w:marBottom w:val="0"/>
              <w:divBdr>
                <w:top w:val="none" w:sz="0" w:space="0" w:color="auto"/>
                <w:left w:val="none" w:sz="0" w:space="0" w:color="auto"/>
                <w:bottom w:val="none" w:sz="0" w:space="0" w:color="auto"/>
                <w:right w:val="none" w:sz="0" w:space="0" w:color="auto"/>
              </w:divBdr>
            </w:div>
            <w:div w:id="584266263">
              <w:marLeft w:val="0"/>
              <w:marRight w:val="0"/>
              <w:marTop w:val="0"/>
              <w:marBottom w:val="0"/>
              <w:divBdr>
                <w:top w:val="none" w:sz="0" w:space="0" w:color="auto"/>
                <w:left w:val="none" w:sz="0" w:space="0" w:color="auto"/>
                <w:bottom w:val="none" w:sz="0" w:space="0" w:color="auto"/>
                <w:right w:val="none" w:sz="0" w:space="0" w:color="auto"/>
              </w:divBdr>
            </w:div>
            <w:div w:id="711881487">
              <w:marLeft w:val="0"/>
              <w:marRight w:val="0"/>
              <w:marTop w:val="0"/>
              <w:marBottom w:val="0"/>
              <w:divBdr>
                <w:top w:val="none" w:sz="0" w:space="0" w:color="auto"/>
                <w:left w:val="none" w:sz="0" w:space="0" w:color="auto"/>
                <w:bottom w:val="none" w:sz="0" w:space="0" w:color="auto"/>
                <w:right w:val="none" w:sz="0" w:space="0" w:color="auto"/>
              </w:divBdr>
            </w:div>
            <w:div w:id="10912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1746">
      <w:bodyDiv w:val="1"/>
      <w:marLeft w:val="0"/>
      <w:marRight w:val="0"/>
      <w:marTop w:val="0"/>
      <w:marBottom w:val="0"/>
      <w:divBdr>
        <w:top w:val="none" w:sz="0" w:space="0" w:color="auto"/>
        <w:left w:val="none" w:sz="0" w:space="0" w:color="auto"/>
        <w:bottom w:val="none" w:sz="0" w:space="0" w:color="auto"/>
        <w:right w:val="none" w:sz="0" w:space="0" w:color="auto"/>
      </w:divBdr>
      <w:divsChild>
        <w:div w:id="154301456">
          <w:marLeft w:val="0"/>
          <w:marRight w:val="0"/>
          <w:marTop w:val="0"/>
          <w:marBottom w:val="0"/>
          <w:divBdr>
            <w:top w:val="none" w:sz="0" w:space="0" w:color="auto"/>
            <w:left w:val="none" w:sz="0" w:space="0" w:color="auto"/>
            <w:bottom w:val="none" w:sz="0" w:space="0" w:color="auto"/>
            <w:right w:val="none" w:sz="0" w:space="0" w:color="auto"/>
          </w:divBdr>
        </w:div>
        <w:div w:id="656810933">
          <w:marLeft w:val="0"/>
          <w:marRight w:val="0"/>
          <w:marTop w:val="0"/>
          <w:marBottom w:val="0"/>
          <w:divBdr>
            <w:top w:val="none" w:sz="0" w:space="0" w:color="auto"/>
            <w:left w:val="none" w:sz="0" w:space="0" w:color="auto"/>
            <w:bottom w:val="none" w:sz="0" w:space="0" w:color="auto"/>
            <w:right w:val="none" w:sz="0" w:space="0" w:color="auto"/>
          </w:divBdr>
        </w:div>
        <w:div w:id="2027049628">
          <w:marLeft w:val="0"/>
          <w:marRight w:val="0"/>
          <w:marTop w:val="0"/>
          <w:marBottom w:val="0"/>
          <w:divBdr>
            <w:top w:val="none" w:sz="0" w:space="0" w:color="auto"/>
            <w:left w:val="none" w:sz="0" w:space="0" w:color="auto"/>
            <w:bottom w:val="none" w:sz="0" w:space="0" w:color="auto"/>
            <w:right w:val="none" w:sz="0" w:space="0" w:color="auto"/>
          </w:divBdr>
        </w:div>
        <w:div w:id="1384329497">
          <w:marLeft w:val="0"/>
          <w:marRight w:val="0"/>
          <w:marTop w:val="0"/>
          <w:marBottom w:val="0"/>
          <w:divBdr>
            <w:top w:val="none" w:sz="0" w:space="0" w:color="auto"/>
            <w:left w:val="none" w:sz="0" w:space="0" w:color="auto"/>
            <w:bottom w:val="none" w:sz="0" w:space="0" w:color="auto"/>
            <w:right w:val="none" w:sz="0" w:space="0" w:color="auto"/>
          </w:divBdr>
        </w:div>
        <w:div w:id="523981380">
          <w:marLeft w:val="0"/>
          <w:marRight w:val="0"/>
          <w:marTop w:val="0"/>
          <w:marBottom w:val="0"/>
          <w:divBdr>
            <w:top w:val="none" w:sz="0" w:space="0" w:color="auto"/>
            <w:left w:val="none" w:sz="0" w:space="0" w:color="auto"/>
            <w:bottom w:val="none" w:sz="0" w:space="0" w:color="auto"/>
            <w:right w:val="none" w:sz="0" w:space="0" w:color="auto"/>
          </w:divBdr>
        </w:div>
        <w:div w:id="208299031">
          <w:marLeft w:val="0"/>
          <w:marRight w:val="0"/>
          <w:marTop w:val="0"/>
          <w:marBottom w:val="0"/>
          <w:divBdr>
            <w:top w:val="none" w:sz="0" w:space="0" w:color="auto"/>
            <w:left w:val="none" w:sz="0" w:space="0" w:color="auto"/>
            <w:bottom w:val="none" w:sz="0" w:space="0" w:color="auto"/>
            <w:right w:val="none" w:sz="0" w:space="0" w:color="auto"/>
          </w:divBdr>
        </w:div>
        <w:div w:id="1951935613">
          <w:marLeft w:val="0"/>
          <w:marRight w:val="0"/>
          <w:marTop w:val="0"/>
          <w:marBottom w:val="0"/>
          <w:divBdr>
            <w:top w:val="none" w:sz="0" w:space="0" w:color="auto"/>
            <w:left w:val="none" w:sz="0" w:space="0" w:color="auto"/>
            <w:bottom w:val="none" w:sz="0" w:space="0" w:color="auto"/>
            <w:right w:val="none" w:sz="0" w:space="0" w:color="auto"/>
          </w:divBdr>
        </w:div>
        <w:div w:id="1043676649">
          <w:marLeft w:val="0"/>
          <w:marRight w:val="0"/>
          <w:marTop w:val="0"/>
          <w:marBottom w:val="0"/>
          <w:divBdr>
            <w:top w:val="none" w:sz="0" w:space="0" w:color="auto"/>
            <w:left w:val="none" w:sz="0" w:space="0" w:color="auto"/>
            <w:bottom w:val="none" w:sz="0" w:space="0" w:color="auto"/>
            <w:right w:val="none" w:sz="0" w:space="0" w:color="auto"/>
          </w:divBdr>
        </w:div>
        <w:div w:id="742682744">
          <w:marLeft w:val="0"/>
          <w:marRight w:val="0"/>
          <w:marTop w:val="0"/>
          <w:marBottom w:val="0"/>
          <w:divBdr>
            <w:top w:val="none" w:sz="0" w:space="0" w:color="auto"/>
            <w:left w:val="none" w:sz="0" w:space="0" w:color="auto"/>
            <w:bottom w:val="none" w:sz="0" w:space="0" w:color="auto"/>
            <w:right w:val="none" w:sz="0" w:space="0" w:color="auto"/>
          </w:divBdr>
        </w:div>
        <w:div w:id="1249652602">
          <w:marLeft w:val="0"/>
          <w:marRight w:val="0"/>
          <w:marTop w:val="0"/>
          <w:marBottom w:val="0"/>
          <w:divBdr>
            <w:top w:val="none" w:sz="0" w:space="0" w:color="auto"/>
            <w:left w:val="none" w:sz="0" w:space="0" w:color="auto"/>
            <w:bottom w:val="none" w:sz="0" w:space="0" w:color="auto"/>
            <w:right w:val="none" w:sz="0" w:space="0" w:color="auto"/>
          </w:divBdr>
        </w:div>
        <w:div w:id="2074692121">
          <w:marLeft w:val="0"/>
          <w:marRight w:val="0"/>
          <w:marTop w:val="0"/>
          <w:marBottom w:val="0"/>
          <w:divBdr>
            <w:top w:val="none" w:sz="0" w:space="0" w:color="auto"/>
            <w:left w:val="none" w:sz="0" w:space="0" w:color="auto"/>
            <w:bottom w:val="none" w:sz="0" w:space="0" w:color="auto"/>
            <w:right w:val="none" w:sz="0" w:space="0" w:color="auto"/>
          </w:divBdr>
        </w:div>
        <w:div w:id="1157650098">
          <w:marLeft w:val="0"/>
          <w:marRight w:val="0"/>
          <w:marTop w:val="0"/>
          <w:marBottom w:val="0"/>
          <w:divBdr>
            <w:top w:val="none" w:sz="0" w:space="0" w:color="auto"/>
            <w:left w:val="none" w:sz="0" w:space="0" w:color="auto"/>
            <w:bottom w:val="none" w:sz="0" w:space="0" w:color="auto"/>
            <w:right w:val="none" w:sz="0" w:space="0" w:color="auto"/>
          </w:divBdr>
        </w:div>
        <w:div w:id="53940971">
          <w:marLeft w:val="0"/>
          <w:marRight w:val="0"/>
          <w:marTop w:val="0"/>
          <w:marBottom w:val="0"/>
          <w:divBdr>
            <w:top w:val="none" w:sz="0" w:space="0" w:color="auto"/>
            <w:left w:val="none" w:sz="0" w:space="0" w:color="auto"/>
            <w:bottom w:val="none" w:sz="0" w:space="0" w:color="auto"/>
            <w:right w:val="none" w:sz="0" w:space="0" w:color="auto"/>
          </w:divBdr>
        </w:div>
        <w:div w:id="1344818453">
          <w:marLeft w:val="0"/>
          <w:marRight w:val="0"/>
          <w:marTop w:val="0"/>
          <w:marBottom w:val="0"/>
          <w:divBdr>
            <w:top w:val="none" w:sz="0" w:space="0" w:color="auto"/>
            <w:left w:val="none" w:sz="0" w:space="0" w:color="auto"/>
            <w:bottom w:val="none" w:sz="0" w:space="0" w:color="auto"/>
            <w:right w:val="none" w:sz="0" w:space="0" w:color="auto"/>
          </w:divBdr>
        </w:div>
        <w:div w:id="1277100105">
          <w:marLeft w:val="0"/>
          <w:marRight w:val="0"/>
          <w:marTop w:val="0"/>
          <w:marBottom w:val="0"/>
          <w:divBdr>
            <w:top w:val="none" w:sz="0" w:space="0" w:color="auto"/>
            <w:left w:val="none" w:sz="0" w:space="0" w:color="auto"/>
            <w:bottom w:val="none" w:sz="0" w:space="0" w:color="auto"/>
            <w:right w:val="none" w:sz="0" w:space="0" w:color="auto"/>
          </w:divBdr>
        </w:div>
        <w:div w:id="1823884759">
          <w:marLeft w:val="0"/>
          <w:marRight w:val="0"/>
          <w:marTop w:val="0"/>
          <w:marBottom w:val="0"/>
          <w:divBdr>
            <w:top w:val="none" w:sz="0" w:space="0" w:color="auto"/>
            <w:left w:val="none" w:sz="0" w:space="0" w:color="auto"/>
            <w:bottom w:val="none" w:sz="0" w:space="0" w:color="auto"/>
            <w:right w:val="none" w:sz="0" w:space="0" w:color="auto"/>
          </w:divBdr>
        </w:div>
        <w:div w:id="2015567890">
          <w:marLeft w:val="0"/>
          <w:marRight w:val="0"/>
          <w:marTop w:val="0"/>
          <w:marBottom w:val="0"/>
          <w:divBdr>
            <w:top w:val="none" w:sz="0" w:space="0" w:color="auto"/>
            <w:left w:val="none" w:sz="0" w:space="0" w:color="auto"/>
            <w:bottom w:val="none" w:sz="0" w:space="0" w:color="auto"/>
            <w:right w:val="none" w:sz="0" w:space="0" w:color="auto"/>
          </w:divBdr>
        </w:div>
        <w:div w:id="1879465603">
          <w:marLeft w:val="0"/>
          <w:marRight w:val="0"/>
          <w:marTop w:val="0"/>
          <w:marBottom w:val="0"/>
          <w:divBdr>
            <w:top w:val="none" w:sz="0" w:space="0" w:color="auto"/>
            <w:left w:val="none" w:sz="0" w:space="0" w:color="auto"/>
            <w:bottom w:val="none" w:sz="0" w:space="0" w:color="auto"/>
            <w:right w:val="none" w:sz="0" w:space="0" w:color="auto"/>
          </w:divBdr>
        </w:div>
        <w:div w:id="1513645648">
          <w:marLeft w:val="0"/>
          <w:marRight w:val="0"/>
          <w:marTop w:val="0"/>
          <w:marBottom w:val="0"/>
          <w:divBdr>
            <w:top w:val="none" w:sz="0" w:space="0" w:color="auto"/>
            <w:left w:val="none" w:sz="0" w:space="0" w:color="auto"/>
            <w:bottom w:val="none" w:sz="0" w:space="0" w:color="auto"/>
            <w:right w:val="none" w:sz="0" w:space="0" w:color="auto"/>
          </w:divBdr>
        </w:div>
        <w:div w:id="946935313">
          <w:marLeft w:val="0"/>
          <w:marRight w:val="0"/>
          <w:marTop w:val="0"/>
          <w:marBottom w:val="0"/>
          <w:divBdr>
            <w:top w:val="none" w:sz="0" w:space="0" w:color="auto"/>
            <w:left w:val="none" w:sz="0" w:space="0" w:color="auto"/>
            <w:bottom w:val="none" w:sz="0" w:space="0" w:color="auto"/>
            <w:right w:val="none" w:sz="0" w:space="0" w:color="auto"/>
          </w:divBdr>
        </w:div>
        <w:div w:id="402487699">
          <w:marLeft w:val="0"/>
          <w:marRight w:val="0"/>
          <w:marTop w:val="0"/>
          <w:marBottom w:val="0"/>
          <w:divBdr>
            <w:top w:val="none" w:sz="0" w:space="0" w:color="auto"/>
            <w:left w:val="none" w:sz="0" w:space="0" w:color="auto"/>
            <w:bottom w:val="none" w:sz="0" w:space="0" w:color="auto"/>
            <w:right w:val="none" w:sz="0" w:space="0" w:color="auto"/>
          </w:divBdr>
        </w:div>
        <w:div w:id="624237250">
          <w:marLeft w:val="0"/>
          <w:marRight w:val="0"/>
          <w:marTop w:val="0"/>
          <w:marBottom w:val="0"/>
          <w:divBdr>
            <w:top w:val="none" w:sz="0" w:space="0" w:color="auto"/>
            <w:left w:val="none" w:sz="0" w:space="0" w:color="auto"/>
            <w:bottom w:val="none" w:sz="0" w:space="0" w:color="auto"/>
            <w:right w:val="none" w:sz="0" w:space="0" w:color="auto"/>
          </w:divBdr>
        </w:div>
      </w:divsChild>
    </w:div>
    <w:div w:id="147211885">
      <w:bodyDiv w:val="1"/>
      <w:marLeft w:val="0"/>
      <w:marRight w:val="0"/>
      <w:marTop w:val="0"/>
      <w:marBottom w:val="0"/>
      <w:divBdr>
        <w:top w:val="none" w:sz="0" w:space="0" w:color="auto"/>
        <w:left w:val="none" w:sz="0" w:space="0" w:color="auto"/>
        <w:bottom w:val="none" w:sz="0" w:space="0" w:color="auto"/>
        <w:right w:val="none" w:sz="0" w:space="0" w:color="auto"/>
      </w:divBdr>
      <w:divsChild>
        <w:div w:id="1472555465">
          <w:marLeft w:val="0"/>
          <w:marRight w:val="0"/>
          <w:marTop w:val="0"/>
          <w:marBottom w:val="0"/>
          <w:divBdr>
            <w:top w:val="none" w:sz="0" w:space="0" w:color="auto"/>
            <w:left w:val="none" w:sz="0" w:space="0" w:color="auto"/>
            <w:bottom w:val="none" w:sz="0" w:space="0" w:color="auto"/>
            <w:right w:val="none" w:sz="0" w:space="0" w:color="auto"/>
          </w:divBdr>
        </w:div>
        <w:div w:id="2032409727">
          <w:marLeft w:val="0"/>
          <w:marRight w:val="0"/>
          <w:marTop w:val="0"/>
          <w:marBottom w:val="0"/>
          <w:divBdr>
            <w:top w:val="none" w:sz="0" w:space="0" w:color="auto"/>
            <w:left w:val="none" w:sz="0" w:space="0" w:color="auto"/>
            <w:bottom w:val="none" w:sz="0" w:space="0" w:color="auto"/>
            <w:right w:val="none" w:sz="0" w:space="0" w:color="auto"/>
          </w:divBdr>
        </w:div>
        <w:div w:id="1199126557">
          <w:marLeft w:val="0"/>
          <w:marRight w:val="0"/>
          <w:marTop w:val="0"/>
          <w:marBottom w:val="0"/>
          <w:divBdr>
            <w:top w:val="none" w:sz="0" w:space="0" w:color="auto"/>
            <w:left w:val="none" w:sz="0" w:space="0" w:color="auto"/>
            <w:bottom w:val="none" w:sz="0" w:space="0" w:color="auto"/>
            <w:right w:val="none" w:sz="0" w:space="0" w:color="auto"/>
          </w:divBdr>
        </w:div>
        <w:div w:id="1454249652">
          <w:marLeft w:val="0"/>
          <w:marRight w:val="0"/>
          <w:marTop w:val="0"/>
          <w:marBottom w:val="0"/>
          <w:divBdr>
            <w:top w:val="none" w:sz="0" w:space="0" w:color="auto"/>
            <w:left w:val="none" w:sz="0" w:space="0" w:color="auto"/>
            <w:bottom w:val="none" w:sz="0" w:space="0" w:color="auto"/>
            <w:right w:val="none" w:sz="0" w:space="0" w:color="auto"/>
          </w:divBdr>
        </w:div>
        <w:div w:id="69160677">
          <w:marLeft w:val="0"/>
          <w:marRight w:val="0"/>
          <w:marTop w:val="0"/>
          <w:marBottom w:val="0"/>
          <w:divBdr>
            <w:top w:val="none" w:sz="0" w:space="0" w:color="auto"/>
            <w:left w:val="none" w:sz="0" w:space="0" w:color="auto"/>
            <w:bottom w:val="none" w:sz="0" w:space="0" w:color="auto"/>
            <w:right w:val="none" w:sz="0" w:space="0" w:color="auto"/>
          </w:divBdr>
        </w:div>
        <w:div w:id="1378823772">
          <w:marLeft w:val="0"/>
          <w:marRight w:val="0"/>
          <w:marTop w:val="0"/>
          <w:marBottom w:val="0"/>
          <w:divBdr>
            <w:top w:val="none" w:sz="0" w:space="0" w:color="auto"/>
            <w:left w:val="none" w:sz="0" w:space="0" w:color="auto"/>
            <w:bottom w:val="none" w:sz="0" w:space="0" w:color="auto"/>
            <w:right w:val="none" w:sz="0" w:space="0" w:color="auto"/>
          </w:divBdr>
        </w:div>
        <w:div w:id="621763820">
          <w:marLeft w:val="0"/>
          <w:marRight w:val="0"/>
          <w:marTop w:val="0"/>
          <w:marBottom w:val="0"/>
          <w:divBdr>
            <w:top w:val="none" w:sz="0" w:space="0" w:color="auto"/>
            <w:left w:val="none" w:sz="0" w:space="0" w:color="auto"/>
            <w:bottom w:val="none" w:sz="0" w:space="0" w:color="auto"/>
            <w:right w:val="none" w:sz="0" w:space="0" w:color="auto"/>
          </w:divBdr>
        </w:div>
        <w:div w:id="1936478259">
          <w:marLeft w:val="0"/>
          <w:marRight w:val="0"/>
          <w:marTop w:val="0"/>
          <w:marBottom w:val="0"/>
          <w:divBdr>
            <w:top w:val="none" w:sz="0" w:space="0" w:color="auto"/>
            <w:left w:val="none" w:sz="0" w:space="0" w:color="auto"/>
            <w:bottom w:val="none" w:sz="0" w:space="0" w:color="auto"/>
            <w:right w:val="none" w:sz="0" w:space="0" w:color="auto"/>
          </w:divBdr>
        </w:div>
        <w:div w:id="1481724383">
          <w:marLeft w:val="0"/>
          <w:marRight w:val="0"/>
          <w:marTop w:val="0"/>
          <w:marBottom w:val="0"/>
          <w:divBdr>
            <w:top w:val="none" w:sz="0" w:space="0" w:color="auto"/>
            <w:left w:val="none" w:sz="0" w:space="0" w:color="auto"/>
            <w:bottom w:val="none" w:sz="0" w:space="0" w:color="auto"/>
            <w:right w:val="none" w:sz="0" w:space="0" w:color="auto"/>
          </w:divBdr>
        </w:div>
        <w:div w:id="1820227400">
          <w:marLeft w:val="0"/>
          <w:marRight w:val="0"/>
          <w:marTop w:val="0"/>
          <w:marBottom w:val="0"/>
          <w:divBdr>
            <w:top w:val="none" w:sz="0" w:space="0" w:color="auto"/>
            <w:left w:val="none" w:sz="0" w:space="0" w:color="auto"/>
            <w:bottom w:val="none" w:sz="0" w:space="0" w:color="auto"/>
            <w:right w:val="none" w:sz="0" w:space="0" w:color="auto"/>
          </w:divBdr>
        </w:div>
        <w:div w:id="654190854">
          <w:marLeft w:val="0"/>
          <w:marRight w:val="0"/>
          <w:marTop w:val="0"/>
          <w:marBottom w:val="0"/>
          <w:divBdr>
            <w:top w:val="none" w:sz="0" w:space="0" w:color="auto"/>
            <w:left w:val="none" w:sz="0" w:space="0" w:color="auto"/>
            <w:bottom w:val="none" w:sz="0" w:space="0" w:color="auto"/>
            <w:right w:val="none" w:sz="0" w:space="0" w:color="auto"/>
          </w:divBdr>
        </w:div>
        <w:div w:id="1337535869">
          <w:marLeft w:val="0"/>
          <w:marRight w:val="0"/>
          <w:marTop w:val="0"/>
          <w:marBottom w:val="0"/>
          <w:divBdr>
            <w:top w:val="none" w:sz="0" w:space="0" w:color="auto"/>
            <w:left w:val="none" w:sz="0" w:space="0" w:color="auto"/>
            <w:bottom w:val="none" w:sz="0" w:space="0" w:color="auto"/>
            <w:right w:val="none" w:sz="0" w:space="0" w:color="auto"/>
          </w:divBdr>
        </w:div>
        <w:div w:id="926771230">
          <w:marLeft w:val="0"/>
          <w:marRight w:val="0"/>
          <w:marTop w:val="0"/>
          <w:marBottom w:val="0"/>
          <w:divBdr>
            <w:top w:val="none" w:sz="0" w:space="0" w:color="auto"/>
            <w:left w:val="none" w:sz="0" w:space="0" w:color="auto"/>
            <w:bottom w:val="none" w:sz="0" w:space="0" w:color="auto"/>
            <w:right w:val="none" w:sz="0" w:space="0" w:color="auto"/>
          </w:divBdr>
        </w:div>
        <w:div w:id="1621296638">
          <w:marLeft w:val="0"/>
          <w:marRight w:val="0"/>
          <w:marTop w:val="0"/>
          <w:marBottom w:val="0"/>
          <w:divBdr>
            <w:top w:val="none" w:sz="0" w:space="0" w:color="auto"/>
            <w:left w:val="none" w:sz="0" w:space="0" w:color="auto"/>
            <w:bottom w:val="none" w:sz="0" w:space="0" w:color="auto"/>
            <w:right w:val="none" w:sz="0" w:space="0" w:color="auto"/>
          </w:divBdr>
        </w:div>
        <w:div w:id="1979458957">
          <w:marLeft w:val="0"/>
          <w:marRight w:val="0"/>
          <w:marTop w:val="0"/>
          <w:marBottom w:val="0"/>
          <w:divBdr>
            <w:top w:val="none" w:sz="0" w:space="0" w:color="auto"/>
            <w:left w:val="none" w:sz="0" w:space="0" w:color="auto"/>
            <w:bottom w:val="none" w:sz="0" w:space="0" w:color="auto"/>
            <w:right w:val="none" w:sz="0" w:space="0" w:color="auto"/>
          </w:divBdr>
        </w:div>
        <w:div w:id="843859438">
          <w:marLeft w:val="0"/>
          <w:marRight w:val="0"/>
          <w:marTop w:val="0"/>
          <w:marBottom w:val="0"/>
          <w:divBdr>
            <w:top w:val="none" w:sz="0" w:space="0" w:color="auto"/>
            <w:left w:val="none" w:sz="0" w:space="0" w:color="auto"/>
            <w:bottom w:val="none" w:sz="0" w:space="0" w:color="auto"/>
            <w:right w:val="none" w:sz="0" w:space="0" w:color="auto"/>
          </w:divBdr>
        </w:div>
        <w:div w:id="1236473550">
          <w:marLeft w:val="0"/>
          <w:marRight w:val="0"/>
          <w:marTop w:val="0"/>
          <w:marBottom w:val="0"/>
          <w:divBdr>
            <w:top w:val="none" w:sz="0" w:space="0" w:color="auto"/>
            <w:left w:val="none" w:sz="0" w:space="0" w:color="auto"/>
            <w:bottom w:val="none" w:sz="0" w:space="0" w:color="auto"/>
            <w:right w:val="none" w:sz="0" w:space="0" w:color="auto"/>
          </w:divBdr>
        </w:div>
        <w:div w:id="2024277618">
          <w:marLeft w:val="0"/>
          <w:marRight w:val="0"/>
          <w:marTop w:val="0"/>
          <w:marBottom w:val="0"/>
          <w:divBdr>
            <w:top w:val="none" w:sz="0" w:space="0" w:color="auto"/>
            <w:left w:val="none" w:sz="0" w:space="0" w:color="auto"/>
            <w:bottom w:val="none" w:sz="0" w:space="0" w:color="auto"/>
            <w:right w:val="none" w:sz="0" w:space="0" w:color="auto"/>
          </w:divBdr>
        </w:div>
        <w:div w:id="1176725431">
          <w:marLeft w:val="0"/>
          <w:marRight w:val="0"/>
          <w:marTop w:val="0"/>
          <w:marBottom w:val="0"/>
          <w:divBdr>
            <w:top w:val="none" w:sz="0" w:space="0" w:color="auto"/>
            <w:left w:val="none" w:sz="0" w:space="0" w:color="auto"/>
            <w:bottom w:val="none" w:sz="0" w:space="0" w:color="auto"/>
            <w:right w:val="none" w:sz="0" w:space="0" w:color="auto"/>
          </w:divBdr>
        </w:div>
        <w:div w:id="207953876">
          <w:marLeft w:val="0"/>
          <w:marRight w:val="0"/>
          <w:marTop w:val="0"/>
          <w:marBottom w:val="0"/>
          <w:divBdr>
            <w:top w:val="none" w:sz="0" w:space="0" w:color="auto"/>
            <w:left w:val="none" w:sz="0" w:space="0" w:color="auto"/>
            <w:bottom w:val="none" w:sz="0" w:space="0" w:color="auto"/>
            <w:right w:val="none" w:sz="0" w:space="0" w:color="auto"/>
          </w:divBdr>
        </w:div>
        <w:div w:id="121189920">
          <w:marLeft w:val="0"/>
          <w:marRight w:val="0"/>
          <w:marTop w:val="0"/>
          <w:marBottom w:val="0"/>
          <w:divBdr>
            <w:top w:val="none" w:sz="0" w:space="0" w:color="auto"/>
            <w:left w:val="none" w:sz="0" w:space="0" w:color="auto"/>
            <w:bottom w:val="none" w:sz="0" w:space="0" w:color="auto"/>
            <w:right w:val="none" w:sz="0" w:space="0" w:color="auto"/>
          </w:divBdr>
        </w:div>
        <w:div w:id="2075276549">
          <w:marLeft w:val="0"/>
          <w:marRight w:val="0"/>
          <w:marTop w:val="0"/>
          <w:marBottom w:val="0"/>
          <w:divBdr>
            <w:top w:val="none" w:sz="0" w:space="0" w:color="auto"/>
            <w:left w:val="none" w:sz="0" w:space="0" w:color="auto"/>
            <w:bottom w:val="none" w:sz="0" w:space="0" w:color="auto"/>
            <w:right w:val="none" w:sz="0" w:space="0" w:color="auto"/>
          </w:divBdr>
        </w:div>
        <w:div w:id="546646049">
          <w:marLeft w:val="0"/>
          <w:marRight w:val="0"/>
          <w:marTop w:val="0"/>
          <w:marBottom w:val="0"/>
          <w:divBdr>
            <w:top w:val="none" w:sz="0" w:space="0" w:color="auto"/>
            <w:left w:val="none" w:sz="0" w:space="0" w:color="auto"/>
            <w:bottom w:val="none" w:sz="0" w:space="0" w:color="auto"/>
            <w:right w:val="none" w:sz="0" w:space="0" w:color="auto"/>
          </w:divBdr>
        </w:div>
        <w:div w:id="490682588">
          <w:marLeft w:val="0"/>
          <w:marRight w:val="0"/>
          <w:marTop w:val="0"/>
          <w:marBottom w:val="0"/>
          <w:divBdr>
            <w:top w:val="none" w:sz="0" w:space="0" w:color="auto"/>
            <w:left w:val="none" w:sz="0" w:space="0" w:color="auto"/>
            <w:bottom w:val="none" w:sz="0" w:space="0" w:color="auto"/>
            <w:right w:val="none" w:sz="0" w:space="0" w:color="auto"/>
          </w:divBdr>
        </w:div>
        <w:div w:id="2071725351">
          <w:marLeft w:val="0"/>
          <w:marRight w:val="0"/>
          <w:marTop w:val="0"/>
          <w:marBottom w:val="0"/>
          <w:divBdr>
            <w:top w:val="none" w:sz="0" w:space="0" w:color="auto"/>
            <w:left w:val="none" w:sz="0" w:space="0" w:color="auto"/>
            <w:bottom w:val="none" w:sz="0" w:space="0" w:color="auto"/>
            <w:right w:val="none" w:sz="0" w:space="0" w:color="auto"/>
          </w:divBdr>
        </w:div>
        <w:div w:id="899052371">
          <w:marLeft w:val="0"/>
          <w:marRight w:val="0"/>
          <w:marTop w:val="0"/>
          <w:marBottom w:val="0"/>
          <w:divBdr>
            <w:top w:val="none" w:sz="0" w:space="0" w:color="auto"/>
            <w:left w:val="none" w:sz="0" w:space="0" w:color="auto"/>
            <w:bottom w:val="none" w:sz="0" w:space="0" w:color="auto"/>
            <w:right w:val="none" w:sz="0" w:space="0" w:color="auto"/>
          </w:divBdr>
        </w:div>
        <w:div w:id="1955942125">
          <w:marLeft w:val="0"/>
          <w:marRight w:val="0"/>
          <w:marTop w:val="0"/>
          <w:marBottom w:val="0"/>
          <w:divBdr>
            <w:top w:val="none" w:sz="0" w:space="0" w:color="auto"/>
            <w:left w:val="none" w:sz="0" w:space="0" w:color="auto"/>
            <w:bottom w:val="none" w:sz="0" w:space="0" w:color="auto"/>
            <w:right w:val="none" w:sz="0" w:space="0" w:color="auto"/>
          </w:divBdr>
        </w:div>
        <w:div w:id="2087875472">
          <w:marLeft w:val="0"/>
          <w:marRight w:val="0"/>
          <w:marTop w:val="0"/>
          <w:marBottom w:val="0"/>
          <w:divBdr>
            <w:top w:val="none" w:sz="0" w:space="0" w:color="auto"/>
            <w:left w:val="none" w:sz="0" w:space="0" w:color="auto"/>
            <w:bottom w:val="none" w:sz="0" w:space="0" w:color="auto"/>
            <w:right w:val="none" w:sz="0" w:space="0" w:color="auto"/>
          </w:divBdr>
        </w:div>
        <w:div w:id="304701424">
          <w:marLeft w:val="0"/>
          <w:marRight w:val="0"/>
          <w:marTop w:val="0"/>
          <w:marBottom w:val="0"/>
          <w:divBdr>
            <w:top w:val="none" w:sz="0" w:space="0" w:color="auto"/>
            <w:left w:val="none" w:sz="0" w:space="0" w:color="auto"/>
            <w:bottom w:val="none" w:sz="0" w:space="0" w:color="auto"/>
            <w:right w:val="none" w:sz="0" w:space="0" w:color="auto"/>
          </w:divBdr>
        </w:div>
        <w:div w:id="318384568">
          <w:marLeft w:val="0"/>
          <w:marRight w:val="0"/>
          <w:marTop w:val="0"/>
          <w:marBottom w:val="0"/>
          <w:divBdr>
            <w:top w:val="none" w:sz="0" w:space="0" w:color="auto"/>
            <w:left w:val="none" w:sz="0" w:space="0" w:color="auto"/>
            <w:bottom w:val="none" w:sz="0" w:space="0" w:color="auto"/>
            <w:right w:val="none" w:sz="0" w:space="0" w:color="auto"/>
          </w:divBdr>
        </w:div>
        <w:div w:id="295185595">
          <w:marLeft w:val="0"/>
          <w:marRight w:val="0"/>
          <w:marTop w:val="0"/>
          <w:marBottom w:val="0"/>
          <w:divBdr>
            <w:top w:val="none" w:sz="0" w:space="0" w:color="auto"/>
            <w:left w:val="none" w:sz="0" w:space="0" w:color="auto"/>
            <w:bottom w:val="none" w:sz="0" w:space="0" w:color="auto"/>
            <w:right w:val="none" w:sz="0" w:space="0" w:color="auto"/>
          </w:divBdr>
        </w:div>
        <w:div w:id="112289955">
          <w:marLeft w:val="0"/>
          <w:marRight w:val="0"/>
          <w:marTop w:val="0"/>
          <w:marBottom w:val="0"/>
          <w:divBdr>
            <w:top w:val="none" w:sz="0" w:space="0" w:color="auto"/>
            <w:left w:val="none" w:sz="0" w:space="0" w:color="auto"/>
            <w:bottom w:val="none" w:sz="0" w:space="0" w:color="auto"/>
            <w:right w:val="none" w:sz="0" w:space="0" w:color="auto"/>
          </w:divBdr>
        </w:div>
        <w:div w:id="1253659345">
          <w:marLeft w:val="0"/>
          <w:marRight w:val="0"/>
          <w:marTop w:val="0"/>
          <w:marBottom w:val="0"/>
          <w:divBdr>
            <w:top w:val="none" w:sz="0" w:space="0" w:color="auto"/>
            <w:left w:val="none" w:sz="0" w:space="0" w:color="auto"/>
            <w:bottom w:val="none" w:sz="0" w:space="0" w:color="auto"/>
            <w:right w:val="none" w:sz="0" w:space="0" w:color="auto"/>
          </w:divBdr>
        </w:div>
        <w:div w:id="1173495173">
          <w:marLeft w:val="0"/>
          <w:marRight w:val="0"/>
          <w:marTop w:val="0"/>
          <w:marBottom w:val="0"/>
          <w:divBdr>
            <w:top w:val="none" w:sz="0" w:space="0" w:color="auto"/>
            <w:left w:val="none" w:sz="0" w:space="0" w:color="auto"/>
            <w:bottom w:val="none" w:sz="0" w:space="0" w:color="auto"/>
            <w:right w:val="none" w:sz="0" w:space="0" w:color="auto"/>
          </w:divBdr>
        </w:div>
        <w:div w:id="420296227">
          <w:marLeft w:val="0"/>
          <w:marRight w:val="0"/>
          <w:marTop w:val="0"/>
          <w:marBottom w:val="0"/>
          <w:divBdr>
            <w:top w:val="none" w:sz="0" w:space="0" w:color="auto"/>
            <w:left w:val="none" w:sz="0" w:space="0" w:color="auto"/>
            <w:bottom w:val="none" w:sz="0" w:space="0" w:color="auto"/>
            <w:right w:val="none" w:sz="0" w:space="0" w:color="auto"/>
          </w:divBdr>
        </w:div>
        <w:div w:id="1969819699">
          <w:marLeft w:val="0"/>
          <w:marRight w:val="0"/>
          <w:marTop w:val="0"/>
          <w:marBottom w:val="0"/>
          <w:divBdr>
            <w:top w:val="none" w:sz="0" w:space="0" w:color="auto"/>
            <w:left w:val="none" w:sz="0" w:space="0" w:color="auto"/>
            <w:bottom w:val="none" w:sz="0" w:space="0" w:color="auto"/>
            <w:right w:val="none" w:sz="0" w:space="0" w:color="auto"/>
          </w:divBdr>
        </w:div>
        <w:div w:id="257100016">
          <w:marLeft w:val="0"/>
          <w:marRight w:val="0"/>
          <w:marTop w:val="0"/>
          <w:marBottom w:val="0"/>
          <w:divBdr>
            <w:top w:val="none" w:sz="0" w:space="0" w:color="auto"/>
            <w:left w:val="none" w:sz="0" w:space="0" w:color="auto"/>
            <w:bottom w:val="none" w:sz="0" w:space="0" w:color="auto"/>
            <w:right w:val="none" w:sz="0" w:space="0" w:color="auto"/>
          </w:divBdr>
        </w:div>
        <w:div w:id="1452019633">
          <w:marLeft w:val="0"/>
          <w:marRight w:val="0"/>
          <w:marTop w:val="0"/>
          <w:marBottom w:val="0"/>
          <w:divBdr>
            <w:top w:val="none" w:sz="0" w:space="0" w:color="auto"/>
            <w:left w:val="none" w:sz="0" w:space="0" w:color="auto"/>
            <w:bottom w:val="none" w:sz="0" w:space="0" w:color="auto"/>
            <w:right w:val="none" w:sz="0" w:space="0" w:color="auto"/>
          </w:divBdr>
        </w:div>
        <w:div w:id="240064059">
          <w:marLeft w:val="0"/>
          <w:marRight w:val="0"/>
          <w:marTop w:val="0"/>
          <w:marBottom w:val="0"/>
          <w:divBdr>
            <w:top w:val="none" w:sz="0" w:space="0" w:color="auto"/>
            <w:left w:val="none" w:sz="0" w:space="0" w:color="auto"/>
            <w:bottom w:val="none" w:sz="0" w:space="0" w:color="auto"/>
            <w:right w:val="none" w:sz="0" w:space="0" w:color="auto"/>
          </w:divBdr>
        </w:div>
        <w:div w:id="1453479188">
          <w:marLeft w:val="0"/>
          <w:marRight w:val="0"/>
          <w:marTop w:val="0"/>
          <w:marBottom w:val="0"/>
          <w:divBdr>
            <w:top w:val="none" w:sz="0" w:space="0" w:color="auto"/>
            <w:left w:val="none" w:sz="0" w:space="0" w:color="auto"/>
            <w:bottom w:val="none" w:sz="0" w:space="0" w:color="auto"/>
            <w:right w:val="none" w:sz="0" w:space="0" w:color="auto"/>
          </w:divBdr>
        </w:div>
        <w:div w:id="1977103471">
          <w:marLeft w:val="0"/>
          <w:marRight w:val="0"/>
          <w:marTop w:val="0"/>
          <w:marBottom w:val="0"/>
          <w:divBdr>
            <w:top w:val="none" w:sz="0" w:space="0" w:color="auto"/>
            <w:left w:val="none" w:sz="0" w:space="0" w:color="auto"/>
            <w:bottom w:val="none" w:sz="0" w:space="0" w:color="auto"/>
            <w:right w:val="none" w:sz="0" w:space="0" w:color="auto"/>
          </w:divBdr>
        </w:div>
        <w:div w:id="480581577">
          <w:marLeft w:val="0"/>
          <w:marRight w:val="0"/>
          <w:marTop w:val="0"/>
          <w:marBottom w:val="0"/>
          <w:divBdr>
            <w:top w:val="none" w:sz="0" w:space="0" w:color="auto"/>
            <w:left w:val="none" w:sz="0" w:space="0" w:color="auto"/>
            <w:bottom w:val="none" w:sz="0" w:space="0" w:color="auto"/>
            <w:right w:val="none" w:sz="0" w:space="0" w:color="auto"/>
          </w:divBdr>
        </w:div>
        <w:div w:id="2029678502">
          <w:marLeft w:val="0"/>
          <w:marRight w:val="0"/>
          <w:marTop w:val="0"/>
          <w:marBottom w:val="0"/>
          <w:divBdr>
            <w:top w:val="none" w:sz="0" w:space="0" w:color="auto"/>
            <w:left w:val="none" w:sz="0" w:space="0" w:color="auto"/>
            <w:bottom w:val="none" w:sz="0" w:space="0" w:color="auto"/>
            <w:right w:val="none" w:sz="0" w:space="0" w:color="auto"/>
          </w:divBdr>
        </w:div>
        <w:div w:id="1367215119">
          <w:marLeft w:val="0"/>
          <w:marRight w:val="0"/>
          <w:marTop w:val="0"/>
          <w:marBottom w:val="0"/>
          <w:divBdr>
            <w:top w:val="none" w:sz="0" w:space="0" w:color="auto"/>
            <w:left w:val="none" w:sz="0" w:space="0" w:color="auto"/>
            <w:bottom w:val="none" w:sz="0" w:space="0" w:color="auto"/>
            <w:right w:val="none" w:sz="0" w:space="0" w:color="auto"/>
          </w:divBdr>
        </w:div>
        <w:div w:id="334310976">
          <w:marLeft w:val="0"/>
          <w:marRight w:val="0"/>
          <w:marTop w:val="0"/>
          <w:marBottom w:val="0"/>
          <w:divBdr>
            <w:top w:val="none" w:sz="0" w:space="0" w:color="auto"/>
            <w:left w:val="none" w:sz="0" w:space="0" w:color="auto"/>
            <w:bottom w:val="none" w:sz="0" w:space="0" w:color="auto"/>
            <w:right w:val="none" w:sz="0" w:space="0" w:color="auto"/>
          </w:divBdr>
        </w:div>
        <w:div w:id="1568493725">
          <w:marLeft w:val="0"/>
          <w:marRight w:val="0"/>
          <w:marTop w:val="0"/>
          <w:marBottom w:val="0"/>
          <w:divBdr>
            <w:top w:val="none" w:sz="0" w:space="0" w:color="auto"/>
            <w:left w:val="none" w:sz="0" w:space="0" w:color="auto"/>
            <w:bottom w:val="none" w:sz="0" w:space="0" w:color="auto"/>
            <w:right w:val="none" w:sz="0" w:space="0" w:color="auto"/>
          </w:divBdr>
        </w:div>
        <w:div w:id="731850968">
          <w:marLeft w:val="0"/>
          <w:marRight w:val="0"/>
          <w:marTop w:val="0"/>
          <w:marBottom w:val="0"/>
          <w:divBdr>
            <w:top w:val="none" w:sz="0" w:space="0" w:color="auto"/>
            <w:left w:val="none" w:sz="0" w:space="0" w:color="auto"/>
            <w:bottom w:val="none" w:sz="0" w:space="0" w:color="auto"/>
            <w:right w:val="none" w:sz="0" w:space="0" w:color="auto"/>
          </w:divBdr>
        </w:div>
        <w:div w:id="1879466407">
          <w:marLeft w:val="0"/>
          <w:marRight w:val="0"/>
          <w:marTop w:val="0"/>
          <w:marBottom w:val="0"/>
          <w:divBdr>
            <w:top w:val="none" w:sz="0" w:space="0" w:color="auto"/>
            <w:left w:val="none" w:sz="0" w:space="0" w:color="auto"/>
            <w:bottom w:val="none" w:sz="0" w:space="0" w:color="auto"/>
            <w:right w:val="none" w:sz="0" w:space="0" w:color="auto"/>
          </w:divBdr>
        </w:div>
        <w:div w:id="1938058426">
          <w:marLeft w:val="0"/>
          <w:marRight w:val="0"/>
          <w:marTop w:val="0"/>
          <w:marBottom w:val="0"/>
          <w:divBdr>
            <w:top w:val="none" w:sz="0" w:space="0" w:color="auto"/>
            <w:left w:val="none" w:sz="0" w:space="0" w:color="auto"/>
            <w:bottom w:val="none" w:sz="0" w:space="0" w:color="auto"/>
            <w:right w:val="none" w:sz="0" w:space="0" w:color="auto"/>
          </w:divBdr>
        </w:div>
        <w:div w:id="1181429933">
          <w:marLeft w:val="0"/>
          <w:marRight w:val="0"/>
          <w:marTop w:val="0"/>
          <w:marBottom w:val="0"/>
          <w:divBdr>
            <w:top w:val="none" w:sz="0" w:space="0" w:color="auto"/>
            <w:left w:val="none" w:sz="0" w:space="0" w:color="auto"/>
            <w:bottom w:val="none" w:sz="0" w:space="0" w:color="auto"/>
            <w:right w:val="none" w:sz="0" w:space="0" w:color="auto"/>
          </w:divBdr>
        </w:div>
        <w:div w:id="1885674333">
          <w:marLeft w:val="0"/>
          <w:marRight w:val="0"/>
          <w:marTop w:val="0"/>
          <w:marBottom w:val="0"/>
          <w:divBdr>
            <w:top w:val="none" w:sz="0" w:space="0" w:color="auto"/>
            <w:left w:val="none" w:sz="0" w:space="0" w:color="auto"/>
            <w:bottom w:val="none" w:sz="0" w:space="0" w:color="auto"/>
            <w:right w:val="none" w:sz="0" w:space="0" w:color="auto"/>
          </w:divBdr>
        </w:div>
        <w:div w:id="1392844653">
          <w:marLeft w:val="0"/>
          <w:marRight w:val="0"/>
          <w:marTop w:val="0"/>
          <w:marBottom w:val="0"/>
          <w:divBdr>
            <w:top w:val="none" w:sz="0" w:space="0" w:color="auto"/>
            <w:left w:val="none" w:sz="0" w:space="0" w:color="auto"/>
            <w:bottom w:val="none" w:sz="0" w:space="0" w:color="auto"/>
            <w:right w:val="none" w:sz="0" w:space="0" w:color="auto"/>
          </w:divBdr>
        </w:div>
        <w:div w:id="477039843">
          <w:marLeft w:val="0"/>
          <w:marRight w:val="0"/>
          <w:marTop w:val="0"/>
          <w:marBottom w:val="0"/>
          <w:divBdr>
            <w:top w:val="none" w:sz="0" w:space="0" w:color="auto"/>
            <w:left w:val="none" w:sz="0" w:space="0" w:color="auto"/>
            <w:bottom w:val="none" w:sz="0" w:space="0" w:color="auto"/>
            <w:right w:val="none" w:sz="0" w:space="0" w:color="auto"/>
          </w:divBdr>
        </w:div>
        <w:div w:id="1818254408">
          <w:marLeft w:val="0"/>
          <w:marRight w:val="0"/>
          <w:marTop w:val="0"/>
          <w:marBottom w:val="0"/>
          <w:divBdr>
            <w:top w:val="none" w:sz="0" w:space="0" w:color="auto"/>
            <w:left w:val="none" w:sz="0" w:space="0" w:color="auto"/>
            <w:bottom w:val="none" w:sz="0" w:space="0" w:color="auto"/>
            <w:right w:val="none" w:sz="0" w:space="0" w:color="auto"/>
          </w:divBdr>
        </w:div>
        <w:div w:id="1217624653">
          <w:marLeft w:val="0"/>
          <w:marRight w:val="0"/>
          <w:marTop w:val="0"/>
          <w:marBottom w:val="0"/>
          <w:divBdr>
            <w:top w:val="none" w:sz="0" w:space="0" w:color="auto"/>
            <w:left w:val="none" w:sz="0" w:space="0" w:color="auto"/>
            <w:bottom w:val="none" w:sz="0" w:space="0" w:color="auto"/>
            <w:right w:val="none" w:sz="0" w:space="0" w:color="auto"/>
          </w:divBdr>
        </w:div>
        <w:div w:id="113135135">
          <w:marLeft w:val="0"/>
          <w:marRight w:val="0"/>
          <w:marTop w:val="0"/>
          <w:marBottom w:val="0"/>
          <w:divBdr>
            <w:top w:val="none" w:sz="0" w:space="0" w:color="auto"/>
            <w:left w:val="none" w:sz="0" w:space="0" w:color="auto"/>
            <w:bottom w:val="none" w:sz="0" w:space="0" w:color="auto"/>
            <w:right w:val="none" w:sz="0" w:space="0" w:color="auto"/>
          </w:divBdr>
        </w:div>
        <w:div w:id="320276750">
          <w:marLeft w:val="0"/>
          <w:marRight w:val="0"/>
          <w:marTop w:val="0"/>
          <w:marBottom w:val="0"/>
          <w:divBdr>
            <w:top w:val="none" w:sz="0" w:space="0" w:color="auto"/>
            <w:left w:val="none" w:sz="0" w:space="0" w:color="auto"/>
            <w:bottom w:val="none" w:sz="0" w:space="0" w:color="auto"/>
            <w:right w:val="none" w:sz="0" w:space="0" w:color="auto"/>
          </w:divBdr>
        </w:div>
        <w:div w:id="2035497338">
          <w:marLeft w:val="0"/>
          <w:marRight w:val="0"/>
          <w:marTop w:val="0"/>
          <w:marBottom w:val="0"/>
          <w:divBdr>
            <w:top w:val="none" w:sz="0" w:space="0" w:color="auto"/>
            <w:left w:val="none" w:sz="0" w:space="0" w:color="auto"/>
            <w:bottom w:val="none" w:sz="0" w:space="0" w:color="auto"/>
            <w:right w:val="none" w:sz="0" w:space="0" w:color="auto"/>
          </w:divBdr>
        </w:div>
        <w:div w:id="610476776">
          <w:marLeft w:val="0"/>
          <w:marRight w:val="0"/>
          <w:marTop w:val="0"/>
          <w:marBottom w:val="0"/>
          <w:divBdr>
            <w:top w:val="none" w:sz="0" w:space="0" w:color="auto"/>
            <w:left w:val="none" w:sz="0" w:space="0" w:color="auto"/>
            <w:bottom w:val="none" w:sz="0" w:space="0" w:color="auto"/>
            <w:right w:val="none" w:sz="0" w:space="0" w:color="auto"/>
          </w:divBdr>
        </w:div>
        <w:div w:id="869491705">
          <w:marLeft w:val="0"/>
          <w:marRight w:val="0"/>
          <w:marTop w:val="0"/>
          <w:marBottom w:val="0"/>
          <w:divBdr>
            <w:top w:val="none" w:sz="0" w:space="0" w:color="auto"/>
            <w:left w:val="none" w:sz="0" w:space="0" w:color="auto"/>
            <w:bottom w:val="none" w:sz="0" w:space="0" w:color="auto"/>
            <w:right w:val="none" w:sz="0" w:space="0" w:color="auto"/>
          </w:divBdr>
        </w:div>
        <w:div w:id="1768115291">
          <w:marLeft w:val="0"/>
          <w:marRight w:val="0"/>
          <w:marTop w:val="0"/>
          <w:marBottom w:val="0"/>
          <w:divBdr>
            <w:top w:val="none" w:sz="0" w:space="0" w:color="auto"/>
            <w:left w:val="none" w:sz="0" w:space="0" w:color="auto"/>
            <w:bottom w:val="none" w:sz="0" w:space="0" w:color="auto"/>
            <w:right w:val="none" w:sz="0" w:space="0" w:color="auto"/>
          </w:divBdr>
        </w:div>
        <w:div w:id="1473329331">
          <w:marLeft w:val="0"/>
          <w:marRight w:val="0"/>
          <w:marTop w:val="0"/>
          <w:marBottom w:val="0"/>
          <w:divBdr>
            <w:top w:val="none" w:sz="0" w:space="0" w:color="auto"/>
            <w:left w:val="none" w:sz="0" w:space="0" w:color="auto"/>
            <w:bottom w:val="none" w:sz="0" w:space="0" w:color="auto"/>
            <w:right w:val="none" w:sz="0" w:space="0" w:color="auto"/>
          </w:divBdr>
        </w:div>
        <w:div w:id="905453068">
          <w:marLeft w:val="0"/>
          <w:marRight w:val="0"/>
          <w:marTop w:val="0"/>
          <w:marBottom w:val="0"/>
          <w:divBdr>
            <w:top w:val="none" w:sz="0" w:space="0" w:color="auto"/>
            <w:left w:val="none" w:sz="0" w:space="0" w:color="auto"/>
            <w:bottom w:val="none" w:sz="0" w:space="0" w:color="auto"/>
            <w:right w:val="none" w:sz="0" w:space="0" w:color="auto"/>
          </w:divBdr>
        </w:div>
        <w:div w:id="843204968">
          <w:marLeft w:val="0"/>
          <w:marRight w:val="0"/>
          <w:marTop w:val="0"/>
          <w:marBottom w:val="0"/>
          <w:divBdr>
            <w:top w:val="none" w:sz="0" w:space="0" w:color="auto"/>
            <w:left w:val="none" w:sz="0" w:space="0" w:color="auto"/>
            <w:bottom w:val="none" w:sz="0" w:space="0" w:color="auto"/>
            <w:right w:val="none" w:sz="0" w:space="0" w:color="auto"/>
          </w:divBdr>
        </w:div>
        <w:div w:id="935017891">
          <w:marLeft w:val="0"/>
          <w:marRight w:val="0"/>
          <w:marTop w:val="0"/>
          <w:marBottom w:val="0"/>
          <w:divBdr>
            <w:top w:val="none" w:sz="0" w:space="0" w:color="auto"/>
            <w:left w:val="none" w:sz="0" w:space="0" w:color="auto"/>
            <w:bottom w:val="none" w:sz="0" w:space="0" w:color="auto"/>
            <w:right w:val="none" w:sz="0" w:space="0" w:color="auto"/>
          </w:divBdr>
        </w:div>
        <w:div w:id="514464865">
          <w:marLeft w:val="0"/>
          <w:marRight w:val="0"/>
          <w:marTop w:val="0"/>
          <w:marBottom w:val="0"/>
          <w:divBdr>
            <w:top w:val="none" w:sz="0" w:space="0" w:color="auto"/>
            <w:left w:val="none" w:sz="0" w:space="0" w:color="auto"/>
            <w:bottom w:val="none" w:sz="0" w:space="0" w:color="auto"/>
            <w:right w:val="none" w:sz="0" w:space="0" w:color="auto"/>
          </w:divBdr>
        </w:div>
        <w:div w:id="891505391">
          <w:marLeft w:val="0"/>
          <w:marRight w:val="0"/>
          <w:marTop w:val="0"/>
          <w:marBottom w:val="0"/>
          <w:divBdr>
            <w:top w:val="none" w:sz="0" w:space="0" w:color="auto"/>
            <w:left w:val="none" w:sz="0" w:space="0" w:color="auto"/>
            <w:bottom w:val="none" w:sz="0" w:space="0" w:color="auto"/>
            <w:right w:val="none" w:sz="0" w:space="0" w:color="auto"/>
          </w:divBdr>
        </w:div>
        <w:div w:id="1042100520">
          <w:marLeft w:val="0"/>
          <w:marRight w:val="0"/>
          <w:marTop w:val="0"/>
          <w:marBottom w:val="0"/>
          <w:divBdr>
            <w:top w:val="none" w:sz="0" w:space="0" w:color="auto"/>
            <w:left w:val="none" w:sz="0" w:space="0" w:color="auto"/>
            <w:bottom w:val="none" w:sz="0" w:space="0" w:color="auto"/>
            <w:right w:val="none" w:sz="0" w:space="0" w:color="auto"/>
          </w:divBdr>
        </w:div>
        <w:div w:id="1723409489">
          <w:marLeft w:val="0"/>
          <w:marRight w:val="0"/>
          <w:marTop w:val="0"/>
          <w:marBottom w:val="0"/>
          <w:divBdr>
            <w:top w:val="none" w:sz="0" w:space="0" w:color="auto"/>
            <w:left w:val="none" w:sz="0" w:space="0" w:color="auto"/>
            <w:bottom w:val="none" w:sz="0" w:space="0" w:color="auto"/>
            <w:right w:val="none" w:sz="0" w:space="0" w:color="auto"/>
          </w:divBdr>
        </w:div>
        <w:div w:id="1226061435">
          <w:marLeft w:val="0"/>
          <w:marRight w:val="0"/>
          <w:marTop w:val="0"/>
          <w:marBottom w:val="0"/>
          <w:divBdr>
            <w:top w:val="none" w:sz="0" w:space="0" w:color="auto"/>
            <w:left w:val="none" w:sz="0" w:space="0" w:color="auto"/>
            <w:bottom w:val="none" w:sz="0" w:space="0" w:color="auto"/>
            <w:right w:val="none" w:sz="0" w:space="0" w:color="auto"/>
          </w:divBdr>
        </w:div>
        <w:div w:id="869605938">
          <w:marLeft w:val="0"/>
          <w:marRight w:val="0"/>
          <w:marTop w:val="0"/>
          <w:marBottom w:val="0"/>
          <w:divBdr>
            <w:top w:val="none" w:sz="0" w:space="0" w:color="auto"/>
            <w:left w:val="none" w:sz="0" w:space="0" w:color="auto"/>
            <w:bottom w:val="none" w:sz="0" w:space="0" w:color="auto"/>
            <w:right w:val="none" w:sz="0" w:space="0" w:color="auto"/>
          </w:divBdr>
        </w:div>
        <w:div w:id="1946499770">
          <w:marLeft w:val="0"/>
          <w:marRight w:val="0"/>
          <w:marTop w:val="0"/>
          <w:marBottom w:val="0"/>
          <w:divBdr>
            <w:top w:val="none" w:sz="0" w:space="0" w:color="auto"/>
            <w:left w:val="none" w:sz="0" w:space="0" w:color="auto"/>
            <w:bottom w:val="none" w:sz="0" w:space="0" w:color="auto"/>
            <w:right w:val="none" w:sz="0" w:space="0" w:color="auto"/>
          </w:divBdr>
        </w:div>
        <w:div w:id="124666229">
          <w:marLeft w:val="0"/>
          <w:marRight w:val="0"/>
          <w:marTop w:val="0"/>
          <w:marBottom w:val="0"/>
          <w:divBdr>
            <w:top w:val="none" w:sz="0" w:space="0" w:color="auto"/>
            <w:left w:val="none" w:sz="0" w:space="0" w:color="auto"/>
            <w:bottom w:val="none" w:sz="0" w:space="0" w:color="auto"/>
            <w:right w:val="none" w:sz="0" w:space="0" w:color="auto"/>
          </w:divBdr>
        </w:div>
        <w:div w:id="1112552576">
          <w:marLeft w:val="0"/>
          <w:marRight w:val="0"/>
          <w:marTop w:val="0"/>
          <w:marBottom w:val="0"/>
          <w:divBdr>
            <w:top w:val="none" w:sz="0" w:space="0" w:color="auto"/>
            <w:left w:val="none" w:sz="0" w:space="0" w:color="auto"/>
            <w:bottom w:val="none" w:sz="0" w:space="0" w:color="auto"/>
            <w:right w:val="none" w:sz="0" w:space="0" w:color="auto"/>
          </w:divBdr>
        </w:div>
        <w:div w:id="840046620">
          <w:marLeft w:val="0"/>
          <w:marRight w:val="0"/>
          <w:marTop w:val="0"/>
          <w:marBottom w:val="0"/>
          <w:divBdr>
            <w:top w:val="none" w:sz="0" w:space="0" w:color="auto"/>
            <w:left w:val="none" w:sz="0" w:space="0" w:color="auto"/>
            <w:bottom w:val="none" w:sz="0" w:space="0" w:color="auto"/>
            <w:right w:val="none" w:sz="0" w:space="0" w:color="auto"/>
          </w:divBdr>
        </w:div>
        <w:div w:id="2024743419">
          <w:marLeft w:val="0"/>
          <w:marRight w:val="0"/>
          <w:marTop w:val="0"/>
          <w:marBottom w:val="0"/>
          <w:divBdr>
            <w:top w:val="none" w:sz="0" w:space="0" w:color="auto"/>
            <w:left w:val="none" w:sz="0" w:space="0" w:color="auto"/>
            <w:bottom w:val="none" w:sz="0" w:space="0" w:color="auto"/>
            <w:right w:val="none" w:sz="0" w:space="0" w:color="auto"/>
          </w:divBdr>
        </w:div>
        <w:div w:id="833422827">
          <w:marLeft w:val="0"/>
          <w:marRight w:val="0"/>
          <w:marTop w:val="0"/>
          <w:marBottom w:val="0"/>
          <w:divBdr>
            <w:top w:val="none" w:sz="0" w:space="0" w:color="auto"/>
            <w:left w:val="none" w:sz="0" w:space="0" w:color="auto"/>
            <w:bottom w:val="none" w:sz="0" w:space="0" w:color="auto"/>
            <w:right w:val="none" w:sz="0" w:space="0" w:color="auto"/>
          </w:divBdr>
        </w:div>
        <w:div w:id="458576028">
          <w:marLeft w:val="0"/>
          <w:marRight w:val="0"/>
          <w:marTop w:val="0"/>
          <w:marBottom w:val="0"/>
          <w:divBdr>
            <w:top w:val="none" w:sz="0" w:space="0" w:color="auto"/>
            <w:left w:val="none" w:sz="0" w:space="0" w:color="auto"/>
            <w:bottom w:val="none" w:sz="0" w:space="0" w:color="auto"/>
            <w:right w:val="none" w:sz="0" w:space="0" w:color="auto"/>
          </w:divBdr>
        </w:div>
        <w:div w:id="212082879">
          <w:marLeft w:val="0"/>
          <w:marRight w:val="0"/>
          <w:marTop w:val="0"/>
          <w:marBottom w:val="0"/>
          <w:divBdr>
            <w:top w:val="none" w:sz="0" w:space="0" w:color="auto"/>
            <w:left w:val="none" w:sz="0" w:space="0" w:color="auto"/>
            <w:bottom w:val="none" w:sz="0" w:space="0" w:color="auto"/>
            <w:right w:val="none" w:sz="0" w:space="0" w:color="auto"/>
          </w:divBdr>
        </w:div>
        <w:div w:id="1201240573">
          <w:marLeft w:val="0"/>
          <w:marRight w:val="0"/>
          <w:marTop w:val="0"/>
          <w:marBottom w:val="0"/>
          <w:divBdr>
            <w:top w:val="none" w:sz="0" w:space="0" w:color="auto"/>
            <w:left w:val="none" w:sz="0" w:space="0" w:color="auto"/>
            <w:bottom w:val="none" w:sz="0" w:space="0" w:color="auto"/>
            <w:right w:val="none" w:sz="0" w:space="0" w:color="auto"/>
          </w:divBdr>
        </w:div>
        <w:div w:id="292909674">
          <w:marLeft w:val="0"/>
          <w:marRight w:val="0"/>
          <w:marTop w:val="0"/>
          <w:marBottom w:val="0"/>
          <w:divBdr>
            <w:top w:val="none" w:sz="0" w:space="0" w:color="auto"/>
            <w:left w:val="none" w:sz="0" w:space="0" w:color="auto"/>
            <w:bottom w:val="none" w:sz="0" w:space="0" w:color="auto"/>
            <w:right w:val="none" w:sz="0" w:space="0" w:color="auto"/>
          </w:divBdr>
        </w:div>
        <w:div w:id="1884058472">
          <w:marLeft w:val="0"/>
          <w:marRight w:val="0"/>
          <w:marTop w:val="0"/>
          <w:marBottom w:val="0"/>
          <w:divBdr>
            <w:top w:val="none" w:sz="0" w:space="0" w:color="auto"/>
            <w:left w:val="none" w:sz="0" w:space="0" w:color="auto"/>
            <w:bottom w:val="none" w:sz="0" w:space="0" w:color="auto"/>
            <w:right w:val="none" w:sz="0" w:space="0" w:color="auto"/>
          </w:divBdr>
        </w:div>
        <w:div w:id="245192357">
          <w:marLeft w:val="0"/>
          <w:marRight w:val="0"/>
          <w:marTop w:val="0"/>
          <w:marBottom w:val="0"/>
          <w:divBdr>
            <w:top w:val="none" w:sz="0" w:space="0" w:color="auto"/>
            <w:left w:val="none" w:sz="0" w:space="0" w:color="auto"/>
            <w:bottom w:val="none" w:sz="0" w:space="0" w:color="auto"/>
            <w:right w:val="none" w:sz="0" w:space="0" w:color="auto"/>
          </w:divBdr>
        </w:div>
      </w:divsChild>
    </w:div>
    <w:div w:id="158548986">
      <w:bodyDiv w:val="1"/>
      <w:marLeft w:val="0"/>
      <w:marRight w:val="0"/>
      <w:marTop w:val="0"/>
      <w:marBottom w:val="0"/>
      <w:divBdr>
        <w:top w:val="none" w:sz="0" w:space="0" w:color="auto"/>
        <w:left w:val="none" w:sz="0" w:space="0" w:color="auto"/>
        <w:bottom w:val="none" w:sz="0" w:space="0" w:color="auto"/>
        <w:right w:val="none" w:sz="0" w:space="0" w:color="auto"/>
      </w:divBdr>
      <w:divsChild>
        <w:div w:id="1190724086">
          <w:marLeft w:val="0"/>
          <w:marRight w:val="0"/>
          <w:marTop w:val="0"/>
          <w:marBottom w:val="0"/>
          <w:divBdr>
            <w:top w:val="none" w:sz="0" w:space="0" w:color="auto"/>
            <w:left w:val="none" w:sz="0" w:space="0" w:color="auto"/>
            <w:bottom w:val="none" w:sz="0" w:space="0" w:color="auto"/>
            <w:right w:val="none" w:sz="0" w:space="0" w:color="auto"/>
          </w:divBdr>
        </w:div>
        <w:div w:id="1075009299">
          <w:marLeft w:val="0"/>
          <w:marRight w:val="0"/>
          <w:marTop w:val="0"/>
          <w:marBottom w:val="0"/>
          <w:divBdr>
            <w:top w:val="none" w:sz="0" w:space="0" w:color="auto"/>
            <w:left w:val="none" w:sz="0" w:space="0" w:color="auto"/>
            <w:bottom w:val="none" w:sz="0" w:space="0" w:color="auto"/>
            <w:right w:val="none" w:sz="0" w:space="0" w:color="auto"/>
          </w:divBdr>
        </w:div>
        <w:div w:id="409273171">
          <w:marLeft w:val="0"/>
          <w:marRight w:val="0"/>
          <w:marTop w:val="0"/>
          <w:marBottom w:val="0"/>
          <w:divBdr>
            <w:top w:val="none" w:sz="0" w:space="0" w:color="auto"/>
            <w:left w:val="none" w:sz="0" w:space="0" w:color="auto"/>
            <w:bottom w:val="none" w:sz="0" w:space="0" w:color="auto"/>
            <w:right w:val="none" w:sz="0" w:space="0" w:color="auto"/>
          </w:divBdr>
        </w:div>
        <w:div w:id="587423405">
          <w:marLeft w:val="0"/>
          <w:marRight w:val="0"/>
          <w:marTop w:val="0"/>
          <w:marBottom w:val="0"/>
          <w:divBdr>
            <w:top w:val="none" w:sz="0" w:space="0" w:color="auto"/>
            <w:left w:val="none" w:sz="0" w:space="0" w:color="auto"/>
            <w:bottom w:val="none" w:sz="0" w:space="0" w:color="auto"/>
            <w:right w:val="none" w:sz="0" w:space="0" w:color="auto"/>
          </w:divBdr>
        </w:div>
        <w:div w:id="1209563939">
          <w:marLeft w:val="0"/>
          <w:marRight w:val="0"/>
          <w:marTop w:val="0"/>
          <w:marBottom w:val="0"/>
          <w:divBdr>
            <w:top w:val="none" w:sz="0" w:space="0" w:color="auto"/>
            <w:left w:val="none" w:sz="0" w:space="0" w:color="auto"/>
            <w:bottom w:val="none" w:sz="0" w:space="0" w:color="auto"/>
            <w:right w:val="none" w:sz="0" w:space="0" w:color="auto"/>
          </w:divBdr>
        </w:div>
        <w:div w:id="502283891">
          <w:marLeft w:val="0"/>
          <w:marRight w:val="0"/>
          <w:marTop w:val="0"/>
          <w:marBottom w:val="0"/>
          <w:divBdr>
            <w:top w:val="none" w:sz="0" w:space="0" w:color="auto"/>
            <w:left w:val="none" w:sz="0" w:space="0" w:color="auto"/>
            <w:bottom w:val="none" w:sz="0" w:space="0" w:color="auto"/>
            <w:right w:val="none" w:sz="0" w:space="0" w:color="auto"/>
          </w:divBdr>
        </w:div>
        <w:div w:id="1402679882">
          <w:marLeft w:val="0"/>
          <w:marRight w:val="0"/>
          <w:marTop w:val="0"/>
          <w:marBottom w:val="0"/>
          <w:divBdr>
            <w:top w:val="none" w:sz="0" w:space="0" w:color="auto"/>
            <w:left w:val="none" w:sz="0" w:space="0" w:color="auto"/>
            <w:bottom w:val="none" w:sz="0" w:space="0" w:color="auto"/>
            <w:right w:val="none" w:sz="0" w:space="0" w:color="auto"/>
          </w:divBdr>
        </w:div>
        <w:div w:id="1791046538">
          <w:marLeft w:val="0"/>
          <w:marRight w:val="0"/>
          <w:marTop w:val="0"/>
          <w:marBottom w:val="0"/>
          <w:divBdr>
            <w:top w:val="none" w:sz="0" w:space="0" w:color="auto"/>
            <w:left w:val="none" w:sz="0" w:space="0" w:color="auto"/>
            <w:bottom w:val="none" w:sz="0" w:space="0" w:color="auto"/>
            <w:right w:val="none" w:sz="0" w:space="0" w:color="auto"/>
          </w:divBdr>
        </w:div>
        <w:div w:id="1445072409">
          <w:marLeft w:val="0"/>
          <w:marRight w:val="0"/>
          <w:marTop w:val="0"/>
          <w:marBottom w:val="0"/>
          <w:divBdr>
            <w:top w:val="none" w:sz="0" w:space="0" w:color="auto"/>
            <w:left w:val="none" w:sz="0" w:space="0" w:color="auto"/>
            <w:bottom w:val="none" w:sz="0" w:space="0" w:color="auto"/>
            <w:right w:val="none" w:sz="0" w:space="0" w:color="auto"/>
          </w:divBdr>
        </w:div>
        <w:div w:id="1402412003">
          <w:marLeft w:val="0"/>
          <w:marRight w:val="0"/>
          <w:marTop w:val="0"/>
          <w:marBottom w:val="0"/>
          <w:divBdr>
            <w:top w:val="none" w:sz="0" w:space="0" w:color="auto"/>
            <w:left w:val="none" w:sz="0" w:space="0" w:color="auto"/>
            <w:bottom w:val="none" w:sz="0" w:space="0" w:color="auto"/>
            <w:right w:val="none" w:sz="0" w:space="0" w:color="auto"/>
          </w:divBdr>
        </w:div>
        <w:div w:id="1385641686">
          <w:marLeft w:val="0"/>
          <w:marRight w:val="0"/>
          <w:marTop w:val="0"/>
          <w:marBottom w:val="0"/>
          <w:divBdr>
            <w:top w:val="none" w:sz="0" w:space="0" w:color="auto"/>
            <w:left w:val="none" w:sz="0" w:space="0" w:color="auto"/>
            <w:bottom w:val="none" w:sz="0" w:space="0" w:color="auto"/>
            <w:right w:val="none" w:sz="0" w:space="0" w:color="auto"/>
          </w:divBdr>
        </w:div>
        <w:div w:id="1046947737">
          <w:marLeft w:val="0"/>
          <w:marRight w:val="0"/>
          <w:marTop w:val="0"/>
          <w:marBottom w:val="0"/>
          <w:divBdr>
            <w:top w:val="none" w:sz="0" w:space="0" w:color="auto"/>
            <w:left w:val="none" w:sz="0" w:space="0" w:color="auto"/>
            <w:bottom w:val="none" w:sz="0" w:space="0" w:color="auto"/>
            <w:right w:val="none" w:sz="0" w:space="0" w:color="auto"/>
          </w:divBdr>
        </w:div>
        <w:div w:id="1062102720">
          <w:marLeft w:val="0"/>
          <w:marRight w:val="0"/>
          <w:marTop w:val="0"/>
          <w:marBottom w:val="0"/>
          <w:divBdr>
            <w:top w:val="none" w:sz="0" w:space="0" w:color="auto"/>
            <w:left w:val="none" w:sz="0" w:space="0" w:color="auto"/>
            <w:bottom w:val="none" w:sz="0" w:space="0" w:color="auto"/>
            <w:right w:val="none" w:sz="0" w:space="0" w:color="auto"/>
          </w:divBdr>
        </w:div>
        <w:div w:id="2134322052">
          <w:marLeft w:val="0"/>
          <w:marRight w:val="0"/>
          <w:marTop w:val="0"/>
          <w:marBottom w:val="0"/>
          <w:divBdr>
            <w:top w:val="none" w:sz="0" w:space="0" w:color="auto"/>
            <w:left w:val="none" w:sz="0" w:space="0" w:color="auto"/>
            <w:bottom w:val="none" w:sz="0" w:space="0" w:color="auto"/>
            <w:right w:val="none" w:sz="0" w:space="0" w:color="auto"/>
          </w:divBdr>
        </w:div>
        <w:div w:id="174656961">
          <w:marLeft w:val="0"/>
          <w:marRight w:val="0"/>
          <w:marTop w:val="0"/>
          <w:marBottom w:val="0"/>
          <w:divBdr>
            <w:top w:val="none" w:sz="0" w:space="0" w:color="auto"/>
            <w:left w:val="none" w:sz="0" w:space="0" w:color="auto"/>
            <w:bottom w:val="none" w:sz="0" w:space="0" w:color="auto"/>
            <w:right w:val="none" w:sz="0" w:space="0" w:color="auto"/>
          </w:divBdr>
        </w:div>
        <w:div w:id="655644339">
          <w:marLeft w:val="0"/>
          <w:marRight w:val="0"/>
          <w:marTop w:val="0"/>
          <w:marBottom w:val="0"/>
          <w:divBdr>
            <w:top w:val="none" w:sz="0" w:space="0" w:color="auto"/>
            <w:left w:val="none" w:sz="0" w:space="0" w:color="auto"/>
            <w:bottom w:val="none" w:sz="0" w:space="0" w:color="auto"/>
            <w:right w:val="none" w:sz="0" w:space="0" w:color="auto"/>
          </w:divBdr>
        </w:div>
        <w:div w:id="689793419">
          <w:marLeft w:val="0"/>
          <w:marRight w:val="0"/>
          <w:marTop w:val="0"/>
          <w:marBottom w:val="0"/>
          <w:divBdr>
            <w:top w:val="none" w:sz="0" w:space="0" w:color="auto"/>
            <w:left w:val="none" w:sz="0" w:space="0" w:color="auto"/>
            <w:bottom w:val="none" w:sz="0" w:space="0" w:color="auto"/>
            <w:right w:val="none" w:sz="0" w:space="0" w:color="auto"/>
          </w:divBdr>
        </w:div>
        <w:div w:id="589505874">
          <w:marLeft w:val="0"/>
          <w:marRight w:val="0"/>
          <w:marTop w:val="0"/>
          <w:marBottom w:val="0"/>
          <w:divBdr>
            <w:top w:val="none" w:sz="0" w:space="0" w:color="auto"/>
            <w:left w:val="none" w:sz="0" w:space="0" w:color="auto"/>
            <w:bottom w:val="none" w:sz="0" w:space="0" w:color="auto"/>
            <w:right w:val="none" w:sz="0" w:space="0" w:color="auto"/>
          </w:divBdr>
        </w:div>
        <w:div w:id="1018972723">
          <w:marLeft w:val="0"/>
          <w:marRight w:val="0"/>
          <w:marTop w:val="0"/>
          <w:marBottom w:val="0"/>
          <w:divBdr>
            <w:top w:val="none" w:sz="0" w:space="0" w:color="auto"/>
            <w:left w:val="none" w:sz="0" w:space="0" w:color="auto"/>
            <w:bottom w:val="none" w:sz="0" w:space="0" w:color="auto"/>
            <w:right w:val="none" w:sz="0" w:space="0" w:color="auto"/>
          </w:divBdr>
        </w:div>
        <w:div w:id="638608962">
          <w:marLeft w:val="0"/>
          <w:marRight w:val="0"/>
          <w:marTop w:val="0"/>
          <w:marBottom w:val="0"/>
          <w:divBdr>
            <w:top w:val="none" w:sz="0" w:space="0" w:color="auto"/>
            <w:left w:val="none" w:sz="0" w:space="0" w:color="auto"/>
            <w:bottom w:val="none" w:sz="0" w:space="0" w:color="auto"/>
            <w:right w:val="none" w:sz="0" w:space="0" w:color="auto"/>
          </w:divBdr>
        </w:div>
        <w:div w:id="133447558">
          <w:marLeft w:val="0"/>
          <w:marRight w:val="0"/>
          <w:marTop w:val="0"/>
          <w:marBottom w:val="0"/>
          <w:divBdr>
            <w:top w:val="none" w:sz="0" w:space="0" w:color="auto"/>
            <w:left w:val="none" w:sz="0" w:space="0" w:color="auto"/>
            <w:bottom w:val="none" w:sz="0" w:space="0" w:color="auto"/>
            <w:right w:val="none" w:sz="0" w:space="0" w:color="auto"/>
          </w:divBdr>
        </w:div>
        <w:div w:id="174851249">
          <w:marLeft w:val="0"/>
          <w:marRight w:val="0"/>
          <w:marTop w:val="0"/>
          <w:marBottom w:val="0"/>
          <w:divBdr>
            <w:top w:val="none" w:sz="0" w:space="0" w:color="auto"/>
            <w:left w:val="none" w:sz="0" w:space="0" w:color="auto"/>
            <w:bottom w:val="none" w:sz="0" w:space="0" w:color="auto"/>
            <w:right w:val="none" w:sz="0" w:space="0" w:color="auto"/>
          </w:divBdr>
        </w:div>
        <w:div w:id="330449809">
          <w:marLeft w:val="0"/>
          <w:marRight w:val="0"/>
          <w:marTop w:val="0"/>
          <w:marBottom w:val="0"/>
          <w:divBdr>
            <w:top w:val="none" w:sz="0" w:space="0" w:color="auto"/>
            <w:left w:val="none" w:sz="0" w:space="0" w:color="auto"/>
            <w:bottom w:val="none" w:sz="0" w:space="0" w:color="auto"/>
            <w:right w:val="none" w:sz="0" w:space="0" w:color="auto"/>
          </w:divBdr>
        </w:div>
        <w:div w:id="1070036833">
          <w:marLeft w:val="0"/>
          <w:marRight w:val="0"/>
          <w:marTop w:val="0"/>
          <w:marBottom w:val="0"/>
          <w:divBdr>
            <w:top w:val="none" w:sz="0" w:space="0" w:color="auto"/>
            <w:left w:val="none" w:sz="0" w:space="0" w:color="auto"/>
            <w:bottom w:val="none" w:sz="0" w:space="0" w:color="auto"/>
            <w:right w:val="none" w:sz="0" w:space="0" w:color="auto"/>
          </w:divBdr>
        </w:div>
        <w:div w:id="48039715">
          <w:marLeft w:val="0"/>
          <w:marRight w:val="0"/>
          <w:marTop w:val="0"/>
          <w:marBottom w:val="0"/>
          <w:divBdr>
            <w:top w:val="none" w:sz="0" w:space="0" w:color="auto"/>
            <w:left w:val="none" w:sz="0" w:space="0" w:color="auto"/>
            <w:bottom w:val="none" w:sz="0" w:space="0" w:color="auto"/>
            <w:right w:val="none" w:sz="0" w:space="0" w:color="auto"/>
          </w:divBdr>
        </w:div>
        <w:div w:id="1422143150">
          <w:marLeft w:val="0"/>
          <w:marRight w:val="0"/>
          <w:marTop w:val="0"/>
          <w:marBottom w:val="0"/>
          <w:divBdr>
            <w:top w:val="none" w:sz="0" w:space="0" w:color="auto"/>
            <w:left w:val="none" w:sz="0" w:space="0" w:color="auto"/>
            <w:bottom w:val="none" w:sz="0" w:space="0" w:color="auto"/>
            <w:right w:val="none" w:sz="0" w:space="0" w:color="auto"/>
          </w:divBdr>
        </w:div>
        <w:div w:id="1569992491">
          <w:marLeft w:val="0"/>
          <w:marRight w:val="0"/>
          <w:marTop w:val="0"/>
          <w:marBottom w:val="0"/>
          <w:divBdr>
            <w:top w:val="none" w:sz="0" w:space="0" w:color="auto"/>
            <w:left w:val="none" w:sz="0" w:space="0" w:color="auto"/>
            <w:bottom w:val="none" w:sz="0" w:space="0" w:color="auto"/>
            <w:right w:val="none" w:sz="0" w:space="0" w:color="auto"/>
          </w:divBdr>
        </w:div>
        <w:div w:id="190463487">
          <w:marLeft w:val="0"/>
          <w:marRight w:val="0"/>
          <w:marTop w:val="0"/>
          <w:marBottom w:val="0"/>
          <w:divBdr>
            <w:top w:val="none" w:sz="0" w:space="0" w:color="auto"/>
            <w:left w:val="none" w:sz="0" w:space="0" w:color="auto"/>
            <w:bottom w:val="none" w:sz="0" w:space="0" w:color="auto"/>
            <w:right w:val="none" w:sz="0" w:space="0" w:color="auto"/>
          </w:divBdr>
        </w:div>
        <w:div w:id="55401136">
          <w:marLeft w:val="0"/>
          <w:marRight w:val="0"/>
          <w:marTop w:val="0"/>
          <w:marBottom w:val="0"/>
          <w:divBdr>
            <w:top w:val="none" w:sz="0" w:space="0" w:color="auto"/>
            <w:left w:val="none" w:sz="0" w:space="0" w:color="auto"/>
            <w:bottom w:val="none" w:sz="0" w:space="0" w:color="auto"/>
            <w:right w:val="none" w:sz="0" w:space="0" w:color="auto"/>
          </w:divBdr>
        </w:div>
        <w:div w:id="699164195">
          <w:marLeft w:val="0"/>
          <w:marRight w:val="0"/>
          <w:marTop w:val="0"/>
          <w:marBottom w:val="0"/>
          <w:divBdr>
            <w:top w:val="none" w:sz="0" w:space="0" w:color="auto"/>
            <w:left w:val="none" w:sz="0" w:space="0" w:color="auto"/>
            <w:bottom w:val="none" w:sz="0" w:space="0" w:color="auto"/>
            <w:right w:val="none" w:sz="0" w:space="0" w:color="auto"/>
          </w:divBdr>
        </w:div>
        <w:div w:id="1677146992">
          <w:marLeft w:val="0"/>
          <w:marRight w:val="0"/>
          <w:marTop w:val="0"/>
          <w:marBottom w:val="0"/>
          <w:divBdr>
            <w:top w:val="none" w:sz="0" w:space="0" w:color="auto"/>
            <w:left w:val="none" w:sz="0" w:space="0" w:color="auto"/>
            <w:bottom w:val="none" w:sz="0" w:space="0" w:color="auto"/>
            <w:right w:val="none" w:sz="0" w:space="0" w:color="auto"/>
          </w:divBdr>
        </w:div>
        <w:div w:id="1669364382">
          <w:marLeft w:val="0"/>
          <w:marRight w:val="0"/>
          <w:marTop w:val="0"/>
          <w:marBottom w:val="0"/>
          <w:divBdr>
            <w:top w:val="none" w:sz="0" w:space="0" w:color="auto"/>
            <w:left w:val="none" w:sz="0" w:space="0" w:color="auto"/>
            <w:bottom w:val="none" w:sz="0" w:space="0" w:color="auto"/>
            <w:right w:val="none" w:sz="0" w:space="0" w:color="auto"/>
          </w:divBdr>
        </w:div>
        <w:div w:id="848831366">
          <w:marLeft w:val="0"/>
          <w:marRight w:val="0"/>
          <w:marTop w:val="0"/>
          <w:marBottom w:val="0"/>
          <w:divBdr>
            <w:top w:val="none" w:sz="0" w:space="0" w:color="auto"/>
            <w:left w:val="none" w:sz="0" w:space="0" w:color="auto"/>
            <w:bottom w:val="none" w:sz="0" w:space="0" w:color="auto"/>
            <w:right w:val="none" w:sz="0" w:space="0" w:color="auto"/>
          </w:divBdr>
        </w:div>
        <w:div w:id="1604536305">
          <w:marLeft w:val="0"/>
          <w:marRight w:val="0"/>
          <w:marTop w:val="0"/>
          <w:marBottom w:val="0"/>
          <w:divBdr>
            <w:top w:val="none" w:sz="0" w:space="0" w:color="auto"/>
            <w:left w:val="none" w:sz="0" w:space="0" w:color="auto"/>
            <w:bottom w:val="none" w:sz="0" w:space="0" w:color="auto"/>
            <w:right w:val="none" w:sz="0" w:space="0" w:color="auto"/>
          </w:divBdr>
        </w:div>
        <w:div w:id="327825966">
          <w:marLeft w:val="0"/>
          <w:marRight w:val="0"/>
          <w:marTop w:val="0"/>
          <w:marBottom w:val="0"/>
          <w:divBdr>
            <w:top w:val="none" w:sz="0" w:space="0" w:color="auto"/>
            <w:left w:val="none" w:sz="0" w:space="0" w:color="auto"/>
            <w:bottom w:val="none" w:sz="0" w:space="0" w:color="auto"/>
            <w:right w:val="none" w:sz="0" w:space="0" w:color="auto"/>
          </w:divBdr>
        </w:div>
        <w:div w:id="283316061">
          <w:marLeft w:val="0"/>
          <w:marRight w:val="0"/>
          <w:marTop w:val="0"/>
          <w:marBottom w:val="0"/>
          <w:divBdr>
            <w:top w:val="none" w:sz="0" w:space="0" w:color="auto"/>
            <w:left w:val="none" w:sz="0" w:space="0" w:color="auto"/>
            <w:bottom w:val="none" w:sz="0" w:space="0" w:color="auto"/>
            <w:right w:val="none" w:sz="0" w:space="0" w:color="auto"/>
          </w:divBdr>
        </w:div>
        <w:div w:id="1743020836">
          <w:marLeft w:val="0"/>
          <w:marRight w:val="0"/>
          <w:marTop w:val="0"/>
          <w:marBottom w:val="0"/>
          <w:divBdr>
            <w:top w:val="none" w:sz="0" w:space="0" w:color="auto"/>
            <w:left w:val="none" w:sz="0" w:space="0" w:color="auto"/>
            <w:bottom w:val="none" w:sz="0" w:space="0" w:color="auto"/>
            <w:right w:val="none" w:sz="0" w:space="0" w:color="auto"/>
          </w:divBdr>
        </w:div>
        <w:div w:id="88157526">
          <w:marLeft w:val="0"/>
          <w:marRight w:val="0"/>
          <w:marTop w:val="0"/>
          <w:marBottom w:val="0"/>
          <w:divBdr>
            <w:top w:val="none" w:sz="0" w:space="0" w:color="auto"/>
            <w:left w:val="none" w:sz="0" w:space="0" w:color="auto"/>
            <w:bottom w:val="none" w:sz="0" w:space="0" w:color="auto"/>
            <w:right w:val="none" w:sz="0" w:space="0" w:color="auto"/>
          </w:divBdr>
        </w:div>
        <w:div w:id="1061438016">
          <w:marLeft w:val="0"/>
          <w:marRight w:val="0"/>
          <w:marTop w:val="0"/>
          <w:marBottom w:val="0"/>
          <w:divBdr>
            <w:top w:val="none" w:sz="0" w:space="0" w:color="auto"/>
            <w:left w:val="none" w:sz="0" w:space="0" w:color="auto"/>
            <w:bottom w:val="none" w:sz="0" w:space="0" w:color="auto"/>
            <w:right w:val="none" w:sz="0" w:space="0" w:color="auto"/>
          </w:divBdr>
        </w:div>
        <w:div w:id="877009820">
          <w:marLeft w:val="0"/>
          <w:marRight w:val="0"/>
          <w:marTop w:val="0"/>
          <w:marBottom w:val="0"/>
          <w:divBdr>
            <w:top w:val="none" w:sz="0" w:space="0" w:color="auto"/>
            <w:left w:val="none" w:sz="0" w:space="0" w:color="auto"/>
            <w:bottom w:val="none" w:sz="0" w:space="0" w:color="auto"/>
            <w:right w:val="none" w:sz="0" w:space="0" w:color="auto"/>
          </w:divBdr>
        </w:div>
        <w:div w:id="1305694236">
          <w:marLeft w:val="0"/>
          <w:marRight w:val="0"/>
          <w:marTop w:val="0"/>
          <w:marBottom w:val="0"/>
          <w:divBdr>
            <w:top w:val="none" w:sz="0" w:space="0" w:color="auto"/>
            <w:left w:val="none" w:sz="0" w:space="0" w:color="auto"/>
            <w:bottom w:val="none" w:sz="0" w:space="0" w:color="auto"/>
            <w:right w:val="none" w:sz="0" w:space="0" w:color="auto"/>
          </w:divBdr>
        </w:div>
        <w:div w:id="1708486243">
          <w:marLeft w:val="0"/>
          <w:marRight w:val="0"/>
          <w:marTop w:val="0"/>
          <w:marBottom w:val="0"/>
          <w:divBdr>
            <w:top w:val="none" w:sz="0" w:space="0" w:color="auto"/>
            <w:left w:val="none" w:sz="0" w:space="0" w:color="auto"/>
            <w:bottom w:val="none" w:sz="0" w:space="0" w:color="auto"/>
            <w:right w:val="none" w:sz="0" w:space="0" w:color="auto"/>
          </w:divBdr>
        </w:div>
        <w:div w:id="1838691915">
          <w:marLeft w:val="0"/>
          <w:marRight w:val="0"/>
          <w:marTop w:val="0"/>
          <w:marBottom w:val="0"/>
          <w:divBdr>
            <w:top w:val="none" w:sz="0" w:space="0" w:color="auto"/>
            <w:left w:val="none" w:sz="0" w:space="0" w:color="auto"/>
            <w:bottom w:val="none" w:sz="0" w:space="0" w:color="auto"/>
            <w:right w:val="none" w:sz="0" w:space="0" w:color="auto"/>
          </w:divBdr>
        </w:div>
        <w:div w:id="2127185">
          <w:marLeft w:val="0"/>
          <w:marRight w:val="0"/>
          <w:marTop w:val="0"/>
          <w:marBottom w:val="0"/>
          <w:divBdr>
            <w:top w:val="none" w:sz="0" w:space="0" w:color="auto"/>
            <w:left w:val="none" w:sz="0" w:space="0" w:color="auto"/>
            <w:bottom w:val="none" w:sz="0" w:space="0" w:color="auto"/>
            <w:right w:val="none" w:sz="0" w:space="0" w:color="auto"/>
          </w:divBdr>
        </w:div>
        <w:div w:id="1611858829">
          <w:marLeft w:val="0"/>
          <w:marRight w:val="0"/>
          <w:marTop w:val="0"/>
          <w:marBottom w:val="0"/>
          <w:divBdr>
            <w:top w:val="none" w:sz="0" w:space="0" w:color="auto"/>
            <w:left w:val="none" w:sz="0" w:space="0" w:color="auto"/>
            <w:bottom w:val="none" w:sz="0" w:space="0" w:color="auto"/>
            <w:right w:val="none" w:sz="0" w:space="0" w:color="auto"/>
          </w:divBdr>
        </w:div>
        <w:div w:id="976840500">
          <w:marLeft w:val="0"/>
          <w:marRight w:val="0"/>
          <w:marTop w:val="0"/>
          <w:marBottom w:val="0"/>
          <w:divBdr>
            <w:top w:val="none" w:sz="0" w:space="0" w:color="auto"/>
            <w:left w:val="none" w:sz="0" w:space="0" w:color="auto"/>
            <w:bottom w:val="none" w:sz="0" w:space="0" w:color="auto"/>
            <w:right w:val="none" w:sz="0" w:space="0" w:color="auto"/>
          </w:divBdr>
        </w:div>
        <w:div w:id="1783451300">
          <w:marLeft w:val="0"/>
          <w:marRight w:val="0"/>
          <w:marTop w:val="0"/>
          <w:marBottom w:val="0"/>
          <w:divBdr>
            <w:top w:val="none" w:sz="0" w:space="0" w:color="auto"/>
            <w:left w:val="none" w:sz="0" w:space="0" w:color="auto"/>
            <w:bottom w:val="none" w:sz="0" w:space="0" w:color="auto"/>
            <w:right w:val="none" w:sz="0" w:space="0" w:color="auto"/>
          </w:divBdr>
        </w:div>
        <w:div w:id="2092459759">
          <w:marLeft w:val="0"/>
          <w:marRight w:val="0"/>
          <w:marTop w:val="0"/>
          <w:marBottom w:val="0"/>
          <w:divBdr>
            <w:top w:val="none" w:sz="0" w:space="0" w:color="auto"/>
            <w:left w:val="none" w:sz="0" w:space="0" w:color="auto"/>
            <w:bottom w:val="none" w:sz="0" w:space="0" w:color="auto"/>
            <w:right w:val="none" w:sz="0" w:space="0" w:color="auto"/>
          </w:divBdr>
        </w:div>
        <w:div w:id="284626771">
          <w:marLeft w:val="0"/>
          <w:marRight w:val="0"/>
          <w:marTop w:val="0"/>
          <w:marBottom w:val="0"/>
          <w:divBdr>
            <w:top w:val="none" w:sz="0" w:space="0" w:color="auto"/>
            <w:left w:val="none" w:sz="0" w:space="0" w:color="auto"/>
            <w:bottom w:val="none" w:sz="0" w:space="0" w:color="auto"/>
            <w:right w:val="none" w:sz="0" w:space="0" w:color="auto"/>
          </w:divBdr>
        </w:div>
        <w:div w:id="1660621639">
          <w:marLeft w:val="0"/>
          <w:marRight w:val="0"/>
          <w:marTop w:val="0"/>
          <w:marBottom w:val="0"/>
          <w:divBdr>
            <w:top w:val="none" w:sz="0" w:space="0" w:color="auto"/>
            <w:left w:val="none" w:sz="0" w:space="0" w:color="auto"/>
            <w:bottom w:val="none" w:sz="0" w:space="0" w:color="auto"/>
            <w:right w:val="none" w:sz="0" w:space="0" w:color="auto"/>
          </w:divBdr>
        </w:div>
        <w:div w:id="247428605">
          <w:marLeft w:val="0"/>
          <w:marRight w:val="0"/>
          <w:marTop w:val="0"/>
          <w:marBottom w:val="0"/>
          <w:divBdr>
            <w:top w:val="none" w:sz="0" w:space="0" w:color="auto"/>
            <w:left w:val="none" w:sz="0" w:space="0" w:color="auto"/>
            <w:bottom w:val="none" w:sz="0" w:space="0" w:color="auto"/>
            <w:right w:val="none" w:sz="0" w:space="0" w:color="auto"/>
          </w:divBdr>
        </w:div>
        <w:div w:id="572129291">
          <w:marLeft w:val="0"/>
          <w:marRight w:val="0"/>
          <w:marTop w:val="0"/>
          <w:marBottom w:val="0"/>
          <w:divBdr>
            <w:top w:val="none" w:sz="0" w:space="0" w:color="auto"/>
            <w:left w:val="none" w:sz="0" w:space="0" w:color="auto"/>
            <w:bottom w:val="none" w:sz="0" w:space="0" w:color="auto"/>
            <w:right w:val="none" w:sz="0" w:space="0" w:color="auto"/>
          </w:divBdr>
        </w:div>
        <w:div w:id="836194625">
          <w:marLeft w:val="0"/>
          <w:marRight w:val="0"/>
          <w:marTop w:val="0"/>
          <w:marBottom w:val="0"/>
          <w:divBdr>
            <w:top w:val="none" w:sz="0" w:space="0" w:color="auto"/>
            <w:left w:val="none" w:sz="0" w:space="0" w:color="auto"/>
            <w:bottom w:val="none" w:sz="0" w:space="0" w:color="auto"/>
            <w:right w:val="none" w:sz="0" w:space="0" w:color="auto"/>
          </w:divBdr>
        </w:div>
        <w:div w:id="1541093947">
          <w:marLeft w:val="0"/>
          <w:marRight w:val="0"/>
          <w:marTop w:val="0"/>
          <w:marBottom w:val="0"/>
          <w:divBdr>
            <w:top w:val="none" w:sz="0" w:space="0" w:color="auto"/>
            <w:left w:val="none" w:sz="0" w:space="0" w:color="auto"/>
            <w:bottom w:val="none" w:sz="0" w:space="0" w:color="auto"/>
            <w:right w:val="none" w:sz="0" w:space="0" w:color="auto"/>
          </w:divBdr>
        </w:div>
        <w:div w:id="262539374">
          <w:marLeft w:val="0"/>
          <w:marRight w:val="0"/>
          <w:marTop w:val="0"/>
          <w:marBottom w:val="0"/>
          <w:divBdr>
            <w:top w:val="none" w:sz="0" w:space="0" w:color="auto"/>
            <w:left w:val="none" w:sz="0" w:space="0" w:color="auto"/>
            <w:bottom w:val="none" w:sz="0" w:space="0" w:color="auto"/>
            <w:right w:val="none" w:sz="0" w:space="0" w:color="auto"/>
          </w:divBdr>
        </w:div>
        <w:div w:id="1596858506">
          <w:marLeft w:val="0"/>
          <w:marRight w:val="0"/>
          <w:marTop w:val="0"/>
          <w:marBottom w:val="0"/>
          <w:divBdr>
            <w:top w:val="none" w:sz="0" w:space="0" w:color="auto"/>
            <w:left w:val="none" w:sz="0" w:space="0" w:color="auto"/>
            <w:bottom w:val="none" w:sz="0" w:space="0" w:color="auto"/>
            <w:right w:val="none" w:sz="0" w:space="0" w:color="auto"/>
          </w:divBdr>
        </w:div>
        <w:div w:id="1625652012">
          <w:marLeft w:val="0"/>
          <w:marRight w:val="0"/>
          <w:marTop w:val="0"/>
          <w:marBottom w:val="0"/>
          <w:divBdr>
            <w:top w:val="none" w:sz="0" w:space="0" w:color="auto"/>
            <w:left w:val="none" w:sz="0" w:space="0" w:color="auto"/>
            <w:bottom w:val="none" w:sz="0" w:space="0" w:color="auto"/>
            <w:right w:val="none" w:sz="0" w:space="0" w:color="auto"/>
          </w:divBdr>
        </w:div>
        <w:div w:id="1765998910">
          <w:marLeft w:val="0"/>
          <w:marRight w:val="0"/>
          <w:marTop w:val="0"/>
          <w:marBottom w:val="0"/>
          <w:divBdr>
            <w:top w:val="none" w:sz="0" w:space="0" w:color="auto"/>
            <w:left w:val="none" w:sz="0" w:space="0" w:color="auto"/>
            <w:bottom w:val="none" w:sz="0" w:space="0" w:color="auto"/>
            <w:right w:val="none" w:sz="0" w:space="0" w:color="auto"/>
          </w:divBdr>
        </w:div>
        <w:div w:id="1071006217">
          <w:marLeft w:val="0"/>
          <w:marRight w:val="0"/>
          <w:marTop w:val="0"/>
          <w:marBottom w:val="0"/>
          <w:divBdr>
            <w:top w:val="none" w:sz="0" w:space="0" w:color="auto"/>
            <w:left w:val="none" w:sz="0" w:space="0" w:color="auto"/>
            <w:bottom w:val="none" w:sz="0" w:space="0" w:color="auto"/>
            <w:right w:val="none" w:sz="0" w:space="0" w:color="auto"/>
          </w:divBdr>
        </w:div>
        <w:div w:id="1786542139">
          <w:marLeft w:val="0"/>
          <w:marRight w:val="0"/>
          <w:marTop w:val="0"/>
          <w:marBottom w:val="0"/>
          <w:divBdr>
            <w:top w:val="none" w:sz="0" w:space="0" w:color="auto"/>
            <w:left w:val="none" w:sz="0" w:space="0" w:color="auto"/>
            <w:bottom w:val="none" w:sz="0" w:space="0" w:color="auto"/>
            <w:right w:val="none" w:sz="0" w:space="0" w:color="auto"/>
          </w:divBdr>
        </w:div>
        <w:div w:id="584460353">
          <w:marLeft w:val="0"/>
          <w:marRight w:val="0"/>
          <w:marTop w:val="0"/>
          <w:marBottom w:val="0"/>
          <w:divBdr>
            <w:top w:val="none" w:sz="0" w:space="0" w:color="auto"/>
            <w:left w:val="none" w:sz="0" w:space="0" w:color="auto"/>
            <w:bottom w:val="none" w:sz="0" w:space="0" w:color="auto"/>
            <w:right w:val="none" w:sz="0" w:space="0" w:color="auto"/>
          </w:divBdr>
        </w:div>
        <w:div w:id="1784425356">
          <w:marLeft w:val="0"/>
          <w:marRight w:val="0"/>
          <w:marTop w:val="0"/>
          <w:marBottom w:val="0"/>
          <w:divBdr>
            <w:top w:val="none" w:sz="0" w:space="0" w:color="auto"/>
            <w:left w:val="none" w:sz="0" w:space="0" w:color="auto"/>
            <w:bottom w:val="none" w:sz="0" w:space="0" w:color="auto"/>
            <w:right w:val="none" w:sz="0" w:space="0" w:color="auto"/>
          </w:divBdr>
        </w:div>
        <w:div w:id="700934379">
          <w:marLeft w:val="0"/>
          <w:marRight w:val="0"/>
          <w:marTop w:val="0"/>
          <w:marBottom w:val="0"/>
          <w:divBdr>
            <w:top w:val="none" w:sz="0" w:space="0" w:color="auto"/>
            <w:left w:val="none" w:sz="0" w:space="0" w:color="auto"/>
            <w:bottom w:val="none" w:sz="0" w:space="0" w:color="auto"/>
            <w:right w:val="none" w:sz="0" w:space="0" w:color="auto"/>
          </w:divBdr>
        </w:div>
        <w:div w:id="802892450">
          <w:marLeft w:val="0"/>
          <w:marRight w:val="0"/>
          <w:marTop w:val="0"/>
          <w:marBottom w:val="0"/>
          <w:divBdr>
            <w:top w:val="none" w:sz="0" w:space="0" w:color="auto"/>
            <w:left w:val="none" w:sz="0" w:space="0" w:color="auto"/>
            <w:bottom w:val="none" w:sz="0" w:space="0" w:color="auto"/>
            <w:right w:val="none" w:sz="0" w:space="0" w:color="auto"/>
          </w:divBdr>
        </w:div>
        <w:div w:id="451675108">
          <w:marLeft w:val="0"/>
          <w:marRight w:val="0"/>
          <w:marTop w:val="0"/>
          <w:marBottom w:val="0"/>
          <w:divBdr>
            <w:top w:val="none" w:sz="0" w:space="0" w:color="auto"/>
            <w:left w:val="none" w:sz="0" w:space="0" w:color="auto"/>
            <w:bottom w:val="none" w:sz="0" w:space="0" w:color="auto"/>
            <w:right w:val="none" w:sz="0" w:space="0" w:color="auto"/>
          </w:divBdr>
        </w:div>
        <w:div w:id="1507747241">
          <w:marLeft w:val="0"/>
          <w:marRight w:val="0"/>
          <w:marTop w:val="0"/>
          <w:marBottom w:val="0"/>
          <w:divBdr>
            <w:top w:val="none" w:sz="0" w:space="0" w:color="auto"/>
            <w:left w:val="none" w:sz="0" w:space="0" w:color="auto"/>
            <w:bottom w:val="none" w:sz="0" w:space="0" w:color="auto"/>
            <w:right w:val="none" w:sz="0" w:space="0" w:color="auto"/>
          </w:divBdr>
        </w:div>
        <w:div w:id="706102823">
          <w:marLeft w:val="0"/>
          <w:marRight w:val="0"/>
          <w:marTop w:val="0"/>
          <w:marBottom w:val="0"/>
          <w:divBdr>
            <w:top w:val="none" w:sz="0" w:space="0" w:color="auto"/>
            <w:left w:val="none" w:sz="0" w:space="0" w:color="auto"/>
            <w:bottom w:val="none" w:sz="0" w:space="0" w:color="auto"/>
            <w:right w:val="none" w:sz="0" w:space="0" w:color="auto"/>
          </w:divBdr>
        </w:div>
        <w:div w:id="1352340748">
          <w:marLeft w:val="0"/>
          <w:marRight w:val="0"/>
          <w:marTop w:val="0"/>
          <w:marBottom w:val="0"/>
          <w:divBdr>
            <w:top w:val="none" w:sz="0" w:space="0" w:color="auto"/>
            <w:left w:val="none" w:sz="0" w:space="0" w:color="auto"/>
            <w:bottom w:val="none" w:sz="0" w:space="0" w:color="auto"/>
            <w:right w:val="none" w:sz="0" w:space="0" w:color="auto"/>
          </w:divBdr>
        </w:div>
        <w:div w:id="2127893279">
          <w:marLeft w:val="0"/>
          <w:marRight w:val="0"/>
          <w:marTop w:val="0"/>
          <w:marBottom w:val="0"/>
          <w:divBdr>
            <w:top w:val="none" w:sz="0" w:space="0" w:color="auto"/>
            <w:left w:val="none" w:sz="0" w:space="0" w:color="auto"/>
            <w:bottom w:val="none" w:sz="0" w:space="0" w:color="auto"/>
            <w:right w:val="none" w:sz="0" w:space="0" w:color="auto"/>
          </w:divBdr>
        </w:div>
        <w:div w:id="626010708">
          <w:marLeft w:val="0"/>
          <w:marRight w:val="0"/>
          <w:marTop w:val="0"/>
          <w:marBottom w:val="0"/>
          <w:divBdr>
            <w:top w:val="none" w:sz="0" w:space="0" w:color="auto"/>
            <w:left w:val="none" w:sz="0" w:space="0" w:color="auto"/>
            <w:bottom w:val="none" w:sz="0" w:space="0" w:color="auto"/>
            <w:right w:val="none" w:sz="0" w:space="0" w:color="auto"/>
          </w:divBdr>
        </w:div>
        <w:div w:id="1828206262">
          <w:marLeft w:val="0"/>
          <w:marRight w:val="0"/>
          <w:marTop w:val="0"/>
          <w:marBottom w:val="0"/>
          <w:divBdr>
            <w:top w:val="none" w:sz="0" w:space="0" w:color="auto"/>
            <w:left w:val="none" w:sz="0" w:space="0" w:color="auto"/>
            <w:bottom w:val="none" w:sz="0" w:space="0" w:color="auto"/>
            <w:right w:val="none" w:sz="0" w:space="0" w:color="auto"/>
          </w:divBdr>
        </w:div>
        <w:div w:id="88351262">
          <w:marLeft w:val="0"/>
          <w:marRight w:val="0"/>
          <w:marTop w:val="0"/>
          <w:marBottom w:val="0"/>
          <w:divBdr>
            <w:top w:val="none" w:sz="0" w:space="0" w:color="auto"/>
            <w:left w:val="none" w:sz="0" w:space="0" w:color="auto"/>
            <w:bottom w:val="none" w:sz="0" w:space="0" w:color="auto"/>
            <w:right w:val="none" w:sz="0" w:space="0" w:color="auto"/>
          </w:divBdr>
        </w:div>
        <w:div w:id="1683244242">
          <w:marLeft w:val="0"/>
          <w:marRight w:val="0"/>
          <w:marTop w:val="0"/>
          <w:marBottom w:val="0"/>
          <w:divBdr>
            <w:top w:val="none" w:sz="0" w:space="0" w:color="auto"/>
            <w:left w:val="none" w:sz="0" w:space="0" w:color="auto"/>
            <w:bottom w:val="none" w:sz="0" w:space="0" w:color="auto"/>
            <w:right w:val="none" w:sz="0" w:space="0" w:color="auto"/>
          </w:divBdr>
        </w:div>
        <w:div w:id="1372071461">
          <w:marLeft w:val="0"/>
          <w:marRight w:val="0"/>
          <w:marTop w:val="0"/>
          <w:marBottom w:val="0"/>
          <w:divBdr>
            <w:top w:val="none" w:sz="0" w:space="0" w:color="auto"/>
            <w:left w:val="none" w:sz="0" w:space="0" w:color="auto"/>
            <w:bottom w:val="none" w:sz="0" w:space="0" w:color="auto"/>
            <w:right w:val="none" w:sz="0" w:space="0" w:color="auto"/>
          </w:divBdr>
        </w:div>
        <w:div w:id="1531607011">
          <w:marLeft w:val="0"/>
          <w:marRight w:val="0"/>
          <w:marTop w:val="0"/>
          <w:marBottom w:val="0"/>
          <w:divBdr>
            <w:top w:val="none" w:sz="0" w:space="0" w:color="auto"/>
            <w:left w:val="none" w:sz="0" w:space="0" w:color="auto"/>
            <w:bottom w:val="none" w:sz="0" w:space="0" w:color="auto"/>
            <w:right w:val="none" w:sz="0" w:space="0" w:color="auto"/>
          </w:divBdr>
        </w:div>
        <w:div w:id="1526409752">
          <w:marLeft w:val="0"/>
          <w:marRight w:val="0"/>
          <w:marTop w:val="0"/>
          <w:marBottom w:val="0"/>
          <w:divBdr>
            <w:top w:val="none" w:sz="0" w:space="0" w:color="auto"/>
            <w:left w:val="none" w:sz="0" w:space="0" w:color="auto"/>
            <w:bottom w:val="none" w:sz="0" w:space="0" w:color="auto"/>
            <w:right w:val="none" w:sz="0" w:space="0" w:color="auto"/>
          </w:divBdr>
        </w:div>
        <w:div w:id="1877114434">
          <w:marLeft w:val="0"/>
          <w:marRight w:val="0"/>
          <w:marTop w:val="0"/>
          <w:marBottom w:val="0"/>
          <w:divBdr>
            <w:top w:val="none" w:sz="0" w:space="0" w:color="auto"/>
            <w:left w:val="none" w:sz="0" w:space="0" w:color="auto"/>
            <w:bottom w:val="none" w:sz="0" w:space="0" w:color="auto"/>
            <w:right w:val="none" w:sz="0" w:space="0" w:color="auto"/>
          </w:divBdr>
        </w:div>
        <w:div w:id="1195729003">
          <w:marLeft w:val="0"/>
          <w:marRight w:val="0"/>
          <w:marTop w:val="0"/>
          <w:marBottom w:val="0"/>
          <w:divBdr>
            <w:top w:val="none" w:sz="0" w:space="0" w:color="auto"/>
            <w:left w:val="none" w:sz="0" w:space="0" w:color="auto"/>
            <w:bottom w:val="none" w:sz="0" w:space="0" w:color="auto"/>
            <w:right w:val="none" w:sz="0" w:space="0" w:color="auto"/>
          </w:divBdr>
        </w:div>
        <w:div w:id="422069537">
          <w:marLeft w:val="0"/>
          <w:marRight w:val="0"/>
          <w:marTop w:val="0"/>
          <w:marBottom w:val="0"/>
          <w:divBdr>
            <w:top w:val="none" w:sz="0" w:space="0" w:color="auto"/>
            <w:left w:val="none" w:sz="0" w:space="0" w:color="auto"/>
            <w:bottom w:val="none" w:sz="0" w:space="0" w:color="auto"/>
            <w:right w:val="none" w:sz="0" w:space="0" w:color="auto"/>
          </w:divBdr>
        </w:div>
        <w:div w:id="801848099">
          <w:marLeft w:val="0"/>
          <w:marRight w:val="0"/>
          <w:marTop w:val="0"/>
          <w:marBottom w:val="0"/>
          <w:divBdr>
            <w:top w:val="none" w:sz="0" w:space="0" w:color="auto"/>
            <w:left w:val="none" w:sz="0" w:space="0" w:color="auto"/>
            <w:bottom w:val="none" w:sz="0" w:space="0" w:color="auto"/>
            <w:right w:val="none" w:sz="0" w:space="0" w:color="auto"/>
          </w:divBdr>
        </w:div>
        <w:div w:id="956376197">
          <w:marLeft w:val="0"/>
          <w:marRight w:val="0"/>
          <w:marTop w:val="0"/>
          <w:marBottom w:val="0"/>
          <w:divBdr>
            <w:top w:val="none" w:sz="0" w:space="0" w:color="auto"/>
            <w:left w:val="none" w:sz="0" w:space="0" w:color="auto"/>
            <w:bottom w:val="none" w:sz="0" w:space="0" w:color="auto"/>
            <w:right w:val="none" w:sz="0" w:space="0" w:color="auto"/>
          </w:divBdr>
        </w:div>
        <w:div w:id="366956153">
          <w:marLeft w:val="0"/>
          <w:marRight w:val="0"/>
          <w:marTop w:val="0"/>
          <w:marBottom w:val="0"/>
          <w:divBdr>
            <w:top w:val="none" w:sz="0" w:space="0" w:color="auto"/>
            <w:left w:val="none" w:sz="0" w:space="0" w:color="auto"/>
            <w:bottom w:val="none" w:sz="0" w:space="0" w:color="auto"/>
            <w:right w:val="none" w:sz="0" w:space="0" w:color="auto"/>
          </w:divBdr>
        </w:div>
        <w:div w:id="93520593">
          <w:marLeft w:val="0"/>
          <w:marRight w:val="0"/>
          <w:marTop w:val="0"/>
          <w:marBottom w:val="0"/>
          <w:divBdr>
            <w:top w:val="none" w:sz="0" w:space="0" w:color="auto"/>
            <w:left w:val="none" w:sz="0" w:space="0" w:color="auto"/>
            <w:bottom w:val="none" w:sz="0" w:space="0" w:color="auto"/>
            <w:right w:val="none" w:sz="0" w:space="0" w:color="auto"/>
          </w:divBdr>
        </w:div>
        <w:div w:id="650405447">
          <w:marLeft w:val="0"/>
          <w:marRight w:val="0"/>
          <w:marTop w:val="0"/>
          <w:marBottom w:val="0"/>
          <w:divBdr>
            <w:top w:val="none" w:sz="0" w:space="0" w:color="auto"/>
            <w:left w:val="none" w:sz="0" w:space="0" w:color="auto"/>
            <w:bottom w:val="none" w:sz="0" w:space="0" w:color="auto"/>
            <w:right w:val="none" w:sz="0" w:space="0" w:color="auto"/>
          </w:divBdr>
        </w:div>
        <w:div w:id="1669401270">
          <w:marLeft w:val="0"/>
          <w:marRight w:val="0"/>
          <w:marTop w:val="0"/>
          <w:marBottom w:val="0"/>
          <w:divBdr>
            <w:top w:val="none" w:sz="0" w:space="0" w:color="auto"/>
            <w:left w:val="none" w:sz="0" w:space="0" w:color="auto"/>
            <w:bottom w:val="none" w:sz="0" w:space="0" w:color="auto"/>
            <w:right w:val="none" w:sz="0" w:space="0" w:color="auto"/>
          </w:divBdr>
        </w:div>
        <w:div w:id="55400266">
          <w:marLeft w:val="0"/>
          <w:marRight w:val="0"/>
          <w:marTop w:val="0"/>
          <w:marBottom w:val="0"/>
          <w:divBdr>
            <w:top w:val="none" w:sz="0" w:space="0" w:color="auto"/>
            <w:left w:val="none" w:sz="0" w:space="0" w:color="auto"/>
            <w:bottom w:val="none" w:sz="0" w:space="0" w:color="auto"/>
            <w:right w:val="none" w:sz="0" w:space="0" w:color="auto"/>
          </w:divBdr>
        </w:div>
        <w:div w:id="1260022418">
          <w:marLeft w:val="0"/>
          <w:marRight w:val="0"/>
          <w:marTop w:val="0"/>
          <w:marBottom w:val="0"/>
          <w:divBdr>
            <w:top w:val="none" w:sz="0" w:space="0" w:color="auto"/>
            <w:left w:val="none" w:sz="0" w:space="0" w:color="auto"/>
            <w:bottom w:val="none" w:sz="0" w:space="0" w:color="auto"/>
            <w:right w:val="none" w:sz="0" w:space="0" w:color="auto"/>
          </w:divBdr>
        </w:div>
        <w:div w:id="133067232">
          <w:marLeft w:val="0"/>
          <w:marRight w:val="0"/>
          <w:marTop w:val="0"/>
          <w:marBottom w:val="0"/>
          <w:divBdr>
            <w:top w:val="none" w:sz="0" w:space="0" w:color="auto"/>
            <w:left w:val="none" w:sz="0" w:space="0" w:color="auto"/>
            <w:bottom w:val="none" w:sz="0" w:space="0" w:color="auto"/>
            <w:right w:val="none" w:sz="0" w:space="0" w:color="auto"/>
          </w:divBdr>
        </w:div>
        <w:div w:id="1095125493">
          <w:marLeft w:val="0"/>
          <w:marRight w:val="0"/>
          <w:marTop w:val="0"/>
          <w:marBottom w:val="0"/>
          <w:divBdr>
            <w:top w:val="none" w:sz="0" w:space="0" w:color="auto"/>
            <w:left w:val="none" w:sz="0" w:space="0" w:color="auto"/>
            <w:bottom w:val="none" w:sz="0" w:space="0" w:color="auto"/>
            <w:right w:val="none" w:sz="0" w:space="0" w:color="auto"/>
          </w:divBdr>
        </w:div>
        <w:div w:id="1327049715">
          <w:marLeft w:val="0"/>
          <w:marRight w:val="0"/>
          <w:marTop w:val="0"/>
          <w:marBottom w:val="0"/>
          <w:divBdr>
            <w:top w:val="none" w:sz="0" w:space="0" w:color="auto"/>
            <w:left w:val="none" w:sz="0" w:space="0" w:color="auto"/>
            <w:bottom w:val="none" w:sz="0" w:space="0" w:color="auto"/>
            <w:right w:val="none" w:sz="0" w:space="0" w:color="auto"/>
          </w:divBdr>
        </w:div>
        <w:div w:id="740642303">
          <w:marLeft w:val="0"/>
          <w:marRight w:val="0"/>
          <w:marTop w:val="0"/>
          <w:marBottom w:val="0"/>
          <w:divBdr>
            <w:top w:val="none" w:sz="0" w:space="0" w:color="auto"/>
            <w:left w:val="none" w:sz="0" w:space="0" w:color="auto"/>
            <w:bottom w:val="none" w:sz="0" w:space="0" w:color="auto"/>
            <w:right w:val="none" w:sz="0" w:space="0" w:color="auto"/>
          </w:divBdr>
        </w:div>
        <w:div w:id="1133258593">
          <w:marLeft w:val="0"/>
          <w:marRight w:val="0"/>
          <w:marTop w:val="0"/>
          <w:marBottom w:val="0"/>
          <w:divBdr>
            <w:top w:val="none" w:sz="0" w:space="0" w:color="auto"/>
            <w:left w:val="none" w:sz="0" w:space="0" w:color="auto"/>
            <w:bottom w:val="none" w:sz="0" w:space="0" w:color="auto"/>
            <w:right w:val="none" w:sz="0" w:space="0" w:color="auto"/>
          </w:divBdr>
        </w:div>
        <w:div w:id="1154374012">
          <w:marLeft w:val="0"/>
          <w:marRight w:val="0"/>
          <w:marTop w:val="0"/>
          <w:marBottom w:val="0"/>
          <w:divBdr>
            <w:top w:val="none" w:sz="0" w:space="0" w:color="auto"/>
            <w:left w:val="none" w:sz="0" w:space="0" w:color="auto"/>
            <w:bottom w:val="none" w:sz="0" w:space="0" w:color="auto"/>
            <w:right w:val="none" w:sz="0" w:space="0" w:color="auto"/>
          </w:divBdr>
        </w:div>
        <w:div w:id="470244630">
          <w:marLeft w:val="0"/>
          <w:marRight w:val="0"/>
          <w:marTop w:val="0"/>
          <w:marBottom w:val="0"/>
          <w:divBdr>
            <w:top w:val="none" w:sz="0" w:space="0" w:color="auto"/>
            <w:left w:val="none" w:sz="0" w:space="0" w:color="auto"/>
            <w:bottom w:val="none" w:sz="0" w:space="0" w:color="auto"/>
            <w:right w:val="none" w:sz="0" w:space="0" w:color="auto"/>
          </w:divBdr>
        </w:div>
        <w:div w:id="1268200118">
          <w:marLeft w:val="0"/>
          <w:marRight w:val="0"/>
          <w:marTop w:val="0"/>
          <w:marBottom w:val="0"/>
          <w:divBdr>
            <w:top w:val="none" w:sz="0" w:space="0" w:color="auto"/>
            <w:left w:val="none" w:sz="0" w:space="0" w:color="auto"/>
            <w:bottom w:val="none" w:sz="0" w:space="0" w:color="auto"/>
            <w:right w:val="none" w:sz="0" w:space="0" w:color="auto"/>
          </w:divBdr>
        </w:div>
        <w:div w:id="353502602">
          <w:marLeft w:val="0"/>
          <w:marRight w:val="0"/>
          <w:marTop w:val="0"/>
          <w:marBottom w:val="0"/>
          <w:divBdr>
            <w:top w:val="none" w:sz="0" w:space="0" w:color="auto"/>
            <w:left w:val="none" w:sz="0" w:space="0" w:color="auto"/>
            <w:bottom w:val="none" w:sz="0" w:space="0" w:color="auto"/>
            <w:right w:val="none" w:sz="0" w:space="0" w:color="auto"/>
          </w:divBdr>
        </w:div>
        <w:div w:id="315260052">
          <w:marLeft w:val="0"/>
          <w:marRight w:val="0"/>
          <w:marTop w:val="0"/>
          <w:marBottom w:val="0"/>
          <w:divBdr>
            <w:top w:val="none" w:sz="0" w:space="0" w:color="auto"/>
            <w:left w:val="none" w:sz="0" w:space="0" w:color="auto"/>
            <w:bottom w:val="none" w:sz="0" w:space="0" w:color="auto"/>
            <w:right w:val="none" w:sz="0" w:space="0" w:color="auto"/>
          </w:divBdr>
        </w:div>
        <w:div w:id="1732265219">
          <w:marLeft w:val="0"/>
          <w:marRight w:val="0"/>
          <w:marTop w:val="0"/>
          <w:marBottom w:val="0"/>
          <w:divBdr>
            <w:top w:val="none" w:sz="0" w:space="0" w:color="auto"/>
            <w:left w:val="none" w:sz="0" w:space="0" w:color="auto"/>
            <w:bottom w:val="none" w:sz="0" w:space="0" w:color="auto"/>
            <w:right w:val="none" w:sz="0" w:space="0" w:color="auto"/>
          </w:divBdr>
        </w:div>
        <w:div w:id="509494383">
          <w:marLeft w:val="0"/>
          <w:marRight w:val="0"/>
          <w:marTop w:val="0"/>
          <w:marBottom w:val="0"/>
          <w:divBdr>
            <w:top w:val="none" w:sz="0" w:space="0" w:color="auto"/>
            <w:left w:val="none" w:sz="0" w:space="0" w:color="auto"/>
            <w:bottom w:val="none" w:sz="0" w:space="0" w:color="auto"/>
            <w:right w:val="none" w:sz="0" w:space="0" w:color="auto"/>
          </w:divBdr>
        </w:div>
        <w:div w:id="1869756949">
          <w:marLeft w:val="0"/>
          <w:marRight w:val="0"/>
          <w:marTop w:val="0"/>
          <w:marBottom w:val="0"/>
          <w:divBdr>
            <w:top w:val="none" w:sz="0" w:space="0" w:color="auto"/>
            <w:left w:val="none" w:sz="0" w:space="0" w:color="auto"/>
            <w:bottom w:val="none" w:sz="0" w:space="0" w:color="auto"/>
            <w:right w:val="none" w:sz="0" w:space="0" w:color="auto"/>
          </w:divBdr>
        </w:div>
        <w:div w:id="1497957630">
          <w:marLeft w:val="0"/>
          <w:marRight w:val="0"/>
          <w:marTop w:val="0"/>
          <w:marBottom w:val="0"/>
          <w:divBdr>
            <w:top w:val="none" w:sz="0" w:space="0" w:color="auto"/>
            <w:left w:val="none" w:sz="0" w:space="0" w:color="auto"/>
            <w:bottom w:val="none" w:sz="0" w:space="0" w:color="auto"/>
            <w:right w:val="none" w:sz="0" w:space="0" w:color="auto"/>
          </w:divBdr>
        </w:div>
        <w:div w:id="85462499">
          <w:marLeft w:val="0"/>
          <w:marRight w:val="0"/>
          <w:marTop w:val="0"/>
          <w:marBottom w:val="0"/>
          <w:divBdr>
            <w:top w:val="none" w:sz="0" w:space="0" w:color="auto"/>
            <w:left w:val="none" w:sz="0" w:space="0" w:color="auto"/>
            <w:bottom w:val="none" w:sz="0" w:space="0" w:color="auto"/>
            <w:right w:val="none" w:sz="0" w:space="0" w:color="auto"/>
          </w:divBdr>
        </w:div>
        <w:div w:id="1492216312">
          <w:marLeft w:val="0"/>
          <w:marRight w:val="0"/>
          <w:marTop w:val="0"/>
          <w:marBottom w:val="0"/>
          <w:divBdr>
            <w:top w:val="none" w:sz="0" w:space="0" w:color="auto"/>
            <w:left w:val="none" w:sz="0" w:space="0" w:color="auto"/>
            <w:bottom w:val="none" w:sz="0" w:space="0" w:color="auto"/>
            <w:right w:val="none" w:sz="0" w:space="0" w:color="auto"/>
          </w:divBdr>
        </w:div>
        <w:div w:id="2037147862">
          <w:marLeft w:val="0"/>
          <w:marRight w:val="0"/>
          <w:marTop w:val="0"/>
          <w:marBottom w:val="0"/>
          <w:divBdr>
            <w:top w:val="none" w:sz="0" w:space="0" w:color="auto"/>
            <w:left w:val="none" w:sz="0" w:space="0" w:color="auto"/>
            <w:bottom w:val="none" w:sz="0" w:space="0" w:color="auto"/>
            <w:right w:val="none" w:sz="0" w:space="0" w:color="auto"/>
          </w:divBdr>
        </w:div>
        <w:div w:id="214632704">
          <w:marLeft w:val="0"/>
          <w:marRight w:val="0"/>
          <w:marTop w:val="0"/>
          <w:marBottom w:val="0"/>
          <w:divBdr>
            <w:top w:val="none" w:sz="0" w:space="0" w:color="auto"/>
            <w:left w:val="none" w:sz="0" w:space="0" w:color="auto"/>
            <w:bottom w:val="none" w:sz="0" w:space="0" w:color="auto"/>
            <w:right w:val="none" w:sz="0" w:space="0" w:color="auto"/>
          </w:divBdr>
        </w:div>
        <w:div w:id="1211725573">
          <w:marLeft w:val="0"/>
          <w:marRight w:val="0"/>
          <w:marTop w:val="0"/>
          <w:marBottom w:val="0"/>
          <w:divBdr>
            <w:top w:val="none" w:sz="0" w:space="0" w:color="auto"/>
            <w:left w:val="none" w:sz="0" w:space="0" w:color="auto"/>
            <w:bottom w:val="none" w:sz="0" w:space="0" w:color="auto"/>
            <w:right w:val="none" w:sz="0" w:space="0" w:color="auto"/>
          </w:divBdr>
        </w:div>
        <w:div w:id="416951024">
          <w:marLeft w:val="0"/>
          <w:marRight w:val="0"/>
          <w:marTop w:val="0"/>
          <w:marBottom w:val="0"/>
          <w:divBdr>
            <w:top w:val="none" w:sz="0" w:space="0" w:color="auto"/>
            <w:left w:val="none" w:sz="0" w:space="0" w:color="auto"/>
            <w:bottom w:val="none" w:sz="0" w:space="0" w:color="auto"/>
            <w:right w:val="none" w:sz="0" w:space="0" w:color="auto"/>
          </w:divBdr>
        </w:div>
        <w:div w:id="1054164113">
          <w:marLeft w:val="0"/>
          <w:marRight w:val="0"/>
          <w:marTop w:val="0"/>
          <w:marBottom w:val="0"/>
          <w:divBdr>
            <w:top w:val="none" w:sz="0" w:space="0" w:color="auto"/>
            <w:left w:val="none" w:sz="0" w:space="0" w:color="auto"/>
            <w:bottom w:val="none" w:sz="0" w:space="0" w:color="auto"/>
            <w:right w:val="none" w:sz="0" w:space="0" w:color="auto"/>
          </w:divBdr>
        </w:div>
        <w:div w:id="270361126">
          <w:marLeft w:val="0"/>
          <w:marRight w:val="0"/>
          <w:marTop w:val="0"/>
          <w:marBottom w:val="0"/>
          <w:divBdr>
            <w:top w:val="none" w:sz="0" w:space="0" w:color="auto"/>
            <w:left w:val="none" w:sz="0" w:space="0" w:color="auto"/>
            <w:bottom w:val="none" w:sz="0" w:space="0" w:color="auto"/>
            <w:right w:val="none" w:sz="0" w:space="0" w:color="auto"/>
          </w:divBdr>
        </w:div>
        <w:div w:id="2118408593">
          <w:marLeft w:val="0"/>
          <w:marRight w:val="0"/>
          <w:marTop w:val="0"/>
          <w:marBottom w:val="0"/>
          <w:divBdr>
            <w:top w:val="none" w:sz="0" w:space="0" w:color="auto"/>
            <w:left w:val="none" w:sz="0" w:space="0" w:color="auto"/>
            <w:bottom w:val="none" w:sz="0" w:space="0" w:color="auto"/>
            <w:right w:val="none" w:sz="0" w:space="0" w:color="auto"/>
          </w:divBdr>
        </w:div>
        <w:div w:id="1113865112">
          <w:marLeft w:val="0"/>
          <w:marRight w:val="0"/>
          <w:marTop w:val="0"/>
          <w:marBottom w:val="0"/>
          <w:divBdr>
            <w:top w:val="none" w:sz="0" w:space="0" w:color="auto"/>
            <w:left w:val="none" w:sz="0" w:space="0" w:color="auto"/>
            <w:bottom w:val="none" w:sz="0" w:space="0" w:color="auto"/>
            <w:right w:val="none" w:sz="0" w:space="0" w:color="auto"/>
          </w:divBdr>
        </w:div>
        <w:div w:id="1610508194">
          <w:marLeft w:val="0"/>
          <w:marRight w:val="0"/>
          <w:marTop w:val="0"/>
          <w:marBottom w:val="0"/>
          <w:divBdr>
            <w:top w:val="none" w:sz="0" w:space="0" w:color="auto"/>
            <w:left w:val="none" w:sz="0" w:space="0" w:color="auto"/>
            <w:bottom w:val="none" w:sz="0" w:space="0" w:color="auto"/>
            <w:right w:val="none" w:sz="0" w:space="0" w:color="auto"/>
          </w:divBdr>
        </w:div>
        <w:div w:id="1456291875">
          <w:marLeft w:val="0"/>
          <w:marRight w:val="0"/>
          <w:marTop w:val="0"/>
          <w:marBottom w:val="0"/>
          <w:divBdr>
            <w:top w:val="none" w:sz="0" w:space="0" w:color="auto"/>
            <w:left w:val="none" w:sz="0" w:space="0" w:color="auto"/>
            <w:bottom w:val="none" w:sz="0" w:space="0" w:color="auto"/>
            <w:right w:val="none" w:sz="0" w:space="0" w:color="auto"/>
          </w:divBdr>
        </w:div>
        <w:div w:id="492455946">
          <w:marLeft w:val="0"/>
          <w:marRight w:val="0"/>
          <w:marTop w:val="0"/>
          <w:marBottom w:val="0"/>
          <w:divBdr>
            <w:top w:val="none" w:sz="0" w:space="0" w:color="auto"/>
            <w:left w:val="none" w:sz="0" w:space="0" w:color="auto"/>
            <w:bottom w:val="none" w:sz="0" w:space="0" w:color="auto"/>
            <w:right w:val="none" w:sz="0" w:space="0" w:color="auto"/>
          </w:divBdr>
        </w:div>
        <w:div w:id="1364163882">
          <w:marLeft w:val="0"/>
          <w:marRight w:val="0"/>
          <w:marTop w:val="0"/>
          <w:marBottom w:val="0"/>
          <w:divBdr>
            <w:top w:val="none" w:sz="0" w:space="0" w:color="auto"/>
            <w:left w:val="none" w:sz="0" w:space="0" w:color="auto"/>
            <w:bottom w:val="none" w:sz="0" w:space="0" w:color="auto"/>
            <w:right w:val="none" w:sz="0" w:space="0" w:color="auto"/>
          </w:divBdr>
        </w:div>
        <w:div w:id="1889141031">
          <w:marLeft w:val="0"/>
          <w:marRight w:val="0"/>
          <w:marTop w:val="0"/>
          <w:marBottom w:val="0"/>
          <w:divBdr>
            <w:top w:val="none" w:sz="0" w:space="0" w:color="auto"/>
            <w:left w:val="none" w:sz="0" w:space="0" w:color="auto"/>
            <w:bottom w:val="none" w:sz="0" w:space="0" w:color="auto"/>
            <w:right w:val="none" w:sz="0" w:space="0" w:color="auto"/>
          </w:divBdr>
        </w:div>
        <w:div w:id="1293318404">
          <w:marLeft w:val="0"/>
          <w:marRight w:val="0"/>
          <w:marTop w:val="0"/>
          <w:marBottom w:val="0"/>
          <w:divBdr>
            <w:top w:val="none" w:sz="0" w:space="0" w:color="auto"/>
            <w:left w:val="none" w:sz="0" w:space="0" w:color="auto"/>
            <w:bottom w:val="none" w:sz="0" w:space="0" w:color="auto"/>
            <w:right w:val="none" w:sz="0" w:space="0" w:color="auto"/>
          </w:divBdr>
        </w:div>
        <w:div w:id="849180081">
          <w:marLeft w:val="0"/>
          <w:marRight w:val="0"/>
          <w:marTop w:val="0"/>
          <w:marBottom w:val="0"/>
          <w:divBdr>
            <w:top w:val="none" w:sz="0" w:space="0" w:color="auto"/>
            <w:left w:val="none" w:sz="0" w:space="0" w:color="auto"/>
            <w:bottom w:val="none" w:sz="0" w:space="0" w:color="auto"/>
            <w:right w:val="none" w:sz="0" w:space="0" w:color="auto"/>
          </w:divBdr>
        </w:div>
        <w:div w:id="1120412638">
          <w:marLeft w:val="0"/>
          <w:marRight w:val="0"/>
          <w:marTop w:val="0"/>
          <w:marBottom w:val="0"/>
          <w:divBdr>
            <w:top w:val="none" w:sz="0" w:space="0" w:color="auto"/>
            <w:left w:val="none" w:sz="0" w:space="0" w:color="auto"/>
            <w:bottom w:val="none" w:sz="0" w:space="0" w:color="auto"/>
            <w:right w:val="none" w:sz="0" w:space="0" w:color="auto"/>
          </w:divBdr>
        </w:div>
        <w:div w:id="399058935">
          <w:marLeft w:val="0"/>
          <w:marRight w:val="0"/>
          <w:marTop w:val="0"/>
          <w:marBottom w:val="0"/>
          <w:divBdr>
            <w:top w:val="none" w:sz="0" w:space="0" w:color="auto"/>
            <w:left w:val="none" w:sz="0" w:space="0" w:color="auto"/>
            <w:bottom w:val="none" w:sz="0" w:space="0" w:color="auto"/>
            <w:right w:val="none" w:sz="0" w:space="0" w:color="auto"/>
          </w:divBdr>
        </w:div>
        <w:div w:id="1277101877">
          <w:marLeft w:val="0"/>
          <w:marRight w:val="0"/>
          <w:marTop w:val="0"/>
          <w:marBottom w:val="0"/>
          <w:divBdr>
            <w:top w:val="none" w:sz="0" w:space="0" w:color="auto"/>
            <w:left w:val="none" w:sz="0" w:space="0" w:color="auto"/>
            <w:bottom w:val="none" w:sz="0" w:space="0" w:color="auto"/>
            <w:right w:val="none" w:sz="0" w:space="0" w:color="auto"/>
          </w:divBdr>
        </w:div>
        <w:div w:id="189421375">
          <w:marLeft w:val="0"/>
          <w:marRight w:val="0"/>
          <w:marTop w:val="0"/>
          <w:marBottom w:val="0"/>
          <w:divBdr>
            <w:top w:val="none" w:sz="0" w:space="0" w:color="auto"/>
            <w:left w:val="none" w:sz="0" w:space="0" w:color="auto"/>
            <w:bottom w:val="none" w:sz="0" w:space="0" w:color="auto"/>
            <w:right w:val="none" w:sz="0" w:space="0" w:color="auto"/>
          </w:divBdr>
        </w:div>
        <w:div w:id="1088111861">
          <w:marLeft w:val="0"/>
          <w:marRight w:val="0"/>
          <w:marTop w:val="0"/>
          <w:marBottom w:val="0"/>
          <w:divBdr>
            <w:top w:val="none" w:sz="0" w:space="0" w:color="auto"/>
            <w:left w:val="none" w:sz="0" w:space="0" w:color="auto"/>
            <w:bottom w:val="none" w:sz="0" w:space="0" w:color="auto"/>
            <w:right w:val="none" w:sz="0" w:space="0" w:color="auto"/>
          </w:divBdr>
        </w:div>
        <w:div w:id="45952211">
          <w:marLeft w:val="0"/>
          <w:marRight w:val="0"/>
          <w:marTop w:val="0"/>
          <w:marBottom w:val="0"/>
          <w:divBdr>
            <w:top w:val="none" w:sz="0" w:space="0" w:color="auto"/>
            <w:left w:val="none" w:sz="0" w:space="0" w:color="auto"/>
            <w:bottom w:val="none" w:sz="0" w:space="0" w:color="auto"/>
            <w:right w:val="none" w:sz="0" w:space="0" w:color="auto"/>
          </w:divBdr>
        </w:div>
        <w:div w:id="822353438">
          <w:marLeft w:val="0"/>
          <w:marRight w:val="0"/>
          <w:marTop w:val="0"/>
          <w:marBottom w:val="0"/>
          <w:divBdr>
            <w:top w:val="none" w:sz="0" w:space="0" w:color="auto"/>
            <w:left w:val="none" w:sz="0" w:space="0" w:color="auto"/>
            <w:bottom w:val="none" w:sz="0" w:space="0" w:color="auto"/>
            <w:right w:val="none" w:sz="0" w:space="0" w:color="auto"/>
          </w:divBdr>
        </w:div>
        <w:div w:id="1815023768">
          <w:marLeft w:val="0"/>
          <w:marRight w:val="0"/>
          <w:marTop w:val="0"/>
          <w:marBottom w:val="0"/>
          <w:divBdr>
            <w:top w:val="none" w:sz="0" w:space="0" w:color="auto"/>
            <w:left w:val="none" w:sz="0" w:space="0" w:color="auto"/>
            <w:bottom w:val="none" w:sz="0" w:space="0" w:color="auto"/>
            <w:right w:val="none" w:sz="0" w:space="0" w:color="auto"/>
          </w:divBdr>
        </w:div>
        <w:div w:id="720133240">
          <w:marLeft w:val="0"/>
          <w:marRight w:val="0"/>
          <w:marTop w:val="0"/>
          <w:marBottom w:val="0"/>
          <w:divBdr>
            <w:top w:val="none" w:sz="0" w:space="0" w:color="auto"/>
            <w:left w:val="none" w:sz="0" w:space="0" w:color="auto"/>
            <w:bottom w:val="none" w:sz="0" w:space="0" w:color="auto"/>
            <w:right w:val="none" w:sz="0" w:space="0" w:color="auto"/>
          </w:divBdr>
        </w:div>
        <w:div w:id="169637059">
          <w:marLeft w:val="0"/>
          <w:marRight w:val="0"/>
          <w:marTop w:val="0"/>
          <w:marBottom w:val="0"/>
          <w:divBdr>
            <w:top w:val="none" w:sz="0" w:space="0" w:color="auto"/>
            <w:left w:val="none" w:sz="0" w:space="0" w:color="auto"/>
            <w:bottom w:val="none" w:sz="0" w:space="0" w:color="auto"/>
            <w:right w:val="none" w:sz="0" w:space="0" w:color="auto"/>
          </w:divBdr>
        </w:div>
        <w:div w:id="16201343">
          <w:marLeft w:val="0"/>
          <w:marRight w:val="0"/>
          <w:marTop w:val="0"/>
          <w:marBottom w:val="0"/>
          <w:divBdr>
            <w:top w:val="none" w:sz="0" w:space="0" w:color="auto"/>
            <w:left w:val="none" w:sz="0" w:space="0" w:color="auto"/>
            <w:bottom w:val="none" w:sz="0" w:space="0" w:color="auto"/>
            <w:right w:val="none" w:sz="0" w:space="0" w:color="auto"/>
          </w:divBdr>
        </w:div>
        <w:div w:id="1131636510">
          <w:marLeft w:val="0"/>
          <w:marRight w:val="0"/>
          <w:marTop w:val="0"/>
          <w:marBottom w:val="0"/>
          <w:divBdr>
            <w:top w:val="none" w:sz="0" w:space="0" w:color="auto"/>
            <w:left w:val="none" w:sz="0" w:space="0" w:color="auto"/>
            <w:bottom w:val="none" w:sz="0" w:space="0" w:color="auto"/>
            <w:right w:val="none" w:sz="0" w:space="0" w:color="auto"/>
          </w:divBdr>
        </w:div>
        <w:div w:id="2136408791">
          <w:marLeft w:val="0"/>
          <w:marRight w:val="0"/>
          <w:marTop w:val="0"/>
          <w:marBottom w:val="0"/>
          <w:divBdr>
            <w:top w:val="none" w:sz="0" w:space="0" w:color="auto"/>
            <w:left w:val="none" w:sz="0" w:space="0" w:color="auto"/>
            <w:bottom w:val="none" w:sz="0" w:space="0" w:color="auto"/>
            <w:right w:val="none" w:sz="0" w:space="0" w:color="auto"/>
          </w:divBdr>
        </w:div>
        <w:div w:id="46610094">
          <w:marLeft w:val="0"/>
          <w:marRight w:val="0"/>
          <w:marTop w:val="0"/>
          <w:marBottom w:val="0"/>
          <w:divBdr>
            <w:top w:val="none" w:sz="0" w:space="0" w:color="auto"/>
            <w:left w:val="none" w:sz="0" w:space="0" w:color="auto"/>
            <w:bottom w:val="none" w:sz="0" w:space="0" w:color="auto"/>
            <w:right w:val="none" w:sz="0" w:space="0" w:color="auto"/>
          </w:divBdr>
        </w:div>
        <w:div w:id="1210190739">
          <w:marLeft w:val="0"/>
          <w:marRight w:val="0"/>
          <w:marTop w:val="0"/>
          <w:marBottom w:val="0"/>
          <w:divBdr>
            <w:top w:val="none" w:sz="0" w:space="0" w:color="auto"/>
            <w:left w:val="none" w:sz="0" w:space="0" w:color="auto"/>
            <w:bottom w:val="none" w:sz="0" w:space="0" w:color="auto"/>
            <w:right w:val="none" w:sz="0" w:space="0" w:color="auto"/>
          </w:divBdr>
        </w:div>
        <w:div w:id="572740780">
          <w:marLeft w:val="0"/>
          <w:marRight w:val="0"/>
          <w:marTop w:val="0"/>
          <w:marBottom w:val="0"/>
          <w:divBdr>
            <w:top w:val="none" w:sz="0" w:space="0" w:color="auto"/>
            <w:left w:val="none" w:sz="0" w:space="0" w:color="auto"/>
            <w:bottom w:val="none" w:sz="0" w:space="0" w:color="auto"/>
            <w:right w:val="none" w:sz="0" w:space="0" w:color="auto"/>
          </w:divBdr>
        </w:div>
        <w:div w:id="1676566286">
          <w:marLeft w:val="0"/>
          <w:marRight w:val="0"/>
          <w:marTop w:val="0"/>
          <w:marBottom w:val="0"/>
          <w:divBdr>
            <w:top w:val="none" w:sz="0" w:space="0" w:color="auto"/>
            <w:left w:val="none" w:sz="0" w:space="0" w:color="auto"/>
            <w:bottom w:val="none" w:sz="0" w:space="0" w:color="auto"/>
            <w:right w:val="none" w:sz="0" w:space="0" w:color="auto"/>
          </w:divBdr>
        </w:div>
        <w:div w:id="968633610">
          <w:marLeft w:val="0"/>
          <w:marRight w:val="0"/>
          <w:marTop w:val="0"/>
          <w:marBottom w:val="0"/>
          <w:divBdr>
            <w:top w:val="none" w:sz="0" w:space="0" w:color="auto"/>
            <w:left w:val="none" w:sz="0" w:space="0" w:color="auto"/>
            <w:bottom w:val="none" w:sz="0" w:space="0" w:color="auto"/>
            <w:right w:val="none" w:sz="0" w:space="0" w:color="auto"/>
          </w:divBdr>
        </w:div>
        <w:div w:id="1947423726">
          <w:marLeft w:val="0"/>
          <w:marRight w:val="0"/>
          <w:marTop w:val="0"/>
          <w:marBottom w:val="0"/>
          <w:divBdr>
            <w:top w:val="none" w:sz="0" w:space="0" w:color="auto"/>
            <w:left w:val="none" w:sz="0" w:space="0" w:color="auto"/>
            <w:bottom w:val="none" w:sz="0" w:space="0" w:color="auto"/>
            <w:right w:val="none" w:sz="0" w:space="0" w:color="auto"/>
          </w:divBdr>
        </w:div>
        <w:div w:id="2103599260">
          <w:marLeft w:val="0"/>
          <w:marRight w:val="0"/>
          <w:marTop w:val="0"/>
          <w:marBottom w:val="0"/>
          <w:divBdr>
            <w:top w:val="none" w:sz="0" w:space="0" w:color="auto"/>
            <w:left w:val="none" w:sz="0" w:space="0" w:color="auto"/>
            <w:bottom w:val="none" w:sz="0" w:space="0" w:color="auto"/>
            <w:right w:val="none" w:sz="0" w:space="0" w:color="auto"/>
          </w:divBdr>
        </w:div>
        <w:div w:id="1388527829">
          <w:marLeft w:val="0"/>
          <w:marRight w:val="0"/>
          <w:marTop w:val="0"/>
          <w:marBottom w:val="0"/>
          <w:divBdr>
            <w:top w:val="none" w:sz="0" w:space="0" w:color="auto"/>
            <w:left w:val="none" w:sz="0" w:space="0" w:color="auto"/>
            <w:bottom w:val="none" w:sz="0" w:space="0" w:color="auto"/>
            <w:right w:val="none" w:sz="0" w:space="0" w:color="auto"/>
          </w:divBdr>
        </w:div>
        <w:div w:id="1164929873">
          <w:marLeft w:val="0"/>
          <w:marRight w:val="0"/>
          <w:marTop w:val="0"/>
          <w:marBottom w:val="0"/>
          <w:divBdr>
            <w:top w:val="none" w:sz="0" w:space="0" w:color="auto"/>
            <w:left w:val="none" w:sz="0" w:space="0" w:color="auto"/>
            <w:bottom w:val="none" w:sz="0" w:space="0" w:color="auto"/>
            <w:right w:val="none" w:sz="0" w:space="0" w:color="auto"/>
          </w:divBdr>
        </w:div>
        <w:div w:id="938223984">
          <w:marLeft w:val="0"/>
          <w:marRight w:val="0"/>
          <w:marTop w:val="0"/>
          <w:marBottom w:val="0"/>
          <w:divBdr>
            <w:top w:val="none" w:sz="0" w:space="0" w:color="auto"/>
            <w:left w:val="none" w:sz="0" w:space="0" w:color="auto"/>
            <w:bottom w:val="none" w:sz="0" w:space="0" w:color="auto"/>
            <w:right w:val="none" w:sz="0" w:space="0" w:color="auto"/>
          </w:divBdr>
        </w:div>
        <w:div w:id="1356078648">
          <w:marLeft w:val="0"/>
          <w:marRight w:val="0"/>
          <w:marTop w:val="0"/>
          <w:marBottom w:val="0"/>
          <w:divBdr>
            <w:top w:val="none" w:sz="0" w:space="0" w:color="auto"/>
            <w:left w:val="none" w:sz="0" w:space="0" w:color="auto"/>
            <w:bottom w:val="none" w:sz="0" w:space="0" w:color="auto"/>
            <w:right w:val="none" w:sz="0" w:space="0" w:color="auto"/>
          </w:divBdr>
        </w:div>
        <w:div w:id="1781603248">
          <w:marLeft w:val="0"/>
          <w:marRight w:val="0"/>
          <w:marTop w:val="0"/>
          <w:marBottom w:val="0"/>
          <w:divBdr>
            <w:top w:val="none" w:sz="0" w:space="0" w:color="auto"/>
            <w:left w:val="none" w:sz="0" w:space="0" w:color="auto"/>
            <w:bottom w:val="none" w:sz="0" w:space="0" w:color="auto"/>
            <w:right w:val="none" w:sz="0" w:space="0" w:color="auto"/>
          </w:divBdr>
        </w:div>
        <w:div w:id="738289725">
          <w:marLeft w:val="0"/>
          <w:marRight w:val="0"/>
          <w:marTop w:val="0"/>
          <w:marBottom w:val="0"/>
          <w:divBdr>
            <w:top w:val="none" w:sz="0" w:space="0" w:color="auto"/>
            <w:left w:val="none" w:sz="0" w:space="0" w:color="auto"/>
            <w:bottom w:val="none" w:sz="0" w:space="0" w:color="auto"/>
            <w:right w:val="none" w:sz="0" w:space="0" w:color="auto"/>
          </w:divBdr>
        </w:div>
        <w:div w:id="153953691">
          <w:marLeft w:val="0"/>
          <w:marRight w:val="0"/>
          <w:marTop w:val="0"/>
          <w:marBottom w:val="0"/>
          <w:divBdr>
            <w:top w:val="none" w:sz="0" w:space="0" w:color="auto"/>
            <w:left w:val="none" w:sz="0" w:space="0" w:color="auto"/>
            <w:bottom w:val="none" w:sz="0" w:space="0" w:color="auto"/>
            <w:right w:val="none" w:sz="0" w:space="0" w:color="auto"/>
          </w:divBdr>
        </w:div>
        <w:div w:id="850947180">
          <w:marLeft w:val="0"/>
          <w:marRight w:val="0"/>
          <w:marTop w:val="0"/>
          <w:marBottom w:val="0"/>
          <w:divBdr>
            <w:top w:val="none" w:sz="0" w:space="0" w:color="auto"/>
            <w:left w:val="none" w:sz="0" w:space="0" w:color="auto"/>
            <w:bottom w:val="none" w:sz="0" w:space="0" w:color="auto"/>
            <w:right w:val="none" w:sz="0" w:space="0" w:color="auto"/>
          </w:divBdr>
        </w:div>
        <w:div w:id="181865050">
          <w:marLeft w:val="0"/>
          <w:marRight w:val="0"/>
          <w:marTop w:val="0"/>
          <w:marBottom w:val="0"/>
          <w:divBdr>
            <w:top w:val="none" w:sz="0" w:space="0" w:color="auto"/>
            <w:left w:val="none" w:sz="0" w:space="0" w:color="auto"/>
            <w:bottom w:val="none" w:sz="0" w:space="0" w:color="auto"/>
            <w:right w:val="none" w:sz="0" w:space="0" w:color="auto"/>
          </w:divBdr>
        </w:div>
        <w:div w:id="984049256">
          <w:marLeft w:val="0"/>
          <w:marRight w:val="0"/>
          <w:marTop w:val="0"/>
          <w:marBottom w:val="0"/>
          <w:divBdr>
            <w:top w:val="none" w:sz="0" w:space="0" w:color="auto"/>
            <w:left w:val="none" w:sz="0" w:space="0" w:color="auto"/>
            <w:bottom w:val="none" w:sz="0" w:space="0" w:color="auto"/>
            <w:right w:val="none" w:sz="0" w:space="0" w:color="auto"/>
          </w:divBdr>
        </w:div>
        <w:div w:id="1392921666">
          <w:marLeft w:val="0"/>
          <w:marRight w:val="0"/>
          <w:marTop w:val="0"/>
          <w:marBottom w:val="0"/>
          <w:divBdr>
            <w:top w:val="none" w:sz="0" w:space="0" w:color="auto"/>
            <w:left w:val="none" w:sz="0" w:space="0" w:color="auto"/>
            <w:bottom w:val="none" w:sz="0" w:space="0" w:color="auto"/>
            <w:right w:val="none" w:sz="0" w:space="0" w:color="auto"/>
          </w:divBdr>
        </w:div>
        <w:div w:id="258566180">
          <w:marLeft w:val="0"/>
          <w:marRight w:val="0"/>
          <w:marTop w:val="0"/>
          <w:marBottom w:val="0"/>
          <w:divBdr>
            <w:top w:val="none" w:sz="0" w:space="0" w:color="auto"/>
            <w:left w:val="none" w:sz="0" w:space="0" w:color="auto"/>
            <w:bottom w:val="none" w:sz="0" w:space="0" w:color="auto"/>
            <w:right w:val="none" w:sz="0" w:space="0" w:color="auto"/>
          </w:divBdr>
        </w:div>
        <w:div w:id="1532263124">
          <w:marLeft w:val="0"/>
          <w:marRight w:val="0"/>
          <w:marTop w:val="0"/>
          <w:marBottom w:val="0"/>
          <w:divBdr>
            <w:top w:val="none" w:sz="0" w:space="0" w:color="auto"/>
            <w:left w:val="none" w:sz="0" w:space="0" w:color="auto"/>
            <w:bottom w:val="none" w:sz="0" w:space="0" w:color="auto"/>
            <w:right w:val="none" w:sz="0" w:space="0" w:color="auto"/>
          </w:divBdr>
        </w:div>
        <w:div w:id="1225800181">
          <w:marLeft w:val="0"/>
          <w:marRight w:val="0"/>
          <w:marTop w:val="0"/>
          <w:marBottom w:val="0"/>
          <w:divBdr>
            <w:top w:val="none" w:sz="0" w:space="0" w:color="auto"/>
            <w:left w:val="none" w:sz="0" w:space="0" w:color="auto"/>
            <w:bottom w:val="none" w:sz="0" w:space="0" w:color="auto"/>
            <w:right w:val="none" w:sz="0" w:space="0" w:color="auto"/>
          </w:divBdr>
        </w:div>
        <w:div w:id="92821828">
          <w:marLeft w:val="0"/>
          <w:marRight w:val="0"/>
          <w:marTop w:val="0"/>
          <w:marBottom w:val="0"/>
          <w:divBdr>
            <w:top w:val="none" w:sz="0" w:space="0" w:color="auto"/>
            <w:left w:val="none" w:sz="0" w:space="0" w:color="auto"/>
            <w:bottom w:val="none" w:sz="0" w:space="0" w:color="auto"/>
            <w:right w:val="none" w:sz="0" w:space="0" w:color="auto"/>
          </w:divBdr>
        </w:div>
        <w:div w:id="771359047">
          <w:marLeft w:val="0"/>
          <w:marRight w:val="0"/>
          <w:marTop w:val="0"/>
          <w:marBottom w:val="0"/>
          <w:divBdr>
            <w:top w:val="none" w:sz="0" w:space="0" w:color="auto"/>
            <w:left w:val="none" w:sz="0" w:space="0" w:color="auto"/>
            <w:bottom w:val="none" w:sz="0" w:space="0" w:color="auto"/>
            <w:right w:val="none" w:sz="0" w:space="0" w:color="auto"/>
          </w:divBdr>
        </w:div>
        <w:div w:id="457913318">
          <w:marLeft w:val="0"/>
          <w:marRight w:val="0"/>
          <w:marTop w:val="0"/>
          <w:marBottom w:val="0"/>
          <w:divBdr>
            <w:top w:val="none" w:sz="0" w:space="0" w:color="auto"/>
            <w:left w:val="none" w:sz="0" w:space="0" w:color="auto"/>
            <w:bottom w:val="none" w:sz="0" w:space="0" w:color="auto"/>
            <w:right w:val="none" w:sz="0" w:space="0" w:color="auto"/>
          </w:divBdr>
        </w:div>
        <w:div w:id="452939416">
          <w:marLeft w:val="0"/>
          <w:marRight w:val="0"/>
          <w:marTop w:val="0"/>
          <w:marBottom w:val="0"/>
          <w:divBdr>
            <w:top w:val="none" w:sz="0" w:space="0" w:color="auto"/>
            <w:left w:val="none" w:sz="0" w:space="0" w:color="auto"/>
            <w:bottom w:val="none" w:sz="0" w:space="0" w:color="auto"/>
            <w:right w:val="none" w:sz="0" w:space="0" w:color="auto"/>
          </w:divBdr>
        </w:div>
        <w:div w:id="1172716027">
          <w:marLeft w:val="0"/>
          <w:marRight w:val="0"/>
          <w:marTop w:val="0"/>
          <w:marBottom w:val="0"/>
          <w:divBdr>
            <w:top w:val="none" w:sz="0" w:space="0" w:color="auto"/>
            <w:left w:val="none" w:sz="0" w:space="0" w:color="auto"/>
            <w:bottom w:val="none" w:sz="0" w:space="0" w:color="auto"/>
            <w:right w:val="none" w:sz="0" w:space="0" w:color="auto"/>
          </w:divBdr>
        </w:div>
        <w:div w:id="1540359769">
          <w:marLeft w:val="0"/>
          <w:marRight w:val="0"/>
          <w:marTop w:val="0"/>
          <w:marBottom w:val="0"/>
          <w:divBdr>
            <w:top w:val="none" w:sz="0" w:space="0" w:color="auto"/>
            <w:left w:val="none" w:sz="0" w:space="0" w:color="auto"/>
            <w:bottom w:val="none" w:sz="0" w:space="0" w:color="auto"/>
            <w:right w:val="none" w:sz="0" w:space="0" w:color="auto"/>
          </w:divBdr>
        </w:div>
        <w:div w:id="436022201">
          <w:marLeft w:val="0"/>
          <w:marRight w:val="0"/>
          <w:marTop w:val="0"/>
          <w:marBottom w:val="0"/>
          <w:divBdr>
            <w:top w:val="none" w:sz="0" w:space="0" w:color="auto"/>
            <w:left w:val="none" w:sz="0" w:space="0" w:color="auto"/>
            <w:bottom w:val="none" w:sz="0" w:space="0" w:color="auto"/>
            <w:right w:val="none" w:sz="0" w:space="0" w:color="auto"/>
          </w:divBdr>
        </w:div>
        <w:div w:id="1717000141">
          <w:marLeft w:val="0"/>
          <w:marRight w:val="0"/>
          <w:marTop w:val="0"/>
          <w:marBottom w:val="0"/>
          <w:divBdr>
            <w:top w:val="none" w:sz="0" w:space="0" w:color="auto"/>
            <w:left w:val="none" w:sz="0" w:space="0" w:color="auto"/>
            <w:bottom w:val="none" w:sz="0" w:space="0" w:color="auto"/>
            <w:right w:val="none" w:sz="0" w:space="0" w:color="auto"/>
          </w:divBdr>
        </w:div>
        <w:div w:id="1730837175">
          <w:marLeft w:val="0"/>
          <w:marRight w:val="0"/>
          <w:marTop w:val="0"/>
          <w:marBottom w:val="0"/>
          <w:divBdr>
            <w:top w:val="none" w:sz="0" w:space="0" w:color="auto"/>
            <w:left w:val="none" w:sz="0" w:space="0" w:color="auto"/>
            <w:bottom w:val="none" w:sz="0" w:space="0" w:color="auto"/>
            <w:right w:val="none" w:sz="0" w:space="0" w:color="auto"/>
          </w:divBdr>
        </w:div>
        <w:div w:id="1679112605">
          <w:marLeft w:val="0"/>
          <w:marRight w:val="0"/>
          <w:marTop w:val="0"/>
          <w:marBottom w:val="0"/>
          <w:divBdr>
            <w:top w:val="none" w:sz="0" w:space="0" w:color="auto"/>
            <w:left w:val="none" w:sz="0" w:space="0" w:color="auto"/>
            <w:bottom w:val="none" w:sz="0" w:space="0" w:color="auto"/>
            <w:right w:val="none" w:sz="0" w:space="0" w:color="auto"/>
          </w:divBdr>
        </w:div>
        <w:div w:id="1163816275">
          <w:marLeft w:val="0"/>
          <w:marRight w:val="0"/>
          <w:marTop w:val="0"/>
          <w:marBottom w:val="0"/>
          <w:divBdr>
            <w:top w:val="none" w:sz="0" w:space="0" w:color="auto"/>
            <w:left w:val="none" w:sz="0" w:space="0" w:color="auto"/>
            <w:bottom w:val="none" w:sz="0" w:space="0" w:color="auto"/>
            <w:right w:val="none" w:sz="0" w:space="0" w:color="auto"/>
          </w:divBdr>
        </w:div>
        <w:div w:id="872765516">
          <w:marLeft w:val="0"/>
          <w:marRight w:val="0"/>
          <w:marTop w:val="0"/>
          <w:marBottom w:val="0"/>
          <w:divBdr>
            <w:top w:val="none" w:sz="0" w:space="0" w:color="auto"/>
            <w:left w:val="none" w:sz="0" w:space="0" w:color="auto"/>
            <w:bottom w:val="none" w:sz="0" w:space="0" w:color="auto"/>
            <w:right w:val="none" w:sz="0" w:space="0" w:color="auto"/>
          </w:divBdr>
        </w:div>
        <w:div w:id="29111071">
          <w:marLeft w:val="0"/>
          <w:marRight w:val="0"/>
          <w:marTop w:val="0"/>
          <w:marBottom w:val="0"/>
          <w:divBdr>
            <w:top w:val="none" w:sz="0" w:space="0" w:color="auto"/>
            <w:left w:val="none" w:sz="0" w:space="0" w:color="auto"/>
            <w:bottom w:val="none" w:sz="0" w:space="0" w:color="auto"/>
            <w:right w:val="none" w:sz="0" w:space="0" w:color="auto"/>
          </w:divBdr>
        </w:div>
        <w:div w:id="1116875349">
          <w:marLeft w:val="0"/>
          <w:marRight w:val="0"/>
          <w:marTop w:val="0"/>
          <w:marBottom w:val="0"/>
          <w:divBdr>
            <w:top w:val="none" w:sz="0" w:space="0" w:color="auto"/>
            <w:left w:val="none" w:sz="0" w:space="0" w:color="auto"/>
            <w:bottom w:val="none" w:sz="0" w:space="0" w:color="auto"/>
            <w:right w:val="none" w:sz="0" w:space="0" w:color="auto"/>
          </w:divBdr>
        </w:div>
        <w:div w:id="168372526">
          <w:marLeft w:val="0"/>
          <w:marRight w:val="0"/>
          <w:marTop w:val="0"/>
          <w:marBottom w:val="0"/>
          <w:divBdr>
            <w:top w:val="none" w:sz="0" w:space="0" w:color="auto"/>
            <w:left w:val="none" w:sz="0" w:space="0" w:color="auto"/>
            <w:bottom w:val="none" w:sz="0" w:space="0" w:color="auto"/>
            <w:right w:val="none" w:sz="0" w:space="0" w:color="auto"/>
          </w:divBdr>
        </w:div>
        <w:div w:id="1426153333">
          <w:marLeft w:val="0"/>
          <w:marRight w:val="0"/>
          <w:marTop w:val="0"/>
          <w:marBottom w:val="0"/>
          <w:divBdr>
            <w:top w:val="none" w:sz="0" w:space="0" w:color="auto"/>
            <w:left w:val="none" w:sz="0" w:space="0" w:color="auto"/>
            <w:bottom w:val="none" w:sz="0" w:space="0" w:color="auto"/>
            <w:right w:val="none" w:sz="0" w:space="0" w:color="auto"/>
          </w:divBdr>
        </w:div>
        <w:div w:id="667171463">
          <w:marLeft w:val="0"/>
          <w:marRight w:val="0"/>
          <w:marTop w:val="0"/>
          <w:marBottom w:val="0"/>
          <w:divBdr>
            <w:top w:val="none" w:sz="0" w:space="0" w:color="auto"/>
            <w:left w:val="none" w:sz="0" w:space="0" w:color="auto"/>
            <w:bottom w:val="none" w:sz="0" w:space="0" w:color="auto"/>
            <w:right w:val="none" w:sz="0" w:space="0" w:color="auto"/>
          </w:divBdr>
        </w:div>
        <w:div w:id="1648046623">
          <w:marLeft w:val="0"/>
          <w:marRight w:val="0"/>
          <w:marTop w:val="0"/>
          <w:marBottom w:val="0"/>
          <w:divBdr>
            <w:top w:val="none" w:sz="0" w:space="0" w:color="auto"/>
            <w:left w:val="none" w:sz="0" w:space="0" w:color="auto"/>
            <w:bottom w:val="none" w:sz="0" w:space="0" w:color="auto"/>
            <w:right w:val="none" w:sz="0" w:space="0" w:color="auto"/>
          </w:divBdr>
        </w:div>
        <w:div w:id="1550991070">
          <w:marLeft w:val="0"/>
          <w:marRight w:val="0"/>
          <w:marTop w:val="0"/>
          <w:marBottom w:val="0"/>
          <w:divBdr>
            <w:top w:val="none" w:sz="0" w:space="0" w:color="auto"/>
            <w:left w:val="none" w:sz="0" w:space="0" w:color="auto"/>
            <w:bottom w:val="none" w:sz="0" w:space="0" w:color="auto"/>
            <w:right w:val="none" w:sz="0" w:space="0" w:color="auto"/>
          </w:divBdr>
        </w:div>
        <w:div w:id="1769539456">
          <w:marLeft w:val="0"/>
          <w:marRight w:val="0"/>
          <w:marTop w:val="0"/>
          <w:marBottom w:val="0"/>
          <w:divBdr>
            <w:top w:val="none" w:sz="0" w:space="0" w:color="auto"/>
            <w:left w:val="none" w:sz="0" w:space="0" w:color="auto"/>
            <w:bottom w:val="none" w:sz="0" w:space="0" w:color="auto"/>
            <w:right w:val="none" w:sz="0" w:space="0" w:color="auto"/>
          </w:divBdr>
        </w:div>
        <w:div w:id="848718886">
          <w:marLeft w:val="0"/>
          <w:marRight w:val="0"/>
          <w:marTop w:val="0"/>
          <w:marBottom w:val="0"/>
          <w:divBdr>
            <w:top w:val="none" w:sz="0" w:space="0" w:color="auto"/>
            <w:left w:val="none" w:sz="0" w:space="0" w:color="auto"/>
            <w:bottom w:val="none" w:sz="0" w:space="0" w:color="auto"/>
            <w:right w:val="none" w:sz="0" w:space="0" w:color="auto"/>
          </w:divBdr>
        </w:div>
        <w:div w:id="396515093">
          <w:marLeft w:val="0"/>
          <w:marRight w:val="0"/>
          <w:marTop w:val="0"/>
          <w:marBottom w:val="0"/>
          <w:divBdr>
            <w:top w:val="none" w:sz="0" w:space="0" w:color="auto"/>
            <w:left w:val="none" w:sz="0" w:space="0" w:color="auto"/>
            <w:bottom w:val="none" w:sz="0" w:space="0" w:color="auto"/>
            <w:right w:val="none" w:sz="0" w:space="0" w:color="auto"/>
          </w:divBdr>
        </w:div>
        <w:div w:id="1534884012">
          <w:marLeft w:val="0"/>
          <w:marRight w:val="0"/>
          <w:marTop w:val="0"/>
          <w:marBottom w:val="0"/>
          <w:divBdr>
            <w:top w:val="none" w:sz="0" w:space="0" w:color="auto"/>
            <w:left w:val="none" w:sz="0" w:space="0" w:color="auto"/>
            <w:bottom w:val="none" w:sz="0" w:space="0" w:color="auto"/>
            <w:right w:val="none" w:sz="0" w:space="0" w:color="auto"/>
          </w:divBdr>
        </w:div>
        <w:div w:id="179395618">
          <w:marLeft w:val="0"/>
          <w:marRight w:val="0"/>
          <w:marTop w:val="0"/>
          <w:marBottom w:val="0"/>
          <w:divBdr>
            <w:top w:val="none" w:sz="0" w:space="0" w:color="auto"/>
            <w:left w:val="none" w:sz="0" w:space="0" w:color="auto"/>
            <w:bottom w:val="none" w:sz="0" w:space="0" w:color="auto"/>
            <w:right w:val="none" w:sz="0" w:space="0" w:color="auto"/>
          </w:divBdr>
        </w:div>
        <w:div w:id="399131823">
          <w:marLeft w:val="0"/>
          <w:marRight w:val="0"/>
          <w:marTop w:val="0"/>
          <w:marBottom w:val="0"/>
          <w:divBdr>
            <w:top w:val="none" w:sz="0" w:space="0" w:color="auto"/>
            <w:left w:val="none" w:sz="0" w:space="0" w:color="auto"/>
            <w:bottom w:val="none" w:sz="0" w:space="0" w:color="auto"/>
            <w:right w:val="none" w:sz="0" w:space="0" w:color="auto"/>
          </w:divBdr>
        </w:div>
        <w:div w:id="7371204">
          <w:marLeft w:val="0"/>
          <w:marRight w:val="0"/>
          <w:marTop w:val="0"/>
          <w:marBottom w:val="0"/>
          <w:divBdr>
            <w:top w:val="none" w:sz="0" w:space="0" w:color="auto"/>
            <w:left w:val="none" w:sz="0" w:space="0" w:color="auto"/>
            <w:bottom w:val="none" w:sz="0" w:space="0" w:color="auto"/>
            <w:right w:val="none" w:sz="0" w:space="0" w:color="auto"/>
          </w:divBdr>
        </w:div>
      </w:divsChild>
    </w:div>
    <w:div w:id="253634509">
      <w:bodyDiv w:val="1"/>
      <w:marLeft w:val="0"/>
      <w:marRight w:val="0"/>
      <w:marTop w:val="0"/>
      <w:marBottom w:val="0"/>
      <w:divBdr>
        <w:top w:val="none" w:sz="0" w:space="0" w:color="auto"/>
        <w:left w:val="none" w:sz="0" w:space="0" w:color="auto"/>
        <w:bottom w:val="none" w:sz="0" w:space="0" w:color="auto"/>
        <w:right w:val="none" w:sz="0" w:space="0" w:color="auto"/>
      </w:divBdr>
      <w:divsChild>
        <w:div w:id="1248608961">
          <w:marLeft w:val="0"/>
          <w:marRight w:val="0"/>
          <w:marTop w:val="0"/>
          <w:marBottom w:val="0"/>
          <w:divBdr>
            <w:top w:val="none" w:sz="0" w:space="0" w:color="auto"/>
            <w:left w:val="none" w:sz="0" w:space="0" w:color="auto"/>
            <w:bottom w:val="none" w:sz="0" w:space="0" w:color="auto"/>
            <w:right w:val="none" w:sz="0" w:space="0" w:color="auto"/>
          </w:divBdr>
        </w:div>
        <w:div w:id="49157849">
          <w:marLeft w:val="0"/>
          <w:marRight w:val="0"/>
          <w:marTop w:val="0"/>
          <w:marBottom w:val="0"/>
          <w:divBdr>
            <w:top w:val="none" w:sz="0" w:space="0" w:color="auto"/>
            <w:left w:val="none" w:sz="0" w:space="0" w:color="auto"/>
            <w:bottom w:val="none" w:sz="0" w:space="0" w:color="auto"/>
            <w:right w:val="none" w:sz="0" w:space="0" w:color="auto"/>
          </w:divBdr>
        </w:div>
        <w:div w:id="525800893">
          <w:marLeft w:val="0"/>
          <w:marRight w:val="0"/>
          <w:marTop w:val="0"/>
          <w:marBottom w:val="0"/>
          <w:divBdr>
            <w:top w:val="none" w:sz="0" w:space="0" w:color="auto"/>
            <w:left w:val="none" w:sz="0" w:space="0" w:color="auto"/>
            <w:bottom w:val="none" w:sz="0" w:space="0" w:color="auto"/>
            <w:right w:val="none" w:sz="0" w:space="0" w:color="auto"/>
          </w:divBdr>
        </w:div>
        <w:div w:id="1884711238">
          <w:marLeft w:val="0"/>
          <w:marRight w:val="0"/>
          <w:marTop w:val="0"/>
          <w:marBottom w:val="0"/>
          <w:divBdr>
            <w:top w:val="none" w:sz="0" w:space="0" w:color="auto"/>
            <w:left w:val="none" w:sz="0" w:space="0" w:color="auto"/>
            <w:bottom w:val="none" w:sz="0" w:space="0" w:color="auto"/>
            <w:right w:val="none" w:sz="0" w:space="0" w:color="auto"/>
          </w:divBdr>
        </w:div>
        <w:div w:id="1384669887">
          <w:marLeft w:val="0"/>
          <w:marRight w:val="0"/>
          <w:marTop w:val="0"/>
          <w:marBottom w:val="0"/>
          <w:divBdr>
            <w:top w:val="none" w:sz="0" w:space="0" w:color="auto"/>
            <w:left w:val="none" w:sz="0" w:space="0" w:color="auto"/>
            <w:bottom w:val="none" w:sz="0" w:space="0" w:color="auto"/>
            <w:right w:val="none" w:sz="0" w:space="0" w:color="auto"/>
          </w:divBdr>
        </w:div>
        <w:div w:id="1385324429">
          <w:marLeft w:val="0"/>
          <w:marRight w:val="0"/>
          <w:marTop w:val="0"/>
          <w:marBottom w:val="0"/>
          <w:divBdr>
            <w:top w:val="none" w:sz="0" w:space="0" w:color="auto"/>
            <w:left w:val="none" w:sz="0" w:space="0" w:color="auto"/>
            <w:bottom w:val="none" w:sz="0" w:space="0" w:color="auto"/>
            <w:right w:val="none" w:sz="0" w:space="0" w:color="auto"/>
          </w:divBdr>
        </w:div>
        <w:div w:id="1217938687">
          <w:marLeft w:val="0"/>
          <w:marRight w:val="0"/>
          <w:marTop w:val="0"/>
          <w:marBottom w:val="0"/>
          <w:divBdr>
            <w:top w:val="none" w:sz="0" w:space="0" w:color="auto"/>
            <w:left w:val="none" w:sz="0" w:space="0" w:color="auto"/>
            <w:bottom w:val="none" w:sz="0" w:space="0" w:color="auto"/>
            <w:right w:val="none" w:sz="0" w:space="0" w:color="auto"/>
          </w:divBdr>
        </w:div>
      </w:divsChild>
    </w:div>
    <w:div w:id="254481031">
      <w:bodyDiv w:val="1"/>
      <w:marLeft w:val="0"/>
      <w:marRight w:val="0"/>
      <w:marTop w:val="0"/>
      <w:marBottom w:val="0"/>
      <w:divBdr>
        <w:top w:val="none" w:sz="0" w:space="0" w:color="auto"/>
        <w:left w:val="none" w:sz="0" w:space="0" w:color="auto"/>
        <w:bottom w:val="none" w:sz="0" w:space="0" w:color="auto"/>
        <w:right w:val="none" w:sz="0" w:space="0" w:color="auto"/>
      </w:divBdr>
      <w:divsChild>
        <w:div w:id="985475866">
          <w:marLeft w:val="0"/>
          <w:marRight w:val="0"/>
          <w:marTop w:val="0"/>
          <w:marBottom w:val="0"/>
          <w:divBdr>
            <w:top w:val="none" w:sz="0" w:space="0" w:color="auto"/>
            <w:left w:val="none" w:sz="0" w:space="0" w:color="auto"/>
            <w:bottom w:val="none" w:sz="0" w:space="0" w:color="auto"/>
            <w:right w:val="none" w:sz="0" w:space="0" w:color="auto"/>
          </w:divBdr>
          <w:divsChild>
            <w:div w:id="808400378">
              <w:marLeft w:val="0"/>
              <w:marRight w:val="0"/>
              <w:marTop w:val="0"/>
              <w:marBottom w:val="0"/>
              <w:divBdr>
                <w:top w:val="none" w:sz="0" w:space="0" w:color="auto"/>
                <w:left w:val="none" w:sz="0" w:space="0" w:color="auto"/>
                <w:bottom w:val="none" w:sz="0" w:space="0" w:color="auto"/>
                <w:right w:val="none" w:sz="0" w:space="0" w:color="auto"/>
              </w:divBdr>
            </w:div>
            <w:div w:id="1598904684">
              <w:marLeft w:val="0"/>
              <w:marRight w:val="0"/>
              <w:marTop w:val="0"/>
              <w:marBottom w:val="0"/>
              <w:divBdr>
                <w:top w:val="none" w:sz="0" w:space="0" w:color="auto"/>
                <w:left w:val="none" w:sz="0" w:space="0" w:color="auto"/>
                <w:bottom w:val="none" w:sz="0" w:space="0" w:color="auto"/>
                <w:right w:val="none" w:sz="0" w:space="0" w:color="auto"/>
              </w:divBdr>
            </w:div>
            <w:div w:id="459419835">
              <w:marLeft w:val="0"/>
              <w:marRight w:val="0"/>
              <w:marTop w:val="0"/>
              <w:marBottom w:val="0"/>
              <w:divBdr>
                <w:top w:val="none" w:sz="0" w:space="0" w:color="auto"/>
                <w:left w:val="none" w:sz="0" w:space="0" w:color="auto"/>
                <w:bottom w:val="none" w:sz="0" w:space="0" w:color="auto"/>
                <w:right w:val="none" w:sz="0" w:space="0" w:color="auto"/>
              </w:divBdr>
            </w:div>
            <w:div w:id="425807507">
              <w:marLeft w:val="0"/>
              <w:marRight w:val="0"/>
              <w:marTop w:val="0"/>
              <w:marBottom w:val="0"/>
              <w:divBdr>
                <w:top w:val="none" w:sz="0" w:space="0" w:color="auto"/>
                <w:left w:val="none" w:sz="0" w:space="0" w:color="auto"/>
                <w:bottom w:val="none" w:sz="0" w:space="0" w:color="auto"/>
                <w:right w:val="none" w:sz="0" w:space="0" w:color="auto"/>
              </w:divBdr>
            </w:div>
            <w:div w:id="1773863544">
              <w:marLeft w:val="0"/>
              <w:marRight w:val="0"/>
              <w:marTop w:val="0"/>
              <w:marBottom w:val="0"/>
              <w:divBdr>
                <w:top w:val="none" w:sz="0" w:space="0" w:color="auto"/>
                <w:left w:val="none" w:sz="0" w:space="0" w:color="auto"/>
                <w:bottom w:val="none" w:sz="0" w:space="0" w:color="auto"/>
                <w:right w:val="none" w:sz="0" w:space="0" w:color="auto"/>
              </w:divBdr>
            </w:div>
            <w:div w:id="737095535">
              <w:marLeft w:val="0"/>
              <w:marRight w:val="0"/>
              <w:marTop w:val="0"/>
              <w:marBottom w:val="0"/>
              <w:divBdr>
                <w:top w:val="none" w:sz="0" w:space="0" w:color="auto"/>
                <w:left w:val="none" w:sz="0" w:space="0" w:color="auto"/>
                <w:bottom w:val="none" w:sz="0" w:space="0" w:color="auto"/>
                <w:right w:val="none" w:sz="0" w:space="0" w:color="auto"/>
              </w:divBdr>
            </w:div>
            <w:div w:id="1024787892">
              <w:marLeft w:val="0"/>
              <w:marRight w:val="0"/>
              <w:marTop w:val="0"/>
              <w:marBottom w:val="0"/>
              <w:divBdr>
                <w:top w:val="none" w:sz="0" w:space="0" w:color="auto"/>
                <w:left w:val="none" w:sz="0" w:space="0" w:color="auto"/>
                <w:bottom w:val="none" w:sz="0" w:space="0" w:color="auto"/>
                <w:right w:val="none" w:sz="0" w:space="0" w:color="auto"/>
              </w:divBdr>
            </w:div>
            <w:div w:id="1729524620">
              <w:marLeft w:val="0"/>
              <w:marRight w:val="0"/>
              <w:marTop w:val="0"/>
              <w:marBottom w:val="0"/>
              <w:divBdr>
                <w:top w:val="none" w:sz="0" w:space="0" w:color="auto"/>
                <w:left w:val="none" w:sz="0" w:space="0" w:color="auto"/>
                <w:bottom w:val="none" w:sz="0" w:space="0" w:color="auto"/>
                <w:right w:val="none" w:sz="0" w:space="0" w:color="auto"/>
              </w:divBdr>
            </w:div>
            <w:div w:id="1694771473">
              <w:marLeft w:val="0"/>
              <w:marRight w:val="0"/>
              <w:marTop w:val="0"/>
              <w:marBottom w:val="0"/>
              <w:divBdr>
                <w:top w:val="none" w:sz="0" w:space="0" w:color="auto"/>
                <w:left w:val="none" w:sz="0" w:space="0" w:color="auto"/>
                <w:bottom w:val="none" w:sz="0" w:space="0" w:color="auto"/>
                <w:right w:val="none" w:sz="0" w:space="0" w:color="auto"/>
              </w:divBdr>
            </w:div>
            <w:div w:id="2116513820">
              <w:marLeft w:val="0"/>
              <w:marRight w:val="0"/>
              <w:marTop w:val="0"/>
              <w:marBottom w:val="0"/>
              <w:divBdr>
                <w:top w:val="none" w:sz="0" w:space="0" w:color="auto"/>
                <w:left w:val="none" w:sz="0" w:space="0" w:color="auto"/>
                <w:bottom w:val="none" w:sz="0" w:space="0" w:color="auto"/>
                <w:right w:val="none" w:sz="0" w:space="0" w:color="auto"/>
              </w:divBdr>
            </w:div>
            <w:div w:id="294068321">
              <w:marLeft w:val="0"/>
              <w:marRight w:val="0"/>
              <w:marTop w:val="0"/>
              <w:marBottom w:val="0"/>
              <w:divBdr>
                <w:top w:val="none" w:sz="0" w:space="0" w:color="auto"/>
                <w:left w:val="none" w:sz="0" w:space="0" w:color="auto"/>
                <w:bottom w:val="none" w:sz="0" w:space="0" w:color="auto"/>
                <w:right w:val="none" w:sz="0" w:space="0" w:color="auto"/>
              </w:divBdr>
            </w:div>
            <w:div w:id="1031106160">
              <w:marLeft w:val="0"/>
              <w:marRight w:val="0"/>
              <w:marTop w:val="0"/>
              <w:marBottom w:val="0"/>
              <w:divBdr>
                <w:top w:val="none" w:sz="0" w:space="0" w:color="auto"/>
                <w:left w:val="none" w:sz="0" w:space="0" w:color="auto"/>
                <w:bottom w:val="none" w:sz="0" w:space="0" w:color="auto"/>
                <w:right w:val="none" w:sz="0" w:space="0" w:color="auto"/>
              </w:divBdr>
            </w:div>
            <w:div w:id="1653024538">
              <w:marLeft w:val="0"/>
              <w:marRight w:val="0"/>
              <w:marTop w:val="0"/>
              <w:marBottom w:val="0"/>
              <w:divBdr>
                <w:top w:val="none" w:sz="0" w:space="0" w:color="auto"/>
                <w:left w:val="none" w:sz="0" w:space="0" w:color="auto"/>
                <w:bottom w:val="none" w:sz="0" w:space="0" w:color="auto"/>
                <w:right w:val="none" w:sz="0" w:space="0" w:color="auto"/>
              </w:divBdr>
            </w:div>
            <w:div w:id="584414467">
              <w:marLeft w:val="0"/>
              <w:marRight w:val="0"/>
              <w:marTop w:val="0"/>
              <w:marBottom w:val="0"/>
              <w:divBdr>
                <w:top w:val="none" w:sz="0" w:space="0" w:color="auto"/>
                <w:left w:val="none" w:sz="0" w:space="0" w:color="auto"/>
                <w:bottom w:val="none" w:sz="0" w:space="0" w:color="auto"/>
                <w:right w:val="none" w:sz="0" w:space="0" w:color="auto"/>
              </w:divBdr>
            </w:div>
            <w:div w:id="620459737">
              <w:marLeft w:val="0"/>
              <w:marRight w:val="0"/>
              <w:marTop w:val="0"/>
              <w:marBottom w:val="0"/>
              <w:divBdr>
                <w:top w:val="none" w:sz="0" w:space="0" w:color="auto"/>
                <w:left w:val="none" w:sz="0" w:space="0" w:color="auto"/>
                <w:bottom w:val="none" w:sz="0" w:space="0" w:color="auto"/>
                <w:right w:val="none" w:sz="0" w:space="0" w:color="auto"/>
              </w:divBdr>
            </w:div>
            <w:div w:id="2131775745">
              <w:marLeft w:val="0"/>
              <w:marRight w:val="0"/>
              <w:marTop w:val="0"/>
              <w:marBottom w:val="0"/>
              <w:divBdr>
                <w:top w:val="none" w:sz="0" w:space="0" w:color="auto"/>
                <w:left w:val="none" w:sz="0" w:space="0" w:color="auto"/>
                <w:bottom w:val="none" w:sz="0" w:space="0" w:color="auto"/>
                <w:right w:val="none" w:sz="0" w:space="0" w:color="auto"/>
              </w:divBdr>
            </w:div>
            <w:div w:id="1072702501">
              <w:marLeft w:val="0"/>
              <w:marRight w:val="0"/>
              <w:marTop w:val="0"/>
              <w:marBottom w:val="0"/>
              <w:divBdr>
                <w:top w:val="none" w:sz="0" w:space="0" w:color="auto"/>
                <w:left w:val="none" w:sz="0" w:space="0" w:color="auto"/>
                <w:bottom w:val="none" w:sz="0" w:space="0" w:color="auto"/>
                <w:right w:val="none" w:sz="0" w:space="0" w:color="auto"/>
              </w:divBdr>
            </w:div>
            <w:div w:id="1101990667">
              <w:marLeft w:val="0"/>
              <w:marRight w:val="0"/>
              <w:marTop w:val="0"/>
              <w:marBottom w:val="0"/>
              <w:divBdr>
                <w:top w:val="none" w:sz="0" w:space="0" w:color="auto"/>
                <w:left w:val="none" w:sz="0" w:space="0" w:color="auto"/>
                <w:bottom w:val="none" w:sz="0" w:space="0" w:color="auto"/>
                <w:right w:val="none" w:sz="0" w:space="0" w:color="auto"/>
              </w:divBdr>
            </w:div>
            <w:div w:id="535197559">
              <w:marLeft w:val="0"/>
              <w:marRight w:val="0"/>
              <w:marTop w:val="0"/>
              <w:marBottom w:val="0"/>
              <w:divBdr>
                <w:top w:val="none" w:sz="0" w:space="0" w:color="auto"/>
                <w:left w:val="none" w:sz="0" w:space="0" w:color="auto"/>
                <w:bottom w:val="none" w:sz="0" w:space="0" w:color="auto"/>
                <w:right w:val="none" w:sz="0" w:space="0" w:color="auto"/>
              </w:divBdr>
            </w:div>
            <w:div w:id="746003585">
              <w:marLeft w:val="0"/>
              <w:marRight w:val="0"/>
              <w:marTop w:val="0"/>
              <w:marBottom w:val="0"/>
              <w:divBdr>
                <w:top w:val="none" w:sz="0" w:space="0" w:color="auto"/>
                <w:left w:val="none" w:sz="0" w:space="0" w:color="auto"/>
                <w:bottom w:val="none" w:sz="0" w:space="0" w:color="auto"/>
                <w:right w:val="none" w:sz="0" w:space="0" w:color="auto"/>
              </w:divBdr>
            </w:div>
            <w:div w:id="607933986">
              <w:marLeft w:val="0"/>
              <w:marRight w:val="0"/>
              <w:marTop w:val="0"/>
              <w:marBottom w:val="0"/>
              <w:divBdr>
                <w:top w:val="none" w:sz="0" w:space="0" w:color="auto"/>
                <w:left w:val="none" w:sz="0" w:space="0" w:color="auto"/>
                <w:bottom w:val="none" w:sz="0" w:space="0" w:color="auto"/>
                <w:right w:val="none" w:sz="0" w:space="0" w:color="auto"/>
              </w:divBdr>
            </w:div>
            <w:div w:id="2070104818">
              <w:marLeft w:val="0"/>
              <w:marRight w:val="0"/>
              <w:marTop w:val="0"/>
              <w:marBottom w:val="0"/>
              <w:divBdr>
                <w:top w:val="none" w:sz="0" w:space="0" w:color="auto"/>
                <w:left w:val="none" w:sz="0" w:space="0" w:color="auto"/>
                <w:bottom w:val="none" w:sz="0" w:space="0" w:color="auto"/>
                <w:right w:val="none" w:sz="0" w:space="0" w:color="auto"/>
              </w:divBdr>
            </w:div>
            <w:div w:id="872620639">
              <w:marLeft w:val="0"/>
              <w:marRight w:val="0"/>
              <w:marTop w:val="0"/>
              <w:marBottom w:val="0"/>
              <w:divBdr>
                <w:top w:val="none" w:sz="0" w:space="0" w:color="auto"/>
                <w:left w:val="none" w:sz="0" w:space="0" w:color="auto"/>
                <w:bottom w:val="none" w:sz="0" w:space="0" w:color="auto"/>
                <w:right w:val="none" w:sz="0" w:space="0" w:color="auto"/>
              </w:divBdr>
            </w:div>
            <w:div w:id="891648316">
              <w:marLeft w:val="0"/>
              <w:marRight w:val="0"/>
              <w:marTop w:val="0"/>
              <w:marBottom w:val="0"/>
              <w:divBdr>
                <w:top w:val="none" w:sz="0" w:space="0" w:color="auto"/>
                <w:left w:val="none" w:sz="0" w:space="0" w:color="auto"/>
                <w:bottom w:val="none" w:sz="0" w:space="0" w:color="auto"/>
                <w:right w:val="none" w:sz="0" w:space="0" w:color="auto"/>
              </w:divBdr>
            </w:div>
            <w:div w:id="281810303">
              <w:marLeft w:val="0"/>
              <w:marRight w:val="0"/>
              <w:marTop w:val="0"/>
              <w:marBottom w:val="0"/>
              <w:divBdr>
                <w:top w:val="none" w:sz="0" w:space="0" w:color="auto"/>
                <w:left w:val="none" w:sz="0" w:space="0" w:color="auto"/>
                <w:bottom w:val="none" w:sz="0" w:space="0" w:color="auto"/>
                <w:right w:val="none" w:sz="0" w:space="0" w:color="auto"/>
              </w:divBdr>
            </w:div>
            <w:div w:id="1235235783">
              <w:marLeft w:val="0"/>
              <w:marRight w:val="0"/>
              <w:marTop w:val="0"/>
              <w:marBottom w:val="0"/>
              <w:divBdr>
                <w:top w:val="none" w:sz="0" w:space="0" w:color="auto"/>
                <w:left w:val="none" w:sz="0" w:space="0" w:color="auto"/>
                <w:bottom w:val="none" w:sz="0" w:space="0" w:color="auto"/>
                <w:right w:val="none" w:sz="0" w:space="0" w:color="auto"/>
              </w:divBdr>
            </w:div>
            <w:div w:id="1791388251">
              <w:marLeft w:val="0"/>
              <w:marRight w:val="0"/>
              <w:marTop w:val="0"/>
              <w:marBottom w:val="0"/>
              <w:divBdr>
                <w:top w:val="none" w:sz="0" w:space="0" w:color="auto"/>
                <w:left w:val="none" w:sz="0" w:space="0" w:color="auto"/>
                <w:bottom w:val="none" w:sz="0" w:space="0" w:color="auto"/>
                <w:right w:val="none" w:sz="0" w:space="0" w:color="auto"/>
              </w:divBdr>
            </w:div>
            <w:div w:id="1348941395">
              <w:marLeft w:val="0"/>
              <w:marRight w:val="0"/>
              <w:marTop w:val="0"/>
              <w:marBottom w:val="0"/>
              <w:divBdr>
                <w:top w:val="none" w:sz="0" w:space="0" w:color="auto"/>
                <w:left w:val="none" w:sz="0" w:space="0" w:color="auto"/>
                <w:bottom w:val="none" w:sz="0" w:space="0" w:color="auto"/>
                <w:right w:val="none" w:sz="0" w:space="0" w:color="auto"/>
              </w:divBdr>
            </w:div>
            <w:div w:id="358699282">
              <w:marLeft w:val="0"/>
              <w:marRight w:val="0"/>
              <w:marTop w:val="0"/>
              <w:marBottom w:val="0"/>
              <w:divBdr>
                <w:top w:val="none" w:sz="0" w:space="0" w:color="auto"/>
                <w:left w:val="none" w:sz="0" w:space="0" w:color="auto"/>
                <w:bottom w:val="none" w:sz="0" w:space="0" w:color="auto"/>
                <w:right w:val="none" w:sz="0" w:space="0" w:color="auto"/>
              </w:divBdr>
            </w:div>
            <w:div w:id="1310549669">
              <w:marLeft w:val="0"/>
              <w:marRight w:val="0"/>
              <w:marTop w:val="0"/>
              <w:marBottom w:val="0"/>
              <w:divBdr>
                <w:top w:val="none" w:sz="0" w:space="0" w:color="auto"/>
                <w:left w:val="none" w:sz="0" w:space="0" w:color="auto"/>
                <w:bottom w:val="none" w:sz="0" w:space="0" w:color="auto"/>
                <w:right w:val="none" w:sz="0" w:space="0" w:color="auto"/>
              </w:divBdr>
            </w:div>
            <w:div w:id="2002389035">
              <w:marLeft w:val="0"/>
              <w:marRight w:val="0"/>
              <w:marTop w:val="0"/>
              <w:marBottom w:val="0"/>
              <w:divBdr>
                <w:top w:val="none" w:sz="0" w:space="0" w:color="auto"/>
                <w:left w:val="none" w:sz="0" w:space="0" w:color="auto"/>
                <w:bottom w:val="none" w:sz="0" w:space="0" w:color="auto"/>
                <w:right w:val="none" w:sz="0" w:space="0" w:color="auto"/>
              </w:divBdr>
            </w:div>
            <w:div w:id="1842696859">
              <w:marLeft w:val="0"/>
              <w:marRight w:val="0"/>
              <w:marTop w:val="0"/>
              <w:marBottom w:val="0"/>
              <w:divBdr>
                <w:top w:val="none" w:sz="0" w:space="0" w:color="auto"/>
                <w:left w:val="none" w:sz="0" w:space="0" w:color="auto"/>
                <w:bottom w:val="none" w:sz="0" w:space="0" w:color="auto"/>
                <w:right w:val="none" w:sz="0" w:space="0" w:color="auto"/>
              </w:divBdr>
            </w:div>
            <w:div w:id="866023475">
              <w:marLeft w:val="0"/>
              <w:marRight w:val="0"/>
              <w:marTop w:val="0"/>
              <w:marBottom w:val="0"/>
              <w:divBdr>
                <w:top w:val="none" w:sz="0" w:space="0" w:color="auto"/>
                <w:left w:val="none" w:sz="0" w:space="0" w:color="auto"/>
                <w:bottom w:val="none" w:sz="0" w:space="0" w:color="auto"/>
                <w:right w:val="none" w:sz="0" w:space="0" w:color="auto"/>
              </w:divBdr>
            </w:div>
            <w:div w:id="1641576308">
              <w:marLeft w:val="0"/>
              <w:marRight w:val="0"/>
              <w:marTop w:val="0"/>
              <w:marBottom w:val="0"/>
              <w:divBdr>
                <w:top w:val="none" w:sz="0" w:space="0" w:color="auto"/>
                <w:left w:val="none" w:sz="0" w:space="0" w:color="auto"/>
                <w:bottom w:val="none" w:sz="0" w:space="0" w:color="auto"/>
                <w:right w:val="none" w:sz="0" w:space="0" w:color="auto"/>
              </w:divBdr>
            </w:div>
            <w:div w:id="959458202">
              <w:marLeft w:val="0"/>
              <w:marRight w:val="0"/>
              <w:marTop w:val="0"/>
              <w:marBottom w:val="0"/>
              <w:divBdr>
                <w:top w:val="none" w:sz="0" w:space="0" w:color="auto"/>
                <w:left w:val="none" w:sz="0" w:space="0" w:color="auto"/>
                <w:bottom w:val="none" w:sz="0" w:space="0" w:color="auto"/>
                <w:right w:val="none" w:sz="0" w:space="0" w:color="auto"/>
              </w:divBdr>
            </w:div>
            <w:div w:id="1285578735">
              <w:marLeft w:val="0"/>
              <w:marRight w:val="0"/>
              <w:marTop w:val="0"/>
              <w:marBottom w:val="0"/>
              <w:divBdr>
                <w:top w:val="none" w:sz="0" w:space="0" w:color="auto"/>
                <w:left w:val="none" w:sz="0" w:space="0" w:color="auto"/>
                <w:bottom w:val="none" w:sz="0" w:space="0" w:color="auto"/>
                <w:right w:val="none" w:sz="0" w:space="0" w:color="auto"/>
              </w:divBdr>
            </w:div>
            <w:div w:id="7761084">
              <w:marLeft w:val="0"/>
              <w:marRight w:val="0"/>
              <w:marTop w:val="0"/>
              <w:marBottom w:val="0"/>
              <w:divBdr>
                <w:top w:val="none" w:sz="0" w:space="0" w:color="auto"/>
                <w:left w:val="none" w:sz="0" w:space="0" w:color="auto"/>
                <w:bottom w:val="none" w:sz="0" w:space="0" w:color="auto"/>
                <w:right w:val="none" w:sz="0" w:space="0" w:color="auto"/>
              </w:divBdr>
            </w:div>
            <w:div w:id="371811113">
              <w:marLeft w:val="0"/>
              <w:marRight w:val="0"/>
              <w:marTop w:val="0"/>
              <w:marBottom w:val="0"/>
              <w:divBdr>
                <w:top w:val="none" w:sz="0" w:space="0" w:color="auto"/>
                <w:left w:val="none" w:sz="0" w:space="0" w:color="auto"/>
                <w:bottom w:val="none" w:sz="0" w:space="0" w:color="auto"/>
                <w:right w:val="none" w:sz="0" w:space="0" w:color="auto"/>
              </w:divBdr>
            </w:div>
            <w:div w:id="1060252069">
              <w:marLeft w:val="0"/>
              <w:marRight w:val="0"/>
              <w:marTop w:val="0"/>
              <w:marBottom w:val="0"/>
              <w:divBdr>
                <w:top w:val="none" w:sz="0" w:space="0" w:color="auto"/>
                <w:left w:val="none" w:sz="0" w:space="0" w:color="auto"/>
                <w:bottom w:val="none" w:sz="0" w:space="0" w:color="auto"/>
                <w:right w:val="none" w:sz="0" w:space="0" w:color="auto"/>
              </w:divBdr>
            </w:div>
            <w:div w:id="581567827">
              <w:marLeft w:val="0"/>
              <w:marRight w:val="0"/>
              <w:marTop w:val="0"/>
              <w:marBottom w:val="0"/>
              <w:divBdr>
                <w:top w:val="none" w:sz="0" w:space="0" w:color="auto"/>
                <w:left w:val="none" w:sz="0" w:space="0" w:color="auto"/>
                <w:bottom w:val="none" w:sz="0" w:space="0" w:color="auto"/>
                <w:right w:val="none" w:sz="0" w:space="0" w:color="auto"/>
              </w:divBdr>
            </w:div>
            <w:div w:id="979916256">
              <w:marLeft w:val="0"/>
              <w:marRight w:val="0"/>
              <w:marTop w:val="0"/>
              <w:marBottom w:val="0"/>
              <w:divBdr>
                <w:top w:val="none" w:sz="0" w:space="0" w:color="auto"/>
                <w:left w:val="none" w:sz="0" w:space="0" w:color="auto"/>
                <w:bottom w:val="none" w:sz="0" w:space="0" w:color="auto"/>
                <w:right w:val="none" w:sz="0" w:space="0" w:color="auto"/>
              </w:divBdr>
            </w:div>
            <w:div w:id="27416693">
              <w:marLeft w:val="0"/>
              <w:marRight w:val="0"/>
              <w:marTop w:val="0"/>
              <w:marBottom w:val="0"/>
              <w:divBdr>
                <w:top w:val="none" w:sz="0" w:space="0" w:color="auto"/>
                <w:left w:val="none" w:sz="0" w:space="0" w:color="auto"/>
                <w:bottom w:val="none" w:sz="0" w:space="0" w:color="auto"/>
                <w:right w:val="none" w:sz="0" w:space="0" w:color="auto"/>
              </w:divBdr>
            </w:div>
            <w:div w:id="859970681">
              <w:marLeft w:val="0"/>
              <w:marRight w:val="0"/>
              <w:marTop w:val="0"/>
              <w:marBottom w:val="0"/>
              <w:divBdr>
                <w:top w:val="none" w:sz="0" w:space="0" w:color="auto"/>
                <w:left w:val="none" w:sz="0" w:space="0" w:color="auto"/>
                <w:bottom w:val="none" w:sz="0" w:space="0" w:color="auto"/>
                <w:right w:val="none" w:sz="0" w:space="0" w:color="auto"/>
              </w:divBdr>
            </w:div>
            <w:div w:id="1396973248">
              <w:marLeft w:val="0"/>
              <w:marRight w:val="0"/>
              <w:marTop w:val="0"/>
              <w:marBottom w:val="0"/>
              <w:divBdr>
                <w:top w:val="none" w:sz="0" w:space="0" w:color="auto"/>
                <w:left w:val="none" w:sz="0" w:space="0" w:color="auto"/>
                <w:bottom w:val="none" w:sz="0" w:space="0" w:color="auto"/>
                <w:right w:val="none" w:sz="0" w:space="0" w:color="auto"/>
              </w:divBdr>
            </w:div>
            <w:div w:id="1041978107">
              <w:marLeft w:val="0"/>
              <w:marRight w:val="0"/>
              <w:marTop w:val="0"/>
              <w:marBottom w:val="0"/>
              <w:divBdr>
                <w:top w:val="none" w:sz="0" w:space="0" w:color="auto"/>
                <w:left w:val="none" w:sz="0" w:space="0" w:color="auto"/>
                <w:bottom w:val="none" w:sz="0" w:space="0" w:color="auto"/>
                <w:right w:val="none" w:sz="0" w:space="0" w:color="auto"/>
              </w:divBdr>
            </w:div>
            <w:div w:id="13921297">
              <w:marLeft w:val="0"/>
              <w:marRight w:val="0"/>
              <w:marTop w:val="0"/>
              <w:marBottom w:val="0"/>
              <w:divBdr>
                <w:top w:val="none" w:sz="0" w:space="0" w:color="auto"/>
                <w:left w:val="none" w:sz="0" w:space="0" w:color="auto"/>
                <w:bottom w:val="none" w:sz="0" w:space="0" w:color="auto"/>
                <w:right w:val="none" w:sz="0" w:space="0" w:color="auto"/>
              </w:divBdr>
            </w:div>
            <w:div w:id="1781338567">
              <w:marLeft w:val="0"/>
              <w:marRight w:val="0"/>
              <w:marTop w:val="0"/>
              <w:marBottom w:val="0"/>
              <w:divBdr>
                <w:top w:val="none" w:sz="0" w:space="0" w:color="auto"/>
                <w:left w:val="none" w:sz="0" w:space="0" w:color="auto"/>
                <w:bottom w:val="none" w:sz="0" w:space="0" w:color="auto"/>
                <w:right w:val="none" w:sz="0" w:space="0" w:color="auto"/>
              </w:divBdr>
            </w:div>
            <w:div w:id="2052724889">
              <w:marLeft w:val="0"/>
              <w:marRight w:val="0"/>
              <w:marTop w:val="0"/>
              <w:marBottom w:val="0"/>
              <w:divBdr>
                <w:top w:val="none" w:sz="0" w:space="0" w:color="auto"/>
                <w:left w:val="none" w:sz="0" w:space="0" w:color="auto"/>
                <w:bottom w:val="none" w:sz="0" w:space="0" w:color="auto"/>
                <w:right w:val="none" w:sz="0" w:space="0" w:color="auto"/>
              </w:divBdr>
            </w:div>
            <w:div w:id="943805254">
              <w:marLeft w:val="0"/>
              <w:marRight w:val="0"/>
              <w:marTop w:val="0"/>
              <w:marBottom w:val="0"/>
              <w:divBdr>
                <w:top w:val="none" w:sz="0" w:space="0" w:color="auto"/>
                <w:left w:val="none" w:sz="0" w:space="0" w:color="auto"/>
                <w:bottom w:val="none" w:sz="0" w:space="0" w:color="auto"/>
                <w:right w:val="none" w:sz="0" w:space="0" w:color="auto"/>
              </w:divBdr>
            </w:div>
            <w:div w:id="1268123975">
              <w:marLeft w:val="0"/>
              <w:marRight w:val="0"/>
              <w:marTop w:val="0"/>
              <w:marBottom w:val="0"/>
              <w:divBdr>
                <w:top w:val="none" w:sz="0" w:space="0" w:color="auto"/>
                <w:left w:val="none" w:sz="0" w:space="0" w:color="auto"/>
                <w:bottom w:val="none" w:sz="0" w:space="0" w:color="auto"/>
                <w:right w:val="none" w:sz="0" w:space="0" w:color="auto"/>
              </w:divBdr>
            </w:div>
            <w:div w:id="1652563726">
              <w:marLeft w:val="0"/>
              <w:marRight w:val="0"/>
              <w:marTop w:val="0"/>
              <w:marBottom w:val="0"/>
              <w:divBdr>
                <w:top w:val="none" w:sz="0" w:space="0" w:color="auto"/>
                <w:left w:val="none" w:sz="0" w:space="0" w:color="auto"/>
                <w:bottom w:val="none" w:sz="0" w:space="0" w:color="auto"/>
                <w:right w:val="none" w:sz="0" w:space="0" w:color="auto"/>
              </w:divBdr>
            </w:div>
            <w:div w:id="1697389572">
              <w:marLeft w:val="0"/>
              <w:marRight w:val="0"/>
              <w:marTop w:val="0"/>
              <w:marBottom w:val="0"/>
              <w:divBdr>
                <w:top w:val="none" w:sz="0" w:space="0" w:color="auto"/>
                <w:left w:val="none" w:sz="0" w:space="0" w:color="auto"/>
                <w:bottom w:val="none" w:sz="0" w:space="0" w:color="auto"/>
                <w:right w:val="none" w:sz="0" w:space="0" w:color="auto"/>
              </w:divBdr>
            </w:div>
            <w:div w:id="1745637965">
              <w:marLeft w:val="0"/>
              <w:marRight w:val="0"/>
              <w:marTop w:val="0"/>
              <w:marBottom w:val="0"/>
              <w:divBdr>
                <w:top w:val="none" w:sz="0" w:space="0" w:color="auto"/>
                <w:left w:val="none" w:sz="0" w:space="0" w:color="auto"/>
                <w:bottom w:val="none" w:sz="0" w:space="0" w:color="auto"/>
                <w:right w:val="none" w:sz="0" w:space="0" w:color="auto"/>
              </w:divBdr>
            </w:div>
            <w:div w:id="1956671158">
              <w:marLeft w:val="0"/>
              <w:marRight w:val="0"/>
              <w:marTop w:val="0"/>
              <w:marBottom w:val="0"/>
              <w:divBdr>
                <w:top w:val="none" w:sz="0" w:space="0" w:color="auto"/>
                <w:left w:val="none" w:sz="0" w:space="0" w:color="auto"/>
                <w:bottom w:val="none" w:sz="0" w:space="0" w:color="auto"/>
                <w:right w:val="none" w:sz="0" w:space="0" w:color="auto"/>
              </w:divBdr>
            </w:div>
            <w:div w:id="1383215485">
              <w:marLeft w:val="0"/>
              <w:marRight w:val="0"/>
              <w:marTop w:val="0"/>
              <w:marBottom w:val="0"/>
              <w:divBdr>
                <w:top w:val="none" w:sz="0" w:space="0" w:color="auto"/>
                <w:left w:val="none" w:sz="0" w:space="0" w:color="auto"/>
                <w:bottom w:val="none" w:sz="0" w:space="0" w:color="auto"/>
                <w:right w:val="none" w:sz="0" w:space="0" w:color="auto"/>
              </w:divBdr>
            </w:div>
            <w:div w:id="830408612">
              <w:marLeft w:val="0"/>
              <w:marRight w:val="0"/>
              <w:marTop w:val="0"/>
              <w:marBottom w:val="0"/>
              <w:divBdr>
                <w:top w:val="none" w:sz="0" w:space="0" w:color="auto"/>
                <w:left w:val="none" w:sz="0" w:space="0" w:color="auto"/>
                <w:bottom w:val="none" w:sz="0" w:space="0" w:color="auto"/>
                <w:right w:val="none" w:sz="0" w:space="0" w:color="auto"/>
              </w:divBdr>
            </w:div>
            <w:div w:id="761878518">
              <w:marLeft w:val="0"/>
              <w:marRight w:val="0"/>
              <w:marTop w:val="0"/>
              <w:marBottom w:val="0"/>
              <w:divBdr>
                <w:top w:val="none" w:sz="0" w:space="0" w:color="auto"/>
                <w:left w:val="none" w:sz="0" w:space="0" w:color="auto"/>
                <w:bottom w:val="none" w:sz="0" w:space="0" w:color="auto"/>
                <w:right w:val="none" w:sz="0" w:space="0" w:color="auto"/>
              </w:divBdr>
            </w:div>
            <w:div w:id="397939688">
              <w:marLeft w:val="0"/>
              <w:marRight w:val="0"/>
              <w:marTop w:val="0"/>
              <w:marBottom w:val="0"/>
              <w:divBdr>
                <w:top w:val="none" w:sz="0" w:space="0" w:color="auto"/>
                <w:left w:val="none" w:sz="0" w:space="0" w:color="auto"/>
                <w:bottom w:val="none" w:sz="0" w:space="0" w:color="auto"/>
                <w:right w:val="none" w:sz="0" w:space="0" w:color="auto"/>
              </w:divBdr>
            </w:div>
            <w:div w:id="1129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6721">
      <w:bodyDiv w:val="1"/>
      <w:marLeft w:val="0"/>
      <w:marRight w:val="0"/>
      <w:marTop w:val="0"/>
      <w:marBottom w:val="0"/>
      <w:divBdr>
        <w:top w:val="none" w:sz="0" w:space="0" w:color="auto"/>
        <w:left w:val="none" w:sz="0" w:space="0" w:color="auto"/>
        <w:bottom w:val="none" w:sz="0" w:space="0" w:color="auto"/>
        <w:right w:val="none" w:sz="0" w:space="0" w:color="auto"/>
      </w:divBdr>
      <w:divsChild>
        <w:div w:id="1674913768">
          <w:marLeft w:val="0"/>
          <w:marRight w:val="0"/>
          <w:marTop w:val="0"/>
          <w:marBottom w:val="0"/>
          <w:divBdr>
            <w:top w:val="none" w:sz="0" w:space="0" w:color="auto"/>
            <w:left w:val="none" w:sz="0" w:space="0" w:color="auto"/>
            <w:bottom w:val="none" w:sz="0" w:space="0" w:color="auto"/>
            <w:right w:val="none" w:sz="0" w:space="0" w:color="auto"/>
          </w:divBdr>
        </w:div>
        <w:div w:id="252132918">
          <w:marLeft w:val="0"/>
          <w:marRight w:val="0"/>
          <w:marTop w:val="0"/>
          <w:marBottom w:val="0"/>
          <w:divBdr>
            <w:top w:val="none" w:sz="0" w:space="0" w:color="auto"/>
            <w:left w:val="none" w:sz="0" w:space="0" w:color="auto"/>
            <w:bottom w:val="none" w:sz="0" w:space="0" w:color="auto"/>
            <w:right w:val="none" w:sz="0" w:space="0" w:color="auto"/>
          </w:divBdr>
        </w:div>
        <w:div w:id="943653110">
          <w:marLeft w:val="0"/>
          <w:marRight w:val="0"/>
          <w:marTop w:val="0"/>
          <w:marBottom w:val="0"/>
          <w:divBdr>
            <w:top w:val="none" w:sz="0" w:space="0" w:color="auto"/>
            <w:left w:val="none" w:sz="0" w:space="0" w:color="auto"/>
            <w:bottom w:val="none" w:sz="0" w:space="0" w:color="auto"/>
            <w:right w:val="none" w:sz="0" w:space="0" w:color="auto"/>
          </w:divBdr>
        </w:div>
        <w:div w:id="1434327260">
          <w:marLeft w:val="0"/>
          <w:marRight w:val="0"/>
          <w:marTop w:val="0"/>
          <w:marBottom w:val="0"/>
          <w:divBdr>
            <w:top w:val="none" w:sz="0" w:space="0" w:color="auto"/>
            <w:left w:val="none" w:sz="0" w:space="0" w:color="auto"/>
            <w:bottom w:val="none" w:sz="0" w:space="0" w:color="auto"/>
            <w:right w:val="none" w:sz="0" w:space="0" w:color="auto"/>
          </w:divBdr>
        </w:div>
        <w:div w:id="746810092">
          <w:marLeft w:val="0"/>
          <w:marRight w:val="0"/>
          <w:marTop w:val="0"/>
          <w:marBottom w:val="0"/>
          <w:divBdr>
            <w:top w:val="none" w:sz="0" w:space="0" w:color="auto"/>
            <w:left w:val="none" w:sz="0" w:space="0" w:color="auto"/>
            <w:bottom w:val="none" w:sz="0" w:space="0" w:color="auto"/>
            <w:right w:val="none" w:sz="0" w:space="0" w:color="auto"/>
          </w:divBdr>
        </w:div>
        <w:div w:id="177737327">
          <w:marLeft w:val="0"/>
          <w:marRight w:val="0"/>
          <w:marTop w:val="0"/>
          <w:marBottom w:val="0"/>
          <w:divBdr>
            <w:top w:val="none" w:sz="0" w:space="0" w:color="auto"/>
            <w:left w:val="none" w:sz="0" w:space="0" w:color="auto"/>
            <w:bottom w:val="none" w:sz="0" w:space="0" w:color="auto"/>
            <w:right w:val="none" w:sz="0" w:space="0" w:color="auto"/>
          </w:divBdr>
        </w:div>
        <w:div w:id="1110977788">
          <w:marLeft w:val="0"/>
          <w:marRight w:val="0"/>
          <w:marTop w:val="0"/>
          <w:marBottom w:val="0"/>
          <w:divBdr>
            <w:top w:val="none" w:sz="0" w:space="0" w:color="auto"/>
            <w:left w:val="none" w:sz="0" w:space="0" w:color="auto"/>
            <w:bottom w:val="none" w:sz="0" w:space="0" w:color="auto"/>
            <w:right w:val="none" w:sz="0" w:space="0" w:color="auto"/>
          </w:divBdr>
        </w:div>
        <w:div w:id="1190605859">
          <w:marLeft w:val="0"/>
          <w:marRight w:val="0"/>
          <w:marTop w:val="0"/>
          <w:marBottom w:val="0"/>
          <w:divBdr>
            <w:top w:val="none" w:sz="0" w:space="0" w:color="auto"/>
            <w:left w:val="none" w:sz="0" w:space="0" w:color="auto"/>
            <w:bottom w:val="none" w:sz="0" w:space="0" w:color="auto"/>
            <w:right w:val="none" w:sz="0" w:space="0" w:color="auto"/>
          </w:divBdr>
        </w:div>
        <w:div w:id="1081096797">
          <w:marLeft w:val="0"/>
          <w:marRight w:val="0"/>
          <w:marTop w:val="0"/>
          <w:marBottom w:val="0"/>
          <w:divBdr>
            <w:top w:val="none" w:sz="0" w:space="0" w:color="auto"/>
            <w:left w:val="none" w:sz="0" w:space="0" w:color="auto"/>
            <w:bottom w:val="none" w:sz="0" w:space="0" w:color="auto"/>
            <w:right w:val="none" w:sz="0" w:space="0" w:color="auto"/>
          </w:divBdr>
        </w:div>
        <w:div w:id="573318726">
          <w:marLeft w:val="0"/>
          <w:marRight w:val="0"/>
          <w:marTop w:val="0"/>
          <w:marBottom w:val="0"/>
          <w:divBdr>
            <w:top w:val="none" w:sz="0" w:space="0" w:color="auto"/>
            <w:left w:val="none" w:sz="0" w:space="0" w:color="auto"/>
            <w:bottom w:val="none" w:sz="0" w:space="0" w:color="auto"/>
            <w:right w:val="none" w:sz="0" w:space="0" w:color="auto"/>
          </w:divBdr>
        </w:div>
        <w:div w:id="1489402713">
          <w:marLeft w:val="0"/>
          <w:marRight w:val="0"/>
          <w:marTop w:val="0"/>
          <w:marBottom w:val="0"/>
          <w:divBdr>
            <w:top w:val="none" w:sz="0" w:space="0" w:color="auto"/>
            <w:left w:val="none" w:sz="0" w:space="0" w:color="auto"/>
            <w:bottom w:val="none" w:sz="0" w:space="0" w:color="auto"/>
            <w:right w:val="none" w:sz="0" w:space="0" w:color="auto"/>
          </w:divBdr>
        </w:div>
        <w:div w:id="568657541">
          <w:marLeft w:val="0"/>
          <w:marRight w:val="0"/>
          <w:marTop w:val="0"/>
          <w:marBottom w:val="0"/>
          <w:divBdr>
            <w:top w:val="none" w:sz="0" w:space="0" w:color="auto"/>
            <w:left w:val="none" w:sz="0" w:space="0" w:color="auto"/>
            <w:bottom w:val="none" w:sz="0" w:space="0" w:color="auto"/>
            <w:right w:val="none" w:sz="0" w:space="0" w:color="auto"/>
          </w:divBdr>
        </w:div>
        <w:div w:id="742534154">
          <w:marLeft w:val="0"/>
          <w:marRight w:val="0"/>
          <w:marTop w:val="0"/>
          <w:marBottom w:val="0"/>
          <w:divBdr>
            <w:top w:val="none" w:sz="0" w:space="0" w:color="auto"/>
            <w:left w:val="none" w:sz="0" w:space="0" w:color="auto"/>
            <w:bottom w:val="none" w:sz="0" w:space="0" w:color="auto"/>
            <w:right w:val="none" w:sz="0" w:space="0" w:color="auto"/>
          </w:divBdr>
        </w:div>
        <w:div w:id="550112683">
          <w:marLeft w:val="0"/>
          <w:marRight w:val="0"/>
          <w:marTop w:val="0"/>
          <w:marBottom w:val="0"/>
          <w:divBdr>
            <w:top w:val="none" w:sz="0" w:space="0" w:color="auto"/>
            <w:left w:val="none" w:sz="0" w:space="0" w:color="auto"/>
            <w:bottom w:val="none" w:sz="0" w:space="0" w:color="auto"/>
            <w:right w:val="none" w:sz="0" w:space="0" w:color="auto"/>
          </w:divBdr>
        </w:div>
        <w:div w:id="1783304046">
          <w:marLeft w:val="0"/>
          <w:marRight w:val="0"/>
          <w:marTop w:val="0"/>
          <w:marBottom w:val="0"/>
          <w:divBdr>
            <w:top w:val="none" w:sz="0" w:space="0" w:color="auto"/>
            <w:left w:val="none" w:sz="0" w:space="0" w:color="auto"/>
            <w:bottom w:val="none" w:sz="0" w:space="0" w:color="auto"/>
            <w:right w:val="none" w:sz="0" w:space="0" w:color="auto"/>
          </w:divBdr>
        </w:div>
        <w:div w:id="96873898">
          <w:marLeft w:val="0"/>
          <w:marRight w:val="0"/>
          <w:marTop w:val="0"/>
          <w:marBottom w:val="0"/>
          <w:divBdr>
            <w:top w:val="none" w:sz="0" w:space="0" w:color="auto"/>
            <w:left w:val="none" w:sz="0" w:space="0" w:color="auto"/>
            <w:bottom w:val="none" w:sz="0" w:space="0" w:color="auto"/>
            <w:right w:val="none" w:sz="0" w:space="0" w:color="auto"/>
          </w:divBdr>
        </w:div>
        <w:div w:id="1660234104">
          <w:marLeft w:val="0"/>
          <w:marRight w:val="0"/>
          <w:marTop w:val="0"/>
          <w:marBottom w:val="0"/>
          <w:divBdr>
            <w:top w:val="none" w:sz="0" w:space="0" w:color="auto"/>
            <w:left w:val="none" w:sz="0" w:space="0" w:color="auto"/>
            <w:bottom w:val="none" w:sz="0" w:space="0" w:color="auto"/>
            <w:right w:val="none" w:sz="0" w:space="0" w:color="auto"/>
          </w:divBdr>
        </w:div>
        <w:div w:id="1939094288">
          <w:marLeft w:val="0"/>
          <w:marRight w:val="0"/>
          <w:marTop w:val="0"/>
          <w:marBottom w:val="0"/>
          <w:divBdr>
            <w:top w:val="none" w:sz="0" w:space="0" w:color="auto"/>
            <w:left w:val="none" w:sz="0" w:space="0" w:color="auto"/>
            <w:bottom w:val="none" w:sz="0" w:space="0" w:color="auto"/>
            <w:right w:val="none" w:sz="0" w:space="0" w:color="auto"/>
          </w:divBdr>
        </w:div>
        <w:div w:id="1698121556">
          <w:marLeft w:val="0"/>
          <w:marRight w:val="0"/>
          <w:marTop w:val="0"/>
          <w:marBottom w:val="0"/>
          <w:divBdr>
            <w:top w:val="none" w:sz="0" w:space="0" w:color="auto"/>
            <w:left w:val="none" w:sz="0" w:space="0" w:color="auto"/>
            <w:bottom w:val="none" w:sz="0" w:space="0" w:color="auto"/>
            <w:right w:val="none" w:sz="0" w:space="0" w:color="auto"/>
          </w:divBdr>
        </w:div>
        <w:div w:id="211579515">
          <w:marLeft w:val="0"/>
          <w:marRight w:val="0"/>
          <w:marTop w:val="0"/>
          <w:marBottom w:val="0"/>
          <w:divBdr>
            <w:top w:val="none" w:sz="0" w:space="0" w:color="auto"/>
            <w:left w:val="none" w:sz="0" w:space="0" w:color="auto"/>
            <w:bottom w:val="none" w:sz="0" w:space="0" w:color="auto"/>
            <w:right w:val="none" w:sz="0" w:space="0" w:color="auto"/>
          </w:divBdr>
        </w:div>
        <w:div w:id="1939215172">
          <w:marLeft w:val="0"/>
          <w:marRight w:val="0"/>
          <w:marTop w:val="0"/>
          <w:marBottom w:val="0"/>
          <w:divBdr>
            <w:top w:val="none" w:sz="0" w:space="0" w:color="auto"/>
            <w:left w:val="none" w:sz="0" w:space="0" w:color="auto"/>
            <w:bottom w:val="none" w:sz="0" w:space="0" w:color="auto"/>
            <w:right w:val="none" w:sz="0" w:space="0" w:color="auto"/>
          </w:divBdr>
        </w:div>
        <w:div w:id="683483066">
          <w:marLeft w:val="0"/>
          <w:marRight w:val="0"/>
          <w:marTop w:val="0"/>
          <w:marBottom w:val="0"/>
          <w:divBdr>
            <w:top w:val="none" w:sz="0" w:space="0" w:color="auto"/>
            <w:left w:val="none" w:sz="0" w:space="0" w:color="auto"/>
            <w:bottom w:val="none" w:sz="0" w:space="0" w:color="auto"/>
            <w:right w:val="none" w:sz="0" w:space="0" w:color="auto"/>
          </w:divBdr>
        </w:div>
        <w:div w:id="1146124160">
          <w:marLeft w:val="0"/>
          <w:marRight w:val="0"/>
          <w:marTop w:val="0"/>
          <w:marBottom w:val="0"/>
          <w:divBdr>
            <w:top w:val="none" w:sz="0" w:space="0" w:color="auto"/>
            <w:left w:val="none" w:sz="0" w:space="0" w:color="auto"/>
            <w:bottom w:val="none" w:sz="0" w:space="0" w:color="auto"/>
            <w:right w:val="none" w:sz="0" w:space="0" w:color="auto"/>
          </w:divBdr>
        </w:div>
        <w:div w:id="578832975">
          <w:marLeft w:val="0"/>
          <w:marRight w:val="0"/>
          <w:marTop w:val="0"/>
          <w:marBottom w:val="0"/>
          <w:divBdr>
            <w:top w:val="none" w:sz="0" w:space="0" w:color="auto"/>
            <w:left w:val="none" w:sz="0" w:space="0" w:color="auto"/>
            <w:bottom w:val="none" w:sz="0" w:space="0" w:color="auto"/>
            <w:right w:val="none" w:sz="0" w:space="0" w:color="auto"/>
          </w:divBdr>
        </w:div>
        <w:div w:id="1510172342">
          <w:marLeft w:val="0"/>
          <w:marRight w:val="0"/>
          <w:marTop w:val="0"/>
          <w:marBottom w:val="0"/>
          <w:divBdr>
            <w:top w:val="none" w:sz="0" w:space="0" w:color="auto"/>
            <w:left w:val="none" w:sz="0" w:space="0" w:color="auto"/>
            <w:bottom w:val="none" w:sz="0" w:space="0" w:color="auto"/>
            <w:right w:val="none" w:sz="0" w:space="0" w:color="auto"/>
          </w:divBdr>
        </w:div>
        <w:div w:id="188687051">
          <w:marLeft w:val="0"/>
          <w:marRight w:val="0"/>
          <w:marTop w:val="0"/>
          <w:marBottom w:val="0"/>
          <w:divBdr>
            <w:top w:val="none" w:sz="0" w:space="0" w:color="auto"/>
            <w:left w:val="none" w:sz="0" w:space="0" w:color="auto"/>
            <w:bottom w:val="none" w:sz="0" w:space="0" w:color="auto"/>
            <w:right w:val="none" w:sz="0" w:space="0" w:color="auto"/>
          </w:divBdr>
        </w:div>
        <w:div w:id="1276600004">
          <w:marLeft w:val="0"/>
          <w:marRight w:val="0"/>
          <w:marTop w:val="0"/>
          <w:marBottom w:val="0"/>
          <w:divBdr>
            <w:top w:val="none" w:sz="0" w:space="0" w:color="auto"/>
            <w:left w:val="none" w:sz="0" w:space="0" w:color="auto"/>
            <w:bottom w:val="none" w:sz="0" w:space="0" w:color="auto"/>
            <w:right w:val="none" w:sz="0" w:space="0" w:color="auto"/>
          </w:divBdr>
        </w:div>
        <w:div w:id="437069797">
          <w:marLeft w:val="0"/>
          <w:marRight w:val="0"/>
          <w:marTop w:val="0"/>
          <w:marBottom w:val="0"/>
          <w:divBdr>
            <w:top w:val="none" w:sz="0" w:space="0" w:color="auto"/>
            <w:left w:val="none" w:sz="0" w:space="0" w:color="auto"/>
            <w:bottom w:val="none" w:sz="0" w:space="0" w:color="auto"/>
            <w:right w:val="none" w:sz="0" w:space="0" w:color="auto"/>
          </w:divBdr>
        </w:div>
        <w:div w:id="108938360">
          <w:marLeft w:val="0"/>
          <w:marRight w:val="0"/>
          <w:marTop w:val="0"/>
          <w:marBottom w:val="0"/>
          <w:divBdr>
            <w:top w:val="none" w:sz="0" w:space="0" w:color="auto"/>
            <w:left w:val="none" w:sz="0" w:space="0" w:color="auto"/>
            <w:bottom w:val="none" w:sz="0" w:space="0" w:color="auto"/>
            <w:right w:val="none" w:sz="0" w:space="0" w:color="auto"/>
          </w:divBdr>
        </w:div>
        <w:div w:id="1350136094">
          <w:marLeft w:val="0"/>
          <w:marRight w:val="0"/>
          <w:marTop w:val="0"/>
          <w:marBottom w:val="0"/>
          <w:divBdr>
            <w:top w:val="none" w:sz="0" w:space="0" w:color="auto"/>
            <w:left w:val="none" w:sz="0" w:space="0" w:color="auto"/>
            <w:bottom w:val="none" w:sz="0" w:space="0" w:color="auto"/>
            <w:right w:val="none" w:sz="0" w:space="0" w:color="auto"/>
          </w:divBdr>
        </w:div>
        <w:div w:id="768159257">
          <w:marLeft w:val="0"/>
          <w:marRight w:val="0"/>
          <w:marTop w:val="0"/>
          <w:marBottom w:val="0"/>
          <w:divBdr>
            <w:top w:val="none" w:sz="0" w:space="0" w:color="auto"/>
            <w:left w:val="none" w:sz="0" w:space="0" w:color="auto"/>
            <w:bottom w:val="none" w:sz="0" w:space="0" w:color="auto"/>
            <w:right w:val="none" w:sz="0" w:space="0" w:color="auto"/>
          </w:divBdr>
        </w:div>
        <w:div w:id="290401800">
          <w:marLeft w:val="0"/>
          <w:marRight w:val="0"/>
          <w:marTop w:val="0"/>
          <w:marBottom w:val="0"/>
          <w:divBdr>
            <w:top w:val="none" w:sz="0" w:space="0" w:color="auto"/>
            <w:left w:val="none" w:sz="0" w:space="0" w:color="auto"/>
            <w:bottom w:val="none" w:sz="0" w:space="0" w:color="auto"/>
            <w:right w:val="none" w:sz="0" w:space="0" w:color="auto"/>
          </w:divBdr>
        </w:div>
        <w:div w:id="82992022">
          <w:marLeft w:val="0"/>
          <w:marRight w:val="0"/>
          <w:marTop w:val="0"/>
          <w:marBottom w:val="0"/>
          <w:divBdr>
            <w:top w:val="none" w:sz="0" w:space="0" w:color="auto"/>
            <w:left w:val="none" w:sz="0" w:space="0" w:color="auto"/>
            <w:bottom w:val="none" w:sz="0" w:space="0" w:color="auto"/>
            <w:right w:val="none" w:sz="0" w:space="0" w:color="auto"/>
          </w:divBdr>
        </w:div>
        <w:div w:id="563610785">
          <w:marLeft w:val="0"/>
          <w:marRight w:val="0"/>
          <w:marTop w:val="0"/>
          <w:marBottom w:val="0"/>
          <w:divBdr>
            <w:top w:val="none" w:sz="0" w:space="0" w:color="auto"/>
            <w:left w:val="none" w:sz="0" w:space="0" w:color="auto"/>
            <w:bottom w:val="none" w:sz="0" w:space="0" w:color="auto"/>
            <w:right w:val="none" w:sz="0" w:space="0" w:color="auto"/>
          </w:divBdr>
        </w:div>
        <w:div w:id="272134171">
          <w:marLeft w:val="0"/>
          <w:marRight w:val="0"/>
          <w:marTop w:val="0"/>
          <w:marBottom w:val="0"/>
          <w:divBdr>
            <w:top w:val="none" w:sz="0" w:space="0" w:color="auto"/>
            <w:left w:val="none" w:sz="0" w:space="0" w:color="auto"/>
            <w:bottom w:val="none" w:sz="0" w:space="0" w:color="auto"/>
            <w:right w:val="none" w:sz="0" w:space="0" w:color="auto"/>
          </w:divBdr>
        </w:div>
        <w:div w:id="1487238446">
          <w:marLeft w:val="0"/>
          <w:marRight w:val="0"/>
          <w:marTop w:val="0"/>
          <w:marBottom w:val="0"/>
          <w:divBdr>
            <w:top w:val="none" w:sz="0" w:space="0" w:color="auto"/>
            <w:left w:val="none" w:sz="0" w:space="0" w:color="auto"/>
            <w:bottom w:val="none" w:sz="0" w:space="0" w:color="auto"/>
            <w:right w:val="none" w:sz="0" w:space="0" w:color="auto"/>
          </w:divBdr>
        </w:div>
        <w:div w:id="431364769">
          <w:marLeft w:val="0"/>
          <w:marRight w:val="0"/>
          <w:marTop w:val="0"/>
          <w:marBottom w:val="0"/>
          <w:divBdr>
            <w:top w:val="none" w:sz="0" w:space="0" w:color="auto"/>
            <w:left w:val="none" w:sz="0" w:space="0" w:color="auto"/>
            <w:bottom w:val="none" w:sz="0" w:space="0" w:color="auto"/>
            <w:right w:val="none" w:sz="0" w:space="0" w:color="auto"/>
          </w:divBdr>
        </w:div>
        <w:div w:id="870801911">
          <w:marLeft w:val="0"/>
          <w:marRight w:val="0"/>
          <w:marTop w:val="0"/>
          <w:marBottom w:val="0"/>
          <w:divBdr>
            <w:top w:val="none" w:sz="0" w:space="0" w:color="auto"/>
            <w:left w:val="none" w:sz="0" w:space="0" w:color="auto"/>
            <w:bottom w:val="none" w:sz="0" w:space="0" w:color="auto"/>
            <w:right w:val="none" w:sz="0" w:space="0" w:color="auto"/>
          </w:divBdr>
        </w:div>
        <w:div w:id="1579705043">
          <w:marLeft w:val="0"/>
          <w:marRight w:val="0"/>
          <w:marTop w:val="0"/>
          <w:marBottom w:val="0"/>
          <w:divBdr>
            <w:top w:val="none" w:sz="0" w:space="0" w:color="auto"/>
            <w:left w:val="none" w:sz="0" w:space="0" w:color="auto"/>
            <w:bottom w:val="none" w:sz="0" w:space="0" w:color="auto"/>
            <w:right w:val="none" w:sz="0" w:space="0" w:color="auto"/>
          </w:divBdr>
        </w:div>
        <w:div w:id="1402409084">
          <w:marLeft w:val="0"/>
          <w:marRight w:val="0"/>
          <w:marTop w:val="0"/>
          <w:marBottom w:val="0"/>
          <w:divBdr>
            <w:top w:val="none" w:sz="0" w:space="0" w:color="auto"/>
            <w:left w:val="none" w:sz="0" w:space="0" w:color="auto"/>
            <w:bottom w:val="none" w:sz="0" w:space="0" w:color="auto"/>
            <w:right w:val="none" w:sz="0" w:space="0" w:color="auto"/>
          </w:divBdr>
        </w:div>
        <w:div w:id="1982495199">
          <w:marLeft w:val="0"/>
          <w:marRight w:val="0"/>
          <w:marTop w:val="0"/>
          <w:marBottom w:val="0"/>
          <w:divBdr>
            <w:top w:val="none" w:sz="0" w:space="0" w:color="auto"/>
            <w:left w:val="none" w:sz="0" w:space="0" w:color="auto"/>
            <w:bottom w:val="none" w:sz="0" w:space="0" w:color="auto"/>
            <w:right w:val="none" w:sz="0" w:space="0" w:color="auto"/>
          </w:divBdr>
        </w:div>
        <w:div w:id="100029432">
          <w:marLeft w:val="0"/>
          <w:marRight w:val="0"/>
          <w:marTop w:val="0"/>
          <w:marBottom w:val="0"/>
          <w:divBdr>
            <w:top w:val="none" w:sz="0" w:space="0" w:color="auto"/>
            <w:left w:val="none" w:sz="0" w:space="0" w:color="auto"/>
            <w:bottom w:val="none" w:sz="0" w:space="0" w:color="auto"/>
            <w:right w:val="none" w:sz="0" w:space="0" w:color="auto"/>
          </w:divBdr>
        </w:div>
        <w:div w:id="1886064061">
          <w:marLeft w:val="0"/>
          <w:marRight w:val="0"/>
          <w:marTop w:val="0"/>
          <w:marBottom w:val="0"/>
          <w:divBdr>
            <w:top w:val="none" w:sz="0" w:space="0" w:color="auto"/>
            <w:left w:val="none" w:sz="0" w:space="0" w:color="auto"/>
            <w:bottom w:val="none" w:sz="0" w:space="0" w:color="auto"/>
            <w:right w:val="none" w:sz="0" w:space="0" w:color="auto"/>
          </w:divBdr>
        </w:div>
      </w:divsChild>
    </w:div>
    <w:div w:id="332495581">
      <w:bodyDiv w:val="1"/>
      <w:marLeft w:val="0"/>
      <w:marRight w:val="0"/>
      <w:marTop w:val="0"/>
      <w:marBottom w:val="0"/>
      <w:divBdr>
        <w:top w:val="none" w:sz="0" w:space="0" w:color="auto"/>
        <w:left w:val="none" w:sz="0" w:space="0" w:color="auto"/>
        <w:bottom w:val="none" w:sz="0" w:space="0" w:color="auto"/>
        <w:right w:val="none" w:sz="0" w:space="0" w:color="auto"/>
      </w:divBdr>
      <w:divsChild>
        <w:div w:id="701629719">
          <w:marLeft w:val="0"/>
          <w:marRight w:val="0"/>
          <w:marTop w:val="0"/>
          <w:marBottom w:val="0"/>
          <w:divBdr>
            <w:top w:val="none" w:sz="0" w:space="0" w:color="auto"/>
            <w:left w:val="none" w:sz="0" w:space="0" w:color="auto"/>
            <w:bottom w:val="none" w:sz="0" w:space="0" w:color="auto"/>
            <w:right w:val="none" w:sz="0" w:space="0" w:color="auto"/>
          </w:divBdr>
        </w:div>
        <w:div w:id="1197499829">
          <w:marLeft w:val="0"/>
          <w:marRight w:val="0"/>
          <w:marTop w:val="0"/>
          <w:marBottom w:val="0"/>
          <w:divBdr>
            <w:top w:val="none" w:sz="0" w:space="0" w:color="auto"/>
            <w:left w:val="none" w:sz="0" w:space="0" w:color="auto"/>
            <w:bottom w:val="none" w:sz="0" w:space="0" w:color="auto"/>
            <w:right w:val="none" w:sz="0" w:space="0" w:color="auto"/>
          </w:divBdr>
        </w:div>
        <w:div w:id="1912427318">
          <w:marLeft w:val="0"/>
          <w:marRight w:val="0"/>
          <w:marTop w:val="0"/>
          <w:marBottom w:val="0"/>
          <w:divBdr>
            <w:top w:val="none" w:sz="0" w:space="0" w:color="auto"/>
            <w:left w:val="none" w:sz="0" w:space="0" w:color="auto"/>
            <w:bottom w:val="none" w:sz="0" w:space="0" w:color="auto"/>
            <w:right w:val="none" w:sz="0" w:space="0" w:color="auto"/>
          </w:divBdr>
        </w:div>
        <w:div w:id="1859342764">
          <w:marLeft w:val="0"/>
          <w:marRight w:val="0"/>
          <w:marTop w:val="0"/>
          <w:marBottom w:val="0"/>
          <w:divBdr>
            <w:top w:val="none" w:sz="0" w:space="0" w:color="auto"/>
            <w:left w:val="none" w:sz="0" w:space="0" w:color="auto"/>
            <w:bottom w:val="none" w:sz="0" w:space="0" w:color="auto"/>
            <w:right w:val="none" w:sz="0" w:space="0" w:color="auto"/>
          </w:divBdr>
        </w:div>
        <w:div w:id="1217160280">
          <w:marLeft w:val="0"/>
          <w:marRight w:val="0"/>
          <w:marTop w:val="0"/>
          <w:marBottom w:val="0"/>
          <w:divBdr>
            <w:top w:val="none" w:sz="0" w:space="0" w:color="auto"/>
            <w:left w:val="none" w:sz="0" w:space="0" w:color="auto"/>
            <w:bottom w:val="none" w:sz="0" w:space="0" w:color="auto"/>
            <w:right w:val="none" w:sz="0" w:space="0" w:color="auto"/>
          </w:divBdr>
        </w:div>
        <w:div w:id="735668428">
          <w:marLeft w:val="0"/>
          <w:marRight w:val="0"/>
          <w:marTop w:val="0"/>
          <w:marBottom w:val="0"/>
          <w:divBdr>
            <w:top w:val="none" w:sz="0" w:space="0" w:color="auto"/>
            <w:left w:val="none" w:sz="0" w:space="0" w:color="auto"/>
            <w:bottom w:val="none" w:sz="0" w:space="0" w:color="auto"/>
            <w:right w:val="none" w:sz="0" w:space="0" w:color="auto"/>
          </w:divBdr>
        </w:div>
        <w:div w:id="338459976">
          <w:marLeft w:val="0"/>
          <w:marRight w:val="0"/>
          <w:marTop w:val="0"/>
          <w:marBottom w:val="0"/>
          <w:divBdr>
            <w:top w:val="none" w:sz="0" w:space="0" w:color="auto"/>
            <w:left w:val="none" w:sz="0" w:space="0" w:color="auto"/>
            <w:bottom w:val="none" w:sz="0" w:space="0" w:color="auto"/>
            <w:right w:val="none" w:sz="0" w:space="0" w:color="auto"/>
          </w:divBdr>
        </w:div>
        <w:div w:id="1733577772">
          <w:marLeft w:val="0"/>
          <w:marRight w:val="0"/>
          <w:marTop w:val="0"/>
          <w:marBottom w:val="0"/>
          <w:divBdr>
            <w:top w:val="none" w:sz="0" w:space="0" w:color="auto"/>
            <w:left w:val="none" w:sz="0" w:space="0" w:color="auto"/>
            <w:bottom w:val="none" w:sz="0" w:space="0" w:color="auto"/>
            <w:right w:val="none" w:sz="0" w:space="0" w:color="auto"/>
          </w:divBdr>
        </w:div>
        <w:div w:id="1548225823">
          <w:marLeft w:val="0"/>
          <w:marRight w:val="0"/>
          <w:marTop w:val="0"/>
          <w:marBottom w:val="0"/>
          <w:divBdr>
            <w:top w:val="none" w:sz="0" w:space="0" w:color="auto"/>
            <w:left w:val="none" w:sz="0" w:space="0" w:color="auto"/>
            <w:bottom w:val="none" w:sz="0" w:space="0" w:color="auto"/>
            <w:right w:val="none" w:sz="0" w:space="0" w:color="auto"/>
          </w:divBdr>
        </w:div>
        <w:div w:id="1998028282">
          <w:marLeft w:val="0"/>
          <w:marRight w:val="0"/>
          <w:marTop w:val="0"/>
          <w:marBottom w:val="0"/>
          <w:divBdr>
            <w:top w:val="none" w:sz="0" w:space="0" w:color="auto"/>
            <w:left w:val="none" w:sz="0" w:space="0" w:color="auto"/>
            <w:bottom w:val="none" w:sz="0" w:space="0" w:color="auto"/>
            <w:right w:val="none" w:sz="0" w:space="0" w:color="auto"/>
          </w:divBdr>
        </w:div>
        <w:div w:id="505362593">
          <w:marLeft w:val="0"/>
          <w:marRight w:val="0"/>
          <w:marTop w:val="0"/>
          <w:marBottom w:val="0"/>
          <w:divBdr>
            <w:top w:val="none" w:sz="0" w:space="0" w:color="auto"/>
            <w:left w:val="none" w:sz="0" w:space="0" w:color="auto"/>
            <w:bottom w:val="none" w:sz="0" w:space="0" w:color="auto"/>
            <w:right w:val="none" w:sz="0" w:space="0" w:color="auto"/>
          </w:divBdr>
        </w:div>
        <w:div w:id="107284731">
          <w:marLeft w:val="0"/>
          <w:marRight w:val="0"/>
          <w:marTop w:val="0"/>
          <w:marBottom w:val="0"/>
          <w:divBdr>
            <w:top w:val="none" w:sz="0" w:space="0" w:color="auto"/>
            <w:left w:val="none" w:sz="0" w:space="0" w:color="auto"/>
            <w:bottom w:val="none" w:sz="0" w:space="0" w:color="auto"/>
            <w:right w:val="none" w:sz="0" w:space="0" w:color="auto"/>
          </w:divBdr>
        </w:div>
        <w:div w:id="313413916">
          <w:marLeft w:val="0"/>
          <w:marRight w:val="0"/>
          <w:marTop w:val="0"/>
          <w:marBottom w:val="0"/>
          <w:divBdr>
            <w:top w:val="none" w:sz="0" w:space="0" w:color="auto"/>
            <w:left w:val="none" w:sz="0" w:space="0" w:color="auto"/>
            <w:bottom w:val="none" w:sz="0" w:space="0" w:color="auto"/>
            <w:right w:val="none" w:sz="0" w:space="0" w:color="auto"/>
          </w:divBdr>
        </w:div>
        <w:div w:id="863327532">
          <w:marLeft w:val="0"/>
          <w:marRight w:val="0"/>
          <w:marTop w:val="0"/>
          <w:marBottom w:val="0"/>
          <w:divBdr>
            <w:top w:val="none" w:sz="0" w:space="0" w:color="auto"/>
            <w:left w:val="none" w:sz="0" w:space="0" w:color="auto"/>
            <w:bottom w:val="none" w:sz="0" w:space="0" w:color="auto"/>
            <w:right w:val="none" w:sz="0" w:space="0" w:color="auto"/>
          </w:divBdr>
        </w:div>
      </w:divsChild>
    </w:div>
    <w:div w:id="382103829">
      <w:bodyDiv w:val="1"/>
      <w:marLeft w:val="0"/>
      <w:marRight w:val="0"/>
      <w:marTop w:val="0"/>
      <w:marBottom w:val="0"/>
      <w:divBdr>
        <w:top w:val="none" w:sz="0" w:space="0" w:color="auto"/>
        <w:left w:val="none" w:sz="0" w:space="0" w:color="auto"/>
        <w:bottom w:val="none" w:sz="0" w:space="0" w:color="auto"/>
        <w:right w:val="none" w:sz="0" w:space="0" w:color="auto"/>
      </w:divBdr>
      <w:divsChild>
        <w:div w:id="1376471112">
          <w:marLeft w:val="0"/>
          <w:marRight w:val="0"/>
          <w:marTop w:val="0"/>
          <w:marBottom w:val="0"/>
          <w:divBdr>
            <w:top w:val="none" w:sz="0" w:space="0" w:color="auto"/>
            <w:left w:val="none" w:sz="0" w:space="0" w:color="auto"/>
            <w:bottom w:val="none" w:sz="0" w:space="0" w:color="auto"/>
            <w:right w:val="none" w:sz="0" w:space="0" w:color="auto"/>
          </w:divBdr>
        </w:div>
        <w:div w:id="57755261">
          <w:marLeft w:val="0"/>
          <w:marRight w:val="0"/>
          <w:marTop w:val="0"/>
          <w:marBottom w:val="0"/>
          <w:divBdr>
            <w:top w:val="none" w:sz="0" w:space="0" w:color="auto"/>
            <w:left w:val="none" w:sz="0" w:space="0" w:color="auto"/>
            <w:bottom w:val="none" w:sz="0" w:space="0" w:color="auto"/>
            <w:right w:val="none" w:sz="0" w:space="0" w:color="auto"/>
          </w:divBdr>
        </w:div>
        <w:div w:id="935599573">
          <w:marLeft w:val="0"/>
          <w:marRight w:val="0"/>
          <w:marTop w:val="0"/>
          <w:marBottom w:val="0"/>
          <w:divBdr>
            <w:top w:val="none" w:sz="0" w:space="0" w:color="auto"/>
            <w:left w:val="none" w:sz="0" w:space="0" w:color="auto"/>
            <w:bottom w:val="none" w:sz="0" w:space="0" w:color="auto"/>
            <w:right w:val="none" w:sz="0" w:space="0" w:color="auto"/>
          </w:divBdr>
        </w:div>
        <w:div w:id="112137600">
          <w:marLeft w:val="0"/>
          <w:marRight w:val="0"/>
          <w:marTop w:val="0"/>
          <w:marBottom w:val="0"/>
          <w:divBdr>
            <w:top w:val="none" w:sz="0" w:space="0" w:color="auto"/>
            <w:left w:val="none" w:sz="0" w:space="0" w:color="auto"/>
            <w:bottom w:val="none" w:sz="0" w:space="0" w:color="auto"/>
            <w:right w:val="none" w:sz="0" w:space="0" w:color="auto"/>
          </w:divBdr>
        </w:div>
        <w:div w:id="1476874730">
          <w:marLeft w:val="0"/>
          <w:marRight w:val="0"/>
          <w:marTop w:val="0"/>
          <w:marBottom w:val="0"/>
          <w:divBdr>
            <w:top w:val="none" w:sz="0" w:space="0" w:color="auto"/>
            <w:left w:val="none" w:sz="0" w:space="0" w:color="auto"/>
            <w:bottom w:val="none" w:sz="0" w:space="0" w:color="auto"/>
            <w:right w:val="none" w:sz="0" w:space="0" w:color="auto"/>
          </w:divBdr>
        </w:div>
        <w:div w:id="432439246">
          <w:marLeft w:val="0"/>
          <w:marRight w:val="0"/>
          <w:marTop w:val="0"/>
          <w:marBottom w:val="0"/>
          <w:divBdr>
            <w:top w:val="none" w:sz="0" w:space="0" w:color="auto"/>
            <w:left w:val="none" w:sz="0" w:space="0" w:color="auto"/>
            <w:bottom w:val="none" w:sz="0" w:space="0" w:color="auto"/>
            <w:right w:val="none" w:sz="0" w:space="0" w:color="auto"/>
          </w:divBdr>
        </w:div>
        <w:div w:id="1059867014">
          <w:marLeft w:val="0"/>
          <w:marRight w:val="0"/>
          <w:marTop w:val="0"/>
          <w:marBottom w:val="0"/>
          <w:divBdr>
            <w:top w:val="none" w:sz="0" w:space="0" w:color="auto"/>
            <w:left w:val="none" w:sz="0" w:space="0" w:color="auto"/>
            <w:bottom w:val="none" w:sz="0" w:space="0" w:color="auto"/>
            <w:right w:val="none" w:sz="0" w:space="0" w:color="auto"/>
          </w:divBdr>
        </w:div>
        <w:div w:id="714620945">
          <w:marLeft w:val="0"/>
          <w:marRight w:val="0"/>
          <w:marTop w:val="0"/>
          <w:marBottom w:val="0"/>
          <w:divBdr>
            <w:top w:val="none" w:sz="0" w:space="0" w:color="auto"/>
            <w:left w:val="none" w:sz="0" w:space="0" w:color="auto"/>
            <w:bottom w:val="none" w:sz="0" w:space="0" w:color="auto"/>
            <w:right w:val="none" w:sz="0" w:space="0" w:color="auto"/>
          </w:divBdr>
        </w:div>
        <w:div w:id="1696496603">
          <w:marLeft w:val="0"/>
          <w:marRight w:val="0"/>
          <w:marTop w:val="0"/>
          <w:marBottom w:val="0"/>
          <w:divBdr>
            <w:top w:val="none" w:sz="0" w:space="0" w:color="auto"/>
            <w:left w:val="none" w:sz="0" w:space="0" w:color="auto"/>
            <w:bottom w:val="none" w:sz="0" w:space="0" w:color="auto"/>
            <w:right w:val="none" w:sz="0" w:space="0" w:color="auto"/>
          </w:divBdr>
        </w:div>
        <w:div w:id="994070631">
          <w:marLeft w:val="0"/>
          <w:marRight w:val="0"/>
          <w:marTop w:val="0"/>
          <w:marBottom w:val="0"/>
          <w:divBdr>
            <w:top w:val="none" w:sz="0" w:space="0" w:color="auto"/>
            <w:left w:val="none" w:sz="0" w:space="0" w:color="auto"/>
            <w:bottom w:val="none" w:sz="0" w:space="0" w:color="auto"/>
            <w:right w:val="none" w:sz="0" w:space="0" w:color="auto"/>
          </w:divBdr>
        </w:div>
        <w:div w:id="480924301">
          <w:marLeft w:val="0"/>
          <w:marRight w:val="0"/>
          <w:marTop w:val="0"/>
          <w:marBottom w:val="0"/>
          <w:divBdr>
            <w:top w:val="none" w:sz="0" w:space="0" w:color="auto"/>
            <w:left w:val="none" w:sz="0" w:space="0" w:color="auto"/>
            <w:bottom w:val="none" w:sz="0" w:space="0" w:color="auto"/>
            <w:right w:val="none" w:sz="0" w:space="0" w:color="auto"/>
          </w:divBdr>
        </w:div>
      </w:divsChild>
    </w:div>
    <w:div w:id="584728156">
      <w:bodyDiv w:val="1"/>
      <w:marLeft w:val="0"/>
      <w:marRight w:val="0"/>
      <w:marTop w:val="0"/>
      <w:marBottom w:val="0"/>
      <w:divBdr>
        <w:top w:val="none" w:sz="0" w:space="0" w:color="auto"/>
        <w:left w:val="none" w:sz="0" w:space="0" w:color="auto"/>
        <w:bottom w:val="none" w:sz="0" w:space="0" w:color="auto"/>
        <w:right w:val="none" w:sz="0" w:space="0" w:color="auto"/>
      </w:divBdr>
      <w:divsChild>
        <w:div w:id="718940840">
          <w:marLeft w:val="0"/>
          <w:marRight w:val="0"/>
          <w:marTop w:val="0"/>
          <w:marBottom w:val="0"/>
          <w:divBdr>
            <w:top w:val="none" w:sz="0" w:space="0" w:color="auto"/>
            <w:left w:val="none" w:sz="0" w:space="0" w:color="auto"/>
            <w:bottom w:val="none" w:sz="0" w:space="0" w:color="auto"/>
            <w:right w:val="none" w:sz="0" w:space="0" w:color="auto"/>
          </w:divBdr>
        </w:div>
        <w:div w:id="2046251993">
          <w:marLeft w:val="0"/>
          <w:marRight w:val="0"/>
          <w:marTop w:val="0"/>
          <w:marBottom w:val="0"/>
          <w:divBdr>
            <w:top w:val="none" w:sz="0" w:space="0" w:color="auto"/>
            <w:left w:val="none" w:sz="0" w:space="0" w:color="auto"/>
            <w:bottom w:val="none" w:sz="0" w:space="0" w:color="auto"/>
            <w:right w:val="none" w:sz="0" w:space="0" w:color="auto"/>
          </w:divBdr>
        </w:div>
        <w:div w:id="1148744401">
          <w:marLeft w:val="0"/>
          <w:marRight w:val="0"/>
          <w:marTop w:val="0"/>
          <w:marBottom w:val="0"/>
          <w:divBdr>
            <w:top w:val="none" w:sz="0" w:space="0" w:color="auto"/>
            <w:left w:val="none" w:sz="0" w:space="0" w:color="auto"/>
            <w:bottom w:val="none" w:sz="0" w:space="0" w:color="auto"/>
            <w:right w:val="none" w:sz="0" w:space="0" w:color="auto"/>
          </w:divBdr>
        </w:div>
        <w:div w:id="1440225773">
          <w:marLeft w:val="0"/>
          <w:marRight w:val="0"/>
          <w:marTop w:val="0"/>
          <w:marBottom w:val="0"/>
          <w:divBdr>
            <w:top w:val="none" w:sz="0" w:space="0" w:color="auto"/>
            <w:left w:val="none" w:sz="0" w:space="0" w:color="auto"/>
            <w:bottom w:val="none" w:sz="0" w:space="0" w:color="auto"/>
            <w:right w:val="none" w:sz="0" w:space="0" w:color="auto"/>
          </w:divBdr>
        </w:div>
      </w:divsChild>
    </w:div>
    <w:div w:id="626205624">
      <w:bodyDiv w:val="1"/>
      <w:marLeft w:val="0"/>
      <w:marRight w:val="0"/>
      <w:marTop w:val="0"/>
      <w:marBottom w:val="0"/>
      <w:divBdr>
        <w:top w:val="none" w:sz="0" w:space="0" w:color="auto"/>
        <w:left w:val="none" w:sz="0" w:space="0" w:color="auto"/>
        <w:bottom w:val="none" w:sz="0" w:space="0" w:color="auto"/>
        <w:right w:val="none" w:sz="0" w:space="0" w:color="auto"/>
      </w:divBdr>
      <w:divsChild>
        <w:div w:id="1745567550">
          <w:marLeft w:val="0"/>
          <w:marRight w:val="0"/>
          <w:marTop w:val="0"/>
          <w:marBottom w:val="0"/>
          <w:divBdr>
            <w:top w:val="none" w:sz="0" w:space="0" w:color="auto"/>
            <w:left w:val="none" w:sz="0" w:space="0" w:color="auto"/>
            <w:bottom w:val="none" w:sz="0" w:space="0" w:color="auto"/>
            <w:right w:val="none" w:sz="0" w:space="0" w:color="auto"/>
          </w:divBdr>
        </w:div>
        <w:div w:id="1012491627">
          <w:marLeft w:val="0"/>
          <w:marRight w:val="0"/>
          <w:marTop w:val="0"/>
          <w:marBottom w:val="0"/>
          <w:divBdr>
            <w:top w:val="none" w:sz="0" w:space="0" w:color="auto"/>
            <w:left w:val="none" w:sz="0" w:space="0" w:color="auto"/>
            <w:bottom w:val="none" w:sz="0" w:space="0" w:color="auto"/>
            <w:right w:val="none" w:sz="0" w:space="0" w:color="auto"/>
          </w:divBdr>
        </w:div>
        <w:div w:id="1860318689">
          <w:marLeft w:val="0"/>
          <w:marRight w:val="0"/>
          <w:marTop w:val="0"/>
          <w:marBottom w:val="0"/>
          <w:divBdr>
            <w:top w:val="none" w:sz="0" w:space="0" w:color="auto"/>
            <w:left w:val="none" w:sz="0" w:space="0" w:color="auto"/>
            <w:bottom w:val="none" w:sz="0" w:space="0" w:color="auto"/>
            <w:right w:val="none" w:sz="0" w:space="0" w:color="auto"/>
          </w:divBdr>
        </w:div>
        <w:div w:id="149248087">
          <w:marLeft w:val="0"/>
          <w:marRight w:val="0"/>
          <w:marTop w:val="0"/>
          <w:marBottom w:val="0"/>
          <w:divBdr>
            <w:top w:val="none" w:sz="0" w:space="0" w:color="auto"/>
            <w:left w:val="none" w:sz="0" w:space="0" w:color="auto"/>
            <w:bottom w:val="none" w:sz="0" w:space="0" w:color="auto"/>
            <w:right w:val="none" w:sz="0" w:space="0" w:color="auto"/>
          </w:divBdr>
        </w:div>
        <w:div w:id="628367109">
          <w:marLeft w:val="0"/>
          <w:marRight w:val="0"/>
          <w:marTop w:val="0"/>
          <w:marBottom w:val="0"/>
          <w:divBdr>
            <w:top w:val="none" w:sz="0" w:space="0" w:color="auto"/>
            <w:left w:val="none" w:sz="0" w:space="0" w:color="auto"/>
            <w:bottom w:val="none" w:sz="0" w:space="0" w:color="auto"/>
            <w:right w:val="none" w:sz="0" w:space="0" w:color="auto"/>
          </w:divBdr>
        </w:div>
        <w:div w:id="645624066">
          <w:marLeft w:val="0"/>
          <w:marRight w:val="0"/>
          <w:marTop w:val="0"/>
          <w:marBottom w:val="0"/>
          <w:divBdr>
            <w:top w:val="none" w:sz="0" w:space="0" w:color="auto"/>
            <w:left w:val="none" w:sz="0" w:space="0" w:color="auto"/>
            <w:bottom w:val="none" w:sz="0" w:space="0" w:color="auto"/>
            <w:right w:val="none" w:sz="0" w:space="0" w:color="auto"/>
          </w:divBdr>
        </w:div>
        <w:div w:id="2059622130">
          <w:marLeft w:val="0"/>
          <w:marRight w:val="0"/>
          <w:marTop w:val="0"/>
          <w:marBottom w:val="0"/>
          <w:divBdr>
            <w:top w:val="none" w:sz="0" w:space="0" w:color="auto"/>
            <w:left w:val="none" w:sz="0" w:space="0" w:color="auto"/>
            <w:bottom w:val="none" w:sz="0" w:space="0" w:color="auto"/>
            <w:right w:val="none" w:sz="0" w:space="0" w:color="auto"/>
          </w:divBdr>
        </w:div>
        <w:div w:id="763495714">
          <w:marLeft w:val="0"/>
          <w:marRight w:val="0"/>
          <w:marTop w:val="0"/>
          <w:marBottom w:val="0"/>
          <w:divBdr>
            <w:top w:val="none" w:sz="0" w:space="0" w:color="auto"/>
            <w:left w:val="none" w:sz="0" w:space="0" w:color="auto"/>
            <w:bottom w:val="none" w:sz="0" w:space="0" w:color="auto"/>
            <w:right w:val="none" w:sz="0" w:space="0" w:color="auto"/>
          </w:divBdr>
        </w:div>
        <w:div w:id="1763993867">
          <w:marLeft w:val="0"/>
          <w:marRight w:val="0"/>
          <w:marTop w:val="0"/>
          <w:marBottom w:val="0"/>
          <w:divBdr>
            <w:top w:val="none" w:sz="0" w:space="0" w:color="auto"/>
            <w:left w:val="none" w:sz="0" w:space="0" w:color="auto"/>
            <w:bottom w:val="none" w:sz="0" w:space="0" w:color="auto"/>
            <w:right w:val="none" w:sz="0" w:space="0" w:color="auto"/>
          </w:divBdr>
        </w:div>
        <w:div w:id="1891307125">
          <w:marLeft w:val="0"/>
          <w:marRight w:val="0"/>
          <w:marTop w:val="0"/>
          <w:marBottom w:val="0"/>
          <w:divBdr>
            <w:top w:val="none" w:sz="0" w:space="0" w:color="auto"/>
            <w:left w:val="none" w:sz="0" w:space="0" w:color="auto"/>
            <w:bottom w:val="none" w:sz="0" w:space="0" w:color="auto"/>
            <w:right w:val="none" w:sz="0" w:space="0" w:color="auto"/>
          </w:divBdr>
        </w:div>
        <w:div w:id="965547935">
          <w:marLeft w:val="0"/>
          <w:marRight w:val="0"/>
          <w:marTop w:val="0"/>
          <w:marBottom w:val="0"/>
          <w:divBdr>
            <w:top w:val="none" w:sz="0" w:space="0" w:color="auto"/>
            <w:left w:val="none" w:sz="0" w:space="0" w:color="auto"/>
            <w:bottom w:val="none" w:sz="0" w:space="0" w:color="auto"/>
            <w:right w:val="none" w:sz="0" w:space="0" w:color="auto"/>
          </w:divBdr>
        </w:div>
        <w:div w:id="1311404998">
          <w:marLeft w:val="0"/>
          <w:marRight w:val="0"/>
          <w:marTop w:val="0"/>
          <w:marBottom w:val="0"/>
          <w:divBdr>
            <w:top w:val="none" w:sz="0" w:space="0" w:color="auto"/>
            <w:left w:val="none" w:sz="0" w:space="0" w:color="auto"/>
            <w:bottom w:val="none" w:sz="0" w:space="0" w:color="auto"/>
            <w:right w:val="none" w:sz="0" w:space="0" w:color="auto"/>
          </w:divBdr>
        </w:div>
      </w:divsChild>
    </w:div>
    <w:div w:id="764884892">
      <w:bodyDiv w:val="1"/>
      <w:marLeft w:val="0"/>
      <w:marRight w:val="0"/>
      <w:marTop w:val="0"/>
      <w:marBottom w:val="0"/>
      <w:divBdr>
        <w:top w:val="none" w:sz="0" w:space="0" w:color="auto"/>
        <w:left w:val="none" w:sz="0" w:space="0" w:color="auto"/>
        <w:bottom w:val="none" w:sz="0" w:space="0" w:color="auto"/>
        <w:right w:val="none" w:sz="0" w:space="0" w:color="auto"/>
      </w:divBdr>
      <w:divsChild>
        <w:div w:id="1853955780">
          <w:marLeft w:val="0"/>
          <w:marRight w:val="0"/>
          <w:marTop w:val="0"/>
          <w:marBottom w:val="0"/>
          <w:divBdr>
            <w:top w:val="none" w:sz="0" w:space="0" w:color="auto"/>
            <w:left w:val="none" w:sz="0" w:space="0" w:color="auto"/>
            <w:bottom w:val="none" w:sz="0" w:space="0" w:color="auto"/>
            <w:right w:val="none" w:sz="0" w:space="0" w:color="auto"/>
          </w:divBdr>
        </w:div>
        <w:div w:id="1420252579">
          <w:marLeft w:val="0"/>
          <w:marRight w:val="0"/>
          <w:marTop w:val="0"/>
          <w:marBottom w:val="0"/>
          <w:divBdr>
            <w:top w:val="none" w:sz="0" w:space="0" w:color="auto"/>
            <w:left w:val="none" w:sz="0" w:space="0" w:color="auto"/>
            <w:bottom w:val="none" w:sz="0" w:space="0" w:color="auto"/>
            <w:right w:val="none" w:sz="0" w:space="0" w:color="auto"/>
          </w:divBdr>
        </w:div>
        <w:div w:id="2031834377">
          <w:marLeft w:val="0"/>
          <w:marRight w:val="0"/>
          <w:marTop w:val="0"/>
          <w:marBottom w:val="0"/>
          <w:divBdr>
            <w:top w:val="none" w:sz="0" w:space="0" w:color="auto"/>
            <w:left w:val="none" w:sz="0" w:space="0" w:color="auto"/>
            <w:bottom w:val="none" w:sz="0" w:space="0" w:color="auto"/>
            <w:right w:val="none" w:sz="0" w:space="0" w:color="auto"/>
          </w:divBdr>
        </w:div>
        <w:div w:id="1836454709">
          <w:marLeft w:val="0"/>
          <w:marRight w:val="0"/>
          <w:marTop w:val="0"/>
          <w:marBottom w:val="0"/>
          <w:divBdr>
            <w:top w:val="none" w:sz="0" w:space="0" w:color="auto"/>
            <w:left w:val="none" w:sz="0" w:space="0" w:color="auto"/>
            <w:bottom w:val="none" w:sz="0" w:space="0" w:color="auto"/>
            <w:right w:val="none" w:sz="0" w:space="0" w:color="auto"/>
          </w:divBdr>
        </w:div>
        <w:div w:id="1798864621">
          <w:marLeft w:val="0"/>
          <w:marRight w:val="0"/>
          <w:marTop w:val="0"/>
          <w:marBottom w:val="0"/>
          <w:divBdr>
            <w:top w:val="none" w:sz="0" w:space="0" w:color="auto"/>
            <w:left w:val="none" w:sz="0" w:space="0" w:color="auto"/>
            <w:bottom w:val="none" w:sz="0" w:space="0" w:color="auto"/>
            <w:right w:val="none" w:sz="0" w:space="0" w:color="auto"/>
          </w:divBdr>
        </w:div>
        <w:div w:id="1992639957">
          <w:marLeft w:val="0"/>
          <w:marRight w:val="0"/>
          <w:marTop w:val="0"/>
          <w:marBottom w:val="0"/>
          <w:divBdr>
            <w:top w:val="none" w:sz="0" w:space="0" w:color="auto"/>
            <w:left w:val="none" w:sz="0" w:space="0" w:color="auto"/>
            <w:bottom w:val="none" w:sz="0" w:space="0" w:color="auto"/>
            <w:right w:val="none" w:sz="0" w:space="0" w:color="auto"/>
          </w:divBdr>
        </w:div>
        <w:div w:id="678967934">
          <w:marLeft w:val="0"/>
          <w:marRight w:val="0"/>
          <w:marTop w:val="0"/>
          <w:marBottom w:val="0"/>
          <w:divBdr>
            <w:top w:val="none" w:sz="0" w:space="0" w:color="auto"/>
            <w:left w:val="none" w:sz="0" w:space="0" w:color="auto"/>
            <w:bottom w:val="none" w:sz="0" w:space="0" w:color="auto"/>
            <w:right w:val="none" w:sz="0" w:space="0" w:color="auto"/>
          </w:divBdr>
        </w:div>
        <w:div w:id="2118403585">
          <w:marLeft w:val="0"/>
          <w:marRight w:val="0"/>
          <w:marTop w:val="0"/>
          <w:marBottom w:val="0"/>
          <w:divBdr>
            <w:top w:val="none" w:sz="0" w:space="0" w:color="auto"/>
            <w:left w:val="none" w:sz="0" w:space="0" w:color="auto"/>
            <w:bottom w:val="none" w:sz="0" w:space="0" w:color="auto"/>
            <w:right w:val="none" w:sz="0" w:space="0" w:color="auto"/>
          </w:divBdr>
        </w:div>
        <w:div w:id="1121191971">
          <w:marLeft w:val="0"/>
          <w:marRight w:val="0"/>
          <w:marTop w:val="0"/>
          <w:marBottom w:val="0"/>
          <w:divBdr>
            <w:top w:val="none" w:sz="0" w:space="0" w:color="auto"/>
            <w:left w:val="none" w:sz="0" w:space="0" w:color="auto"/>
            <w:bottom w:val="none" w:sz="0" w:space="0" w:color="auto"/>
            <w:right w:val="none" w:sz="0" w:space="0" w:color="auto"/>
          </w:divBdr>
        </w:div>
        <w:div w:id="1002583113">
          <w:marLeft w:val="0"/>
          <w:marRight w:val="0"/>
          <w:marTop w:val="0"/>
          <w:marBottom w:val="0"/>
          <w:divBdr>
            <w:top w:val="none" w:sz="0" w:space="0" w:color="auto"/>
            <w:left w:val="none" w:sz="0" w:space="0" w:color="auto"/>
            <w:bottom w:val="none" w:sz="0" w:space="0" w:color="auto"/>
            <w:right w:val="none" w:sz="0" w:space="0" w:color="auto"/>
          </w:divBdr>
        </w:div>
        <w:div w:id="2112967914">
          <w:marLeft w:val="0"/>
          <w:marRight w:val="0"/>
          <w:marTop w:val="0"/>
          <w:marBottom w:val="0"/>
          <w:divBdr>
            <w:top w:val="none" w:sz="0" w:space="0" w:color="auto"/>
            <w:left w:val="none" w:sz="0" w:space="0" w:color="auto"/>
            <w:bottom w:val="none" w:sz="0" w:space="0" w:color="auto"/>
            <w:right w:val="none" w:sz="0" w:space="0" w:color="auto"/>
          </w:divBdr>
        </w:div>
        <w:div w:id="1042750691">
          <w:marLeft w:val="0"/>
          <w:marRight w:val="0"/>
          <w:marTop w:val="0"/>
          <w:marBottom w:val="0"/>
          <w:divBdr>
            <w:top w:val="none" w:sz="0" w:space="0" w:color="auto"/>
            <w:left w:val="none" w:sz="0" w:space="0" w:color="auto"/>
            <w:bottom w:val="none" w:sz="0" w:space="0" w:color="auto"/>
            <w:right w:val="none" w:sz="0" w:space="0" w:color="auto"/>
          </w:divBdr>
        </w:div>
        <w:div w:id="1342202764">
          <w:marLeft w:val="0"/>
          <w:marRight w:val="0"/>
          <w:marTop w:val="0"/>
          <w:marBottom w:val="0"/>
          <w:divBdr>
            <w:top w:val="none" w:sz="0" w:space="0" w:color="auto"/>
            <w:left w:val="none" w:sz="0" w:space="0" w:color="auto"/>
            <w:bottom w:val="none" w:sz="0" w:space="0" w:color="auto"/>
            <w:right w:val="none" w:sz="0" w:space="0" w:color="auto"/>
          </w:divBdr>
        </w:div>
        <w:div w:id="138349570">
          <w:marLeft w:val="0"/>
          <w:marRight w:val="0"/>
          <w:marTop w:val="0"/>
          <w:marBottom w:val="0"/>
          <w:divBdr>
            <w:top w:val="none" w:sz="0" w:space="0" w:color="auto"/>
            <w:left w:val="none" w:sz="0" w:space="0" w:color="auto"/>
            <w:bottom w:val="none" w:sz="0" w:space="0" w:color="auto"/>
            <w:right w:val="none" w:sz="0" w:space="0" w:color="auto"/>
          </w:divBdr>
        </w:div>
        <w:div w:id="730616187">
          <w:marLeft w:val="0"/>
          <w:marRight w:val="0"/>
          <w:marTop w:val="0"/>
          <w:marBottom w:val="0"/>
          <w:divBdr>
            <w:top w:val="none" w:sz="0" w:space="0" w:color="auto"/>
            <w:left w:val="none" w:sz="0" w:space="0" w:color="auto"/>
            <w:bottom w:val="none" w:sz="0" w:space="0" w:color="auto"/>
            <w:right w:val="none" w:sz="0" w:space="0" w:color="auto"/>
          </w:divBdr>
        </w:div>
        <w:div w:id="118957253">
          <w:marLeft w:val="0"/>
          <w:marRight w:val="0"/>
          <w:marTop w:val="0"/>
          <w:marBottom w:val="0"/>
          <w:divBdr>
            <w:top w:val="none" w:sz="0" w:space="0" w:color="auto"/>
            <w:left w:val="none" w:sz="0" w:space="0" w:color="auto"/>
            <w:bottom w:val="none" w:sz="0" w:space="0" w:color="auto"/>
            <w:right w:val="none" w:sz="0" w:space="0" w:color="auto"/>
          </w:divBdr>
        </w:div>
        <w:div w:id="763191472">
          <w:marLeft w:val="0"/>
          <w:marRight w:val="0"/>
          <w:marTop w:val="0"/>
          <w:marBottom w:val="0"/>
          <w:divBdr>
            <w:top w:val="none" w:sz="0" w:space="0" w:color="auto"/>
            <w:left w:val="none" w:sz="0" w:space="0" w:color="auto"/>
            <w:bottom w:val="none" w:sz="0" w:space="0" w:color="auto"/>
            <w:right w:val="none" w:sz="0" w:space="0" w:color="auto"/>
          </w:divBdr>
        </w:div>
        <w:div w:id="1905872464">
          <w:marLeft w:val="0"/>
          <w:marRight w:val="0"/>
          <w:marTop w:val="0"/>
          <w:marBottom w:val="0"/>
          <w:divBdr>
            <w:top w:val="none" w:sz="0" w:space="0" w:color="auto"/>
            <w:left w:val="none" w:sz="0" w:space="0" w:color="auto"/>
            <w:bottom w:val="none" w:sz="0" w:space="0" w:color="auto"/>
            <w:right w:val="none" w:sz="0" w:space="0" w:color="auto"/>
          </w:divBdr>
        </w:div>
        <w:div w:id="1848591396">
          <w:marLeft w:val="0"/>
          <w:marRight w:val="0"/>
          <w:marTop w:val="0"/>
          <w:marBottom w:val="0"/>
          <w:divBdr>
            <w:top w:val="none" w:sz="0" w:space="0" w:color="auto"/>
            <w:left w:val="none" w:sz="0" w:space="0" w:color="auto"/>
            <w:bottom w:val="none" w:sz="0" w:space="0" w:color="auto"/>
            <w:right w:val="none" w:sz="0" w:space="0" w:color="auto"/>
          </w:divBdr>
        </w:div>
        <w:div w:id="1031958039">
          <w:marLeft w:val="0"/>
          <w:marRight w:val="0"/>
          <w:marTop w:val="0"/>
          <w:marBottom w:val="0"/>
          <w:divBdr>
            <w:top w:val="none" w:sz="0" w:space="0" w:color="auto"/>
            <w:left w:val="none" w:sz="0" w:space="0" w:color="auto"/>
            <w:bottom w:val="none" w:sz="0" w:space="0" w:color="auto"/>
            <w:right w:val="none" w:sz="0" w:space="0" w:color="auto"/>
          </w:divBdr>
        </w:div>
        <w:div w:id="309402896">
          <w:marLeft w:val="0"/>
          <w:marRight w:val="0"/>
          <w:marTop w:val="0"/>
          <w:marBottom w:val="0"/>
          <w:divBdr>
            <w:top w:val="none" w:sz="0" w:space="0" w:color="auto"/>
            <w:left w:val="none" w:sz="0" w:space="0" w:color="auto"/>
            <w:bottom w:val="none" w:sz="0" w:space="0" w:color="auto"/>
            <w:right w:val="none" w:sz="0" w:space="0" w:color="auto"/>
          </w:divBdr>
        </w:div>
        <w:div w:id="2058116667">
          <w:marLeft w:val="0"/>
          <w:marRight w:val="0"/>
          <w:marTop w:val="0"/>
          <w:marBottom w:val="0"/>
          <w:divBdr>
            <w:top w:val="none" w:sz="0" w:space="0" w:color="auto"/>
            <w:left w:val="none" w:sz="0" w:space="0" w:color="auto"/>
            <w:bottom w:val="none" w:sz="0" w:space="0" w:color="auto"/>
            <w:right w:val="none" w:sz="0" w:space="0" w:color="auto"/>
          </w:divBdr>
        </w:div>
        <w:div w:id="386802735">
          <w:marLeft w:val="0"/>
          <w:marRight w:val="0"/>
          <w:marTop w:val="0"/>
          <w:marBottom w:val="0"/>
          <w:divBdr>
            <w:top w:val="none" w:sz="0" w:space="0" w:color="auto"/>
            <w:left w:val="none" w:sz="0" w:space="0" w:color="auto"/>
            <w:bottom w:val="none" w:sz="0" w:space="0" w:color="auto"/>
            <w:right w:val="none" w:sz="0" w:space="0" w:color="auto"/>
          </w:divBdr>
        </w:div>
        <w:div w:id="898058308">
          <w:marLeft w:val="0"/>
          <w:marRight w:val="0"/>
          <w:marTop w:val="0"/>
          <w:marBottom w:val="0"/>
          <w:divBdr>
            <w:top w:val="none" w:sz="0" w:space="0" w:color="auto"/>
            <w:left w:val="none" w:sz="0" w:space="0" w:color="auto"/>
            <w:bottom w:val="none" w:sz="0" w:space="0" w:color="auto"/>
            <w:right w:val="none" w:sz="0" w:space="0" w:color="auto"/>
          </w:divBdr>
        </w:div>
        <w:div w:id="2036613704">
          <w:marLeft w:val="0"/>
          <w:marRight w:val="0"/>
          <w:marTop w:val="0"/>
          <w:marBottom w:val="0"/>
          <w:divBdr>
            <w:top w:val="none" w:sz="0" w:space="0" w:color="auto"/>
            <w:left w:val="none" w:sz="0" w:space="0" w:color="auto"/>
            <w:bottom w:val="none" w:sz="0" w:space="0" w:color="auto"/>
            <w:right w:val="none" w:sz="0" w:space="0" w:color="auto"/>
          </w:divBdr>
        </w:div>
        <w:div w:id="1324774205">
          <w:marLeft w:val="0"/>
          <w:marRight w:val="0"/>
          <w:marTop w:val="0"/>
          <w:marBottom w:val="0"/>
          <w:divBdr>
            <w:top w:val="none" w:sz="0" w:space="0" w:color="auto"/>
            <w:left w:val="none" w:sz="0" w:space="0" w:color="auto"/>
            <w:bottom w:val="none" w:sz="0" w:space="0" w:color="auto"/>
            <w:right w:val="none" w:sz="0" w:space="0" w:color="auto"/>
          </w:divBdr>
        </w:div>
        <w:div w:id="664554806">
          <w:marLeft w:val="0"/>
          <w:marRight w:val="0"/>
          <w:marTop w:val="0"/>
          <w:marBottom w:val="0"/>
          <w:divBdr>
            <w:top w:val="none" w:sz="0" w:space="0" w:color="auto"/>
            <w:left w:val="none" w:sz="0" w:space="0" w:color="auto"/>
            <w:bottom w:val="none" w:sz="0" w:space="0" w:color="auto"/>
            <w:right w:val="none" w:sz="0" w:space="0" w:color="auto"/>
          </w:divBdr>
        </w:div>
        <w:div w:id="650014617">
          <w:marLeft w:val="0"/>
          <w:marRight w:val="0"/>
          <w:marTop w:val="0"/>
          <w:marBottom w:val="0"/>
          <w:divBdr>
            <w:top w:val="none" w:sz="0" w:space="0" w:color="auto"/>
            <w:left w:val="none" w:sz="0" w:space="0" w:color="auto"/>
            <w:bottom w:val="none" w:sz="0" w:space="0" w:color="auto"/>
            <w:right w:val="none" w:sz="0" w:space="0" w:color="auto"/>
          </w:divBdr>
        </w:div>
        <w:div w:id="2090419191">
          <w:marLeft w:val="0"/>
          <w:marRight w:val="0"/>
          <w:marTop w:val="0"/>
          <w:marBottom w:val="0"/>
          <w:divBdr>
            <w:top w:val="none" w:sz="0" w:space="0" w:color="auto"/>
            <w:left w:val="none" w:sz="0" w:space="0" w:color="auto"/>
            <w:bottom w:val="none" w:sz="0" w:space="0" w:color="auto"/>
            <w:right w:val="none" w:sz="0" w:space="0" w:color="auto"/>
          </w:divBdr>
        </w:div>
        <w:div w:id="1933783812">
          <w:marLeft w:val="0"/>
          <w:marRight w:val="0"/>
          <w:marTop w:val="0"/>
          <w:marBottom w:val="0"/>
          <w:divBdr>
            <w:top w:val="none" w:sz="0" w:space="0" w:color="auto"/>
            <w:left w:val="none" w:sz="0" w:space="0" w:color="auto"/>
            <w:bottom w:val="none" w:sz="0" w:space="0" w:color="auto"/>
            <w:right w:val="none" w:sz="0" w:space="0" w:color="auto"/>
          </w:divBdr>
        </w:div>
        <w:div w:id="1128477149">
          <w:marLeft w:val="0"/>
          <w:marRight w:val="0"/>
          <w:marTop w:val="0"/>
          <w:marBottom w:val="0"/>
          <w:divBdr>
            <w:top w:val="none" w:sz="0" w:space="0" w:color="auto"/>
            <w:left w:val="none" w:sz="0" w:space="0" w:color="auto"/>
            <w:bottom w:val="none" w:sz="0" w:space="0" w:color="auto"/>
            <w:right w:val="none" w:sz="0" w:space="0" w:color="auto"/>
          </w:divBdr>
        </w:div>
        <w:div w:id="351105972">
          <w:marLeft w:val="0"/>
          <w:marRight w:val="0"/>
          <w:marTop w:val="0"/>
          <w:marBottom w:val="0"/>
          <w:divBdr>
            <w:top w:val="none" w:sz="0" w:space="0" w:color="auto"/>
            <w:left w:val="none" w:sz="0" w:space="0" w:color="auto"/>
            <w:bottom w:val="none" w:sz="0" w:space="0" w:color="auto"/>
            <w:right w:val="none" w:sz="0" w:space="0" w:color="auto"/>
          </w:divBdr>
        </w:div>
        <w:div w:id="1550531846">
          <w:marLeft w:val="0"/>
          <w:marRight w:val="0"/>
          <w:marTop w:val="0"/>
          <w:marBottom w:val="0"/>
          <w:divBdr>
            <w:top w:val="none" w:sz="0" w:space="0" w:color="auto"/>
            <w:left w:val="none" w:sz="0" w:space="0" w:color="auto"/>
            <w:bottom w:val="none" w:sz="0" w:space="0" w:color="auto"/>
            <w:right w:val="none" w:sz="0" w:space="0" w:color="auto"/>
          </w:divBdr>
        </w:div>
        <w:div w:id="441538133">
          <w:marLeft w:val="0"/>
          <w:marRight w:val="0"/>
          <w:marTop w:val="0"/>
          <w:marBottom w:val="0"/>
          <w:divBdr>
            <w:top w:val="none" w:sz="0" w:space="0" w:color="auto"/>
            <w:left w:val="none" w:sz="0" w:space="0" w:color="auto"/>
            <w:bottom w:val="none" w:sz="0" w:space="0" w:color="auto"/>
            <w:right w:val="none" w:sz="0" w:space="0" w:color="auto"/>
          </w:divBdr>
        </w:div>
        <w:div w:id="522129389">
          <w:marLeft w:val="0"/>
          <w:marRight w:val="0"/>
          <w:marTop w:val="0"/>
          <w:marBottom w:val="0"/>
          <w:divBdr>
            <w:top w:val="none" w:sz="0" w:space="0" w:color="auto"/>
            <w:left w:val="none" w:sz="0" w:space="0" w:color="auto"/>
            <w:bottom w:val="none" w:sz="0" w:space="0" w:color="auto"/>
            <w:right w:val="none" w:sz="0" w:space="0" w:color="auto"/>
          </w:divBdr>
        </w:div>
        <w:div w:id="1907106240">
          <w:marLeft w:val="0"/>
          <w:marRight w:val="0"/>
          <w:marTop w:val="0"/>
          <w:marBottom w:val="0"/>
          <w:divBdr>
            <w:top w:val="none" w:sz="0" w:space="0" w:color="auto"/>
            <w:left w:val="none" w:sz="0" w:space="0" w:color="auto"/>
            <w:bottom w:val="none" w:sz="0" w:space="0" w:color="auto"/>
            <w:right w:val="none" w:sz="0" w:space="0" w:color="auto"/>
          </w:divBdr>
        </w:div>
        <w:div w:id="1160972294">
          <w:marLeft w:val="0"/>
          <w:marRight w:val="0"/>
          <w:marTop w:val="0"/>
          <w:marBottom w:val="0"/>
          <w:divBdr>
            <w:top w:val="none" w:sz="0" w:space="0" w:color="auto"/>
            <w:left w:val="none" w:sz="0" w:space="0" w:color="auto"/>
            <w:bottom w:val="none" w:sz="0" w:space="0" w:color="auto"/>
            <w:right w:val="none" w:sz="0" w:space="0" w:color="auto"/>
          </w:divBdr>
        </w:div>
        <w:div w:id="1242174521">
          <w:marLeft w:val="0"/>
          <w:marRight w:val="0"/>
          <w:marTop w:val="0"/>
          <w:marBottom w:val="0"/>
          <w:divBdr>
            <w:top w:val="none" w:sz="0" w:space="0" w:color="auto"/>
            <w:left w:val="none" w:sz="0" w:space="0" w:color="auto"/>
            <w:bottom w:val="none" w:sz="0" w:space="0" w:color="auto"/>
            <w:right w:val="none" w:sz="0" w:space="0" w:color="auto"/>
          </w:divBdr>
        </w:div>
        <w:div w:id="1855612194">
          <w:marLeft w:val="0"/>
          <w:marRight w:val="0"/>
          <w:marTop w:val="0"/>
          <w:marBottom w:val="0"/>
          <w:divBdr>
            <w:top w:val="none" w:sz="0" w:space="0" w:color="auto"/>
            <w:left w:val="none" w:sz="0" w:space="0" w:color="auto"/>
            <w:bottom w:val="none" w:sz="0" w:space="0" w:color="auto"/>
            <w:right w:val="none" w:sz="0" w:space="0" w:color="auto"/>
          </w:divBdr>
        </w:div>
        <w:div w:id="15229625">
          <w:marLeft w:val="0"/>
          <w:marRight w:val="0"/>
          <w:marTop w:val="0"/>
          <w:marBottom w:val="0"/>
          <w:divBdr>
            <w:top w:val="none" w:sz="0" w:space="0" w:color="auto"/>
            <w:left w:val="none" w:sz="0" w:space="0" w:color="auto"/>
            <w:bottom w:val="none" w:sz="0" w:space="0" w:color="auto"/>
            <w:right w:val="none" w:sz="0" w:space="0" w:color="auto"/>
          </w:divBdr>
        </w:div>
        <w:div w:id="1767727482">
          <w:marLeft w:val="0"/>
          <w:marRight w:val="0"/>
          <w:marTop w:val="0"/>
          <w:marBottom w:val="0"/>
          <w:divBdr>
            <w:top w:val="none" w:sz="0" w:space="0" w:color="auto"/>
            <w:left w:val="none" w:sz="0" w:space="0" w:color="auto"/>
            <w:bottom w:val="none" w:sz="0" w:space="0" w:color="auto"/>
            <w:right w:val="none" w:sz="0" w:space="0" w:color="auto"/>
          </w:divBdr>
        </w:div>
        <w:div w:id="444203678">
          <w:marLeft w:val="0"/>
          <w:marRight w:val="0"/>
          <w:marTop w:val="0"/>
          <w:marBottom w:val="0"/>
          <w:divBdr>
            <w:top w:val="none" w:sz="0" w:space="0" w:color="auto"/>
            <w:left w:val="none" w:sz="0" w:space="0" w:color="auto"/>
            <w:bottom w:val="none" w:sz="0" w:space="0" w:color="auto"/>
            <w:right w:val="none" w:sz="0" w:space="0" w:color="auto"/>
          </w:divBdr>
        </w:div>
        <w:div w:id="27683182">
          <w:marLeft w:val="0"/>
          <w:marRight w:val="0"/>
          <w:marTop w:val="0"/>
          <w:marBottom w:val="0"/>
          <w:divBdr>
            <w:top w:val="none" w:sz="0" w:space="0" w:color="auto"/>
            <w:left w:val="none" w:sz="0" w:space="0" w:color="auto"/>
            <w:bottom w:val="none" w:sz="0" w:space="0" w:color="auto"/>
            <w:right w:val="none" w:sz="0" w:space="0" w:color="auto"/>
          </w:divBdr>
        </w:div>
        <w:div w:id="1199077660">
          <w:marLeft w:val="0"/>
          <w:marRight w:val="0"/>
          <w:marTop w:val="0"/>
          <w:marBottom w:val="0"/>
          <w:divBdr>
            <w:top w:val="none" w:sz="0" w:space="0" w:color="auto"/>
            <w:left w:val="none" w:sz="0" w:space="0" w:color="auto"/>
            <w:bottom w:val="none" w:sz="0" w:space="0" w:color="auto"/>
            <w:right w:val="none" w:sz="0" w:space="0" w:color="auto"/>
          </w:divBdr>
        </w:div>
        <w:div w:id="1103498593">
          <w:marLeft w:val="0"/>
          <w:marRight w:val="0"/>
          <w:marTop w:val="0"/>
          <w:marBottom w:val="0"/>
          <w:divBdr>
            <w:top w:val="none" w:sz="0" w:space="0" w:color="auto"/>
            <w:left w:val="none" w:sz="0" w:space="0" w:color="auto"/>
            <w:bottom w:val="none" w:sz="0" w:space="0" w:color="auto"/>
            <w:right w:val="none" w:sz="0" w:space="0" w:color="auto"/>
          </w:divBdr>
        </w:div>
        <w:div w:id="1156721243">
          <w:marLeft w:val="0"/>
          <w:marRight w:val="0"/>
          <w:marTop w:val="0"/>
          <w:marBottom w:val="0"/>
          <w:divBdr>
            <w:top w:val="none" w:sz="0" w:space="0" w:color="auto"/>
            <w:left w:val="none" w:sz="0" w:space="0" w:color="auto"/>
            <w:bottom w:val="none" w:sz="0" w:space="0" w:color="auto"/>
            <w:right w:val="none" w:sz="0" w:space="0" w:color="auto"/>
          </w:divBdr>
        </w:div>
        <w:div w:id="1884294574">
          <w:marLeft w:val="0"/>
          <w:marRight w:val="0"/>
          <w:marTop w:val="0"/>
          <w:marBottom w:val="0"/>
          <w:divBdr>
            <w:top w:val="none" w:sz="0" w:space="0" w:color="auto"/>
            <w:left w:val="none" w:sz="0" w:space="0" w:color="auto"/>
            <w:bottom w:val="none" w:sz="0" w:space="0" w:color="auto"/>
            <w:right w:val="none" w:sz="0" w:space="0" w:color="auto"/>
          </w:divBdr>
        </w:div>
        <w:div w:id="1592813488">
          <w:marLeft w:val="0"/>
          <w:marRight w:val="0"/>
          <w:marTop w:val="0"/>
          <w:marBottom w:val="0"/>
          <w:divBdr>
            <w:top w:val="none" w:sz="0" w:space="0" w:color="auto"/>
            <w:left w:val="none" w:sz="0" w:space="0" w:color="auto"/>
            <w:bottom w:val="none" w:sz="0" w:space="0" w:color="auto"/>
            <w:right w:val="none" w:sz="0" w:space="0" w:color="auto"/>
          </w:divBdr>
        </w:div>
        <w:div w:id="2080442907">
          <w:marLeft w:val="0"/>
          <w:marRight w:val="0"/>
          <w:marTop w:val="0"/>
          <w:marBottom w:val="0"/>
          <w:divBdr>
            <w:top w:val="none" w:sz="0" w:space="0" w:color="auto"/>
            <w:left w:val="none" w:sz="0" w:space="0" w:color="auto"/>
            <w:bottom w:val="none" w:sz="0" w:space="0" w:color="auto"/>
            <w:right w:val="none" w:sz="0" w:space="0" w:color="auto"/>
          </w:divBdr>
        </w:div>
        <w:div w:id="1172572667">
          <w:marLeft w:val="0"/>
          <w:marRight w:val="0"/>
          <w:marTop w:val="0"/>
          <w:marBottom w:val="0"/>
          <w:divBdr>
            <w:top w:val="none" w:sz="0" w:space="0" w:color="auto"/>
            <w:left w:val="none" w:sz="0" w:space="0" w:color="auto"/>
            <w:bottom w:val="none" w:sz="0" w:space="0" w:color="auto"/>
            <w:right w:val="none" w:sz="0" w:space="0" w:color="auto"/>
          </w:divBdr>
        </w:div>
        <w:div w:id="1824464164">
          <w:marLeft w:val="0"/>
          <w:marRight w:val="0"/>
          <w:marTop w:val="0"/>
          <w:marBottom w:val="0"/>
          <w:divBdr>
            <w:top w:val="none" w:sz="0" w:space="0" w:color="auto"/>
            <w:left w:val="none" w:sz="0" w:space="0" w:color="auto"/>
            <w:bottom w:val="none" w:sz="0" w:space="0" w:color="auto"/>
            <w:right w:val="none" w:sz="0" w:space="0" w:color="auto"/>
          </w:divBdr>
        </w:div>
        <w:div w:id="2009626920">
          <w:marLeft w:val="0"/>
          <w:marRight w:val="0"/>
          <w:marTop w:val="0"/>
          <w:marBottom w:val="0"/>
          <w:divBdr>
            <w:top w:val="none" w:sz="0" w:space="0" w:color="auto"/>
            <w:left w:val="none" w:sz="0" w:space="0" w:color="auto"/>
            <w:bottom w:val="none" w:sz="0" w:space="0" w:color="auto"/>
            <w:right w:val="none" w:sz="0" w:space="0" w:color="auto"/>
          </w:divBdr>
        </w:div>
        <w:div w:id="790510506">
          <w:marLeft w:val="0"/>
          <w:marRight w:val="0"/>
          <w:marTop w:val="0"/>
          <w:marBottom w:val="0"/>
          <w:divBdr>
            <w:top w:val="none" w:sz="0" w:space="0" w:color="auto"/>
            <w:left w:val="none" w:sz="0" w:space="0" w:color="auto"/>
            <w:bottom w:val="none" w:sz="0" w:space="0" w:color="auto"/>
            <w:right w:val="none" w:sz="0" w:space="0" w:color="auto"/>
          </w:divBdr>
        </w:div>
        <w:div w:id="1977177912">
          <w:marLeft w:val="0"/>
          <w:marRight w:val="0"/>
          <w:marTop w:val="0"/>
          <w:marBottom w:val="0"/>
          <w:divBdr>
            <w:top w:val="none" w:sz="0" w:space="0" w:color="auto"/>
            <w:left w:val="none" w:sz="0" w:space="0" w:color="auto"/>
            <w:bottom w:val="none" w:sz="0" w:space="0" w:color="auto"/>
            <w:right w:val="none" w:sz="0" w:space="0" w:color="auto"/>
          </w:divBdr>
        </w:div>
      </w:divsChild>
    </w:div>
    <w:div w:id="799803227">
      <w:bodyDiv w:val="1"/>
      <w:marLeft w:val="0"/>
      <w:marRight w:val="0"/>
      <w:marTop w:val="0"/>
      <w:marBottom w:val="0"/>
      <w:divBdr>
        <w:top w:val="none" w:sz="0" w:space="0" w:color="auto"/>
        <w:left w:val="none" w:sz="0" w:space="0" w:color="auto"/>
        <w:bottom w:val="none" w:sz="0" w:space="0" w:color="auto"/>
        <w:right w:val="none" w:sz="0" w:space="0" w:color="auto"/>
      </w:divBdr>
      <w:divsChild>
        <w:div w:id="1226598606">
          <w:marLeft w:val="0"/>
          <w:marRight w:val="0"/>
          <w:marTop w:val="0"/>
          <w:marBottom w:val="0"/>
          <w:divBdr>
            <w:top w:val="none" w:sz="0" w:space="0" w:color="auto"/>
            <w:left w:val="none" w:sz="0" w:space="0" w:color="auto"/>
            <w:bottom w:val="none" w:sz="0" w:space="0" w:color="auto"/>
            <w:right w:val="none" w:sz="0" w:space="0" w:color="auto"/>
          </w:divBdr>
        </w:div>
        <w:div w:id="1537886509">
          <w:marLeft w:val="0"/>
          <w:marRight w:val="0"/>
          <w:marTop w:val="0"/>
          <w:marBottom w:val="0"/>
          <w:divBdr>
            <w:top w:val="none" w:sz="0" w:space="0" w:color="auto"/>
            <w:left w:val="none" w:sz="0" w:space="0" w:color="auto"/>
            <w:bottom w:val="none" w:sz="0" w:space="0" w:color="auto"/>
            <w:right w:val="none" w:sz="0" w:space="0" w:color="auto"/>
          </w:divBdr>
        </w:div>
        <w:div w:id="1721131471">
          <w:marLeft w:val="0"/>
          <w:marRight w:val="0"/>
          <w:marTop w:val="0"/>
          <w:marBottom w:val="0"/>
          <w:divBdr>
            <w:top w:val="none" w:sz="0" w:space="0" w:color="auto"/>
            <w:left w:val="none" w:sz="0" w:space="0" w:color="auto"/>
            <w:bottom w:val="none" w:sz="0" w:space="0" w:color="auto"/>
            <w:right w:val="none" w:sz="0" w:space="0" w:color="auto"/>
          </w:divBdr>
        </w:div>
        <w:div w:id="1564637149">
          <w:marLeft w:val="0"/>
          <w:marRight w:val="0"/>
          <w:marTop w:val="0"/>
          <w:marBottom w:val="0"/>
          <w:divBdr>
            <w:top w:val="none" w:sz="0" w:space="0" w:color="auto"/>
            <w:left w:val="none" w:sz="0" w:space="0" w:color="auto"/>
            <w:bottom w:val="none" w:sz="0" w:space="0" w:color="auto"/>
            <w:right w:val="none" w:sz="0" w:space="0" w:color="auto"/>
          </w:divBdr>
        </w:div>
        <w:div w:id="212084393">
          <w:marLeft w:val="0"/>
          <w:marRight w:val="0"/>
          <w:marTop w:val="0"/>
          <w:marBottom w:val="0"/>
          <w:divBdr>
            <w:top w:val="none" w:sz="0" w:space="0" w:color="auto"/>
            <w:left w:val="none" w:sz="0" w:space="0" w:color="auto"/>
            <w:bottom w:val="none" w:sz="0" w:space="0" w:color="auto"/>
            <w:right w:val="none" w:sz="0" w:space="0" w:color="auto"/>
          </w:divBdr>
        </w:div>
        <w:div w:id="746270591">
          <w:marLeft w:val="0"/>
          <w:marRight w:val="0"/>
          <w:marTop w:val="0"/>
          <w:marBottom w:val="0"/>
          <w:divBdr>
            <w:top w:val="none" w:sz="0" w:space="0" w:color="auto"/>
            <w:left w:val="none" w:sz="0" w:space="0" w:color="auto"/>
            <w:bottom w:val="none" w:sz="0" w:space="0" w:color="auto"/>
            <w:right w:val="none" w:sz="0" w:space="0" w:color="auto"/>
          </w:divBdr>
        </w:div>
        <w:div w:id="910239329">
          <w:marLeft w:val="0"/>
          <w:marRight w:val="0"/>
          <w:marTop w:val="0"/>
          <w:marBottom w:val="0"/>
          <w:divBdr>
            <w:top w:val="none" w:sz="0" w:space="0" w:color="auto"/>
            <w:left w:val="none" w:sz="0" w:space="0" w:color="auto"/>
            <w:bottom w:val="none" w:sz="0" w:space="0" w:color="auto"/>
            <w:right w:val="none" w:sz="0" w:space="0" w:color="auto"/>
          </w:divBdr>
        </w:div>
        <w:div w:id="1916895061">
          <w:marLeft w:val="0"/>
          <w:marRight w:val="0"/>
          <w:marTop w:val="0"/>
          <w:marBottom w:val="0"/>
          <w:divBdr>
            <w:top w:val="none" w:sz="0" w:space="0" w:color="auto"/>
            <w:left w:val="none" w:sz="0" w:space="0" w:color="auto"/>
            <w:bottom w:val="none" w:sz="0" w:space="0" w:color="auto"/>
            <w:right w:val="none" w:sz="0" w:space="0" w:color="auto"/>
          </w:divBdr>
        </w:div>
        <w:div w:id="2089576741">
          <w:marLeft w:val="0"/>
          <w:marRight w:val="0"/>
          <w:marTop w:val="0"/>
          <w:marBottom w:val="0"/>
          <w:divBdr>
            <w:top w:val="none" w:sz="0" w:space="0" w:color="auto"/>
            <w:left w:val="none" w:sz="0" w:space="0" w:color="auto"/>
            <w:bottom w:val="none" w:sz="0" w:space="0" w:color="auto"/>
            <w:right w:val="none" w:sz="0" w:space="0" w:color="auto"/>
          </w:divBdr>
        </w:div>
        <w:div w:id="1328437011">
          <w:marLeft w:val="0"/>
          <w:marRight w:val="0"/>
          <w:marTop w:val="0"/>
          <w:marBottom w:val="0"/>
          <w:divBdr>
            <w:top w:val="none" w:sz="0" w:space="0" w:color="auto"/>
            <w:left w:val="none" w:sz="0" w:space="0" w:color="auto"/>
            <w:bottom w:val="none" w:sz="0" w:space="0" w:color="auto"/>
            <w:right w:val="none" w:sz="0" w:space="0" w:color="auto"/>
          </w:divBdr>
        </w:div>
        <w:div w:id="179783992">
          <w:marLeft w:val="0"/>
          <w:marRight w:val="0"/>
          <w:marTop w:val="0"/>
          <w:marBottom w:val="0"/>
          <w:divBdr>
            <w:top w:val="none" w:sz="0" w:space="0" w:color="auto"/>
            <w:left w:val="none" w:sz="0" w:space="0" w:color="auto"/>
            <w:bottom w:val="none" w:sz="0" w:space="0" w:color="auto"/>
            <w:right w:val="none" w:sz="0" w:space="0" w:color="auto"/>
          </w:divBdr>
        </w:div>
        <w:div w:id="4326600">
          <w:marLeft w:val="0"/>
          <w:marRight w:val="0"/>
          <w:marTop w:val="0"/>
          <w:marBottom w:val="0"/>
          <w:divBdr>
            <w:top w:val="none" w:sz="0" w:space="0" w:color="auto"/>
            <w:left w:val="none" w:sz="0" w:space="0" w:color="auto"/>
            <w:bottom w:val="none" w:sz="0" w:space="0" w:color="auto"/>
            <w:right w:val="none" w:sz="0" w:space="0" w:color="auto"/>
          </w:divBdr>
        </w:div>
        <w:div w:id="86197784">
          <w:marLeft w:val="0"/>
          <w:marRight w:val="0"/>
          <w:marTop w:val="0"/>
          <w:marBottom w:val="0"/>
          <w:divBdr>
            <w:top w:val="none" w:sz="0" w:space="0" w:color="auto"/>
            <w:left w:val="none" w:sz="0" w:space="0" w:color="auto"/>
            <w:bottom w:val="none" w:sz="0" w:space="0" w:color="auto"/>
            <w:right w:val="none" w:sz="0" w:space="0" w:color="auto"/>
          </w:divBdr>
        </w:div>
        <w:div w:id="337735111">
          <w:marLeft w:val="0"/>
          <w:marRight w:val="0"/>
          <w:marTop w:val="0"/>
          <w:marBottom w:val="0"/>
          <w:divBdr>
            <w:top w:val="none" w:sz="0" w:space="0" w:color="auto"/>
            <w:left w:val="none" w:sz="0" w:space="0" w:color="auto"/>
            <w:bottom w:val="none" w:sz="0" w:space="0" w:color="auto"/>
            <w:right w:val="none" w:sz="0" w:space="0" w:color="auto"/>
          </w:divBdr>
        </w:div>
        <w:div w:id="500630474">
          <w:marLeft w:val="0"/>
          <w:marRight w:val="0"/>
          <w:marTop w:val="0"/>
          <w:marBottom w:val="0"/>
          <w:divBdr>
            <w:top w:val="none" w:sz="0" w:space="0" w:color="auto"/>
            <w:left w:val="none" w:sz="0" w:space="0" w:color="auto"/>
            <w:bottom w:val="none" w:sz="0" w:space="0" w:color="auto"/>
            <w:right w:val="none" w:sz="0" w:space="0" w:color="auto"/>
          </w:divBdr>
        </w:div>
        <w:div w:id="1822384267">
          <w:marLeft w:val="0"/>
          <w:marRight w:val="0"/>
          <w:marTop w:val="0"/>
          <w:marBottom w:val="0"/>
          <w:divBdr>
            <w:top w:val="none" w:sz="0" w:space="0" w:color="auto"/>
            <w:left w:val="none" w:sz="0" w:space="0" w:color="auto"/>
            <w:bottom w:val="none" w:sz="0" w:space="0" w:color="auto"/>
            <w:right w:val="none" w:sz="0" w:space="0" w:color="auto"/>
          </w:divBdr>
        </w:div>
        <w:div w:id="1737049636">
          <w:marLeft w:val="0"/>
          <w:marRight w:val="0"/>
          <w:marTop w:val="0"/>
          <w:marBottom w:val="0"/>
          <w:divBdr>
            <w:top w:val="none" w:sz="0" w:space="0" w:color="auto"/>
            <w:left w:val="none" w:sz="0" w:space="0" w:color="auto"/>
            <w:bottom w:val="none" w:sz="0" w:space="0" w:color="auto"/>
            <w:right w:val="none" w:sz="0" w:space="0" w:color="auto"/>
          </w:divBdr>
        </w:div>
        <w:div w:id="2003124840">
          <w:marLeft w:val="0"/>
          <w:marRight w:val="0"/>
          <w:marTop w:val="0"/>
          <w:marBottom w:val="0"/>
          <w:divBdr>
            <w:top w:val="none" w:sz="0" w:space="0" w:color="auto"/>
            <w:left w:val="none" w:sz="0" w:space="0" w:color="auto"/>
            <w:bottom w:val="none" w:sz="0" w:space="0" w:color="auto"/>
            <w:right w:val="none" w:sz="0" w:space="0" w:color="auto"/>
          </w:divBdr>
        </w:div>
        <w:div w:id="1032458724">
          <w:marLeft w:val="0"/>
          <w:marRight w:val="0"/>
          <w:marTop w:val="0"/>
          <w:marBottom w:val="0"/>
          <w:divBdr>
            <w:top w:val="none" w:sz="0" w:space="0" w:color="auto"/>
            <w:left w:val="none" w:sz="0" w:space="0" w:color="auto"/>
            <w:bottom w:val="none" w:sz="0" w:space="0" w:color="auto"/>
            <w:right w:val="none" w:sz="0" w:space="0" w:color="auto"/>
          </w:divBdr>
        </w:div>
        <w:div w:id="1537815122">
          <w:marLeft w:val="0"/>
          <w:marRight w:val="0"/>
          <w:marTop w:val="0"/>
          <w:marBottom w:val="0"/>
          <w:divBdr>
            <w:top w:val="none" w:sz="0" w:space="0" w:color="auto"/>
            <w:left w:val="none" w:sz="0" w:space="0" w:color="auto"/>
            <w:bottom w:val="none" w:sz="0" w:space="0" w:color="auto"/>
            <w:right w:val="none" w:sz="0" w:space="0" w:color="auto"/>
          </w:divBdr>
        </w:div>
        <w:div w:id="442112253">
          <w:marLeft w:val="0"/>
          <w:marRight w:val="0"/>
          <w:marTop w:val="0"/>
          <w:marBottom w:val="0"/>
          <w:divBdr>
            <w:top w:val="none" w:sz="0" w:space="0" w:color="auto"/>
            <w:left w:val="none" w:sz="0" w:space="0" w:color="auto"/>
            <w:bottom w:val="none" w:sz="0" w:space="0" w:color="auto"/>
            <w:right w:val="none" w:sz="0" w:space="0" w:color="auto"/>
          </w:divBdr>
        </w:div>
        <w:div w:id="970554607">
          <w:marLeft w:val="0"/>
          <w:marRight w:val="0"/>
          <w:marTop w:val="0"/>
          <w:marBottom w:val="0"/>
          <w:divBdr>
            <w:top w:val="none" w:sz="0" w:space="0" w:color="auto"/>
            <w:left w:val="none" w:sz="0" w:space="0" w:color="auto"/>
            <w:bottom w:val="none" w:sz="0" w:space="0" w:color="auto"/>
            <w:right w:val="none" w:sz="0" w:space="0" w:color="auto"/>
          </w:divBdr>
        </w:div>
        <w:div w:id="300770932">
          <w:marLeft w:val="0"/>
          <w:marRight w:val="0"/>
          <w:marTop w:val="0"/>
          <w:marBottom w:val="0"/>
          <w:divBdr>
            <w:top w:val="none" w:sz="0" w:space="0" w:color="auto"/>
            <w:left w:val="none" w:sz="0" w:space="0" w:color="auto"/>
            <w:bottom w:val="none" w:sz="0" w:space="0" w:color="auto"/>
            <w:right w:val="none" w:sz="0" w:space="0" w:color="auto"/>
          </w:divBdr>
        </w:div>
        <w:div w:id="681247054">
          <w:marLeft w:val="0"/>
          <w:marRight w:val="0"/>
          <w:marTop w:val="0"/>
          <w:marBottom w:val="0"/>
          <w:divBdr>
            <w:top w:val="none" w:sz="0" w:space="0" w:color="auto"/>
            <w:left w:val="none" w:sz="0" w:space="0" w:color="auto"/>
            <w:bottom w:val="none" w:sz="0" w:space="0" w:color="auto"/>
            <w:right w:val="none" w:sz="0" w:space="0" w:color="auto"/>
          </w:divBdr>
        </w:div>
        <w:div w:id="275985286">
          <w:marLeft w:val="0"/>
          <w:marRight w:val="0"/>
          <w:marTop w:val="0"/>
          <w:marBottom w:val="0"/>
          <w:divBdr>
            <w:top w:val="none" w:sz="0" w:space="0" w:color="auto"/>
            <w:left w:val="none" w:sz="0" w:space="0" w:color="auto"/>
            <w:bottom w:val="none" w:sz="0" w:space="0" w:color="auto"/>
            <w:right w:val="none" w:sz="0" w:space="0" w:color="auto"/>
          </w:divBdr>
        </w:div>
      </w:divsChild>
    </w:div>
    <w:div w:id="842596736">
      <w:bodyDiv w:val="1"/>
      <w:marLeft w:val="0"/>
      <w:marRight w:val="0"/>
      <w:marTop w:val="0"/>
      <w:marBottom w:val="0"/>
      <w:divBdr>
        <w:top w:val="none" w:sz="0" w:space="0" w:color="auto"/>
        <w:left w:val="none" w:sz="0" w:space="0" w:color="auto"/>
        <w:bottom w:val="none" w:sz="0" w:space="0" w:color="auto"/>
        <w:right w:val="none" w:sz="0" w:space="0" w:color="auto"/>
      </w:divBdr>
      <w:divsChild>
        <w:div w:id="373700040">
          <w:marLeft w:val="0"/>
          <w:marRight w:val="0"/>
          <w:marTop w:val="0"/>
          <w:marBottom w:val="0"/>
          <w:divBdr>
            <w:top w:val="none" w:sz="0" w:space="0" w:color="auto"/>
            <w:left w:val="none" w:sz="0" w:space="0" w:color="auto"/>
            <w:bottom w:val="none" w:sz="0" w:space="0" w:color="auto"/>
            <w:right w:val="none" w:sz="0" w:space="0" w:color="auto"/>
          </w:divBdr>
        </w:div>
        <w:div w:id="1318388493">
          <w:marLeft w:val="0"/>
          <w:marRight w:val="0"/>
          <w:marTop w:val="0"/>
          <w:marBottom w:val="0"/>
          <w:divBdr>
            <w:top w:val="none" w:sz="0" w:space="0" w:color="auto"/>
            <w:left w:val="none" w:sz="0" w:space="0" w:color="auto"/>
            <w:bottom w:val="none" w:sz="0" w:space="0" w:color="auto"/>
            <w:right w:val="none" w:sz="0" w:space="0" w:color="auto"/>
          </w:divBdr>
        </w:div>
        <w:div w:id="256521431">
          <w:marLeft w:val="0"/>
          <w:marRight w:val="0"/>
          <w:marTop w:val="0"/>
          <w:marBottom w:val="0"/>
          <w:divBdr>
            <w:top w:val="none" w:sz="0" w:space="0" w:color="auto"/>
            <w:left w:val="none" w:sz="0" w:space="0" w:color="auto"/>
            <w:bottom w:val="none" w:sz="0" w:space="0" w:color="auto"/>
            <w:right w:val="none" w:sz="0" w:space="0" w:color="auto"/>
          </w:divBdr>
        </w:div>
      </w:divsChild>
    </w:div>
    <w:div w:id="930505019">
      <w:bodyDiv w:val="1"/>
      <w:marLeft w:val="0"/>
      <w:marRight w:val="0"/>
      <w:marTop w:val="0"/>
      <w:marBottom w:val="0"/>
      <w:divBdr>
        <w:top w:val="none" w:sz="0" w:space="0" w:color="auto"/>
        <w:left w:val="none" w:sz="0" w:space="0" w:color="auto"/>
        <w:bottom w:val="none" w:sz="0" w:space="0" w:color="auto"/>
        <w:right w:val="none" w:sz="0" w:space="0" w:color="auto"/>
      </w:divBdr>
    </w:div>
    <w:div w:id="935556078">
      <w:bodyDiv w:val="1"/>
      <w:marLeft w:val="0"/>
      <w:marRight w:val="0"/>
      <w:marTop w:val="0"/>
      <w:marBottom w:val="0"/>
      <w:divBdr>
        <w:top w:val="none" w:sz="0" w:space="0" w:color="auto"/>
        <w:left w:val="none" w:sz="0" w:space="0" w:color="auto"/>
        <w:bottom w:val="none" w:sz="0" w:space="0" w:color="auto"/>
        <w:right w:val="none" w:sz="0" w:space="0" w:color="auto"/>
      </w:divBdr>
      <w:divsChild>
        <w:div w:id="52434261">
          <w:marLeft w:val="0"/>
          <w:marRight w:val="0"/>
          <w:marTop w:val="0"/>
          <w:marBottom w:val="0"/>
          <w:divBdr>
            <w:top w:val="none" w:sz="0" w:space="0" w:color="auto"/>
            <w:left w:val="none" w:sz="0" w:space="0" w:color="auto"/>
            <w:bottom w:val="none" w:sz="0" w:space="0" w:color="auto"/>
            <w:right w:val="none" w:sz="0" w:space="0" w:color="auto"/>
          </w:divBdr>
        </w:div>
        <w:div w:id="2043633633">
          <w:marLeft w:val="0"/>
          <w:marRight w:val="0"/>
          <w:marTop w:val="0"/>
          <w:marBottom w:val="0"/>
          <w:divBdr>
            <w:top w:val="none" w:sz="0" w:space="0" w:color="auto"/>
            <w:left w:val="none" w:sz="0" w:space="0" w:color="auto"/>
            <w:bottom w:val="none" w:sz="0" w:space="0" w:color="auto"/>
            <w:right w:val="none" w:sz="0" w:space="0" w:color="auto"/>
          </w:divBdr>
        </w:div>
        <w:div w:id="1838962901">
          <w:marLeft w:val="0"/>
          <w:marRight w:val="0"/>
          <w:marTop w:val="0"/>
          <w:marBottom w:val="0"/>
          <w:divBdr>
            <w:top w:val="none" w:sz="0" w:space="0" w:color="auto"/>
            <w:left w:val="none" w:sz="0" w:space="0" w:color="auto"/>
            <w:bottom w:val="none" w:sz="0" w:space="0" w:color="auto"/>
            <w:right w:val="none" w:sz="0" w:space="0" w:color="auto"/>
          </w:divBdr>
        </w:div>
        <w:div w:id="2075467714">
          <w:marLeft w:val="0"/>
          <w:marRight w:val="0"/>
          <w:marTop w:val="0"/>
          <w:marBottom w:val="0"/>
          <w:divBdr>
            <w:top w:val="none" w:sz="0" w:space="0" w:color="auto"/>
            <w:left w:val="none" w:sz="0" w:space="0" w:color="auto"/>
            <w:bottom w:val="none" w:sz="0" w:space="0" w:color="auto"/>
            <w:right w:val="none" w:sz="0" w:space="0" w:color="auto"/>
          </w:divBdr>
        </w:div>
        <w:div w:id="2019233102">
          <w:marLeft w:val="0"/>
          <w:marRight w:val="0"/>
          <w:marTop w:val="0"/>
          <w:marBottom w:val="0"/>
          <w:divBdr>
            <w:top w:val="none" w:sz="0" w:space="0" w:color="auto"/>
            <w:left w:val="none" w:sz="0" w:space="0" w:color="auto"/>
            <w:bottom w:val="none" w:sz="0" w:space="0" w:color="auto"/>
            <w:right w:val="none" w:sz="0" w:space="0" w:color="auto"/>
          </w:divBdr>
        </w:div>
        <w:div w:id="2050454330">
          <w:marLeft w:val="0"/>
          <w:marRight w:val="0"/>
          <w:marTop w:val="0"/>
          <w:marBottom w:val="0"/>
          <w:divBdr>
            <w:top w:val="none" w:sz="0" w:space="0" w:color="auto"/>
            <w:left w:val="none" w:sz="0" w:space="0" w:color="auto"/>
            <w:bottom w:val="none" w:sz="0" w:space="0" w:color="auto"/>
            <w:right w:val="none" w:sz="0" w:space="0" w:color="auto"/>
          </w:divBdr>
        </w:div>
        <w:div w:id="871962011">
          <w:marLeft w:val="0"/>
          <w:marRight w:val="0"/>
          <w:marTop w:val="0"/>
          <w:marBottom w:val="0"/>
          <w:divBdr>
            <w:top w:val="none" w:sz="0" w:space="0" w:color="auto"/>
            <w:left w:val="none" w:sz="0" w:space="0" w:color="auto"/>
            <w:bottom w:val="none" w:sz="0" w:space="0" w:color="auto"/>
            <w:right w:val="none" w:sz="0" w:space="0" w:color="auto"/>
          </w:divBdr>
        </w:div>
        <w:div w:id="1930001489">
          <w:marLeft w:val="0"/>
          <w:marRight w:val="0"/>
          <w:marTop w:val="0"/>
          <w:marBottom w:val="0"/>
          <w:divBdr>
            <w:top w:val="none" w:sz="0" w:space="0" w:color="auto"/>
            <w:left w:val="none" w:sz="0" w:space="0" w:color="auto"/>
            <w:bottom w:val="none" w:sz="0" w:space="0" w:color="auto"/>
            <w:right w:val="none" w:sz="0" w:space="0" w:color="auto"/>
          </w:divBdr>
        </w:div>
        <w:div w:id="1336765568">
          <w:marLeft w:val="0"/>
          <w:marRight w:val="0"/>
          <w:marTop w:val="0"/>
          <w:marBottom w:val="0"/>
          <w:divBdr>
            <w:top w:val="none" w:sz="0" w:space="0" w:color="auto"/>
            <w:left w:val="none" w:sz="0" w:space="0" w:color="auto"/>
            <w:bottom w:val="none" w:sz="0" w:space="0" w:color="auto"/>
            <w:right w:val="none" w:sz="0" w:space="0" w:color="auto"/>
          </w:divBdr>
        </w:div>
        <w:div w:id="306597055">
          <w:marLeft w:val="0"/>
          <w:marRight w:val="0"/>
          <w:marTop w:val="0"/>
          <w:marBottom w:val="0"/>
          <w:divBdr>
            <w:top w:val="none" w:sz="0" w:space="0" w:color="auto"/>
            <w:left w:val="none" w:sz="0" w:space="0" w:color="auto"/>
            <w:bottom w:val="none" w:sz="0" w:space="0" w:color="auto"/>
            <w:right w:val="none" w:sz="0" w:space="0" w:color="auto"/>
          </w:divBdr>
        </w:div>
        <w:div w:id="1784492330">
          <w:marLeft w:val="0"/>
          <w:marRight w:val="0"/>
          <w:marTop w:val="0"/>
          <w:marBottom w:val="0"/>
          <w:divBdr>
            <w:top w:val="none" w:sz="0" w:space="0" w:color="auto"/>
            <w:left w:val="none" w:sz="0" w:space="0" w:color="auto"/>
            <w:bottom w:val="none" w:sz="0" w:space="0" w:color="auto"/>
            <w:right w:val="none" w:sz="0" w:space="0" w:color="auto"/>
          </w:divBdr>
        </w:div>
        <w:div w:id="732965689">
          <w:marLeft w:val="0"/>
          <w:marRight w:val="0"/>
          <w:marTop w:val="0"/>
          <w:marBottom w:val="0"/>
          <w:divBdr>
            <w:top w:val="none" w:sz="0" w:space="0" w:color="auto"/>
            <w:left w:val="none" w:sz="0" w:space="0" w:color="auto"/>
            <w:bottom w:val="none" w:sz="0" w:space="0" w:color="auto"/>
            <w:right w:val="none" w:sz="0" w:space="0" w:color="auto"/>
          </w:divBdr>
        </w:div>
        <w:div w:id="1236745815">
          <w:marLeft w:val="0"/>
          <w:marRight w:val="0"/>
          <w:marTop w:val="0"/>
          <w:marBottom w:val="0"/>
          <w:divBdr>
            <w:top w:val="none" w:sz="0" w:space="0" w:color="auto"/>
            <w:left w:val="none" w:sz="0" w:space="0" w:color="auto"/>
            <w:bottom w:val="none" w:sz="0" w:space="0" w:color="auto"/>
            <w:right w:val="none" w:sz="0" w:space="0" w:color="auto"/>
          </w:divBdr>
        </w:div>
        <w:div w:id="528299078">
          <w:marLeft w:val="0"/>
          <w:marRight w:val="0"/>
          <w:marTop w:val="0"/>
          <w:marBottom w:val="0"/>
          <w:divBdr>
            <w:top w:val="none" w:sz="0" w:space="0" w:color="auto"/>
            <w:left w:val="none" w:sz="0" w:space="0" w:color="auto"/>
            <w:bottom w:val="none" w:sz="0" w:space="0" w:color="auto"/>
            <w:right w:val="none" w:sz="0" w:space="0" w:color="auto"/>
          </w:divBdr>
        </w:div>
        <w:div w:id="199779713">
          <w:marLeft w:val="0"/>
          <w:marRight w:val="0"/>
          <w:marTop w:val="0"/>
          <w:marBottom w:val="0"/>
          <w:divBdr>
            <w:top w:val="none" w:sz="0" w:space="0" w:color="auto"/>
            <w:left w:val="none" w:sz="0" w:space="0" w:color="auto"/>
            <w:bottom w:val="none" w:sz="0" w:space="0" w:color="auto"/>
            <w:right w:val="none" w:sz="0" w:space="0" w:color="auto"/>
          </w:divBdr>
        </w:div>
        <w:div w:id="847988061">
          <w:marLeft w:val="0"/>
          <w:marRight w:val="0"/>
          <w:marTop w:val="0"/>
          <w:marBottom w:val="0"/>
          <w:divBdr>
            <w:top w:val="none" w:sz="0" w:space="0" w:color="auto"/>
            <w:left w:val="none" w:sz="0" w:space="0" w:color="auto"/>
            <w:bottom w:val="none" w:sz="0" w:space="0" w:color="auto"/>
            <w:right w:val="none" w:sz="0" w:space="0" w:color="auto"/>
          </w:divBdr>
        </w:div>
        <w:div w:id="531115925">
          <w:marLeft w:val="0"/>
          <w:marRight w:val="0"/>
          <w:marTop w:val="0"/>
          <w:marBottom w:val="0"/>
          <w:divBdr>
            <w:top w:val="none" w:sz="0" w:space="0" w:color="auto"/>
            <w:left w:val="none" w:sz="0" w:space="0" w:color="auto"/>
            <w:bottom w:val="none" w:sz="0" w:space="0" w:color="auto"/>
            <w:right w:val="none" w:sz="0" w:space="0" w:color="auto"/>
          </w:divBdr>
        </w:div>
        <w:div w:id="1908761434">
          <w:marLeft w:val="0"/>
          <w:marRight w:val="0"/>
          <w:marTop w:val="0"/>
          <w:marBottom w:val="0"/>
          <w:divBdr>
            <w:top w:val="none" w:sz="0" w:space="0" w:color="auto"/>
            <w:left w:val="none" w:sz="0" w:space="0" w:color="auto"/>
            <w:bottom w:val="none" w:sz="0" w:space="0" w:color="auto"/>
            <w:right w:val="none" w:sz="0" w:space="0" w:color="auto"/>
          </w:divBdr>
        </w:div>
        <w:div w:id="554121149">
          <w:marLeft w:val="0"/>
          <w:marRight w:val="0"/>
          <w:marTop w:val="0"/>
          <w:marBottom w:val="0"/>
          <w:divBdr>
            <w:top w:val="none" w:sz="0" w:space="0" w:color="auto"/>
            <w:left w:val="none" w:sz="0" w:space="0" w:color="auto"/>
            <w:bottom w:val="none" w:sz="0" w:space="0" w:color="auto"/>
            <w:right w:val="none" w:sz="0" w:space="0" w:color="auto"/>
          </w:divBdr>
        </w:div>
        <w:div w:id="1816869285">
          <w:marLeft w:val="0"/>
          <w:marRight w:val="0"/>
          <w:marTop w:val="0"/>
          <w:marBottom w:val="0"/>
          <w:divBdr>
            <w:top w:val="none" w:sz="0" w:space="0" w:color="auto"/>
            <w:left w:val="none" w:sz="0" w:space="0" w:color="auto"/>
            <w:bottom w:val="none" w:sz="0" w:space="0" w:color="auto"/>
            <w:right w:val="none" w:sz="0" w:space="0" w:color="auto"/>
          </w:divBdr>
        </w:div>
        <w:div w:id="132143032">
          <w:marLeft w:val="0"/>
          <w:marRight w:val="0"/>
          <w:marTop w:val="0"/>
          <w:marBottom w:val="0"/>
          <w:divBdr>
            <w:top w:val="none" w:sz="0" w:space="0" w:color="auto"/>
            <w:left w:val="none" w:sz="0" w:space="0" w:color="auto"/>
            <w:bottom w:val="none" w:sz="0" w:space="0" w:color="auto"/>
            <w:right w:val="none" w:sz="0" w:space="0" w:color="auto"/>
          </w:divBdr>
        </w:div>
        <w:div w:id="1319109923">
          <w:marLeft w:val="0"/>
          <w:marRight w:val="0"/>
          <w:marTop w:val="0"/>
          <w:marBottom w:val="0"/>
          <w:divBdr>
            <w:top w:val="none" w:sz="0" w:space="0" w:color="auto"/>
            <w:left w:val="none" w:sz="0" w:space="0" w:color="auto"/>
            <w:bottom w:val="none" w:sz="0" w:space="0" w:color="auto"/>
            <w:right w:val="none" w:sz="0" w:space="0" w:color="auto"/>
          </w:divBdr>
        </w:div>
        <w:div w:id="498472130">
          <w:marLeft w:val="0"/>
          <w:marRight w:val="0"/>
          <w:marTop w:val="0"/>
          <w:marBottom w:val="0"/>
          <w:divBdr>
            <w:top w:val="none" w:sz="0" w:space="0" w:color="auto"/>
            <w:left w:val="none" w:sz="0" w:space="0" w:color="auto"/>
            <w:bottom w:val="none" w:sz="0" w:space="0" w:color="auto"/>
            <w:right w:val="none" w:sz="0" w:space="0" w:color="auto"/>
          </w:divBdr>
        </w:div>
        <w:div w:id="1887259105">
          <w:marLeft w:val="0"/>
          <w:marRight w:val="0"/>
          <w:marTop w:val="0"/>
          <w:marBottom w:val="0"/>
          <w:divBdr>
            <w:top w:val="none" w:sz="0" w:space="0" w:color="auto"/>
            <w:left w:val="none" w:sz="0" w:space="0" w:color="auto"/>
            <w:bottom w:val="none" w:sz="0" w:space="0" w:color="auto"/>
            <w:right w:val="none" w:sz="0" w:space="0" w:color="auto"/>
          </w:divBdr>
        </w:div>
        <w:div w:id="1758822160">
          <w:marLeft w:val="0"/>
          <w:marRight w:val="0"/>
          <w:marTop w:val="0"/>
          <w:marBottom w:val="0"/>
          <w:divBdr>
            <w:top w:val="none" w:sz="0" w:space="0" w:color="auto"/>
            <w:left w:val="none" w:sz="0" w:space="0" w:color="auto"/>
            <w:bottom w:val="none" w:sz="0" w:space="0" w:color="auto"/>
            <w:right w:val="none" w:sz="0" w:space="0" w:color="auto"/>
          </w:divBdr>
        </w:div>
        <w:div w:id="863716912">
          <w:marLeft w:val="0"/>
          <w:marRight w:val="0"/>
          <w:marTop w:val="0"/>
          <w:marBottom w:val="0"/>
          <w:divBdr>
            <w:top w:val="none" w:sz="0" w:space="0" w:color="auto"/>
            <w:left w:val="none" w:sz="0" w:space="0" w:color="auto"/>
            <w:bottom w:val="none" w:sz="0" w:space="0" w:color="auto"/>
            <w:right w:val="none" w:sz="0" w:space="0" w:color="auto"/>
          </w:divBdr>
        </w:div>
      </w:divsChild>
    </w:div>
    <w:div w:id="1111167711">
      <w:bodyDiv w:val="1"/>
      <w:marLeft w:val="0"/>
      <w:marRight w:val="0"/>
      <w:marTop w:val="0"/>
      <w:marBottom w:val="0"/>
      <w:divBdr>
        <w:top w:val="none" w:sz="0" w:space="0" w:color="auto"/>
        <w:left w:val="none" w:sz="0" w:space="0" w:color="auto"/>
        <w:bottom w:val="none" w:sz="0" w:space="0" w:color="auto"/>
        <w:right w:val="none" w:sz="0" w:space="0" w:color="auto"/>
      </w:divBdr>
      <w:divsChild>
        <w:div w:id="937566340">
          <w:marLeft w:val="0"/>
          <w:marRight w:val="0"/>
          <w:marTop w:val="0"/>
          <w:marBottom w:val="0"/>
          <w:divBdr>
            <w:top w:val="none" w:sz="0" w:space="0" w:color="auto"/>
            <w:left w:val="none" w:sz="0" w:space="0" w:color="auto"/>
            <w:bottom w:val="none" w:sz="0" w:space="0" w:color="auto"/>
            <w:right w:val="none" w:sz="0" w:space="0" w:color="auto"/>
          </w:divBdr>
        </w:div>
        <w:div w:id="1982735163">
          <w:marLeft w:val="0"/>
          <w:marRight w:val="0"/>
          <w:marTop w:val="0"/>
          <w:marBottom w:val="0"/>
          <w:divBdr>
            <w:top w:val="none" w:sz="0" w:space="0" w:color="auto"/>
            <w:left w:val="none" w:sz="0" w:space="0" w:color="auto"/>
            <w:bottom w:val="none" w:sz="0" w:space="0" w:color="auto"/>
            <w:right w:val="none" w:sz="0" w:space="0" w:color="auto"/>
          </w:divBdr>
        </w:div>
        <w:div w:id="248806960">
          <w:marLeft w:val="0"/>
          <w:marRight w:val="0"/>
          <w:marTop w:val="0"/>
          <w:marBottom w:val="0"/>
          <w:divBdr>
            <w:top w:val="none" w:sz="0" w:space="0" w:color="auto"/>
            <w:left w:val="none" w:sz="0" w:space="0" w:color="auto"/>
            <w:bottom w:val="none" w:sz="0" w:space="0" w:color="auto"/>
            <w:right w:val="none" w:sz="0" w:space="0" w:color="auto"/>
          </w:divBdr>
        </w:div>
        <w:div w:id="592981393">
          <w:marLeft w:val="0"/>
          <w:marRight w:val="0"/>
          <w:marTop w:val="0"/>
          <w:marBottom w:val="0"/>
          <w:divBdr>
            <w:top w:val="none" w:sz="0" w:space="0" w:color="auto"/>
            <w:left w:val="none" w:sz="0" w:space="0" w:color="auto"/>
            <w:bottom w:val="none" w:sz="0" w:space="0" w:color="auto"/>
            <w:right w:val="none" w:sz="0" w:space="0" w:color="auto"/>
          </w:divBdr>
        </w:div>
        <w:div w:id="612830621">
          <w:marLeft w:val="0"/>
          <w:marRight w:val="0"/>
          <w:marTop w:val="0"/>
          <w:marBottom w:val="0"/>
          <w:divBdr>
            <w:top w:val="none" w:sz="0" w:space="0" w:color="auto"/>
            <w:left w:val="none" w:sz="0" w:space="0" w:color="auto"/>
            <w:bottom w:val="none" w:sz="0" w:space="0" w:color="auto"/>
            <w:right w:val="none" w:sz="0" w:space="0" w:color="auto"/>
          </w:divBdr>
        </w:div>
        <w:div w:id="1182936336">
          <w:marLeft w:val="0"/>
          <w:marRight w:val="0"/>
          <w:marTop w:val="0"/>
          <w:marBottom w:val="0"/>
          <w:divBdr>
            <w:top w:val="none" w:sz="0" w:space="0" w:color="auto"/>
            <w:left w:val="none" w:sz="0" w:space="0" w:color="auto"/>
            <w:bottom w:val="none" w:sz="0" w:space="0" w:color="auto"/>
            <w:right w:val="none" w:sz="0" w:space="0" w:color="auto"/>
          </w:divBdr>
        </w:div>
        <w:div w:id="1473018754">
          <w:marLeft w:val="0"/>
          <w:marRight w:val="0"/>
          <w:marTop w:val="0"/>
          <w:marBottom w:val="0"/>
          <w:divBdr>
            <w:top w:val="none" w:sz="0" w:space="0" w:color="auto"/>
            <w:left w:val="none" w:sz="0" w:space="0" w:color="auto"/>
            <w:bottom w:val="none" w:sz="0" w:space="0" w:color="auto"/>
            <w:right w:val="none" w:sz="0" w:space="0" w:color="auto"/>
          </w:divBdr>
        </w:div>
        <w:div w:id="1631478200">
          <w:marLeft w:val="0"/>
          <w:marRight w:val="0"/>
          <w:marTop w:val="0"/>
          <w:marBottom w:val="0"/>
          <w:divBdr>
            <w:top w:val="none" w:sz="0" w:space="0" w:color="auto"/>
            <w:left w:val="none" w:sz="0" w:space="0" w:color="auto"/>
            <w:bottom w:val="none" w:sz="0" w:space="0" w:color="auto"/>
            <w:right w:val="none" w:sz="0" w:space="0" w:color="auto"/>
          </w:divBdr>
        </w:div>
        <w:div w:id="2113233659">
          <w:marLeft w:val="0"/>
          <w:marRight w:val="0"/>
          <w:marTop w:val="0"/>
          <w:marBottom w:val="0"/>
          <w:divBdr>
            <w:top w:val="none" w:sz="0" w:space="0" w:color="auto"/>
            <w:left w:val="none" w:sz="0" w:space="0" w:color="auto"/>
            <w:bottom w:val="none" w:sz="0" w:space="0" w:color="auto"/>
            <w:right w:val="none" w:sz="0" w:space="0" w:color="auto"/>
          </w:divBdr>
        </w:div>
        <w:div w:id="1755736076">
          <w:marLeft w:val="0"/>
          <w:marRight w:val="0"/>
          <w:marTop w:val="0"/>
          <w:marBottom w:val="0"/>
          <w:divBdr>
            <w:top w:val="none" w:sz="0" w:space="0" w:color="auto"/>
            <w:left w:val="none" w:sz="0" w:space="0" w:color="auto"/>
            <w:bottom w:val="none" w:sz="0" w:space="0" w:color="auto"/>
            <w:right w:val="none" w:sz="0" w:space="0" w:color="auto"/>
          </w:divBdr>
        </w:div>
        <w:div w:id="1085541253">
          <w:marLeft w:val="0"/>
          <w:marRight w:val="0"/>
          <w:marTop w:val="0"/>
          <w:marBottom w:val="0"/>
          <w:divBdr>
            <w:top w:val="none" w:sz="0" w:space="0" w:color="auto"/>
            <w:left w:val="none" w:sz="0" w:space="0" w:color="auto"/>
            <w:bottom w:val="none" w:sz="0" w:space="0" w:color="auto"/>
            <w:right w:val="none" w:sz="0" w:space="0" w:color="auto"/>
          </w:divBdr>
        </w:div>
        <w:div w:id="1743137352">
          <w:marLeft w:val="0"/>
          <w:marRight w:val="0"/>
          <w:marTop w:val="0"/>
          <w:marBottom w:val="0"/>
          <w:divBdr>
            <w:top w:val="none" w:sz="0" w:space="0" w:color="auto"/>
            <w:left w:val="none" w:sz="0" w:space="0" w:color="auto"/>
            <w:bottom w:val="none" w:sz="0" w:space="0" w:color="auto"/>
            <w:right w:val="none" w:sz="0" w:space="0" w:color="auto"/>
          </w:divBdr>
        </w:div>
        <w:div w:id="545726341">
          <w:marLeft w:val="0"/>
          <w:marRight w:val="0"/>
          <w:marTop w:val="0"/>
          <w:marBottom w:val="0"/>
          <w:divBdr>
            <w:top w:val="none" w:sz="0" w:space="0" w:color="auto"/>
            <w:left w:val="none" w:sz="0" w:space="0" w:color="auto"/>
            <w:bottom w:val="none" w:sz="0" w:space="0" w:color="auto"/>
            <w:right w:val="none" w:sz="0" w:space="0" w:color="auto"/>
          </w:divBdr>
        </w:div>
        <w:div w:id="1088846792">
          <w:marLeft w:val="0"/>
          <w:marRight w:val="0"/>
          <w:marTop w:val="0"/>
          <w:marBottom w:val="0"/>
          <w:divBdr>
            <w:top w:val="none" w:sz="0" w:space="0" w:color="auto"/>
            <w:left w:val="none" w:sz="0" w:space="0" w:color="auto"/>
            <w:bottom w:val="none" w:sz="0" w:space="0" w:color="auto"/>
            <w:right w:val="none" w:sz="0" w:space="0" w:color="auto"/>
          </w:divBdr>
        </w:div>
        <w:div w:id="1461874456">
          <w:marLeft w:val="0"/>
          <w:marRight w:val="0"/>
          <w:marTop w:val="0"/>
          <w:marBottom w:val="0"/>
          <w:divBdr>
            <w:top w:val="none" w:sz="0" w:space="0" w:color="auto"/>
            <w:left w:val="none" w:sz="0" w:space="0" w:color="auto"/>
            <w:bottom w:val="none" w:sz="0" w:space="0" w:color="auto"/>
            <w:right w:val="none" w:sz="0" w:space="0" w:color="auto"/>
          </w:divBdr>
        </w:div>
        <w:div w:id="57481042">
          <w:marLeft w:val="0"/>
          <w:marRight w:val="0"/>
          <w:marTop w:val="0"/>
          <w:marBottom w:val="0"/>
          <w:divBdr>
            <w:top w:val="none" w:sz="0" w:space="0" w:color="auto"/>
            <w:left w:val="none" w:sz="0" w:space="0" w:color="auto"/>
            <w:bottom w:val="none" w:sz="0" w:space="0" w:color="auto"/>
            <w:right w:val="none" w:sz="0" w:space="0" w:color="auto"/>
          </w:divBdr>
        </w:div>
        <w:div w:id="739865887">
          <w:marLeft w:val="0"/>
          <w:marRight w:val="0"/>
          <w:marTop w:val="0"/>
          <w:marBottom w:val="0"/>
          <w:divBdr>
            <w:top w:val="none" w:sz="0" w:space="0" w:color="auto"/>
            <w:left w:val="none" w:sz="0" w:space="0" w:color="auto"/>
            <w:bottom w:val="none" w:sz="0" w:space="0" w:color="auto"/>
            <w:right w:val="none" w:sz="0" w:space="0" w:color="auto"/>
          </w:divBdr>
        </w:div>
      </w:divsChild>
    </w:div>
    <w:div w:id="1180923757">
      <w:bodyDiv w:val="1"/>
      <w:marLeft w:val="0"/>
      <w:marRight w:val="0"/>
      <w:marTop w:val="0"/>
      <w:marBottom w:val="0"/>
      <w:divBdr>
        <w:top w:val="none" w:sz="0" w:space="0" w:color="auto"/>
        <w:left w:val="none" w:sz="0" w:space="0" w:color="auto"/>
        <w:bottom w:val="none" w:sz="0" w:space="0" w:color="auto"/>
        <w:right w:val="none" w:sz="0" w:space="0" w:color="auto"/>
      </w:divBdr>
      <w:divsChild>
        <w:div w:id="306670963">
          <w:marLeft w:val="0"/>
          <w:marRight w:val="0"/>
          <w:marTop w:val="0"/>
          <w:marBottom w:val="0"/>
          <w:divBdr>
            <w:top w:val="none" w:sz="0" w:space="0" w:color="auto"/>
            <w:left w:val="none" w:sz="0" w:space="0" w:color="auto"/>
            <w:bottom w:val="none" w:sz="0" w:space="0" w:color="auto"/>
            <w:right w:val="none" w:sz="0" w:space="0" w:color="auto"/>
          </w:divBdr>
        </w:div>
        <w:div w:id="2017884810">
          <w:marLeft w:val="0"/>
          <w:marRight w:val="0"/>
          <w:marTop w:val="0"/>
          <w:marBottom w:val="0"/>
          <w:divBdr>
            <w:top w:val="none" w:sz="0" w:space="0" w:color="auto"/>
            <w:left w:val="none" w:sz="0" w:space="0" w:color="auto"/>
            <w:bottom w:val="none" w:sz="0" w:space="0" w:color="auto"/>
            <w:right w:val="none" w:sz="0" w:space="0" w:color="auto"/>
          </w:divBdr>
        </w:div>
        <w:div w:id="652099242">
          <w:marLeft w:val="0"/>
          <w:marRight w:val="0"/>
          <w:marTop w:val="0"/>
          <w:marBottom w:val="0"/>
          <w:divBdr>
            <w:top w:val="none" w:sz="0" w:space="0" w:color="auto"/>
            <w:left w:val="none" w:sz="0" w:space="0" w:color="auto"/>
            <w:bottom w:val="none" w:sz="0" w:space="0" w:color="auto"/>
            <w:right w:val="none" w:sz="0" w:space="0" w:color="auto"/>
          </w:divBdr>
        </w:div>
        <w:div w:id="705830920">
          <w:marLeft w:val="0"/>
          <w:marRight w:val="0"/>
          <w:marTop w:val="0"/>
          <w:marBottom w:val="0"/>
          <w:divBdr>
            <w:top w:val="none" w:sz="0" w:space="0" w:color="auto"/>
            <w:left w:val="none" w:sz="0" w:space="0" w:color="auto"/>
            <w:bottom w:val="none" w:sz="0" w:space="0" w:color="auto"/>
            <w:right w:val="none" w:sz="0" w:space="0" w:color="auto"/>
          </w:divBdr>
        </w:div>
        <w:div w:id="1545169575">
          <w:marLeft w:val="0"/>
          <w:marRight w:val="0"/>
          <w:marTop w:val="0"/>
          <w:marBottom w:val="0"/>
          <w:divBdr>
            <w:top w:val="none" w:sz="0" w:space="0" w:color="auto"/>
            <w:left w:val="none" w:sz="0" w:space="0" w:color="auto"/>
            <w:bottom w:val="none" w:sz="0" w:space="0" w:color="auto"/>
            <w:right w:val="none" w:sz="0" w:space="0" w:color="auto"/>
          </w:divBdr>
        </w:div>
        <w:div w:id="660624337">
          <w:marLeft w:val="0"/>
          <w:marRight w:val="0"/>
          <w:marTop w:val="0"/>
          <w:marBottom w:val="0"/>
          <w:divBdr>
            <w:top w:val="none" w:sz="0" w:space="0" w:color="auto"/>
            <w:left w:val="none" w:sz="0" w:space="0" w:color="auto"/>
            <w:bottom w:val="none" w:sz="0" w:space="0" w:color="auto"/>
            <w:right w:val="none" w:sz="0" w:space="0" w:color="auto"/>
          </w:divBdr>
        </w:div>
        <w:div w:id="191380506">
          <w:marLeft w:val="0"/>
          <w:marRight w:val="0"/>
          <w:marTop w:val="0"/>
          <w:marBottom w:val="0"/>
          <w:divBdr>
            <w:top w:val="none" w:sz="0" w:space="0" w:color="auto"/>
            <w:left w:val="none" w:sz="0" w:space="0" w:color="auto"/>
            <w:bottom w:val="none" w:sz="0" w:space="0" w:color="auto"/>
            <w:right w:val="none" w:sz="0" w:space="0" w:color="auto"/>
          </w:divBdr>
        </w:div>
        <w:div w:id="1456829993">
          <w:marLeft w:val="0"/>
          <w:marRight w:val="0"/>
          <w:marTop w:val="0"/>
          <w:marBottom w:val="0"/>
          <w:divBdr>
            <w:top w:val="none" w:sz="0" w:space="0" w:color="auto"/>
            <w:left w:val="none" w:sz="0" w:space="0" w:color="auto"/>
            <w:bottom w:val="none" w:sz="0" w:space="0" w:color="auto"/>
            <w:right w:val="none" w:sz="0" w:space="0" w:color="auto"/>
          </w:divBdr>
        </w:div>
        <w:div w:id="834959889">
          <w:marLeft w:val="0"/>
          <w:marRight w:val="0"/>
          <w:marTop w:val="0"/>
          <w:marBottom w:val="0"/>
          <w:divBdr>
            <w:top w:val="none" w:sz="0" w:space="0" w:color="auto"/>
            <w:left w:val="none" w:sz="0" w:space="0" w:color="auto"/>
            <w:bottom w:val="none" w:sz="0" w:space="0" w:color="auto"/>
            <w:right w:val="none" w:sz="0" w:space="0" w:color="auto"/>
          </w:divBdr>
        </w:div>
        <w:div w:id="209079371">
          <w:marLeft w:val="0"/>
          <w:marRight w:val="0"/>
          <w:marTop w:val="0"/>
          <w:marBottom w:val="0"/>
          <w:divBdr>
            <w:top w:val="none" w:sz="0" w:space="0" w:color="auto"/>
            <w:left w:val="none" w:sz="0" w:space="0" w:color="auto"/>
            <w:bottom w:val="none" w:sz="0" w:space="0" w:color="auto"/>
            <w:right w:val="none" w:sz="0" w:space="0" w:color="auto"/>
          </w:divBdr>
        </w:div>
        <w:div w:id="1765107789">
          <w:marLeft w:val="0"/>
          <w:marRight w:val="0"/>
          <w:marTop w:val="0"/>
          <w:marBottom w:val="0"/>
          <w:divBdr>
            <w:top w:val="none" w:sz="0" w:space="0" w:color="auto"/>
            <w:left w:val="none" w:sz="0" w:space="0" w:color="auto"/>
            <w:bottom w:val="none" w:sz="0" w:space="0" w:color="auto"/>
            <w:right w:val="none" w:sz="0" w:space="0" w:color="auto"/>
          </w:divBdr>
        </w:div>
        <w:div w:id="2063409568">
          <w:marLeft w:val="0"/>
          <w:marRight w:val="0"/>
          <w:marTop w:val="0"/>
          <w:marBottom w:val="0"/>
          <w:divBdr>
            <w:top w:val="none" w:sz="0" w:space="0" w:color="auto"/>
            <w:left w:val="none" w:sz="0" w:space="0" w:color="auto"/>
            <w:bottom w:val="none" w:sz="0" w:space="0" w:color="auto"/>
            <w:right w:val="none" w:sz="0" w:space="0" w:color="auto"/>
          </w:divBdr>
        </w:div>
        <w:div w:id="108936355">
          <w:marLeft w:val="0"/>
          <w:marRight w:val="0"/>
          <w:marTop w:val="0"/>
          <w:marBottom w:val="0"/>
          <w:divBdr>
            <w:top w:val="none" w:sz="0" w:space="0" w:color="auto"/>
            <w:left w:val="none" w:sz="0" w:space="0" w:color="auto"/>
            <w:bottom w:val="none" w:sz="0" w:space="0" w:color="auto"/>
            <w:right w:val="none" w:sz="0" w:space="0" w:color="auto"/>
          </w:divBdr>
        </w:div>
        <w:div w:id="1261521191">
          <w:marLeft w:val="0"/>
          <w:marRight w:val="0"/>
          <w:marTop w:val="0"/>
          <w:marBottom w:val="0"/>
          <w:divBdr>
            <w:top w:val="none" w:sz="0" w:space="0" w:color="auto"/>
            <w:left w:val="none" w:sz="0" w:space="0" w:color="auto"/>
            <w:bottom w:val="none" w:sz="0" w:space="0" w:color="auto"/>
            <w:right w:val="none" w:sz="0" w:space="0" w:color="auto"/>
          </w:divBdr>
        </w:div>
        <w:div w:id="63571707">
          <w:marLeft w:val="0"/>
          <w:marRight w:val="0"/>
          <w:marTop w:val="0"/>
          <w:marBottom w:val="0"/>
          <w:divBdr>
            <w:top w:val="none" w:sz="0" w:space="0" w:color="auto"/>
            <w:left w:val="none" w:sz="0" w:space="0" w:color="auto"/>
            <w:bottom w:val="none" w:sz="0" w:space="0" w:color="auto"/>
            <w:right w:val="none" w:sz="0" w:space="0" w:color="auto"/>
          </w:divBdr>
        </w:div>
        <w:div w:id="1403219237">
          <w:marLeft w:val="0"/>
          <w:marRight w:val="0"/>
          <w:marTop w:val="0"/>
          <w:marBottom w:val="0"/>
          <w:divBdr>
            <w:top w:val="none" w:sz="0" w:space="0" w:color="auto"/>
            <w:left w:val="none" w:sz="0" w:space="0" w:color="auto"/>
            <w:bottom w:val="none" w:sz="0" w:space="0" w:color="auto"/>
            <w:right w:val="none" w:sz="0" w:space="0" w:color="auto"/>
          </w:divBdr>
        </w:div>
        <w:div w:id="1092555747">
          <w:marLeft w:val="0"/>
          <w:marRight w:val="0"/>
          <w:marTop w:val="0"/>
          <w:marBottom w:val="0"/>
          <w:divBdr>
            <w:top w:val="none" w:sz="0" w:space="0" w:color="auto"/>
            <w:left w:val="none" w:sz="0" w:space="0" w:color="auto"/>
            <w:bottom w:val="none" w:sz="0" w:space="0" w:color="auto"/>
            <w:right w:val="none" w:sz="0" w:space="0" w:color="auto"/>
          </w:divBdr>
        </w:div>
        <w:div w:id="56368387">
          <w:marLeft w:val="0"/>
          <w:marRight w:val="0"/>
          <w:marTop w:val="0"/>
          <w:marBottom w:val="0"/>
          <w:divBdr>
            <w:top w:val="none" w:sz="0" w:space="0" w:color="auto"/>
            <w:left w:val="none" w:sz="0" w:space="0" w:color="auto"/>
            <w:bottom w:val="none" w:sz="0" w:space="0" w:color="auto"/>
            <w:right w:val="none" w:sz="0" w:space="0" w:color="auto"/>
          </w:divBdr>
        </w:div>
        <w:div w:id="2106531043">
          <w:marLeft w:val="0"/>
          <w:marRight w:val="0"/>
          <w:marTop w:val="0"/>
          <w:marBottom w:val="0"/>
          <w:divBdr>
            <w:top w:val="none" w:sz="0" w:space="0" w:color="auto"/>
            <w:left w:val="none" w:sz="0" w:space="0" w:color="auto"/>
            <w:bottom w:val="none" w:sz="0" w:space="0" w:color="auto"/>
            <w:right w:val="none" w:sz="0" w:space="0" w:color="auto"/>
          </w:divBdr>
        </w:div>
        <w:div w:id="1010568952">
          <w:marLeft w:val="0"/>
          <w:marRight w:val="0"/>
          <w:marTop w:val="0"/>
          <w:marBottom w:val="0"/>
          <w:divBdr>
            <w:top w:val="none" w:sz="0" w:space="0" w:color="auto"/>
            <w:left w:val="none" w:sz="0" w:space="0" w:color="auto"/>
            <w:bottom w:val="none" w:sz="0" w:space="0" w:color="auto"/>
            <w:right w:val="none" w:sz="0" w:space="0" w:color="auto"/>
          </w:divBdr>
        </w:div>
        <w:div w:id="1407801608">
          <w:marLeft w:val="0"/>
          <w:marRight w:val="0"/>
          <w:marTop w:val="0"/>
          <w:marBottom w:val="0"/>
          <w:divBdr>
            <w:top w:val="none" w:sz="0" w:space="0" w:color="auto"/>
            <w:left w:val="none" w:sz="0" w:space="0" w:color="auto"/>
            <w:bottom w:val="none" w:sz="0" w:space="0" w:color="auto"/>
            <w:right w:val="none" w:sz="0" w:space="0" w:color="auto"/>
          </w:divBdr>
        </w:div>
        <w:div w:id="529495541">
          <w:marLeft w:val="0"/>
          <w:marRight w:val="0"/>
          <w:marTop w:val="0"/>
          <w:marBottom w:val="0"/>
          <w:divBdr>
            <w:top w:val="none" w:sz="0" w:space="0" w:color="auto"/>
            <w:left w:val="none" w:sz="0" w:space="0" w:color="auto"/>
            <w:bottom w:val="none" w:sz="0" w:space="0" w:color="auto"/>
            <w:right w:val="none" w:sz="0" w:space="0" w:color="auto"/>
          </w:divBdr>
        </w:div>
        <w:div w:id="1934627763">
          <w:marLeft w:val="0"/>
          <w:marRight w:val="0"/>
          <w:marTop w:val="0"/>
          <w:marBottom w:val="0"/>
          <w:divBdr>
            <w:top w:val="none" w:sz="0" w:space="0" w:color="auto"/>
            <w:left w:val="none" w:sz="0" w:space="0" w:color="auto"/>
            <w:bottom w:val="none" w:sz="0" w:space="0" w:color="auto"/>
            <w:right w:val="none" w:sz="0" w:space="0" w:color="auto"/>
          </w:divBdr>
        </w:div>
        <w:div w:id="930510995">
          <w:marLeft w:val="0"/>
          <w:marRight w:val="0"/>
          <w:marTop w:val="0"/>
          <w:marBottom w:val="0"/>
          <w:divBdr>
            <w:top w:val="none" w:sz="0" w:space="0" w:color="auto"/>
            <w:left w:val="none" w:sz="0" w:space="0" w:color="auto"/>
            <w:bottom w:val="none" w:sz="0" w:space="0" w:color="auto"/>
            <w:right w:val="none" w:sz="0" w:space="0" w:color="auto"/>
          </w:divBdr>
        </w:div>
        <w:div w:id="1003358737">
          <w:marLeft w:val="0"/>
          <w:marRight w:val="0"/>
          <w:marTop w:val="0"/>
          <w:marBottom w:val="0"/>
          <w:divBdr>
            <w:top w:val="none" w:sz="0" w:space="0" w:color="auto"/>
            <w:left w:val="none" w:sz="0" w:space="0" w:color="auto"/>
            <w:bottom w:val="none" w:sz="0" w:space="0" w:color="auto"/>
            <w:right w:val="none" w:sz="0" w:space="0" w:color="auto"/>
          </w:divBdr>
        </w:div>
      </w:divsChild>
    </w:div>
    <w:div w:id="1213152403">
      <w:bodyDiv w:val="1"/>
      <w:marLeft w:val="0"/>
      <w:marRight w:val="0"/>
      <w:marTop w:val="0"/>
      <w:marBottom w:val="0"/>
      <w:divBdr>
        <w:top w:val="none" w:sz="0" w:space="0" w:color="auto"/>
        <w:left w:val="none" w:sz="0" w:space="0" w:color="auto"/>
        <w:bottom w:val="none" w:sz="0" w:space="0" w:color="auto"/>
        <w:right w:val="none" w:sz="0" w:space="0" w:color="auto"/>
      </w:divBdr>
      <w:divsChild>
        <w:div w:id="805783822">
          <w:marLeft w:val="0"/>
          <w:marRight w:val="0"/>
          <w:marTop w:val="0"/>
          <w:marBottom w:val="0"/>
          <w:divBdr>
            <w:top w:val="none" w:sz="0" w:space="0" w:color="auto"/>
            <w:left w:val="none" w:sz="0" w:space="0" w:color="auto"/>
            <w:bottom w:val="none" w:sz="0" w:space="0" w:color="auto"/>
            <w:right w:val="none" w:sz="0" w:space="0" w:color="auto"/>
          </w:divBdr>
        </w:div>
        <w:div w:id="858544593">
          <w:marLeft w:val="0"/>
          <w:marRight w:val="0"/>
          <w:marTop w:val="0"/>
          <w:marBottom w:val="0"/>
          <w:divBdr>
            <w:top w:val="none" w:sz="0" w:space="0" w:color="auto"/>
            <w:left w:val="none" w:sz="0" w:space="0" w:color="auto"/>
            <w:bottom w:val="none" w:sz="0" w:space="0" w:color="auto"/>
            <w:right w:val="none" w:sz="0" w:space="0" w:color="auto"/>
          </w:divBdr>
        </w:div>
        <w:div w:id="1044333839">
          <w:marLeft w:val="0"/>
          <w:marRight w:val="0"/>
          <w:marTop w:val="0"/>
          <w:marBottom w:val="0"/>
          <w:divBdr>
            <w:top w:val="none" w:sz="0" w:space="0" w:color="auto"/>
            <w:left w:val="none" w:sz="0" w:space="0" w:color="auto"/>
            <w:bottom w:val="none" w:sz="0" w:space="0" w:color="auto"/>
            <w:right w:val="none" w:sz="0" w:space="0" w:color="auto"/>
          </w:divBdr>
        </w:div>
        <w:div w:id="2133863904">
          <w:marLeft w:val="0"/>
          <w:marRight w:val="0"/>
          <w:marTop w:val="0"/>
          <w:marBottom w:val="0"/>
          <w:divBdr>
            <w:top w:val="none" w:sz="0" w:space="0" w:color="auto"/>
            <w:left w:val="none" w:sz="0" w:space="0" w:color="auto"/>
            <w:bottom w:val="none" w:sz="0" w:space="0" w:color="auto"/>
            <w:right w:val="none" w:sz="0" w:space="0" w:color="auto"/>
          </w:divBdr>
        </w:div>
        <w:div w:id="1861776581">
          <w:marLeft w:val="0"/>
          <w:marRight w:val="0"/>
          <w:marTop w:val="0"/>
          <w:marBottom w:val="0"/>
          <w:divBdr>
            <w:top w:val="none" w:sz="0" w:space="0" w:color="auto"/>
            <w:left w:val="none" w:sz="0" w:space="0" w:color="auto"/>
            <w:bottom w:val="none" w:sz="0" w:space="0" w:color="auto"/>
            <w:right w:val="none" w:sz="0" w:space="0" w:color="auto"/>
          </w:divBdr>
        </w:div>
        <w:div w:id="1162349637">
          <w:marLeft w:val="0"/>
          <w:marRight w:val="0"/>
          <w:marTop w:val="0"/>
          <w:marBottom w:val="0"/>
          <w:divBdr>
            <w:top w:val="none" w:sz="0" w:space="0" w:color="auto"/>
            <w:left w:val="none" w:sz="0" w:space="0" w:color="auto"/>
            <w:bottom w:val="none" w:sz="0" w:space="0" w:color="auto"/>
            <w:right w:val="none" w:sz="0" w:space="0" w:color="auto"/>
          </w:divBdr>
        </w:div>
        <w:div w:id="796607940">
          <w:marLeft w:val="0"/>
          <w:marRight w:val="0"/>
          <w:marTop w:val="0"/>
          <w:marBottom w:val="0"/>
          <w:divBdr>
            <w:top w:val="none" w:sz="0" w:space="0" w:color="auto"/>
            <w:left w:val="none" w:sz="0" w:space="0" w:color="auto"/>
            <w:bottom w:val="none" w:sz="0" w:space="0" w:color="auto"/>
            <w:right w:val="none" w:sz="0" w:space="0" w:color="auto"/>
          </w:divBdr>
        </w:div>
        <w:div w:id="107161530">
          <w:marLeft w:val="0"/>
          <w:marRight w:val="0"/>
          <w:marTop w:val="0"/>
          <w:marBottom w:val="0"/>
          <w:divBdr>
            <w:top w:val="none" w:sz="0" w:space="0" w:color="auto"/>
            <w:left w:val="none" w:sz="0" w:space="0" w:color="auto"/>
            <w:bottom w:val="none" w:sz="0" w:space="0" w:color="auto"/>
            <w:right w:val="none" w:sz="0" w:space="0" w:color="auto"/>
          </w:divBdr>
        </w:div>
        <w:div w:id="429132615">
          <w:marLeft w:val="0"/>
          <w:marRight w:val="0"/>
          <w:marTop w:val="0"/>
          <w:marBottom w:val="0"/>
          <w:divBdr>
            <w:top w:val="none" w:sz="0" w:space="0" w:color="auto"/>
            <w:left w:val="none" w:sz="0" w:space="0" w:color="auto"/>
            <w:bottom w:val="none" w:sz="0" w:space="0" w:color="auto"/>
            <w:right w:val="none" w:sz="0" w:space="0" w:color="auto"/>
          </w:divBdr>
        </w:div>
        <w:div w:id="674654412">
          <w:marLeft w:val="0"/>
          <w:marRight w:val="0"/>
          <w:marTop w:val="0"/>
          <w:marBottom w:val="0"/>
          <w:divBdr>
            <w:top w:val="none" w:sz="0" w:space="0" w:color="auto"/>
            <w:left w:val="none" w:sz="0" w:space="0" w:color="auto"/>
            <w:bottom w:val="none" w:sz="0" w:space="0" w:color="auto"/>
            <w:right w:val="none" w:sz="0" w:space="0" w:color="auto"/>
          </w:divBdr>
        </w:div>
        <w:div w:id="123475564">
          <w:marLeft w:val="0"/>
          <w:marRight w:val="0"/>
          <w:marTop w:val="0"/>
          <w:marBottom w:val="0"/>
          <w:divBdr>
            <w:top w:val="none" w:sz="0" w:space="0" w:color="auto"/>
            <w:left w:val="none" w:sz="0" w:space="0" w:color="auto"/>
            <w:bottom w:val="none" w:sz="0" w:space="0" w:color="auto"/>
            <w:right w:val="none" w:sz="0" w:space="0" w:color="auto"/>
          </w:divBdr>
        </w:div>
        <w:div w:id="938174533">
          <w:marLeft w:val="0"/>
          <w:marRight w:val="0"/>
          <w:marTop w:val="0"/>
          <w:marBottom w:val="0"/>
          <w:divBdr>
            <w:top w:val="none" w:sz="0" w:space="0" w:color="auto"/>
            <w:left w:val="none" w:sz="0" w:space="0" w:color="auto"/>
            <w:bottom w:val="none" w:sz="0" w:space="0" w:color="auto"/>
            <w:right w:val="none" w:sz="0" w:space="0" w:color="auto"/>
          </w:divBdr>
        </w:div>
        <w:div w:id="1103889346">
          <w:marLeft w:val="0"/>
          <w:marRight w:val="0"/>
          <w:marTop w:val="0"/>
          <w:marBottom w:val="0"/>
          <w:divBdr>
            <w:top w:val="none" w:sz="0" w:space="0" w:color="auto"/>
            <w:left w:val="none" w:sz="0" w:space="0" w:color="auto"/>
            <w:bottom w:val="none" w:sz="0" w:space="0" w:color="auto"/>
            <w:right w:val="none" w:sz="0" w:space="0" w:color="auto"/>
          </w:divBdr>
        </w:div>
        <w:div w:id="724793724">
          <w:marLeft w:val="0"/>
          <w:marRight w:val="0"/>
          <w:marTop w:val="0"/>
          <w:marBottom w:val="0"/>
          <w:divBdr>
            <w:top w:val="none" w:sz="0" w:space="0" w:color="auto"/>
            <w:left w:val="none" w:sz="0" w:space="0" w:color="auto"/>
            <w:bottom w:val="none" w:sz="0" w:space="0" w:color="auto"/>
            <w:right w:val="none" w:sz="0" w:space="0" w:color="auto"/>
          </w:divBdr>
        </w:div>
        <w:div w:id="706612014">
          <w:marLeft w:val="0"/>
          <w:marRight w:val="0"/>
          <w:marTop w:val="0"/>
          <w:marBottom w:val="0"/>
          <w:divBdr>
            <w:top w:val="none" w:sz="0" w:space="0" w:color="auto"/>
            <w:left w:val="none" w:sz="0" w:space="0" w:color="auto"/>
            <w:bottom w:val="none" w:sz="0" w:space="0" w:color="auto"/>
            <w:right w:val="none" w:sz="0" w:space="0" w:color="auto"/>
          </w:divBdr>
        </w:div>
        <w:div w:id="1939749333">
          <w:marLeft w:val="0"/>
          <w:marRight w:val="0"/>
          <w:marTop w:val="0"/>
          <w:marBottom w:val="0"/>
          <w:divBdr>
            <w:top w:val="none" w:sz="0" w:space="0" w:color="auto"/>
            <w:left w:val="none" w:sz="0" w:space="0" w:color="auto"/>
            <w:bottom w:val="none" w:sz="0" w:space="0" w:color="auto"/>
            <w:right w:val="none" w:sz="0" w:space="0" w:color="auto"/>
          </w:divBdr>
        </w:div>
        <w:div w:id="736827452">
          <w:marLeft w:val="0"/>
          <w:marRight w:val="0"/>
          <w:marTop w:val="0"/>
          <w:marBottom w:val="0"/>
          <w:divBdr>
            <w:top w:val="none" w:sz="0" w:space="0" w:color="auto"/>
            <w:left w:val="none" w:sz="0" w:space="0" w:color="auto"/>
            <w:bottom w:val="none" w:sz="0" w:space="0" w:color="auto"/>
            <w:right w:val="none" w:sz="0" w:space="0" w:color="auto"/>
          </w:divBdr>
        </w:div>
        <w:div w:id="1384714293">
          <w:marLeft w:val="0"/>
          <w:marRight w:val="0"/>
          <w:marTop w:val="0"/>
          <w:marBottom w:val="0"/>
          <w:divBdr>
            <w:top w:val="none" w:sz="0" w:space="0" w:color="auto"/>
            <w:left w:val="none" w:sz="0" w:space="0" w:color="auto"/>
            <w:bottom w:val="none" w:sz="0" w:space="0" w:color="auto"/>
            <w:right w:val="none" w:sz="0" w:space="0" w:color="auto"/>
          </w:divBdr>
        </w:div>
        <w:div w:id="1156536659">
          <w:marLeft w:val="0"/>
          <w:marRight w:val="0"/>
          <w:marTop w:val="0"/>
          <w:marBottom w:val="0"/>
          <w:divBdr>
            <w:top w:val="none" w:sz="0" w:space="0" w:color="auto"/>
            <w:left w:val="none" w:sz="0" w:space="0" w:color="auto"/>
            <w:bottom w:val="none" w:sz="0" w:space="0" w:color="auto"/>
            <w:right w:val="none" w:sz="0" w:space="0" w:color="auto"/>
          </w:divBdr>
        </w:div>
        <w:div w:id="1876650156">
          <w:marLeft w:val="0"/>
          <w:marRight w:val="0"/>
          <w:marTop w:val="0"/>
          <w:marBottom w:val="0"/>
          <w:divBdr>
            <w:top w:val="none" w:sz="0" w:space="0" w:color="auto"/>
            <w:left w:val="none" w:sz="0" w:space="0" w:color="auto"/>
            <w:bottom w:val="none" w:sz="0" w:space="0" w:color="auto"/>
            <w:right w:val="none" w:sz="0" w:space="0" w:color="auto"/>
          </w:divBdr>
        </w:div>
        <w:div w:id="826940113">
          <w:marLeft w:val="0"/>
          <w:marRight w:val="0"/>
          <w:marTop w:val="0"/>
          <w:marBottom w:val="0"/>
          <w:divBdr>
            <w:top w:val="none" w:sz="0" w:space="0" w:color="auto"/>
            <w:left w:val="none" w:sz="0" w:space="0" w:color="auto"/>
            <w:bottom w:val="none" w:sz="0" w:space="0" w:color="auto"/>
            <w:right w:val="none" w:sz="0" w:space="0" w:color="auto"/>
          </w:divBdr>
        </w:div>
        <w:div w:id="1115715555">
          <w:marLeft w:val="0"/>
          <w:marRight w:val="0"/>
          <w:marTop w:val="0"/>
          <w:marBottom w:val="0"/>
          <w:divBdr>
            <w:top w:val="none" w:sz="0" w:space="0" w:color="auto"/>
            <w:left w:val="none" w:sz="0" w:space="0" w:color="auto"/>
            <w:bottom w:val="none" w:sz="0" w:space="0" w:color="auto"/>
            <w:right w:val="none" w:sz="0" w:space="0" w:color="auto"/>
          </w:divBdr>
        </w:div>
        <w:div w:id="1849366301">
          <w:marLeft w:val="0"/>
          <w:marRight w:val="0"/>
          <w:marTop w:val="0"/>
          <w:marBottom w:val="0"/>
          <w:divBdr>
            <w:top w:val="none" w:sz="0" w:space="0" w:color="auto"/>
            <w:left w:val="none" w:sz="0" w:space="0" w:color="auto"/>
            <w:bottom w:val="none" w:sz="0" w:space="0" w:color="auto"/>
            <w:right w:val="none" w:sz="0" w:space="0" w:color="auto"/>
          </w:divBdr>
        </w:div>
        <w:div w:id="1264924729">
          <w:marLeft w:val="0"/>
          <w:marRight w:val="0"/>
          <w:marTop w:val="0"/>
          <w:marBottom w:val="0"/>
          <w:divBdr>
            <w:top w:val="none" w:sz="0" w:space="0" w:color="auto"/>
            <w:left w:val="none" w:sz="0" w:space="0" w:color="auto"/>
            <w:bottom w:val="none" w:sz="0" w:space="0" w:color="auto"/>
            <w:right w:val="none" w:sz="0" w:space="0" w:color="auto"/>
          </w:divBdr>
        </w:div>
        <w:div w:id="1836266139">
          <w:marLeft w:val="0"/>
          <w:marRight w:val="0"/>
          <w:marTop w:val="0"/>
          <w:marBottom w:val="0"/>
          <w:divBdr>
            <w:top w:val="none" w:sz="0" w:space="0" w:color="auto"/>
            <w:left w:val="none" w:sz="0" w:space="0" w:color="auto"/>
            <w:bottom w:val="none" w:sz="0" w:space="0" w:color="auto"/>
            <w:right w:val="none" w:sz="0" w:space="0" w:color="auto"/>
          </w:divBdr>
        </w:div>
        <w:div w:id="2065180525">
          <w:marLeft w:val="0"/>
          <w:marRight w:val="0"/>
          <w:marTop w:val="0"/>
          <w:marBottom w:val="0"/>
          <w:divBdr>
            <w:top w:val="none" w:sz="0" w:space="0" w:color="auto"/>
            <w:left w:val="none" w:sz="0" w:space="0" w:color="auto"/>
            <w:bottom w:val="none" w:sz="0" w:space="0" w:color="auto"/>
            <w:right w:val="none" w:sz="0" w:space="0" w:color="auto"/>
          </w:divBdr>
        </w:div>
        <w:div w:id="20398808">
          <w:marLeft w:val="0"/>
          <w:marRight w:val="0"/>
          <w:marTop w:val="0"/>
          <w:marBottom w:val="0"/>
          <w:divBdr>
            <w:top w:val="none" w:sz="0" w:space="0" w:color="auto"/>
            <w:left w:val="none" w:sz="0" w:space="0" w:color="auto"/>
            <w:bottom w:val="none" w:sz="0" w:space="0" w:color="auto"/>
            <w:right w:val="none" w:sz="0" w:space="0" w:color="auto"/>
          </w:divBdr>
        </w:div>
        <w:div w:id="13700746">
          <w:marLeft w:val="0"/>
          <w:marRight w:val="0"/>
          <w:marTop w:val="0"/>
          <w:marBottom w:val="0"/>
          <w:divBdr>
            <w:top w:val="none" w:sz="0" w:space="0" w:color="auto"/>
            <w:left w:val="none" w:sz="0" w:space="0" w:color="auto"/>
            <w:bottom w:val="none" w:sz="0" w:space="0" w:color="auto"/>
            <w:right w:val="none" w:sz="0" w:space="0" w:color="auto"/>
          </w:divBdr>
        </w:div>
        <w:div w:id="1667397684">
          <w:marLeft w:val="0"/>
          <w:marRight w:val="0"/>
          <w:marTop w:val="0"/>
          <w:marBottom w:val="0"/>
          <w:divBdr>
            <w:top w:val="none" w:sz="0" w:space="0" w:color="auto"/>
            <w:left w:val="none" w:sz="0" w:space="0" w:color="auto"/>
            <w:bottom w:val="none" w:sz="0" w:space="0" w:color="auto"/>
            <w:right w:val="none" w:sz="0" w:space="0" w:color="auto"/>
          </w:divBdr>
        </w:div>
        <w:div w:id="51392917">
          <w:marLeft w:val="0"/>
          <w:marRight w:val="0"/>
          <w:marTop w:val="0"/>
          <w:marBottom w:val="0"/>
          <w:divBdr>
            <w:top w:val="none" w:sz="0" w:space="0" w:color="auto"/>
            <w:left w:val="none" w:sz="0" w:space="0" w:color="auto"/>
            <w:bottom w:val="none" w:sz="0" w:space="0" w:color="auto"/>
            <w:right w:val="none" w:sz="0" w:space="0" w:color="auto"/>
          </w:divBdr>
        </w:div>
        <w:div w:id="1203664794">
          <w:marLeft w:val="0"/>
          <w:marRight w:val="0"/>
          <w:marTop w:val="0"/>
          <w:marBottom w:val="0"/>
          <w:divBdr>
            <w:top w:val="none" w:sz="0" w:space="0" w:color="auto"/>
            <w:left w:val="none" w:sz="0" w:space="0" w:color="auto"/>
            <w:bottom w:val="none" w:sz="0" w:space="0" w:color="auto"/>
            <w:right w:val="none" w:sz="0" w:space="0" w:color="auto"/>
          </w:divBdr>
        </w:div>
        <w:div w:id="131560950">
          <w:marLeft w:val="0"/>
          <w:marRight w:val="0"/>
          <w:marTop w:val="0"/>
          <w:marBottom w:val="0"/>
          <w:divBdr>
            <w:top w:val="none" w:sz="0" w:space="0" w:color="auto"/>
            <w:left w:val="none" w:sz="0" w:space="0" w:color="auto"/>
            <w:bottom w:val="none" w:sz="0" w:space="0" w:color="auto"/>
            <w:right w:val="none" w:sz="0" w:space="0" w:color="auto"/>
          </w:divBdr>
        </w:div>
        <w:div w:id="1997100507">
          <w:marLeft w:val="0"/>
          <w:marRight w:val="0"/>
          <w:marTop w:val="0"/>
          <w:marBottom w:val="0"/>
          <w:divBdr>
            <w:top w:val="none" w:sz="0" w:space="0" w:color="auto"/>
            <w:left w:val="none" w:sz="0" w:space="0" w:color="auto"/>
            <w:bottom w:val="none" w:sz="0" w:space="0" w:color="auto"/>
            <w:right w:val="none" w:sz="0" w:space="0" w:color="auto"/>
          </w:divBdr>
        </w:div>
      </w:divsChild>
    </w:div>
    <w:div w:id="1220944289">
      <w:bodyDiv w:val="1"/>
      <w:marLeft w:val="0"/>
      <w:marRight w:val="0"/>
      <w:marTop w:val="0"/>
      <w:marBottom w:val="0"/>
      <w:divBdr>
        <w:top w:val="none" w:sz="0" w:space="0" w:color="auto"/>
        <w:left w:val="none" w:sz="0" w:space="0" w:color="auto"/>
        <w:bottom w:val="none" w:sz="0" w:space="0" w:color="auto"/>
        <w:right w:val="none" w:sz="0" w:space="0" w:color="auto"/>
      </w:divBdr>
      <w:divsChild>
        <w:div w:id="629751635">
          <w:marLeft w:val="0"/>
          <w:marRight w:val="0"/>
          <w:marTop w:val="0"/>
          <w:marBottom w:val="0"/>
          <w:divBdr>
            <w:top w:val="none" w:sz="0" w:space="0" w:color="auto"/>
            <w:left w:val="none" w:sz="0" w:space="0" w:color="auto"/>
            <w:bottom w:val="none" w:sz="0" w:space="0" w:color="auto"/>
            <w:right w:val="none" w:sz="0" w:space="0" w:color="auto"/>
          </w:divBdr>
        </w:div>
        <w:div w:id="1712537120">
          <w:marLeft w:val="0"/>
          <w:marRight w:val="0"/>
          <w:marTop w:val="0"/>
          <w:marBottom w:val="0"/>
          <w:divBdr>
            <w:top w:val="none" w:sz="0" w:space="0" w:color="auto"/>
            <w:left w:val="none" w:sz="0" w:space="0" w:color="auto"/>
            <w:bottom w:val="none" w:sz="0" w:space="0" w:color="auto"/>
            <w:right w:val="none" w:sz="0" w:space="0" w:color="auto"/>
          </w:divBdr>
        </w:div>
        <w:div w:id="2033607622">
          <w:marLeft w:val="0"/>
          <w:marRight w:val="0"/>
          <w:marTop w:val="0"/>
          <w:marBottom w:val="0"/>
          <w:divBdr>
            <w:top w:val="none" w:sz="0" w:space="0" w:color="auto"/>
            <w:left w:val="none" w:sz="0" w:space="0" w:color="auto"/>
            <w:bottom w:val="none" w:sz="0" w:space="0" w:color="auto"/>
            <w:right w:val="none" w:sz="0" w:space="0" w:color="auto"/>
          </w:divBdr>
        </w:div>
        <w:div w:id="1403215659">
          <w:marLeft w:val="0"/>
          <w:marRight w:val="0"/>
          <w:marTop w:val="0"/>
          <w:marBottom w:val="0"/>
          <w:divBdr>
            <w:top w:val="none" w:sz="0" w:space="0" w:color="auto"/>
            <w:left w:val="none" w:sz="0" w:space="0" w:color="auto"/>
            <w:bottom w:val="none" w:sz="0" w:space="0" w:color="auto"/>
            <w:right w:val="none" w:sz="0" w:space="0" w:color="auto"/>
          </w:divBdr>
        </w:div>
        <w:div w:id="610237415">
          <w:marLeft w:val="0"/>
          <w:marRight w:val="0"/>
          <w:marTop w:val="0"/>
          <w:marBottom w:val="0"/>
          <w:divBdr>
            <w:top w:val="none" w:sz="0" w:space="0" w:color="auto"/>
            <w:left w:val="none" w:sz="0" w:space="0" w:color="auto"/>
            <w:bottom w:val="none" w:sz="0" w:space="0" w:color="auto"/>
            <w:right w:val="none" w:sz="0" w:space="0" w:color="auto"/>
          </w:divBdr>
        </w:div>
        <w:div w:id="2116553662">
          <w:marLeft w:val="0"/>
          <w:marRight w:val="0"/>
          <w:marTop w:val="0"/>
          <w:marBottom w:val="0"/>
          <w:divBdr>
            <w:top w:val="none" w:sz="0" w:space="0" w:color="auto"/>
            <w:left w:val="none" w:sz="0" w:space="0" w:color="auto"/>
            <w:bottom w:val="none" w:sz="0" w:space="0" w:color="auto"/>
            <w:right w:val="none" w:sz="0" w:space="0" w:color="auto"/>
          </w:divBdr>
        </w:div>
        <w:div w:id="2128305807">
          <w:marLeft w:val="0"/>
          <w:marRight w:val="0"/>
          <w:marTop w:val="0"/>
          <w:marBottom w:val="0"/>
          <w:divBdr>
            <w:top w:val="none" w:sz="0" w:space="0" w:color="auto"/>
            <w:left w:val="none" w:sz="0" w:space="0" w:color="auto"/>
            <w:bottom w:val="none" w:sz="0" w:space="0" w:color="auto"/>
            <w:right w:val="none" w:sz="0" w:space="0" w:color="auto"/>
          </w:divBdr>
        </w:div>
        <w:div w:id="716007178">
          <w:marLeft w:val="0"/>
          <w:marRight w:val="0"/>
          <w:marTop w:val="0"/>
          <w:marBottom w:val="0"/>
          <w:divBdr>
            <w:top w:val="none" w:sz="0" w:space="0" w:color="auto"/>
            <w:left w:val="none" w:sz="0" w:space="0" w:color="auto"/>
            <w:bottom w:val="none" w:sz="0" w:space="0" w:color="auto"/>
            <w:right w:val="none" w:sz="0" w:space="0" w:color="auto"/>
          </w:divBdr>
        </w:div>
        <w:div w:id="81607360">
          <w:marLeft w:val="0"/>
          <w:marRight w:val="0"/>
          <w:marTop w:val="0"/>
          <w:marBottom w:val="0"/>
          <w:divBdr>
            <w:top w:val="none" w:sz="0" w:space="0" w:color="auto"/>
            <w:left w:val="none" w:sz="0" w:space="0" w:color="auto"/>
            <w:bottom w:val="none" w:sz="0" w:space="0" w:color="auto"/>
            <w:right w:val="none" w:sz="0" w:space="0" w:color="auto"/>
          </w:divBdr>
        </w:div>
        <w:div w:id="2066488636">
          <w:marLeft w:val="0"/>
          <w:marRight w:val="0"/>
          <w:marTop w:val="0"/>
          <w:marBottom w:val="0"/>
          <w:divBdr>
            <w:top w:val="none" w:sz="0" w:space="0" w:color="auto"/>
            <w:left w:val="none" w:sz="0" w:space="0" w:color="auto"/>
            <w:bottom w:val="none" w:sz="0" w:space="0" w:color="auto"/>
            <w:right w:val="none" w:sz="0" w:space="0" w:color="auto"/>
          </w:divBdr>
        </w:div>
        <w:div w:id="337123898">
          <w:marLeft w:val="0"/>
          <w:marRight w:val="0"/>
          <w:marTop w:val="0"/>
          <w:marBottom w:val="0"/>
          <w:divBdr>
            <w:top w:val="none" w:sz="0" w:space="0" w:color="auto"/>
            <w:left w:val="none" w:sz="0" w:space="0" w:color="auto"/>
            <w:bottom w:val="none" w:sz="0" w:space="0" w:color="auto"/>
            <w:right w:val="none" w:sz="0" w:space="0" w:color="auto"/>
          </w:divBdr>
        </w:div>
        <w:div w:id="586690711">
          <w:marLeft w:val="0"/>
          <w:marRight w:val="0"/>
          <w:marTop w:val="0"/>
          <w:marBottom w:val="0"/>
          <w:divBdr>
            <w:top w:val="none" w:sz="0" w:space="0" w:color="auto"/>
            <w:left w:val="none" w:sz="0" w:space="0" w:color="auto"/>
            <w:bottom w:val="none" w:sz="0" w:space="0" w:color="auto"/>
            <w:right w:val="none" w:sz="0" w:space="0" w:color="auto"/>
          </w:divBdr>
        </w:div>
        <w:div w:id="718241463">
          <w:marLeft w:val="0"/>
          <w:marRight w:val="0"/>
          <w:marTop w:val="0"/>
          <w:marBottom w:val="0"/>
          <w:divBdr>
            <w:top w:val="none" w:sz="0" w:space="0" w:color="auto"/>
            <w:left w:val="none" w:sz="0" w:space="0" w:color="auto"/>
            <w:bottom w:val="none" w:sz="0" w:space="0" w:color="auto"/>
            <w:right w:val="none" w:sz="0" w:space="0" w:color="auto"/>
          </w:divBdr>
        </w:div>
        <w:div w:id="1839298966">
          <w:marLeft w:val="0"/>
          <w:marRight w:val="0"/>
          <w:marTop w:val="0"/>
          <w:marBottom w:val="0"/>
          <w:divBdr>
            <w:top w:val="none" w:sz="0" w:space="0" w:color="auto"/>
            <w:left w:val="none" w:sz="0" w:space="0" w:color="auto"/>
            <w:bottom w:val="none" w:sz="0" w:space="0" w:color="auto"/>
            <w:right w:val="none" w:sz="0" w:space="0" w:color="auto"/>
          </w:divBdr>
        </w:div>
        <w:div w:id="622734006">
          <w:marLeft w:val="0"/>
          <w:marRight w:val="0"/>
          <w:marTop w:val="0"/>
          <w:marBottom w:val="0"/>
          <w:divBdr>
            <w:top w:val="none" w:sz="0" w:space="0" w:color="auto"/>
            <w:left w:val="none" w:sz="0" w:space="0" w:color="auto"/>
            <w:bottom w:val="none" w:sz="0" w:space="0" w:color="auto"/>
            <w:right w:val="none" w:sz="0" w:space="0" w:color="auto"/>
          </w:divBdr>
        </w:div>
        <w:div w:id="260601421">
          <w:marLeft w:val="0"/>
          <w:marRight w:val="0"/>
          <w:marTop w:val="0"/>
          <w:marBottom w:val="0"/>
          <w:divBdr>
            <w:top w:val="none" w:sz="0" w:space="0" w:color="auto"/>
            <w:left w:val="none" w:sz="0" w:space="0" w:color="auto"/>
            <w:bottom w:val="none" w:sz="0" w:space="0" w:color="auto"/>
            <w:right w:val="none" w:sz="0" w:space="0" w:color="auto"/>
          </w:divBdr>
        </w:div>
        <w:div w:id="217015197">
          <w:marLeft w:val="0"/>
          <w:marRight w:val="0"/>
          <w:marTop w:val="0"/>
          <w:marBottom w:val="0"/>
          <w:divBdr>
            <w:top w:val="none" w:sz="0" w:space="0" w:color="auto"/>
            <w:left w:val="none" w:sz="0" w:space="0" w:color="auto"/>
            <w:bottom w:val="none" w:sz="0" w:space="0" w:color="auto"/>
            <w:right w:val="none" w:sz="0" w:space="0" w:color="auto"/>
          </w:divBdr>
        </w:div>
        <w:div w:id="832917659">
          <w:marLeft w:val="0"/>
          <w:marRight w:val="0"/>
          <w:marTop w:val="0"/>
          <w:marBottom w:val="0"/>
          <w:divBdr>
            <w:top w:val="none" w:sz="0" w:space="0" w:color="auto"/>
            <w:left w:val="none" w:sz="0" w:space="0" w:color="auto"/>
            <w:bottom w:val="none" w:sz="0" w:space="0" w:color="auto"/>
            <w:right w:val="none" w:sz="0" w:space="0" w:color="auto"/>
          </w:divBdr>
        </w:div>
        <w:div w:id="1577013269">
          <w:marLeft w:val="0"/>
          <w:marRight w:val="0"/>
          <w:marTop w:val="0"/>
          <w:marBottom w:val="0"/>
          <w:divBdr>
            <w:top w:val="none" w:sz="0" w:space="0" w:color="auto"/>
            <w:left w:val="none" w:sz="0" w:space="0" w:color="auto"/>
            <w:bottom w:val="none" w:sz="0" w:space="0" w:color="auto"/>
            <w:right w:val="none" w:sz="0" w:space="0" w:color="auto"/>
          </w:divBdr>
        </w:div>
        <w:div w:id="1409382542">
          <w:marLeft w:val="0"/>
          <w:marRight w:val="0"/>
          <w:marTop w:val="0"/>
          <w:marBottom w:val="0"/>
          <w:divBdr>
            <w:top w:val="none" w:sz="0" w:space="0" w:color="auto"/>
            <w:left w:val="none" w:sz="0" w:space="0" w:color="auto"/>
            <w:bottom w:val="none" w:sz="0" w:space="0" w:color="auto"/>
            <w:right w:val="none" w:sz="0" w:space="0" w:color="auto"/>
          </w:divBdr>
        </w:div>
        <w:div w:id="305748183">
          <w:marLeft w:val="0"/>
          <w:marRight w:val="0"/>
          <w:marTop w:val="0"/>
          <w:marBottom w:val="0"/>
          <w:divBdr>
            <w:top w:val="none" w:sz="0" w:space="0" w:color="auto"/>
            <w:left w:val="none" w:sz="0" w:space="0" w:color="auto"/>
            <w:bottom w:val="none" w:sz="0" w:space="0" w:color="auto"/>
            <w:right w:val="none" w:sz="0" w:space="0" w:color="auto"/>
          </w:divBdr>
        </w:div>
        <w:div w:id="1312250980">
          <w:marLeft w:val="0"/>
          <w:marRight w:val="0"/>
          <w:marTop w:val="0"/>
          <w:marBottom w:val="0"/>
          <w:divBdr>
            <w:top w:val="none" w:sz="0" w:space="0" w:color="auto"/>
            <w:left w:val="none" w:sz="0" w:space="0" w:color="auto"/>
            <w:bottom w:val="none" w:sz="0" w:space="0" w:color="auto"/>
            <w:right w:val="none" w:sz="0" w:space="0" w:color="auto"/>
          </w:divBdr>
        </w:div>
        <w:div w:id="2038580917">
          <w:marLeft w:val="0"/>
          <w:marRight w:val="0"/>
          <w:marTop w:val="0"/>
          <w:marBottom w:val="0"/>
          <w:divBdr>
            <w:top w:val="none" w:sz="0" w:space="0" w:color="auto"/>
            <w:left w:val="none" w:sz="0" w:space="0" w:color="auto"/>
            <w:bottom w:val="none" w:sz="0" w:space="0" w:color="auto"/>
            <w:right w:val="none" w:sz="0" w:space="0" w:color="auto"/>
          </w:divBdr>
        </w:div>
        <w:div w:id="622928858">
          <w:marLeft w:val="0"/>
          <w:marRight w:val="0"/>
          <w:marTop w:val="0"/>
          <w:marBottom w:val="0"/>
          <w:divBdr>
            <w:top w:val="none" w:sz="0" w:space="0" w:color="auto"/>
            <w:left w:val="none" w:sz="0" w:space="0" w:color="auto"/>
            <w:bottom w:val="none" w:sz="0" w:space="0" w:color="auto"/>
            <w:right w:val="none" w:sz="0" w:space="0" w:color="auto"/>
          </w:divBdr>
        </w:div>
        <w:div w:id="935533">
          <w:marLeft w:val="0"/>
          <w:marRight w:val="0"/>
          <w:marTop w:val="0"/>
          <w:marBottom w:val="0"/>
          <w:divBdr>
            <w:top w:val="none" w:sz="0" w:space="0" w:color="auto"/>
            <w:left w:val="none" w:sz="0" w:space="0" w:color="auto"/>
            <w:bottom w:val="none" w:sz="0" w:space="0" w:color="auto"/>
            <w:right w:val="none" w:sz="0" w:space="0" w:color="auto"/>
          </w:divBdr>
        </w:div>
        <w:div w:id="1941444752">
          <w:marLeft w:val="0"/>
          <w:marRight w:val="0"/>
          <w:marTop w:val="0"/>
          <w:marBottom w:val="0"/>
          <w:divBdr>
            <w:top w:val="none" w:sz="0" w:space="0" w:color="auto"/>
            <w:left w:val="none" w:sz="0" w:space="0" w:color="auto"/>
            <w:bottom w:val="none" w:sz="0" w:space="0" w:color="auto"/>
            <w:right w:val="none" w:sz="0" w:space="0" w:color="auto"/>
          </w:divBdr>
        </w:div>
        <w:div w:id="1439829946">
          <w:marLeft w:val="0"/>
          <w:marRight w:val="0"/>
          <w:marTop w:val="0"/>
          <w:marBottom w:val="0"/>
          <w:divBdr>
            <w:top w:val="none" w:sz="0" w:space="0" w:color="auto"/>
            <w:left w:val="none" w:sz="0" w:space="0" w:color="auto"/>
            <w:bottom w:val="none" w:sz="0" w:space="0" w:color="auto"/>
            <w:right w:val="none" w:sz="0" w:space="0" w:color="auto"/>
          </w:divBdr>
        </w:div>
        <w:div w:id="1405178508">
          <w:marLeft w:val="0"/>
          <w:marRight w:val="0"/>
          <w:marTop w:val="0"/>
          <w:marBottom w:val="0"/>
          <w:divBdr>
            <w:top w:val="none" w:sz="0" w:space="0" w:color="auto"/>
            <w:left w:val="none" w:sz="0" w:space="0" w:color="auto"/>
            <w:bottom w:val="none" w:sz="0" w:space="0" w:color="auto"/>
            <w:right w:val="none" w:sz="0" w:space="0" w:color="auto"/>
          </w:divBdr>
        </w:div>
        <w:div w:id="1459103832">
          <w:marLeft w:val="0"/>
          <w:marRight w:val="0"/>
          <w:marTop w:val="0"/>
          <w:marBottom w:val="0"/>
          <w:divBdr>
            <w:top w:val="none" w:sz="0" w:space="0" w:color="auto"/>
            <w:left w:val="none" w:sz="0" w:space="0" w:color="auto"/>
            <w:bottom w:val="none" w:sz="0" w:space="0" w:color="auto"/>
            <w:right w:val="none" w:sz="0" w:space="0" w:color="auto"/>
          </w:divBdr>
        </w:div>
        <w:div w:id="1227107481">
          <w:marLeft w:val="0"/>
          <w:marRight w:val="0"/>
          <w:marTop w:val="0"/>
          <w:marBottom w:val="0"/>
          <w:divBdr>
            <w:top w:val="none" w:sz="0" w:space="0" w:color="auto"/>
            <w:left w:val="none" w:sz="0" w:space="0" w:color="auto"/>
            <w:bottom w:val="none" w:sz="0" w:space="0" w:color="auto"/>
            <w:right w:val="none" w:sz="0" w:space="0" w:color="auto"/>
          </w:divBdr>
        </w:div>
        <w:div w:id="1986617885">
          <w:marLeft w:val="0"/>
          <w:marRight w:val="0"/>
          <w:marTop w:val="0"/>
          <w:marBottom w:val="0"/>
          <w:divBdr>
            <w:top w:val="none" w:sz="0" w:space="0" w:color="auto"/>
            <w:left w:val="none" w:sz="0" w:space="0" w:color="auto"/>
            <w:bottom w:val="none" w:sz="0" w:space="0" w:color="auto"/>
            <w:right w:val="none" w:sz="0" w:space="0" w:color="auto"/>
          </w:divBdr>
        </w:div>
        <w:div w:id="511649343">
          <w:marLeft w:val="0"/>
          <w:marRight w:val="0"/>
          <w:marTop w:val="0"/>
          <w:marBottom w:val="0"/>
          <w:divBdr>
            <w:top w:val="none" w:sz="0" w:space="0" w:color="auto"/>
            <w:left w:val="none" w:sz="0" w:space="0" w:color="auto"/>
            <w:bottom w:val="none" w:sz="0" w:space="0" w:color="auto"/>
            <w:right w:val="none" w:sz="0" w:space="0" w:color="auto"/>
          </w:divBdr>
        </w:div>
        <w:div w:id="1168911088">
          <w:marLeft w:val="0"/>
          <w:marRight w:val="0"/>
          <w:marTop w:val="0"/>
          <w:marBottom w:val="0"/>
          <w:divBdr>
            <w:top w:val="none" w:sz="0" w:space="0" w:color="auto"/>
            <w:left w:val="none" w:sz="0" w:space="0" w:color="auto"/>
            <w:bottom w:val="none" w:sz="0" w:space="0" w:color="auto"/>
            <w:right w:val="none" w:sz="0" w:space="0" w:color="auto"/>
          </w:divBdr>
        </w:div>
        <w:div w:id="1599211564">
          <w:marLeft w:val="0"/>
          <w:marRight w:val="0"/>
          <w:marTop w:val="0"/>
          <w:marBottom w:val="0"/>
          <w:divBdr>
            <w:top w:val="none" w:sz="0" w:space="0" w:color="auto"/>
            <w:left w:val="none" w:sz="0" w:space="0" w:color="auto"/>
            <w:bottom w:val="none" w:sz="0" w:space="0" w:color="auto"/>
            <w:right w:val="none" w:sz="0" w:space="0" w:color="auto"/>
          </w:divBdr>
        </w:div>
        <w:div w:id="459689051">
          <w:marLeft w:val="0"/>
          <w:marRight w:val="0"/>
          <w:marTop w:val="0"/>
          <w:marBottom w:val="0"/>
          <w:divBdr>
            <w:top w:val="none" w:sz="0" w:space="0" w:color="auto"/>
            <w:left w:val="none" w:sz="0" w:space="0" w:color="auto"/>
            <w:bottom w:val="none" w:sz="0" w:space="0" w:color="auto"/>
            <w:right w:val="none" w:sz="0" w:space="0" w:color="auto"/>
          </w:divBdr>
        </w:div>
        <w:div w:id="1646427905">
          <w:marLeft w:val="0"/>
          <w:marRight w:val="0"/>
          <w:marTop w:val="0"/>
          <w:marBottom w:val="0"/>
          <w:divBdr>
            <w:top w:val="none" w:sz="0" w:space="0" w:color="auto"/>
            <w:left w:val="none" w:sz="0" w:space="0" w:color="auto"/>
            <w:bottom w:val="none" w:sz="0" w:space="0" w:color="auto"/>
            <w:right w:val="none" w:sz="0" w:space="0" w:color="auto"/>
          </w:divBdr>
        </w:div>
        <w:div w:id="1804883682">
          <w:marLeft w:val="0"/>
          <w:marRight w:val="0"/>
          <w:marTop w:val="0"/>
          <w:marBottom w:val="0"/>
          <w:divBdr>
            <w:top w:val="none" w:sz="0" w:space="0" w:color="auto"/>
            <w:left w:val="none" w:sz="0" w:space="0" w:color="auto"/>
            <w:bottom w:val="none" w:sz="0" w:space="0" w:color="auto"/>
            <w:right w:val="none" w:sz="0" w:space="0" w:color="auto"/>
          </w:divBdr>
        </w:div>
        <w:div w:id="777408708">
          <w:marLeft w:val="0"/>
          <w:marRight w:val="0"/>
          <w:marTop w:val="0"/>
          <w:marBottom w:val="0"/>
          <w:divBdr>
            <w:top w:val="none" w:sz="0" w:space="0" w:color="auto"/>
            <w:left w:val="none" w:sz="0" w:space="0" w:color="auto"/>
            <w:bottom w:val="none" w:sz="0" w:space="0" w:color="auto"/>
            <w:right w:val="none" w:sz="0" w:space="0" w:color="auto"/>
          </w:divBdr>
        </w:div>
        <w:div w:id="2096322208">
          <w:marLeft w:val="0"/>
          <w:marRight w:val="0"/>
          <w:marTop w:val="0"/>
          <w:marBottom w:val="0"/>
          <w:divBdr>
            <w:top w:val="none" w:sz="0" w:space="0" w:color="auto"/>
            <w:left w:val="none" w:sz="0" w:space="0" w:color="auto"/>
            <w:bottom w:val="none" w:sz="0" w:space="0" w:color="auto"/>
            <w:right w:val="none" w:sz="0" w:space="0" w:color="auto"/>
          </w:divBdr>
        </w:div>
        <w:div w:id="1225023832">
          <w:marLeft w:val="0"/>
          <w:marRight w:val="0"/>
          <w:marTop w:val="0"/>
          <w:marBottom w:val="0"/>
          <w:divBdr>
            <w:top w:val="none" w:sz="0" w:space="0" w:color="auto"/>
            <w:left w:val="none" w:sz="0" w:space="0" w:color="auto"/>
            <w:bottom w:val="none" w:sz="0" w:space="0" w:color="auto"/>
            <w:right w:val="none" w:sz="0" w:space="0" w:color="auto"/>
          </w:divBdr>
        </w:div>
        <w:div w:id="220945387">
          <w:marLeft w:val="0"/>
          <w:marRight w:val="0"/>
          <w:marTop w:val="0"/>
          <w:marBottom w:val="0"/>
          <w:divBdr>
            <w:top w:val="none" w:sz="0" w:space="0" w:color="auto"/>
            <w:left w:val="none" w:sz="0" w:space="0" w:color="auto"/>
            <w:bottom w:val="none" w:sz="0" w:space="0" w:color="auto"/>
            <w:right w:val="none" w:sz="0" w:space="0" w:color="auto"/>
          </w:divBdr>
        </w:div>
        <w:div w:id="1956253610">
          <w:marLeft w:val="0"/>
          <w:marRight w:val="0"/>
          <w:marTop w:val="0"/>
          <w:marBottom w:val="0"/>
          <w:divBdr>
            <w:top w:val="none" w:sz="0" w:space="0" w:color="auto"/>
            <w:left w:val="none" w:sz="0" w:space="0" w:color="auto"/>
            <w:bottom w:val="none" w:sz="0" w:space="0" w:color="auto"/>
            <w:right w:val="none" w:sz="0" w:space="0" w:color="auto"/>
          </w:divBdr>
        </w:div>
        <w:div w:id="2115206352">
          <w:marLeft w:val="0"/>
          <w:marRight w:val="0"/>
          <w:marTop w:val="0"/>
          <w:marBottom w:val="0"/>
          <w:divBdr>
            <w:top w:val="none" w:sz="0" w:space="0" w:color="auto"/>
            <w:left w:val="none" w:sz="0" w:space="0" w:color="auto"/>
            <w:bottom w:val="none" w:sz="0" w:space="0" w:color="auto"/>
            <w:right w:val="none" w:sz="0" w:space="0" w:color="auto"/>
          </w:divBdr>
        </w:div>
        <w:div w:id="1891190606">
          <w:marLeft w:val="0"/>
          <w:marRight w:val="0"/>
          <w:marTop w:val="0"/>
          <w:marBottom w:val="0"/>
          <w:divBdr>
            <w:top w:val="none" w:sz="0" w:space="0" w:color="auto"/>
            <w:left w:val="none" w:sz="0" w:space="0" w:color="auto"/>
            <w:bottom w:val="none" w:sz="0" w:space="0" w:color="auto"/>
            <w:right w:val="none" w:sz="0" w:space="0" w:color="auto"/>
          </w:divBdr>
        </w:div>
        <w:div w:id="455873005">
          <w:marLeft w:val="0"/>
          <w:marRight w:val="0"/>
          <w:marTop w:val="0"/>
          <w:marBottom w:val="0"/>
          <w:divBdr>
            <w:top w:val="none" w:sz="0" w:space="0" w:color="auto"/>
            <w:left w:val="none" w:sz="0" w:space="0" w:color="auto"/>
            <w:bottom w:val="none" w:sz="0" w:space="0" w:color="auto"/>
            <w:right w:val="none" w:sz="0" w:space="0" w:color="auto"/>
          </w:divBdr>
        </w:div>
        <w:div w:id="1312058795">
          <w:marLeft w:val="0"/>
          <w:marRight w:val="0"/>
          <w:marTop w:val="0"/>
          <w:marBottom w:val="0"/>
          <w:divBdr>
            <w:top w:val="none" w:sz="0" w:space="0" w:color="auto"/>
            <w:left w:val="none" w:sz="0" w:space="0" w:color="auto"/>
            <w:bottom w:val="none" w:sz="0" w:space="0" w:color="auto"/>
            <w:right w:val="none" w:sz="0" w:space="0" w:color="auto"/>
          </w:divBdr>
        </w:div>
        <w:div w:id="1896116789">
          <w:marLeft w:val="0"/>
          <w:marRight w:val="0"/>
          <w:marTop w:val="0"/>
          <w:marBottom w:val="0"/>
          <w:divBdr>
            <w:top w:val="none" w:sz="0" w:space="0" w:color="auto"/>
            <w:left w:val="none" w:sz="0" w:space="0" w:color="auto"/>
            <w:bottom w:val="none" w:sz="0" w:space="0" w:color="auto"/>
            <w:right w:val="none" w:sz="0" w:space="0" w:color="auto"/>
          </w:divBdr>
        </w:div>
        <w:div w:id="270162385">
          <w:marLeft w:val="0"/>
          <w:marRight w:val="0"/>
          <w:marTop w:val="0"/>
          <w:marBottom w:val="0"/>
          <w:divBdr>
            <w:top w:val="none" w:sz="0" w:space="0" w:color="auto"/>
            <w:left w:val="none" w:sz="0" w:space="0" w:color="auto"/>
            <w:bottom w:val="none" w:sz="0" w:space="0" w:color="auto"/>
            <w:right w:val="none" w:sz="0" w:space="0" w:color="auto"/>
          </w:divBdr>
        </w:div>
        <w:div w:id="927159538">
          <w:marLeft w:val="0"/>
          <w:marRight w:val="0"/>
          <w:marTop w:val="0"/>
          <w:marBottom w:val="0"/>
          <w:divBdr>
            <w:top w:val="none" w:sz="0" w:space="0" w:color="auto"/>
            <w:left w:val="none" w:sz="0" w:space="0" w:color="auto"/>
            <w:bottom w:val="none" w:sz="0" w:space="0" w:color="auto"/>
            <w:right w:val="none" w:sz="0" w:space="0" w:color="auto"/>
          </w:divBdr>
        </w:div>
        <w:div w:id="1517773735">
          <w:marLeft w:val="0"/>
          <w:marRight w:val="0"/>
          <w:marTop w:val="0"/>
          <w:marBottom w:val="0"/>
          <w:divBdr>
            <w:top w:val="none" w:sz="0" w:space="0" w:color="auto"/>
            <w:left w:val="none" w:sz="0" w:space="0" w:color="auto"/>
            <w:bottom w:val="none" w:sz="0" w:space="0" w:color="auto"/>
            <w:right w:val="none" w:sz="0" w:space="0" w:color="auto"/>
          </w:divBdr>
        </w:div>
        <w:div w:id="615867287">
          <w:marLeft w:val="0"/>
          <w:marRight w:val="0"/>
          <w:marTop w:val="0"/>
          <w:marBottom w:val="0"/>
          <w:divBdr>
            <w:top w:val="none" w:sz="0" w:space="0" w:color="auto"/>
            <w:left w:val="none" w:sz="0" w:space="0" w:color="auto"/>
            <w:bottom w:val="none" w:sz="0" w:space="0" w:color="auto"/>
            <w:right w:val="none" w:sz="0" w:space="0" w:color="auto"/>
          </w:divBdr>
        </w:div>
        <w:div w:id="997612959">
          <w:marLeft w:val="0"/>
          <w:marRight w:val="0"/>
          <w:marTop w:val="0"/>
          <w:marBottom w:val="0"/>
          <w:divBdr>
            <w:top w:val="none" w:sz="0" w:space="0" w:color="auto"/>
            <w:left w:val="none" w:sz="0" w:space="0" w:color="auto"/>
            <w:bottom w:val="none" w:sz="0" w:space="0" w:color="auto"/>
            <w:right w:val="none" w:sz="0" w:space="0" w:color="auto"/>
          </w:divBdr>
        </w:div>
        <w:div w:id="1198157143">
          <w:marLeft w:val="0"/>
          <w:marRight w:val="0"/>
          <w:marTop w:val="0"/>
          <w:marBottom w:val="0"/>
          <w:divBdr>
            <w:top w:val="none" w:sz="0" w:space="0" w:color="auto"/>
            <w:left w:val="none" w:sz="0" w:space="0" w:color="auto"/>
            <w:bottom w:val="none" w:sz="0" w:space="0" w:color="auto"/>
            <w:right w:val="none" w:sz="0" w:space="0" w:color="auto"/>
          </w:divBdr>
        </w:div>
        <w:div w:id="1328943080">
          <w:marLeft w:val="0"/>
          <w:marRight w:val="0"/>
          <w:marTop w:val="0"/>
          <w:marBottom w:val="0"/>
          <w:divBdr>
            <w:top w:val="none" w:sz="0" w:space="0" w:color="auto"/>
            <w:left w:val="none" w:sz="0" w:space="0" w:color="auto"/>
            <w:bottom w:val="none" w:sz="0" w:space="0" w:color="auto"/>
            <w:right w:val="none" w:sz="0" w:space="0" w:color="auto"/>
          </w:divBdr>
        </w:div>
        <w:div w:id="1358433837">
          <w:marLeft w:val="0"/>
          <w:marRight w:val="0"/>
          <w:marTop w:val="0"/>
          <w:marBottom w:val="0"/>
          <w:divBdr>
            <w:top w:val="none" w:sz="0" w:space="0" w:color="auto"/>
            <w:left w:val="none" w:sz="0" w:space="0" w:color="auto"/>
            <w:bottom w:val="none" w:sz="0" w:space="0" w:color="auto"/>
            <w:right w:val="none" w:sz="0" w:space="0" w:color="auto"/>
          </w:divBdr>
        </w:div>
        <w:div w:id="1897399318">
          <w:marLeft w:val="0"/>
          <w:marRight w:val="0"/>
          <w:marTop w:val="0"/>
          <w:marBottom w:val="0"/>
          <w:divBdr>
            <w:top w:val="none" w:sz="0" w:space="0" w:color="auto"/>
            <w:left w:val="none" w:sz="0" w:space="0" w:color="auto"/>
            <w:bottom w:val="none" w:sz="0" w:space="0" w:color="auto"/>
            <w:right w:val="none" w:sz="0" w:space="0" w:color="auto"/>
          </w:divBdr>
        </w:div>
        <w:div w:id="1448429003">
          <w:marLeft w:val="0"/>
          <w:marRight w:val="0"/>
          <w:marTop w:val="0"/>
          <w:marBottom w:val="0"/>
          <w:divBdr>
            <w:top w:val="none" w:sz="0" w:space="0" w:color="auto"/>
            <w:left w:val="none" w:sz="0" w:space="0" w:color="auto"/>
            <w:bottom w:val="none" w:sz="0" w:space="0" w:color="auto"/>
            <w:right w:val="none" w:sz="0" w:space="0" w:color="auto"/>
          </w:divBdr>
        </w:div>
        <w:div w:id="405537297">
          <w:marLeft w:val="0"/>
          <w:marRight w:val="0"/>
          <w:marTop w:val="0"/>
          <w:marBottom w:val="0"/>
          <w:divBdr>
            <w:top w:val="none" w:sz="0" w:space="0" w:color="auto"/>
            <w:left w:val="none" w:sz="0" w:space="0" w:color="auto"/>
            <w:bottom w:val="none" w:sz="0" w:space="0" w:color="auto"/>
            <w:right w:val="none" w:sz="0" w:space="0" w:color="auto"/>
          </w:divBdr>
        </w:div>
        <w:div w:id="1393772365">
          <w:marLeft w:val="0"/>
          <w:marRight w:val="0"/>
          <w:marTop w:val="0"/>
          <w:marBottom w:val="0"/>
          <w:divBdr>
            <w:top w:val="none" w:sz="0" w:space="0" w:color="auto"/>
            <w:left w:val="none" w:sz="0" w:space="0" w:color="auto"/>
            <w:bottom w:val="none" w:sz="0" w:space="0" w:color="auto"/>
            <w:right w:val="none" w:sz="0" w:space="0" w:color="auto"/>
          </w:divBdr>
        </w:div>
        <w:div w:id="2135907894">
          <w:marLeft w:val="0"/>
          <w:marRight w:val="0"/>
          <w:marTop w:val="0"/>
          <w:marBottom w:val="0"/>
          <w:divBdr>
            <w:top w:val="none" w:sz="0" w:space="0" w:color="auto"/>
            <w:left w:val="none" w:sz="0" w:space="0" w:color="auto"/>
            <w:bottom w:val="none" w:sz="0" w:space="0" w:color="auto"/>
            <w:right w:val="none" w:sz="0" w:space="0" w:color="auto"/>
          </w:divBdr>
        </w:div>
        <w:div w:id="1721242499">
          <w:marLeft w:val="0"/>
          <w:marRight w:val="0"/>
          <w:marTop w:val="0"/>
          <w:marBottom w:val="0"/>
          <w:divBdr>
            <w:top w:val="none" w:sz="0" w:space="0" w:color="auto"/>
            <w:left w:val="none" w:sz="0" w:space="0" w:color="auto"/>
            <w:bottom w:val="none" w:sz="0" w:space="0" w:color="auto"/>
            <w:right w:val="none" w:sz="0" w:space="0" w:color="auto"/>
          </w:divBdr>
        </w:div>
        <w:div w:id="182212705">
          <w:marLeft w:val="0"/>
          <w:marRight w:val="0"/>
          <w:marTop w:val="0"/>
          <w:marBottom w:val="0"/>
          <w:divBdr>
            <w:top w:val="none" w:sz="0" w:space="0" w:color="auto"/>
            <w:left w:val="none" w:sz="0" w:space="0" w:color="auto"/>
            <w:bottom w:val="none" w:sz="0" w:space="0" w:color="auto"/>
            <w:right w:val="none" w:sz="0" w:space="0" w:color="auto"/>
          </w:divBdr>
        </w:div>
        <w:div w:id="464398135">
          <w:marLeft w:val="0"/>
          <w:marRight w:val="0"/>
          <w:marTop w:val="0"/>
          <w:marBottom w:val="0"/>
          <w:divBdr>
            <w:top w:val="none" w:sz="0" w:space="0" w:color="auto"/>
            <w:left w:val="none" w:sz="0" w:space="0" w:color="auto"/>
            <w:bottom w:val="none" w:sz="0" w:space="0" w:color="auto"/>
            <w:right w:val="none" w:sz="0" w:space="0" w:color="auto"/>
          </w:divBdr>
        </w:div>
        <w:div w:id="55200784">
          <w:marLeft w:val="0"/>
          <w:marRight w:val="0"/>
          <w:marTop w:val="0"/>
          <w:marBottom w:val="0"/>
          <w:divBdr>
            <w:top w:val="none" w:sz="0" w:space="0" w:color="auto"/>
            <w:left w:val="none" w:sz="0" w:space="0" w:color="auto"/>
            <w:bottom w:val="none" w:sz="0" w:space="0" w:color="auto"/>
            <w:right w:val="none" w:sz="0" w:space="0" w:color="auto"/>
          </w:divBdr>
        </w:div>
        <w:div w:id="587933082">
          <w:marLeft w:val="0"/>
          <w:marRight w:val="0"/>
          <w:marTop w:val="0"/>
          <w:marBottom w:val="0"/>
          <w:divBdr>
            <w:top w:val="none" w:sz="0" w:space="0" w:color="auto"/>
            <w:left w:val="none" w:sz="0" w:space="0" w:color="auto"/>
            <w:bottom w:val="none" w:sz="0" w:space="0" w:color="auto"/>
            <w:right w:val="none" w:sz="0" w:space="0" w:color="auto"/>
          </w:divBdr>
        </w:div>
        <w:div w:id="297803501">
          <w:marLeft w:val="0"/>
          <w:marRight w:val="0"/>
          <w:marTop w:val="0"/>
          <w:marBottom w:val="0"/>
          <w:divBdr>
            <w:top w:val="none" w:sz="0" w:space="0" w:color="auto"/>
            <w:left w:val="none" w:sz="0" w:space="0" w:color="auto"/>
            <w:bottom w:val="none" w:sz="0" w:space="0" w:color="auto"/>
            <w:right w:val="none" w:sz="0" w:space="0" w:color="auto"/>
          </w:divBdr>
        </w:div>
        <w:div w:id="36395320">
          <w:marLeft w:val="0"/>
          <w:marRight w:val="0"/>
          <w:marTop w:val="0"/>
          <w:marBottom w:val="0"/>
          <w:divBdr>
            <w:top w:val="none" w:sz="0" w:space="0" w:color="auto"/>
            <w:left w:val="none" w:sz="0" w:space="0" w:color="auto"/>
            <w:bottom w:val="none" w:sz="0" w:space="0" w:color="auto"/>
            <w:right w:val="none" w:sz="0" w:space="0" w:color="auto"/>
          </w:divBdr>
        </w:div>
        <w:div w:id="1311519714">
          <w:marLeft w:val="0"/>
          <w:marRight w:val="0"/>
          <w:marTop w:val="0"/>
          <w:marBottom w:val="0"/>
          <w:divBdr>
            <w:top w:val="none" w:sz="0" w:space="0" w:color="auto"/>
            <w:left w:val="none" w:sz="0" w:space="0" w:color="auto"/>
            <w:bottom w:val="none" w:sz="0" w:space="0" w:color="auto"/>
            <w:right w:val="none" w:sz="0" w:space="0" w:color="auto"/>
          </w:divBdr>
        </w:div>
        <w:div w:id="105853857">
          <w:marLeft w:val="0"/>
          <w:marRight w:val="0"/>
          <w:marTop w:val="0"/>
          <w:marBottom w:val="0"/>
          <w:divBdr>
            <w:top w:val="none" w:sz="0" w:space="0" w:color="auto"/>
            <w:left w:val="none" w:sz="0" w:space="0" w:color="auto"/>
            <w:bottom w:val="none" w:sz="0" w:space="0" w:color="auto"/>
            <w:right w:val="none" w:sz="0" w:space="0" w:color="auto"/>
          </w:divBdr>
        </w:div>
        <w:div w:id="1309282932">
          <w:marLeft w:val="0"/>
          <w:marRight w:val="0"/>
          <w:marTop w:val="0"/>
          <w:marBottom w:val="0"/>
          <w:divBdr>
            <w:top w:val="none" w:sz="0" w:space="0" w:color="auto"/>
            <w:left w:val="none" w:sz="0" w:space="0" w:color="auto"/>
            <w:bottom w:val="none" w:sz="0" w:space="0" w:color="auto"/>
            <w:right w:val="none" w:sz="0" w:space="0" w:color="auto"/>
          </w:divBdr>
        </w:div>
        <w:div w:id="1793985481">
          <w:marLeft w:val="0"/>
          <w:marRight w:val="0"/>
          <w:marTop w:val="0"/>
          <w:marBottom w:val="0"/>
          <w:divBdr>
            <w:top w:val="none" w:sz="0" w:space="0" w:color="auto"/>
            <w:left w:val="none" w:sz="0" w:space="0" w:color="auto"/>
            <w:bottom w:val="none" w:sz="0" w:space="0" w:color="auto"/>
            <w:right w:val="none" w:sz="0" w:space="0" w:color="auto"/>
          </w:divBdr>
        </w:div>
        <w:div w:id="550308821">
          <w:marLeft w:val="0"/>
          <w:marRight w:val="0"/>
          <w:marTop w:val="0"/>
          <w:marBottom w:val="0"/>
          <w:divBdr>
            <w:top w:val="none" w:sz="0" w:space="0" w:color="auto"/>
            <w:left w:val="none" w:sz="0" w:space="0" w:color="auto"/>
            <w:bottom w:val="none" w:sz="0" w:space="0" w:color="auto"/>
            <w:right w:val="none" w:sz="0" w:space="0" w:color="auto"/>
          </w:divBdr>
        </w:div>
        <w:div w:id="1677489948">
          <w:marLeft w:val="0"/>
          <w:marRight w:val="0"/>
          <w:marTop w:val="0"/>
          <w:marBottom w:val="0"/>
          <w:divBdr>
            <w:top w:val="none" w:sz="0" w:space="0" w:color="auto"/>
            <w:left w:val="none" w:sz="0" w:space="0" w:color="auto"/>
            <w:bottom w:val="none" w:sz="0" w:space="0" w:color="auto"/>
            <w:right w:val="none" w:sz="0" w:space="0" w:color="auto"/>
          </w:divBdr>
        </w:div>
        <w:div w:id="670110575">
          <w:marLeft w:val="0"/>
          <w:marRight w:val="0"/>
          <w:marTop w:val="0"/>
          <w:marBottom w:val="0"/>
          <w:divBdr>
            <w:top w:val="none" w:sz="0" w:space="0" w:color="auto"/>
            <w:left w:val="none" w:sz="0" w:space="0" w:color="auto"/>
            <w:bottom w:val="none" w:sz="0" w:space="0" w:color="auto"/>
            <w:right w:val="none" w:sz="0" w:space="0" w:color="auto"/>
          </w:divBdr>
        </w:div>
        <w:div w:id="532502376">
          <w:marLeft w:val="0"/>
          <w:marRight w:val="0"/>
          <w:marTop w:val="0"/>
          <w:marBottom w:val="0"/>
          <w:divBdr>
            <w:top w:val="none" w:sz="0" w:space="0" w:color="auto"/>
            <w:left w:val="none" w:sz="0" w:space="0" w:color="auto"/>
            <w:bottom w:val="none" w:sz="0" w:space="0" w:color="auto"/>
            <w:right w:val="none" w:sz="0" w:space="0" w:color="auto"/>
          </w:divBdr>
        </w:div>
        <w:div w:id="1435248016">
          <w:marLeft w:val="0"/>
          <w:marRight w:val="0"/>
          <w:marTop w:val="0"/>
          <w:marBottom w:val="0"/>
          <w:divBdr>
            <w:top w:val="none" w:sz="0" w:space="0" w:color="auto"/>
            <w:left w:val="none" w:sz="0" w:space="0" w:color="auto"/>
            <w:bottom w:val="none" w:sz="0" w:space="0" w:color="auto"/>
            <w:right w:val="none" w:sz="0" w:space="0" w:color="auto"/>
          </w:divBdr>
        </w:div>
        <w:div w:id="117339104">
          <w:marLeft w:val="0"/>
          <w:marRight w:val="0"/>
          <w:marTop w:val="0"/>
          <w:marBottom w:val="0"/>
          <w:divBdr>
            <w:top w:val="none" w:sz="0" w:space="0" w:color="auto"/>
            <w:left w:val="none" w:sz="0" w:space="0" w:color="auto"/>
            <w:bottom w:val="none" w:sz="0" w:space="0" w:color="auto"/>
            <w:right w:val="none" w:sz="0" w:space="0" w:color="auto"/>
          </w:divBdr>
        </w:div>
        <w:div w:id="357199787">
          <w:marLeft w:val="0"/>
          <w:marRight w:val="0"/>
          <w:marTop w:val="0"/>
          <w:marBottom w:val="0"/>
          <w:divBdr>
            <w:top w:val="none" w:sz="0" w:space="0" w:color="auto"/>
            <w:left w:val="none" w:sz="0" w:space="0" w:color="auto"/>
            <w:bottom w:val="none" w:sz="0" w:space="0" w:color="auto"/>
            <w:right w:val="none" w:sz="0" w:space="0" w:color="auto"/>
          </w:divBdr>
        </w:div>
        <w:div w:id="586311979">
          <w:marLeft w:val="0"/>
          <w:marRight w:val="0"/>
          <w:marTop w:val="0"/>
          <w:marBottom w:val="0"/>
          <w:divBdr>
            <w:top w:val="none" w:sz="0" w:space="0" w:color="auto"/>
            <w:left w:val="none" w:sz="0" w:space="0" w:color="auto"/>
            <w:bottom w:val="none" w:sz="0" w:space="0" w:color="auto"/>
            <w:right w:val="none" w:sz="0" w:space="0" w:color="auto"/>
          </w:divBdr>
        </w:div>
        <w:div w:id="979189985">
          <w:marLeft w:val="0"/>
          <w:marRight w:val="0"/>
          <w:marTop w:val="0"/>
          <w:marBottom w:val="0"/>
          <w:divBdr>
            <w:top w:val="none" w:sz="0" w:space="0" w:color="auto"/>
            <w:left w:val="none" w:sz="0" w:space="0" w:color="auto"/>
            <w:bottom w:val="none" w:sz="0" w:space="0" w:color="auto"/>
            <w:right w:val="none" w:sz="0" w:space="0" w:color="auto"/>
          </w:divBdr>
        </w:div>
        <w:div w:id="171530889">
          <w:marLeft w:val="0"/>
          <w:marRight w:val="0"/>
          <w:marTop w:val="0"/>
          <w:marBottom w:val="0"/>
          <w:divBdr>
            <w:top w:val="none" w:sz="0" w:space="0" w:color="auto"/>
            <w:left w:val="none" w:sz="0" w:space="0" w:color="auto"/>
            <w:bottom w:val="none" w:sz="0" w:space="0" w:color="auto"/>
            <w:right w:val="none" w:sz="0" w:space="0" w:color="auto"/>
          </w:divBdr>
        </w:div>
        <w:div w:id="1262644077">
          <w:marLeft w:val="0"/>
          <w:marRight w:val="0"/>
          <w:marTop w:val="0"/>
          <w:marBottom w:val="0"/>
          <w:divBdr>
            <w:top w:val="none" w:sz="0" w:space="0" w:color="auto"/>
            <w:left w:val="none" w:sz="0" w:space="0" w:color="auto"/>
            <w:bottom w:val="none" w:sz="0" w:space="0" w:color="auto"/>
            <w:right w:val="none" w:sz="0" w:space="0" w:color="auto"/>
          </w:divBdr>
        </w:div>
        <w:div w:id="1614167262">
          <w:marLeft w:val="0"/>
          <w:marRight w:val="0"/>
          <w:marTop w:val="0"/>
          <w:marBottom w:val="0"/>
          <w:divBdr>
            <w:top w:val="none" w:sz="0" w:space="0" w:color="auto"/>
            <w:left w:val="none" w:sz="0" w:space="0" w:color="auto"/>
            <w:bottom w:val="none" w:sz="0" w:space="0" w:color="auto"/>
            <w:right w:val="none" w:sz="0" w:space="0" w:color="auto"/>
          </w:divBdr>
        </w:div>
        <w:div w:id="648940554">
          <w:marLeft w:val="0"/>
          <w:marRight w:val="0"/>
          <w:marTop w:val="0"/>
          <w:marBottom w:val="0"/>
          <w:divBdr>
            <w:top w:val="none" w:sz="0" w:space="0" w:color="auto"/>
            <w:left w:val="none" w:sz="0" w:space="0" w:color="auto"/>
            <w:bottom w:val="none" w:sz="0" w:space="0" w:color="auto"/>
            <w:right w:val="none" w:sz="0" w:space="0" w:color="auto"/>
          </w:divBdr>
        </w:div>
        <w:div w:id="1947349564">
          <w:marLeft w:val="0"/>
          <w:marRight w:val="0"/>
          <w:marTop w:val="0"/>
          <w:marBottom w:val="0"/>
          <w:divBdr>
            <w:top w:val="none" w:sz="0" w:space="0" w:color="auto"/>
            <w:left w:val="none" w:sz="0" w:space="0" w:color="auto"/>
            <w:bottom w:val="none" w:sz="0" w:space="0" w:color="auto"/>
            <w:right w:val="none" w:sz="0" w:space="0" w:color="auto"/>
          </w:divBdr>
        </w:div>
        <w:div w:id="1295477497">
          <w:marLeft w:val="0"/>
          <w:marRight w:val="0"/>
          <w:marTop w:val="0"/>
          <w:marBottom w:val="0"/>
          <w:divBdr>
            <w:top w:val="none" w:sz="0" w:space="0" w:color="auto"/>
            <w:left w:val="none" w:sz="0" w:space="0" w:color="auto"/>
            <w:bottom w:val="none" w:sz="0" w:space="0" w:color="auto"/>
            <w:right w:val="none" w:sz="0" w:space="0" w:color="auto"/>
          </w:divBdr>
        </w:div>
        <w:div w:id="1965312655">
          <w:marLeft w:val="0"/>
          <w:marRight w:val="0"/>
          <w:marTop w:val="0"/>
          <w:marBottom w:val="0"/>
          <w:divBdr>
            <w:top w:val="none" w:sz="0" w:space="0" w:color="auto"/>
            <w:left w:val="none" w:sz="0" w:space="0" w:color="auto"/>
            <w:bottom w:val="none" w:sz="0" w:space="0" w:color="auto"/>
            <w:right w:val="none" w:sz="0" w:space="0" w:color="auto"/>
          </w:divBdr>
        </w:div>
        <w:div w:id="1772355659">
          <w:marLeft w:val="0"/>
          <w:marRight w:val="0"/>
          <w:marTop w:val="0"/>
          <w:marBottom w:val="0"/>
          <w:divBdr>
            <w:top w:val="none" w:sz="0" w:space="0" w:color="auto"/>
            <w:left w:val="none" w:sz="0" w:space="0" w:color="auto"/>
            <w:bottom w:val="none" w:sz="0" w:space="0" w:color="auto"/>
            <w:right w:val="none" w:sz="0" w:space="0" w:color="auto"/>
          </w:divBdr>
        </w:div>
        <w:div w:id="1159424646">
          <w:marLeft w:val="0"/>
          <w:marRight w:val="0"/>
          <w:marTop w:val="0"/>
          <w:marBottom w:val="0"/>
          <w:divBdr>
            <w:top w:val="none" w:sz="0" w:space="0" w:color="auto"/>
            <w:left w:val="none" w:sz="0" w:space="0" w:color="auto"/>
            <w:bottom w:val="none" w:sz="0" w:space="0" w:color="auto"/>
            <w:right w:val="none" w:sz="0" w:space="0" w:color="auto"/>
          </w:divBdr>
        </w:div>
        <w:div w:id="929851134">
          <w:marLeft w:val="0"/>
          <w:marRight w:val="0"/>
          <w:marTop w:val="0"/>
          <w:marBottom w:val="0"/>
          <w:divBdr>
            <w:top w:val="none" w:sz="0" w:space="0" w:color="auto"/>
            <w:left w:val="none" w:sz="0" w:space="0" w:color="auto"/>
            <w:bottom w:val="none" w:sz="0" w:space="0" w:color="auto"/>
            <w:right w:val="none" w:sz="0" w:space="0" w:color="auto"/>
          </w:divBdr>
        </w:div>
        <w:div w:id="1007487433">
          <w:marLeft w:val="0"/>
          <w:marRight w:val="0"/>
          <w:marTop w:val="0"/>
          <w:marBottom w:val="0"/>
          <w:divBdr>
            <w:top w:val="none" w:sz="0" w:space="0" w:color="auto"/>
            <w:left w:val="none" w:sz="0" w:space="0" w:color="auto"/>
            <w:bottom w:val="none" w:sz="0" w:space="0" w:color="auto"/>
            <w:right w:val="none" w:sz="0" w:space="0" w:color="auto"/>
          </w:divBdr>
        </w:div>
        <w:div w:id="1622221755">
          <w:marLeft w:val="0"/>
          <w:marRight w:val="0"/>
          <w:marTop w:val="0"/>
          <w:marBottom w:val="0"/>
          <w:divBdr>
            <w:top w:val="none" w:sz="0" w:space="0" w:color="auto"/>
            <w:left w:val="none" w:sz="0" w:space="0" w:color="auto"/>
            <w:bottom w:val="none" w:sz="0" w:space="0" w:color="auto"/>
            <w:right w:val="none" w:sz="0" w:space="0" w:color="auto"/>
          </w:divBdr>
        </w:div>
        <w:div w:id="1078211790">
          <w:marLeft w:val="0"/>
          <w:marRight w:val="0"/>
          <w:marTop w:val="0"/>
          <w:marBottom w:val="0"/>
          <w:divBdr>
            <w:top w:val="none" w:sz="0" w:space="0" w:color="auto"/>
            <w:left w:val="none" w:sz="0" w:space="0" w:color="auto"/>
            <w:bottom w:val="none" w:sz="0" w:space="0" w:color="auto"/>
            <w:right w:val="none" w:sz="0" w:space="0" w:color="auto"/>
          </w:divBdr>
        </w:div>
        <w:div w:id="1581282447">
          <w:marLeft w:val="0"/>
          <w:marRight w:val="0"/>
          <w:marTop w:val="0"/>
          <w:marBottom w:val="0"/>
          <w:divBdr>
            <w:top w:val="none" w:sz="0" w:space="0" w:color="auto"/>
            <w:left w:val="none" w:sz="0" w:space="0" w:color="auto"/>
            <w:bottom w:val="none" w:sz="0" w:space="0" w:color="auto"/>
            <w:right w:val="none" w:sz="0" w:space="0" w:color="auto"/>
          </w:divBdr>
        </w:div>
        <w:div w:id="1124274472">
          <w:marLeft w:val="0"/>
          <w:marRight w:val="0"/>
          <w:marTop w:val="0"/>
          <w:marBottom w:val="0"/>
          <w:divBdr>
            <w:top w:val="none" w:sz="0" w:space="0" w:color="auto"/>
            <w:left w:val="none" w:sz="0" w:space="0" w:color="auto"/>
            <w:bottom w:val="none" w:sz="0" w:space="0" w:color="auto"/>
            <w:right w:val="none" w:sz="0" w:space="0" w:color="auto"/>
          </w:divBdr>
        </w:div>
        <w:div w:id="636685321">
          <w:marLeft w:val="0"/>
          <w:marRight w:val="0"/>
          <w:marTop w:val="0"/>
          <w:marBottom w:val="0"/>
          <w:divBdr>
            <w:top w:val="none" w:sz="0" w:space="0" w:color="auto"/>
            <w:left w:val="none" w:sz="0" w:space="0" w:color="auto"/>
            <w:bottom w:val="none" w:sz="0" w:space="0" w:color="auto"/>
            <w:right w:val="none" w:sz="0" w:space="0" w:color="auto"/>
          </w:divBdr>
        </w:div>
        <w:div w:id="849493862">
          <w:marLeft w:val="0"/>
          <w:marRight w:val="0"/>
          <w:marTop w:val="0"/>
          <w:marBottom w:val="0"/>
          <w:divBdr>
            <w:top w:val="none" w:sz="0" w:space="0" w:color="auto"/>
            <w:left w:val="none" w:sz="0" w:space="0" w:color="auto"/>
            <w:bottom w:val="none" w:sz="0" w:space="0" w:color="auto"/>
            <w:right w:val="none" w:sz="0" w:space="0" w:color="auto"/>
          </w:divBdr>
        </w:div>
        <w:div w:id="1344431699">
          <w:marLeft w:val="0"/>
          <w:marRight w:val="0"/>
          <w:marTop w:val="0"/>
          <w:marBottom w:val="0"/>
          <w:divBdr>
            <w:top w:val="none" w:sz="0" w:space="0" w:color="auto"/>
            <w:left w:val="none" w:sz="0" w:space="0" w:color="auto"/>
            <w:bottom w:val="none" w:sz="0" w:space="0" w:color="auto"/>
            <w:right w:val="none" w:sz="0" w:space="0" w:color="auto"/>
          </w:divBdr>
        </w:div>
        <w:div w:id="674768299">
          <w:marLeft w:val="0"/>
          <w:marRight w:val="0"/>
          <w:marTop w:val="0"/>
          <w:marBottom w:val="0"/>
          <w:divBdr>
            <w:top w:val="none" w:sz="0" w:space="0" w:color="auto"/>
            <w:left w:val="none" w:sz="0" w:space="0" w:color="auto"/>
            <w:bottom w:val="none" w:sz="0" w:space="0" w:color="auto"/>
            <w:right w:val="none" w:sz="0" w:space="0" w:color="auto"/>
          </w:divBdr>
        </w:div>
        <w:div w:id="354884431">
          <w:marLeft w:val="0"/>
          <w:marRight w:val="0"/>
          <w:marTop w:val="0"/>
          <w:marBottom w:val="0"/>
          <w:divBdr>
            <w:top w:val="none" w:sz="0" w:space="0" w:color="auto"/>
            <w:left w:val="none" w:sz="0" w:space="0" w:color="auto"/>
            <w:bottom w:val="none" w:sz="0" w:space="0" w:color="auto"/>
            <w:right w:val="none" w:sz="0" w:space="0" w:color="auto"/>
          </w:divBdr>
        </w:div>
      </w:divsChild>
    </w:div>
    <w:div w:id="1314528147">
      <w:bodyDiv w:val="1"/>
      <w:marLeft w:val="0"/>
      <w:marRight w:val="0"/>
      <w:marTop w:val="0"/>
      <w:marBottom w:val="0"/>
      <w:divBdr>
        <w:top w:val="none" w:sz="0" w:space="0" w:color="auto"/>
        <w:left w:val="none" w:sz="0" w:space="0" w:color="auto"/>
        <w:bottom w:val="none" w:sz="0" w:space="0" w:color="auto"/>
        <w:right w:val="none" w:sz="0" w:space="0" w:color="auto"/>
      </w:divBdr>
      <w:divsChild>
        <w:div w:id="985086718">
          <w:marLeft w:val="0"/>
          <w:marRight w:val="0"/>
          <w:marTop w:val="0"/>
          <w:marBottom w:val="0"/>
          <w:divBdr>
            <w:top w:val="none" w:sz="0" w:space="0" w:color="auto"/>
            <w:left w:val="none" w:sz="0" w:space="0" w:color="auto"/>
            <w:bottom w:val="none" w:sz="0" w:space="0" w:color="auto"/>
            <w:right w:val="none" w:sz="0" w:space="0" w:color="auto"/>
          </w:divBdr>
        </w:div>
        <w:div w:id="1132022790">
          <w:marLeft w:val="0"/>
          <w:marRight w:val="0"/>
          <w:marTop w:val="0"/>
          <w:marBottom w:val="0"/>
          <w:divBdr>
            <w:top w:val="none" w:sz="0" w:space="0" w:color="auto"/>
            <w:left w:val="none" w:sz="0" w:space="0" w:color="auto"/>
            <w:bottom w:val="none" w:sz="0" w:space="0" w:color="auto"/>
            <w:right w:val="none" w:sz="0" w:space="0" w:color="auto"/>
          </w:divBdr>
        </w:div>
        <w:div w:id="491065775">
          <w:marLeft w:val="0"/>
          <w:marRight w:val="0"/>
          <w:marTop w:val="0"/>
          <w:marBottom w:val="0"/>
          <w:divBdr>
            <w:top w:val="none" w:sz="0" w:space="0" w:color="auto"/>
            <w:left w:val="none" w:sz="0" w:space="0" w:color="auto"/>
            <w:bottom w:val="none" w:sz="0" w:space="0" w:color="auto"/>
            <w:right w:val="none" w:sz="0" w:space="0" w:color="auto"/>
          </w:divBdr>
        </w:div>
        <w:div w:id="1989747066">
          <w:marLeft w:val="0"/>
          <w:marRight w:val="0"/>
          <w:marTop w:val="0"/>
          <w:marBottom w:val="0"/>
          <w:divBdr>
            <w:top w:val="none" w:sz="0" w:space="0" w:color="auto"/>
            <w:left w:val="none" w:sz="0" w:space="0" w:color="auto"/>
            <w:bottom w:val="none" w:sz="0" w:space="0" w:color="auto"/>
            <w:right w:val="none" w:sz="0" w:space="0" w:color="auto"/>
          </w:divBdr>
        </w:div>
        <w:div w:id="1343435288">
          <w:marLeft w:val="0"/>
          <w:marRight w:val="0"/>
          <w:marTop w:val="0"/>
          <w:marBottom w:val="0"/>
          <w:divBdr>
            <w:top w:val="none" w:sz="0" w:space="0" w:color="auto"/>
            <w:left w:val="none" w:sz="0" w:space="0" w:color="auto"/>
            <w:bottom w:val="none" w:sz="0" w:space="0" w:color="auto"/>
            <w:right w:val="none" w:sz="0" w:space="0" w:color="auto"/>
          </w:divBdr>
        </w:div>
        <w:div w:id="1662852121">
          <w:marLeft w:val="0"/>
          <w:marRight w:val="0"/>
          <w:marTop w:val="0"/>
          <w:marBottom w:val="0"/>
          <w:divBdr>
            <w:top w:val="none" w:sz="0" w:space="0" w:color="auto"/>
            <w:left w:val="none" w:sz="0" w:space="0" w:color="auto"/>
            <w:bottom w:val="none" w:sz="0" w:space="0" w:color="auto"/>
            <w:right w:val="none" w:sz="0" w:space="0" w:color="auto"/>
          </w:divBdr>
        </w:div>
        <w:div w:id="2072533610">
          <w:marLeft w:val="0"/>
          <w:marRight w:val="0"/>
          <w:marTop w:val="0"/>
          <w:marBottom w:val="0"/>
          <w:divBdr>
            <w:top w:val="none" w:sz="0" w:space="0" w:color="auto"/>
            <w:left w:val="none" w:sz="0" w:space="0" w:color="auto"/>
            <w:bottom w:val="none" w:sz="0" w:space="0" w:color="auto"/>
            <w:right w:val="none" w:sz="0" w:space="0" w:color="auto"/>
          </w:divBdr>
        </w:div>
        <w:div w:id="863176937">
          <w:marLeft w:val="0"/>
          <w:marRight w:val="0"/>
          <w:marTop w:val="0"/>
          <w:marBottom w:val="0"/>
          <w:divBdr>
            <w:top w:val="none" w:sz="0" w:space="0" w:color="auto"/>
            <w:left w:val="none" w:sz="0" w:space="0" w:color="auto"/>
            <w:bottom w:val="none" w:sz="0" w:space="0" w:color="auto"/>
            <w:right w:val="none" w:sz="0" w:space="0" w:color="auto"/>
          </w:divBdr>
        </w:div>
        <w:div w:id="1572153454">
          <w:marLeft w:val="0"/>
          <w:marRight w:val="0"/>
          <w:marTop w:val="0"/>
          <w:marBottom w:val="0"/>
          <w:divBdr>
            <w:top w:val="none" w:sz="0" w:space="0" w:color="auto"/>
            <w:left w:val="none" w:sz="0" w:space="0" w:color="auto"/>
            <w:bottom w:val="none" w:sz="0" w:space="0" w:color="auto"/>
            <w:right w:val="none" w:sz="0" w:space="0" w:color="auto"/>
          </w:divBdr>
        </w:div>
        <w:div w:id="657923680">
          <w:marLeft w:val="0"/>
          <w:marRight w:val="0"/>
          <w:marTop w:val="0"/>
          <w:marBottom w:val="0"/>
          <w:divBdr>
            <w:top w:val="none" w:sz="0" w:space="0" w:color="auto"/>
            <w:left w:val="none" w:sz="0" w:space="0" w:color="auto"/>
            <w:bottom w:val="none" w:sz="0" w:space="0" w:color="auto"/>
            <w:right w:val="none" w:sz="0" w:space="0" w:color="auto"/>
          </w:divBdr>
        </w:div>
        <w:div w:id="1250114594">
          <w:marLeft w:val="0"/>
          <w:marRight w:val="0"/>
          <w:marTop w:val="0"/>
          <w:marBottom w:val="0"/>
          <w:divBdr>
            <w:top w:val="none" w:sz="0" w:space="0" w:color="auto"/>
            <w:left w:val="none" w:sz="0" w:space="0" w:color="auto"/>
            <w:bottom w:val="none" w:sz="0" w:space="0" w:color="auto"/>
            <w:right w:val="none" w:sz="0" w:space="0" w:color="auto"/>
          </w:divBdr>
        </w:div>
        <w:div w:id="2048291107">
          <w:marLeft w:val="0"/>
          <w:marRight w:val="0"/>
          <w:marTop w:val="0"/>
          <w:marBottom w:val="0"/>
          <w:divBdr>
            <w:top w:val="none" w:sz="0" w:space="0" w:color="auto"/>
            <w:left w:val="none" w:sz="0" w:space="0" w:color="auto"/>
            <w:bottom w:val="none" w:sz="0" w:space="0" w:color="auto"/>
            <w:right w:val="none" w:sz="0" w:space="0" w:color="auto"/>
          </w:divBdr>
        </w:div>
        <w:div w:id="1832677713">
          <w:marLeft w:val="0"/>
          <w:marRight w:val="0"/>
          <w:marTop w:val="0"/>
          <w:marBottom w:val="0"/>
          <w:divBdr>
            <w:top w:val="none" w:sz="0" w:space="0" w:color="auto"/>
            <w:left w:val="none" w:sz="0" w:space="0" w:color="auto"/>
            <w:bottom w:val="none" w:sz="0" w:space="0" w:color="auto"/>
            <w:right w:val="none" w:sz="0" w:space="0" w:color="auto"/>
          </w:divBdr>
        </w:div>
        <w:div w:id="1272316870">
          <w:marLeft w:val="0"/>
          <w:marRight w:val="0"/>
          <w:marTop w:val="0"/>
          <w:marBottom w:val="0"/>
          <w:divBdr>
            <w:top w:val="none" w:sz="0" w:space="0" w:color="auto"/>
            <w:left w:val="none" w:sz="0" w:space="0" w:color="auto"/>
            <w:bottom w:val="none" w:sz="0" w:space="0" w:color="auto"/>
            <w:right w:val="none" w:sz="0" w:space="0" w:color="auto"/>
          </w:divBdr>
        </w:div>
        <w:div w:id="1089350963">
          <w:marLeft w:val="0"/>
          <w:marRight w:val="0"/>
          <w:marTop w:val="0"/>
          <w:marBottom w:val="0"/>
          <w:divBdr>
            <w:top w:val="none" w:sz="0" w:space="0" w:color="auto"/>
            <w:left w:val="none" w:sz="0" w:space="0" w:color="auto"/>
            <w:bottom w:val="none" w:sz="0" w:space="0" w:color="auto"/>
            <w:right w:val="none" w:sz="0" w:space="0" w:color="auto"/>
          </w:divBdr>
        </w:div>
        <w:div w:id="206069769">
          <w:marLeft w:val="0"/>
          <w:marRight w:val="0"/>
          <w:marTop w:val="0"/>
          <w:marBottom w:val="0"/>
          <w:divBdr>
            <w:top w:val="none" w:sz="0" w:space="0" w:color="auto"/>
            <w:left w:val="none" w:sz="0" w:space="0" w:color="auto"/>
            <w:bottom w:val="none" w:sz="0" w:space="0" w:color="auto"/>
            <w:right w:val="none" w:sz="0" w:space="0" w:color="auto"/>
          </w:divBdr>
        </w:div>
        <w:div w:id="1436561326">
          <w:marLeft w:val="0"/>
          <w:marRight w:val="0"/>
          <w:marTop w:val="0"/>
          <w:marBottom w:val="0"/>
          <w:divBdr>
            <w:top w:val="none" w:sz="0" w:space="0" w:color="auto"/>
            <w:left w:val="none" w:sz="0" w:space="0" w:color="auto"/>
            <w:bottom w:val="none" w:sz="0" w:space="0" w:color="auto"/>
            <w:right w:val="none" w:sz="0" w:space="0" w:color="auto"/>
          </w:divBdr>
        </w:div>
        <w:div w:id="881405803">
          <w:marLeft w:val="0"/>
          <w:marRight w:val="0"/>
          <w:marTop w:val="0"/>
          <w:marBottom w:val="0"/>
          <w:divBdr>
            <w:top w:val="none" w:sz="0" w:space="0" w:color="auto"/>
            <w:left w:val="none" w:sz="0" w:space="0" w:color="auto"/>
            <w:bottom w:val="none" w:sz="0" w:space="0" w:color="auto"/>
            <w:right w:val="none" w:sz="0" w:space="0" w:color="auto"/>
          </w:divBdr>
        </w:div>
        <w:div w:id="891883818">
          <w:marLeft w:val="0"/>
          <w:marRight w:val="0"/>
          <w:marTop w:val="0"/>
          <w:marBottom w:val="0"/>
          <w:divBdr>
            <w:top w:val="none" w:sz="0" w:space="0" w:color="auto"/>
            <w:left w:val="none" w:sz="0" w:space="0" w:color="auto"/>
            <w:bottom w:val="none" w:sz="0" w:space="0" w:color="auto"/>
            <w:right w:val="none" w:sz="0" w:space="0" w:color="auto"/>
          </w:divBdr>
        </w:div>
        <w:div w:id="280259098">
          <w:marLeft w:val="0"/>
          <w:marRight w:val="0"/>
          <w:marTop w:val="0"/>
          <w:marBottom w:val="0"/>
          <w:divBdr>
            <w:top w:val="none" w:sz="0" w:space="0" w:color="auto"/>
            <w:left w:val="none" w:sz="0" w:space="0" w:color="auto"/>
            <w:bottom w:val="none" w:sz="0" w:space="0" w:color="auto"/>
            <w:right w:val="none" w:sz="0" w:space="0" w:color="auto"/>
          </w:divBdr>
        </w:div>
        <w:div w:id="23942421">
          <w:marLeft w:val="0"/>
          <w:marRight w:val="0"/>
          <w:marTop w:val="0"/>
          <w:marBottom w:val="0"/>
          <w:divBdr>
            <w:top w:val="none" w:sz="0" w:space="0" w:color="auto"/>
            <w:left w:val="none" w:sz="0" w:space="0" w:color="auto"/>
            <w:bottom w:val="none" w:sz="0" w:space="0" w:color="auto"/>
            <w:right w:val="none" w:sz="0" w:space="0" w:color="auto"/>
          </w:divBdr>
        </w:div>
        <w:div w:id="774905480">
          <w:marLeft w:val="0"/>
          <w:marRight w:val="0"/>
          <w:marTop w:val="0"/>
          <w:marBottom w:val="0"/>
          <w:divBdr>
            <w:top w:val="none" w:sz="0" w:space="0" w:color="auto"/>
            <w:left w:val="none" w:sz="0" w:space="0" w:color="auto"/>
            <w:bottom w:val="none" w:sz="0" w:space="0" w:color="auto"/>
            <w:right w:val="none" w:sz="0" w:space="0" w:color="auto"/>
          </w:divBdr>
        </w:div>
        <w:div w:id="1416245136">
          <w:marLeft w:val="0"/>
          <w:marRight w:val="0"/>
          <w:marTop w:val="0"/>
          <w:marBottom w:val="0"/>
          <w:divBdr>
            <w:top w:val="none" w:sz="0" w:space="0" w:color="auto"/>
            <w:left w:val="none" w:sz="0" w:space="0" w:color="auto"/>
            <w:bottom w:val="none" w:sz="0" w:space="0" w:color="auto"/>
            <w:right w:val="none" w:sz="0" w:space="0" w:color="auto"/>
          </w:divBdr>
        </w:div>
        <w:div w:id="789206620">
          <w:marLeft w:val="0"/>
          <w:marRight w:val="0"/>
          <w:marTop w:val="0"/>
          <w:marBottom w:val="0"/>
          <w:divBdr>
            <w:top w:val="none" w:sz="0" w:space="0" w:color="auto"/>
            <w:left w:val="none" w:sz="0" w:space="0" w:color="auto"/>
            <w:bottom w:val="none" w:sz="0" w:space="0" w:color="auto"/>
            <w:right w:val="none" w:sz="0" w:space="0" w:color="auto"/>
          </w:divBdr>
        </w:div>
        <w:div w:id="598685571">
          <w:marLeft w:val="0"/>
          <w:marRight w:val="0"/>
          <w:marTop w:val="0"/>
          <w:marBottom w:val="0"/>
          <w:divBdr>
            <w:top w:val="none" w:sz="0" w:space="0" w:color="auto"/>
            <w:left w:val="none" w:sz="0" w:space="0" w:color="auto"/>
            <w:bottom w:val="none" w:sz="0" w:space="0" w:color="auto"/>
            <w:right w:val="none" w:sz="0" w:space="0" w:color="auto"/>
          </w:divBdr>
        </w:div>
        <w:div w:id="984819733">
          <w:marLeft w:val="0"/>
          <w:marRight w:val="0"/>
          <w:marTop w:val="0"/>
          <w:marBottom w:val="0"/>
          <w:divBdr>
            <w:top w:val="none" w:sz="0" w:space="0" w:color="auto"/>
            <w:left w:val="none" w:sz="0" w:space="0" w:color="auto"/>
            <w:bottom w:val="none" w:sz="0" w:space="0" w:color="auto"/>
            <w:right w:val="none" w:sz="0" w:space="0" w:color="auto"/>
          </w:divBdr>
        </w:div>
        <w:div w:id="967516144">
          <w:marLeft w:val="0"/>
          <w:marRight w:val="0"/>
          <w:marTop w:val="0"/>
          <w:marBottom w:val="0"/>
          <w:divBdr>
            <w:top w:val="none" w:sz="0" w:space="0" w:color="auto"/>
            <w:left w:val="none" w:sz="0" w:space="0" w:color="auto"/>
            <w:bottom w:val="none" w:sz="0" w:space="0" w:color="auto"/>
            <w:right w:val="none" w:sz="0" w:space="0" w:color="auto"/>
          </w:divBdr>
        </w:div>
        <w:div w:id="1085029401">
          <w:marLeft w:val="0"/>
          <w:marRight w:val="0"/>
          <w:marTop w:val="0"/>
          <w:marBottom w:val="0"/>
          <w:divBdr>
            <w:top w:val="none" w:sz="0" w:space="0" w:color="auto"/>
            <w:left w:val="none" w:sz="0" w:space="0" w:color="auto"/>
            <w:bottom w:val="none" w:sz="0" w:space="0" w:color="auto"/>
            <w:right w:val="none" w:sz="0" w:space="0" w:color="auto"/>
          </w:divBdr>
        </w:div>
        <w:div w:id="339284248">
          <w:marLeft w:val="0"/>
          <w:marRight w:val="0"/>
          <w:marTop w:val="0"/>
          <w:marBottom w:val="0"/>
          <w:divBdr>
            <w:top w:val="none" w:sz="0" w:space="0" w:color="auto"/>
            <w:left w:val="none" w:sz="0" w:space="0" w:color="auto"/>
            <w:bottom w:val="none" w:sz="0" w:space="0" w:color="auto"/>
            <w:right w:val="none" w:sz="0" w:space="0" w:color="auto"/>
          </w:divBdr>
        </w:div>
        <w:div w:id="1643845674">
          <w:marLeft w:val="0"/>
          <w:marRight w:val="0"/>
          <w:marTop w:val="0"/>
          <w:marBottom w:val="0"/>
          <w:divBdr>
            <w:top w:val="none" w:sz="0" w:space="0" w:color="auto"/>
            <w:left w:val="none" w:sz="0" w:space="0" w:color="auto"/>
            <w:bottom w:val="none" w:sz="0" w:space="0" w:color="auto"/>
            <w:right w:val="none" w:sz="0" w:space="0" w:color="auto"/>
          </w:divBdr>
        </w:div>
        <w:div w:id="14776238">
          <w:marLeft w:val="0"/>
          <w:marRight w:val="0"/>
          <w:marTop w:val="0"/>
          <w:marBottom w:val="0"/>
          <w:divBdr>
            <w:top w:val="none" w:sz="0" w:space="0" w:color="auto"/>
            <w:left w:val="none" w:sz="0" w:space="0" w:color="auto"/>
            <w:bottom w:val="none" w:sz="0" w:space="0" w:color="auto"/>
            <w:right w:val="none" w:sz="0" w:space="0" w:color="auto"/>
          </w:divBdr>
        </w:div>
        <w:div w:id="5795207">
          <w:marLeft w:val="0"/>
          <w:marRight w:val="0"/>
          <w:marTop w:val="0"/>
          <w:marBottom w:val="0"/>
          <w:divBdr>
            <w:top w:val="none" w:sz="0" w:space="0" w:color="auto"/>
            <w:left w:val="none" w:sz="0" w:space="0" w:color="auto"/>
            <w:bottom w:val="none" w:sz="0" w:space="0" w:color="auto"/>
            <w:right w:val="none" w:sz="0" w:space="0" w:color="auto"/>
          </w:divBdr>
        </w:div>
        <w:div w:id="1831212570">
          <w:marLeft w:val="0"/>
          <w:marRight w:val="0"/>
          <w:marTop w:val="0"/>
          <w:marBottom w:val="0"/>
          <w:divBdr>
            <w:top w:val="none" w:sz="0" w:space="0" w:color="auto"/>
            <w:left w:val="none" w:sz="0" w:space="0" w:color="auto"/>
            <w:bottom w:val="none" w:sz="0" w:space="0" w:color="auto"/>
            <w:right w:val="none" w:sz="0" w:space="0" w:color="auto"/>
          </w:divBdr>
        </w:div>
        <w:div w:id="1909263682">
          <w:marLeft w:val="0"/>
          <w:marRight w:val="0"/>
          <w:marTop w:val="0"/>
          <w:marBottom w:val="0"/>
          <w:divBdr>
            <w:top w:val="none" w:sz="0" w:space="0" w:color="auto"/>
            <w:left w:val="none" w:sz="0" w:space="0" w:color="auto"/>
            <w:bottom w:val="none" w:sz="0" w:space="0" w:color="auto"/>
            <w:right w:val="none" w:sz="0" w:space="0" w:color="auto"/>
          </w:divBdr>
        </w:div>
        <w:div w:id="512033785">
          <w:marLeft w:val="0"/>
          <w:marRight w:val="0"/>
          <w:marTop w:val="0"/>
          <w:marBottom w:val="0"/>
          <w:divBdr>
            <w:top w:val="none" w:sz="0" w:space="0" w:color="auto"/>
            <w:left w:val="none" w:sz="0" w:space="0" w:color="auto"/>
            <w:bottom w:val="none" w:sz="0" w:space="0" w:color="auto"/>
            <w:right w:val="none" w:sz="0" w:space="0" w:color="auto"/>
          </w:divBdr>
        </w:div>
        <w:div w:id="1826049036">
          <w:marLeft w:val="0"/>
          <w:marRight w:val="0"/>
          <w:marTop w:val="0"/>
          <w:marBottom w:val="0"/>
          <w:divBdr>
            <w:top w:val="none" w:sz="0" w:space="0" w:color="auto"/>
            <w:left w:val="none" w:sz="0" w:space="0" w:color="auto"/>
            <w:bottom w:val="none" w:sz="0" w:space="0" w:color="auto"/>
            <w:right w:val="none" w:sz="0" w:space="0" w:color="auto"/>
          </w:divBdr>
        </w:div>
        <w:div w:id="2024015412">
          <w:marLeft w:val="0"/>
          <w:marRight w:val="0"/>
          <w:marTop w:val="0"/>
          <w:marBottom w:val="0"/>
          <w:divBdr>
            <w:top w:val="none" w:sz="0" w:space="0" w:color="auto"/>
            <w:left w:val="none" w:sz="0" w:space="0" w:color="auto"/>
            <w:bottom w:val="none" w:sz="0" w:space="0" w:color="auto"/>
            <w:right w:val="none" w:sz="0" w:space="0" w:color="auto"/>
          </w:divBdr>
        </w:div>
        <w:div w:id="219827102">
          <w:marLeft w:val="0"/>
          <w:marRight w:val="0"/>
          <w:marTop w:val="0"/>
          <w:marBottom w:val="0"/>
          <w:divBdr>
            <w:top w:val="none" w:sz="0" w:space="0" w:color="auto"/>
            <w:left w:val="none" w:sz="0" w:space="0" w:color="auto"/>
            <w:bottom w:val="none" w:sz="0" w:space="0" w:color="auto"/>
            <w:right w:val="none" w:sz="0" w:space="0" w:color="auto"/>
          </w:divBdr>
        </w:div>
        <w:div w:id="134876909">
          <w:marLeft w:val="0"/>
          <w:marRight w:val="0"/>
          <w:marTop w:val="0"/>
          <w:marBottom w:val="0"/>
          <w:divBdr>
            <w:top w:val="none" w:sz="0" w:space="0" w:color="auto"/>
            <w:left w:val="none" w:sz="0" w:space="0" w:color="auto"/>
            <w:bottom w:val="none" w:sz="0" w:space="0" w:color="auto"/>
            <w:right w:val="none" w:sz="0" w:space="0" w:color="auto"/>
          </w:divBdr>
        </w:div>
        <w:div w:id="368342971">
          <w:marLeft w:val="0"/>
          <w:marRight w:val="0"/>
          <w:marTop w:val="0"/>
          <w:marBottom w:val="0"/>
          <w:divBdr>
            <w:top w:val="none" w:sz="0" w:space="0" w:color="auto"/>
            <w:left w:val="none" w:sz="0" w:space="0" w:color="auto"/>
            <w:bottom w:val="none" w:sz="0" w:space="0" w:color="auto"/>
            <w:right w:val="none" w:sz="0" w:space="0" w:color="auto"/>
          </w:divBdr>
        </w:div>
        <w:div w:id="1527206891">
          <w:marLeft w:val="0"/>
          <w:marRight w:val="0"/>
          <w:marTop w:val="0"/>
          <w:marBottom w:val="0"/>
          <w:divBdr>
            <w:top w:val="none" w:sz="0" w:space="0" w:color="auto"/>
            <w:left w:val="none" w:sz="0" w:space="0" w:color="auto"/>
            <w:bottom w:val="none" w:sz="0" w:space="0" w:color="auto"/>
            <w:right w:val="none" w:sz="0" w:space="0" w:color="auto"/>
          </w:divBdr>
        </w:div>
        <w:div w:id="155192952">
          <w:marLeft w:val="0"/>
          <w:marRight w:val="0"/>
          <w:marTop w:val="0"/>
          <w:marBottom w:val="0"/>
          <w:divBdr>
            <w:top w:val="none" w:sz="0" w:space="0" w:color="auto"/>
            <w:left w:val="none" w:sz="0" w:space="0" w:color="auto"/>
            <w:bottom w:val="none" w:sz="0" w:space="0" w:color="auto"/>
            <w:right w:val="none" w:sz="0" w:space="0" w:color="auto"/>
          </w:divBdr>
        </w:div>
        <w:div w:id="242225283">
          <w:marLeft w:val="0"/>
          <w:marRight w:val="0"/>
          <w:marTop w:val="0"/>
          <w:marBottom w:val="0"/>
          <w:divBdr>
            <w:top w:val="none" w:sz="0" w:space="0" w:color="auto"/>
            <w:left w:val="none" w:sz="0" w:space="0" w:color="auto"/>
            <w:bottom w:val="none" w:sz="0" w:space="0" w:color="auto"/>
            <w:right w:val="none" w:sz="0" w:space="0" w:color="auto"/>
          </w:divBdr>
        </w:div>
        <w:div w:id="105929966">
          <w:marLeft w:val="0"/>
          <w:marRight w:val="0"/>
          <w:marTop w:val="0"/>
          <w:marBottom w:val="0"/>
          <w:divBdr>
            <w:top w:val="none" w:sz="0" w:space="0" w:color="auto"/>
            <w:left w:val="none" w:sz="0" w:space="0" w:color="auto"/>
            <w:bottom w:val="none" w:sz="0" w:space="0" w:color="auto"/>
            <w:right w:val="none" w:sz="0" w:space="0" w:color="auto"/>
          </w:divBdr>
        </w:div>
        <w:div w:id="1199855512">
          <w:marLeft w:val="0"/>
          <w:marRight w:val="0"/>
          <w:marTop w:val="0"/>
          <w:marBottom w:val="0"/>
          <w:divBdr>
            <w:top w:val="none" w:sz="0" w:space="0" w:color="auto"/>
            <w:left w:val="none" w:sz="0" w:space="0" w:color="auto"/>
            <w:bottom w:val="none" w:sz="0" w:space="0" w:color="auto"/>
            <w:right w:val="none" w:sz="0" w:space="0" w:color="auto"/>
          </w:divBdr>
        </w:div>
        <w:div w:id="1995521028">
          <w:marLeft w:val="0"/>
          <w:marRight w:val="0"/>
          <w:marTop w:val="0"/>
          <w:marBottom w:val="0"/>
          <w:divBdr>
            <w:top w:val="none" w:sz="0" w:space="0" w:color="auto"/>
            <w:left w:val="none" w:sz="0" w:space="0" w:color="auto"/>
            <w:bottom w:val="none" w:sz="0" w:space="0" w:color="auto"/>
            <w:right w:val="none" w:sz="0" w:space="0" w:color="auto"/>
          </w:divBdr>
        </w:div>
        <w:div w:id="276763207">
          <w:marLeft w:val="0"/>
          <w:marRight w:val="0"/>
          <w:marTop w:val="0"/>
          <w:marBottom w:val="0"/>
          <w:divBdr>
            <w:top w:val="none" w:sz="0" w:space="0" w:color="auto"/>
            <w:left w:val="none" w:sz="0" w:space="0" w:color="auto"/>
            <w:bottom w:val="none" w:sz="0" w:space="0" w:color="auto"/>
            <w:right w:val="none" w:sz="0" w:space="0" w:color="auto"/>
          </w:divBdr>
        </w:div>
        <w:div w:id="1215195049">
          <w:marLeft w:val="0"/>
          <w:marRight w:val="0"/>
          <w:marTop w:val="0"/>
          <w:marBottom w:val="0"/>
          <w:divBdr>
            <w:top w:val="none" w:sz="0" w:space="0" w:color="auto"/>
            <w:left w:val="none" w:sz="0" w:space="0" w:color="auto"/>
            <w:bottom w:val="none" w:sz="0" w:space="0" w:color="auto"/>
            <w:right w:val="none" w:sz="0" w:space="0" w:color="auto"/>
          </w:divBdr>
        </w:div>
        <w:div w:id="1815638649">
          <w:marLeft w:val="0"/>
          <w:marRight w:val="0"/>
          <w:marTop w:val="0"/>
          <w:marBottom w:val="0"/>
          <w:divBdr>
            <w:top w:val="none" w:sz="0" w:space="0" w:color="auto"/>
            <w:left w:val="none" w:sz="0" w:space="0" w:color="auto"/>
            <w:bottom w:val="none" w:sz="0" w:space="0" w:color="auto"/>
            <w:right w:val="none" w:sz="0" w:space="0" w:color="auto"/>
          </w:divBdr>
        </w:div>
        <w:div w:id="977034810">
          <w:marLeft w:val="0"/>
          <w:marRight w:val="0"/>
          <w:marTop w:val="0"/>
          <w:marBottom w:val="0"/>
          <w:divBdr>
            <w:top w:val="none" w:sz="0" w:space="0" w:color="auto"/>
            <w:left w:val="none" w:sz="0" w:space="0" w:color="auto"/>
            <w:bottom w:val="none" w:sz="0" w:space="0" w:color="auto"/>
            <w:right w:val="none" w:sz="0" w:space="0" w:color="auto"/>
          </w:divBdr>
        </w:div>
        <w:div w:id="1884095034">
          <w:marLeft w:val="0"/>
          <w:marRight w:val="0"/>
          <w:marTop w:val="0"/>
          <w:marBottom w:val="0"/>
          <w:divBdr>
            <w:top w:val="none" w:sz="0" w:space="0" w:color="auto"/>
            <w:left w:val="none" w:sz="0" w:space="0" w:color="auto"/>
            <w:bottom w:val="none" w:sz="0" w:space="0" w:color="auto"/>
            <w:right w:val="none" w:sz="0" w:space="0" w:color="auto"/>
          </w:divBdr>
        </w:div>
        <w:div w:id="1618176572">
          <w:marLeft w:val="0"/>
          <w:marRight w:val="0"/>
          <w:marTop w:val="0"/>
          <w:marBottom w:val="0"/>
          <w:divBdr>
            <w:top w:val="none" w:sz="0" w:space="0" w:color="auto"/>
            <w:left w:val="none" w:sz="0" w:space="0" w:color="auto"/>
            <w:bottom w:val="none" w:sz="0" w:space="0" w:color="auto"/>
            <w:right w:val="none" w:sz="0" w:space="0" w:color="auto"/>
          </w:divBdr>
        </w:div>
        <w:div w:id="803622195">
          <w:marLeft w:val="0"/>
          <w:marRight w:val="0"/>
          <w:marTop w:val="0"/>
          <w:marBottom w:val="0"/>
          <w:divBdr>
            <w:top w:val="none" w:sz="0" w:space="0" w:color="auto"/>
            <w:left w:val="none" w:sz="0" w:space="0" w:color="auto"/>
            <w:bottom w:val="none" w:sz="0" w:space="0" w:color="auto"/>
            <w:right w:val="none" w:sz="0" w:space="0" w:color="auto"/>
          </w:divBdr>
        </w:div>
      </w:divsChild>
    </w:div>
    <w:div w:id="1342121661">
      <w:bodyDiv w:val="1"/>
      <w:marLeft w:val="0"/>
      <w:marRight w:val="0"/>
      <w:marTop w:val="0"/>
      <w:marBottom w:val="0"/>
      <w:divBdr>
        <w:top w:val="none" w:sz="0" w:space="0" w:color="auto"/>
        <w:left w:val="none" w:sz="0" w:space="0" w:color="auto"/>
        <w:bottom w:val="none" w:sz="0" w:space="0" w:color="auto"/>
        <w:right w:val="none" w:sz="0" w:space="0" w:color="auto"/>
      </w:divBdr>
      <w:divsChild>
        <w:div w:id="1419642687">
          <w:marLeft w:val="0"/>
          <w:marRight w:val="0"/>
          <w:marTop w:val="0"/>
          <w:marBottom w:val="0"/>
          <w:divBdr>
            <w:top w:val="none" w:sz="0" w:space="0" w:color="auto"/>
            <w:left w:val="none" w:sz="0" w:space="0" w:color="auto"/>
            <w:bottom w:val="none" w:sz="0" w:space="0" w:color="auto"/>
            <w:right w:val="none" w:sz="0" w:space="0" w:color="auto"/>
          </w:divBdr>
        </w:div>
        <w:div w:id="18118872">
          <w:marLeft w:val="0"/>
          <w:marRight w:val="0"/>
          <w:marTop w:val="0"/>
          <w:marBottom w:val="0"/>
          <w:divBdr>
            <w:top w:val="none" w:sz="0" w:space="0" w:color="auto"/>
            <w:left w:val="none" w:sz="0" w:space="0" w:color="auto"/>
            <w:bottom w:val="none" w:sz="0" w:space="0" w:color="auto"/>
            <w:right w:val="none" w:sz="0" w:space="0" w:color="auto"/>
          </w:divBdr>
        </w:div>
        <w:div w:id="592473776">
          <w:marLeft w:val="0"/>
          <w:marRight w:val="0"/>
          <w:marTop w:val="0"/>
          <w:marBottom w:val="0"/>
          <w:divBdr>
            <w:top w:val="none" w:sz="0" w:space="0" w:color="auto"/>
            <w:left w:val="none" w:sz="0" w:space="0" w:color="auto"/>
            <w:bottom w:val="none" w:sz="0" w:space="0" w:color="auto"/>
            <w:right w:val="none" w:sz="0" w:space="0" w:color="auto"/>
          </w:divBdr>
        </w:div>
        <w:div w:id="2107336600">
          <w:marLeft w:val="0"/>
          <w:marRight w:val="0"/>
          <w:marTop w:val="0"/>
          <w:marBottom w:val="0"/>
          <w:divBdr>
            <w:top w:val="none" w:sz="0" w:space="0" w:color="auto"/>
            <w:left w:val="none" w:sz="0" w:space="0" w:color="auto"/>
            <w:bottom w:val="none" w:sz="0" w:space="0" w:color="auto"/>
            <w:right w:val="none" w:sz="0" w:space="0" w:color="auto"/>
          </w:divBdr>
        </w:div>
        <w:div w:id="1726097387">
          <w:marLeft w:val="0"/>
          <w:marRight w:val="0"/>
          <w:marTop w:val="0"/>
          <w:marBottom w:val="0"/>
          <w:divBdr>
            <w:top w:val="none" w:sz="0" w:space="0" w:color="auto"/>
            <w:left w:val="none" w:sz="0" w:space="0" w:color="auto"/>
            <w:bottom w:val="none" w:sz="0" w:space="0" w:color="auto"/>
            <w:right w:val="none" w:sz="0" w:space="0" w:color="auto"/>
          </w:divBdr>
        </w:div>
        <w:div w:id="141700920">
          <w:marLeft w:val="0"/>
          <w:marRight w:val="0"/>
          <w:marTop w:val="0"/>
          <w:marBottom w:val="0"/>
          <w:divBdr>
            <w:top w:val="none" w:sz="0" w:space="0" w:color="auto"/>
            <w:left w:val="none" w:sz="0" w:space="0" w:color="auto"/>
            <w:bottom w:val="none" w:sz="0" w:space="0" w:color="auto"/>
            <w:right w:val="none" w:sz="0" w:space="0" w:color="auto"/>
          </w:divBdr>
        </w:div>
        <w:div w:id="360322235">
          <w:marLeft w:val="0"/>
          <w:marRight w:val="0"/>
          <w:marTop w:val="0"/>
          <w:marBottom w:val="0"/>
          <w:divBdr>
            <w:top w:val="none" w:sz="0" w:space="0" w:color="auto"/>
            <w:left w:val="none" w:sz="0" w:space="0" w:color="auto"/>
            <w:bottom w:val="none" w:sz="0" w:space="0" w:color="auto"/>
            <w:right w:val="none" w:sz="0" w:space="0" w:color="auto"/>
          </w:divBdr>
        </w:div>
        <w:div w:id="1736976111">
          <w:marLeft w:val="0"/>
          <w:marRight w:val="0"/>
          <w:marTop w:val="0"/>
          <w:marBottom w:val="0"/>
          <w:divBdr>
            <w:top w:val="none" w:sz="0" w:space="0" w:color="auto"/>
            <w:left w:val="none" w:sz="0" w:space="0" w:color="auto"/>
            <w:bottom w:val="none" w:sz="0" w:space="0" w:color="auto"/>
            <w:right w:val="none" w:sz="0" w:space="0" w:color="auto"/>
          </w:divBdr>
        </w:div>
        <w:div w:id="1072627817">
          <w:marLeft w:val="0"/>
          <w:marRight w:val="0"/>
          <w:marTop w:val="0"/>
          <w:marBottom w:val="0"/>
          <w:divBdr>
            <w:top w:val="none" w:sz="0" w:space="0" w:color="auto"/>
            <w:left w:val="none" w:sz="0" w:space="0" w:color="auto"/>
            <w:bottom w:val="none" w:sz="0" w:space="0" w:color="auto"/>
            <w:right w:val="none" w:sz="0" w:space="0" w:color="auto"/>
          </w:divBdr>
        </w:div>
        <w:div w:id="1376278076">
          <w:marLeft w:val="0"/>
          <w:marRight w:val="0"/>
          <w:marTop w:val="0"/>
          <w:marBottom w:val="0"/>
          <w:divBdr>
            <w:top w:val="none" w:sz="0" w:space="0" w:color="auto"/>
            <w:left w:val="none" w:sz="0" w:space="0" w:color="auto"/>
            <w:bottom w:val="none" w:sz="0" w:space="0" w:color="auto"/>
            <w:right w:val="none" w:sz="0" w:space="0" w:color="auto"/>
          </w:divBdr>
        </w:div>
        <w:div w:id="1345519985">
          <w:marLeft w:val="0"/>
          <w:marRight w:val="0"/>
          <w:marTop w:val="0"/>
          <w:marBottom w:val="0"/>
          <w:divBdr>
            <w:top w:val="none" w:sz="0" w:space="0" w:color="auto"/>
            <w:left w:val="none" w:sz="0" w:space="0" w:color="auto"/>
            <w:bottom w:val="none" w:sz="0" w:space="0" w:color="auto"/>
            <w:right w:val="none" w:sz="0" w:space="0" w:color="auto"/>
          </w:divBdr>
        </w:div>
        <w:div w:id="1094932939">
          <w:marLeft w:val="0"/>
          <w:marRight w:val="0"/>
          <w:marTop w:val="0"/>
          <w:marBottom w:val="0"/>
          <w:divBdr>
            <w:top w:val="none" w:sz="0" w:space="0" w:color="auto"/>
            <w:left w:val="none" w:sz="0" w:space="0" w:color="auto"/>
            <w:bottom w:val="none" w:sz="0" w:space="0" w:color="auto"/>
            <w:right w:val="none" w:sz="0" w:space="0" w:color="auto"/>
          </w:divBdr>
        </w:div>
        <w:div w:id="1557163527">
          <w:marLeft w:val="0"/>
          <w:marRight w:val="0"/>
          <w:marTop w:val="0"/>
          <w:marBottom w:val="0"/>
          <w:divBdr>
            <w:top w:val="none" w:sz="0" w:space="0" w:color="auto"/>
            <w:left w:val="none" w:sz="0" w:space="0" w:color="auto"/>
            <w:bottom w:val="none" w:sz="0" w:space="0" w:color="auto"/>
            <w:right w:val="none" w:sz="0" w:space="0" w:color="auto"/>
          </w:divBdr>
        </w:div>
        <w:div w:id="854268354">
          <w:marLeft w:val="0"/>
          <w:marRight w:val="0"/>
          <w:marTop w:val="0"/>
          <w:marBottom w:val="0"/>
          <w:divBdr>
            <w:top w:val="none" w:sz="0" w:space="0" w:color="auto"/>
            <w:left w:val="none" w:sz="0" w:space="0" w:color="auto"/>
            <w:bottom w:val="none" w:sz="0" w:space="0" w:color="auto"/>
            <w:right w:val="none" w:sz="0" w:space="0" w:color="auto"/>
          </w:divBdr>
        </w:div>
        <w:div w:id="607855436">
          <w:marLeft w:val="0"/>
          <w:marRight w:val="0"/>
          <w:marTop w:val="0"/>
          <w:marBottom w:val="0"/>
          <w:divBdr>
            <w:top w:val="none" w:sz="0" w:space="0" w:color="auto"/>
            <w:left w:val="none" w:sz="0" w:space="0" w:color="auto"/>
            <w:bottom w:val="none" w:sz="0" w:space="0" w:color="auto"/>
            <w:right w:val="none" w:sz="0" w:space="0" w:color="auto"/>
          </w:divBdr>
        </w:div>
        <w:div w:id="746612102">
          <w:marLeft w:val="0"/>
          <w:marRight w:val="0"/>
          <w:marTop w:val="0"/>
          <w:marBottom w:val="0"/>
          <w:divBdr>
            <w:top w:val="none" w:sz="0" w:space="0" w:color="auto"/>
            <w:left w:val="none" w:sz="0" w:space="0" w:color="auto"/>
            <w:bottom w:val="none" w:sz="0" w:space="0" w:color="auto"/>
            <w:right w:val="none" w:sz="0" w:space="0" w:color="auto"/>
          </w:divBdr>
        </w:div>
        <w:div w:id="1628269180">
          <w:marLeft w:val="0"/>
          <w:marRight w:val="0"/>
          <w:marTop w:val="0"/>
          <w:marBottom w:val="0"/>
          <w:divBdr>
            <w:top w:val="none" w:sz="0" w:space="0" w:color="auto"/>
            <w:left w:val="none" w:sz="0" w:space="0" w:color="auto"/>
            <w:bottom w:val="none" w:sz="0" w:space="0" w:color="auto"/>
            <w:right w:val="none" w:sz="0" w:space="0" w:color="auto"/>
          </w:divBdr>
        </w:div>
      </w:divsChild>
    </w:div>
    <w:div w:id="1557811509">
      <w:bodyDiv w:val="1"/>
      <w:marLeft w:val="0"/>
      <w:marRight w:val="0"/>
      <w:marTop w:val="0"/>
      <w:marBottom w:val="0"/>
      <w:divBdr>
        <w:top w:val="none" w:sz="0" w:space="0" w:color="auto"/>
        <w:left w:val="none" w:sz="0" w:space="0" w:color="auto"/>
        <w:bottom w:val="none" w:sz="0" w:space="0" w:color="auto"/>
        <w:right w:val="none" w:sz="0" w:space="0" w:color="auto"/>
      </w:divBdr>
      <w:divsChild>
        <w:div w:id="2002269972">
          <w:marLeft w:val="0"/>
          <w:marRight w:val="0"/>
          <w:marTop w:val="0"/>
          <w:marBottom w:val="0"/>
          <w:divBdr>
            <w:top w:val="none" w:sz="0" w:space="0" w:color="auto"/>
            <w:left w:val="none" w:sz="0" w:space="0" w:color="auto"/>
            <w:bottom w:val="none" w:sz="0" w:space="0" w:color="auto"/>
            <w:right w:val="none" w:sz="0" w:space="0" w:color="auto"/>
          </w:divBdr>
          <w:divsChild>
            <w:div w:id="1016155830">
              <w:marLeft w:val="0"/>
              <w:marRight w:val="0"/>
              <w:marTop w:val="0"/>
              <w:marBottom w:val="0"/>
              <w:divBdr>
                <w:top w:val="none" w:sz="0" w:space="0" w:color="auto"/>
                <w:left w:val="none" w:sz="0" w:space="0" w:color="auto"/>
                <w:bottom w:val="none" w:sz="0" w:space="0" w:color="auto"/>
                <w:right w:val="none" w:sz="0" w:space="0" w:color="auto"/>
              </w:divBdr>
            </w:div>
            <w:div w:id="950238322">
              <w:marLeft w:val="0"/>
              <w:marRight w:val="0"/>
              <w:marTop w:val="0"/>
              <w:marBottom w:val="0"/>
              <w:divBdr>
                <w:top w:val="none" w:sz="0" w:space="0" w:color="auto"/>
                <w:left w:val="none" w:sz="0" w:space="0" w:color="auto"/>
                <w:bottom w:val="none" w:sz="0" w:space="0" w:color="auto"/>
                <w:right w:val="none" w:sz="0" w:space="0" w:color="auto"/>
              </w:divBdr>
            </w:div>
            <w:div w:id="1494300059">
              <w:marLeft w:val="0"/>
              <w:marRight w:val="0"/>
              <w:marTop w:val="0"/>
              <w:marBottom w:val="0"/>
              <w:divBdr>
                <w:top w:val="none" w:sz="0" w:space="0" w:color="auto"/>
                <w:left w:val="none" w:sz="0" w:space="0" w:color="auto"/>
                <w:bottom w:val="none" w:sz="0" w:space="0" w:color="auto"/>
                <w:right w:val="none" w:sz="0" w:space="0" w:color="auto"/>
              </w:divBdr>
            </w:div>
            <w:div w:id="1397429">
              <w:marLeft w:val="0"/>
              <w:marRight w:val="0"/>
              <w:marTop w:val="0"/>
              <w:marBottom w:val="0"/>
              <w:divBdr>
                <w:top w:val="none" w:sz="0" w:space="0" w:color="auto"/>
                <w:left w:val="none" w:sz="0" w:space="0" w:color="auto"/>
                <w:bottom w:val="none" w:sz="0" w:space="0" w:color="auto"/>
                <w:right w:val="none" w:sz="0" w:space="0" w:color="auto"/>
              </w:divBdr>
            </w:div>
            <w:div w:id="2085252848">
              <w:marLeft w:val="0"/>
              <w:marRight w:val="0"/>
              <w:marTop w:val="0"/>
              <w:marBottom w:val="0"/>
              <w:divBdr>
                <w:top w:val="none" w:sz="0" w:space="0" w:color="auto"/>
                <w:left w:val="none" w:sz="0" w:space="0" w:color="auto"/>
                <w:bottom w:val="none" w:sz="0" w:space="0" w:color="auto"/>
                <w:right w:val="none" w:sz="0" w:space="0" w:color="auto"/>
              </w:divBdr>
            </w:div>
            <w:div w:id="463934059">
              <w:marLeft w:val="0"/>
              <w:marRight w:val="0"/>
              <w:marTop w:val="0"/>
              <w:marBottom w:val="0"/>
              <w:divBdr>
                <w:top w:val="none" w:sz="0" w:space="0" w:color="auto"/>
                <w:left w:val="none" w:sz="0" w:space="0" w:color="auto"/>
                <w:bottom w:val="none" w:sz="0" w:space="0" w:color="auto"/>
                <w:right w:val="none" w:sz="0" w:space="0" w:color="auto"/>
              </w:divBdr>
            </w:div>
            <w:div w:id="223609902">
              <w:marLeft w:val="0"/>
              <w:marRight w:val="0"/>
              <w:marTop w:val="0"/>
              <w:marBottom w:val="0"/>
              <w:divBdr>
                <w:top w:val="none" w:sz="0" w:space="0" w:color="auto"/>
                <w:left w:val="none" w:sz="0" w:space="0" w:color="auto"/>
                <w:bottom w:val="none" w:sz="0" w:space="0" w:color="auto"/>
                <w:right w:val="none" w:sz="0" w:space="0" w:color="auto"/>
              </w:divBdr>
            </w:div>
            <w:div w:id="1646355118">
              <w:marLeft w:val="0"/>
              <w:marRight w:val="0"/>
              <w:marTop w:val="0"/>
              <w:marBottom w:val="0"/>
              <w:divBdr>
                <w:top w:val="none" w:sz="0" w:space="0" w:color="auto"/>
                <w:left w:val="none" w:sz="0" w:space="0" w:color="auto"/>
                <w:bottom w:val="none" w:sz="0" w:space="0" w:color="auto"/>
                <w:right w:val="none" w:sz="0" w:space="0" w:color="auto"/>
              </w:divBdr>
            </w:div>
            <w:div w:id="1339384006">
              <w:marLeft w:val="0"/>
              <w:marRight w:val="0"/>
              <w:marTop w:val="0"/>
              <w:marBottom w:val="0"/>
              <w:divBdr>
                <w:top w:val="none" w:sz="0" w:space="0" w:color="auto"/>
                <w:left w:val="none" w:sz="0" w:space="0" w:color="auto"/>
                <w:bottom w:val="none" w:sz="0" w:space="0" w:color="auto"/>
                <w:right w:val="none" w:sz="0" w:space="0" w:color="auto"/>
              </w:divBdr>
            </w:div>
            <w:div w:id="1129398317">
              <w:marLeft w:val="0"/>
              <w:marRight w:val="0"/>
              <w:marTop w:val="0"/>
              <w:marBottom w:val="0"/>
              <w:divBdr>
                <w:top w:val="none" w:sz="0" w:space="0" w:color="auto"/>
                <w:left w:val="none" w:sz="0" w:space="0" w:color="auto"/>
                <w:bottom w:val="none" w:sz="0" w:space="0" w:color="auto"/>
                <w:right w:val="none" w:sz="0" w:space="0" w:color="auto"/>
              </w:divBdr>
            </w:div>
            <w:div w:id="391852064">
              <w:marLeft w:val="0"/>
              <w:marRight w:val="0"/>
              <w:marTop w:val="0"/>
              <w:marBottom w:val="0"/>
              <w:divBdr>
                <w:top w:val="none" w:sz="0" w:space="0" w:color="auto"/>
                <w:left w:val="none" w:sz="0" w:space="0" w:color="auto"/>
                <w:bottom w:val="none" w:sz="0" w:space="0" w:color="auto"/>
                <w:right w:val="none" w:sz="0" w:space="0" w:color="auto"/>
              </w:divBdr>
            </w:div>
            <w:div w:id="1227570693">
              <w:marLeft w:val="0"/>
              <w:marRight w:val="0"/>
              <w:marTop w:val="0"/>
              <w:marBottom w:val="0"/>
              <w:divBdr>
                <w:top w:val="none" w:sz="0" w:space="0" w:color="auto"/>
                <w:left w:val="none" w:sz="0" w:space="0" w:color="auto"/>
                <w:bottom w:val="none" w:sz="0" w:space="0" w:color="auto"/>
                <w:right w:val="none" w:sz="0" w:space="0" w:color="auto"/>
              </w:divBdr>
            </w:div>
            <w:div w:id="1775976686">
              <w:marLeft w:val="0"/>
              <w:marRight w:val="0"/>
              <w:marTop w:val="0"/>
              <w:marBottom w:val="0"/>
              <w:divBdr>
                <w:top w:val="none" w:sz="0" w:space="0" w:color="auto"/>
                <w:left w:val="none" w:sz="0" w:space="0" w:color="auto"/>
                <w:bottom w:val="none" w:sz="0" w:space="0" w:color="auto"/>
                <w:right w:val="none" w:sz="0" w:space="0" w:color="auto"/>
              </w:divBdr>
            </w:div>
            <w:div w:id="2139294908">
              <w:marLeft w:val="0"/>
              <w:marRight w:val="0"/>
              <w:marTop w:val="0"/>
              <w:marBottom w:val="0"/>
              <w:divBdr>
                <w:top w:val="none" w:sz="0" w:space="0" w:color="auto"/>
                <w:left w:val="none" w:sz="0" w:space="0" w:color="auto"/>
                <w:bottom w:val="none" w:sz="0" w:space="0" w:color="auto"/>
                <w:right w:val="none" w:sz="0" w:space="0" w:color="auto"/>
              </w:divBdr>
            </w:div>
            <w:div w:id="166945268">
              <w:marLeft w:val="0"/>
              <w:marRight w:val="0"/>
              <w:marTop w:val="0"/>
              <w:marBottom w:val="0"/>
              <w:divBdr>
                <w:top w:val="none" w:sz="0" w:space="0" w:color="auto"/>
                <w:left w:val="none" w:sz="0" w:space="0" w:color="auto"/>
                <w:bottom w:val="none" w:sz="0" w:space="0" w:color="auto"/>
                <w:right w:val="none" w:sz="0" w:space="0" w:color="auto"/>
              </w:divBdr>
            </w:div>
            <w:div w:id="1898931317">
              <w:marLeft w:val="0"/>
              <w:marRight w:val="0"/>
              <w:marTop w:val="0"/>
              <w:marBottom w:val="0"/>
              <w:divBdr>
                <w:top w:val="none" w:sz="0" w:space="0" w:color="auto"/>
                <w:left w:val="none" w:sz="0" w:space="0" w:color="auto"/>
                <w:bottom w:val="none" w:sz="0" w:space="0" w:color="auto"/>
                <w:right w:val="none" w:sz="0" w:space="0" w:color="auto"/>
              </w:divBdr>
            </w:div>
            <w:div w:id="2056927944">
              <w:marLeft w:val="0"/>
              <w:marRight w:val="0"/>
              <w:marTop w:val="0"/>
              <w:marBottom w:val="0"/>
              <w:divBdr>
                <w:top w:val="none" w:sz="0" w:space="0" w:color="auto"/>
                <w:left w:val="none" w:sz="0" w:space="0" w:color="auto"/>
                <w:bottom w:val="none" w:sz="0" w:space="0" w:color="auto"/>
                <w:right w:val="none" w:sz="0" w:space="0" w:color="auto"/>
              </w:divBdr>
            </w:div>
            <w:div w:id="784927285">
              <w:marLeft w:val="0"/>
              <w:marRight w:val="0"/>
              <w:marTop w:val="0"/>
              <w:marBottom w:val="0"/>
              <w:divBdr>
                <w:top w:val="none" w:sz="0" w:space="0" w:color="auto"/>
                <w:left w:val="none" w:sz="0" w:space="0" w:color="auto"/>
                <w:bottom w:val="none" w:sz="0" w:space="0" w:color="auto"/>
                <w:right w:val="none" w:sz="0" w:space="0" w:color="auto"/>
              </w:divBdr>
            </w:div>
            <w:div w:id="277377182">
              <w:marLeft w:val="0"/>
              <w:marRight w:val="0"/>
              <w:marTop w:val="0"/>
              <w:marBottom w:val="0"/>
              <w:divBdr>
                <w:top w:val="none" w:sz="0" w:space="0" w:color="auto"/>
                <w:left w:val="none" w:sz="0" w:space="0" w:color="auto"/>
                <w:bottom w:val="none" w:sz="0" w:space="0" w:color="auto"/>
                <w:right w:val="none" w:sz="0" w:space="0" w:color="auto"/>
              </w:divBdr>
            </w:div>
            <w:div w:id="48506227">
              <w:marLeft w:val="0"/>
              <w:marRight w:val="0"/>
              <w:marTop w:val="0"/>
              <w:marBottom w:val="0"/>
              <w:divBdr>
                <w:top w:val="none" w:sz="0" w:space="0" w:color="auto"/>
                <w:left w:val="none" w:sz="0" w:space="0" w:color="auto"/>
                <w:bottom w:val="none" w:sz="0" w:space="0" w:color="auto"/>
                <w:right w:val="none" w:sz="0" w:space="0" w:color="auto"/>
              </w:divBdr>
            </w:div>
            <w:div w:id="1100374857">
              <w:marLeft w:val="0"/>
              <w:marRight w:val="0"/>
              <w:marTop w:val="0"/>
              <w:marBottom w:val="0"/>
              <w:divBdr>
                <w:top w:val="none" w:sz="0" w:space="0" w:color="auto"/>
                <w:left w:val="none" w:sz="0" w:space="0" w:color="auto"/>
                <w:bottom w:val="none" w:sz="0" w:space="0" w:color="auto"/>
                <w:right w:val="none" w:sz="0" w:space="0" w:color="auto"/>
              </w:divBdr>
            </w:div>
            <w:div w:id="220289761">
              <w:marLeft w:val="0"/>
              <w:marRight w:val="0"/>
              <w:marTop w:val="0"/>
              <w:marBottom w:val="0"/>
              <w:divBdr>
                <w:top w:val="none" w:sz="0" w:space="0" w:color="auto"/>
                <w:left w:val="none" w:sz="0" w:space="0" w:color="auto"/>
                <w:bottom w:val="none" w:sz="0" w:space="0" w:color="auto"/>
                <w:right w:val="none" w:sz="0" w:space="0" w:color="auto"/>
              </w:divBdr>
            </w:div>
            <w:div w:id="2105421307">
              <w:marLeft w:val="0"/>
              <w:marRight w:val="0"/>
              <w:marTop w:val="0"/>
              <w:marBottom w:val="0"/>
              <w:divBdr>
                <w:top w:val="none" w:sz="0" w:space="0" w:color="auto"/>
                <w:left w:val="none" w:sz="0" w:space="0" w:color="auto"/>
                <w:bottom w:val="none" w:sz="0" w:space="0" w:color="auto"/>
                <w:right w:val="none" w:sz="0" w:space="0" w:color="auto"/>
              </w:divBdr>
            </w:div>
            <w:div w:id="144856321">
              <w:marLeft w:val="0"/>
              <w:marRight w:val="0"/>
              <w:marTop w:val="0"/>
              <w:marBottom w:val="0"/>
              <w:divBdr>
                <w:top w:val="none" w:sz="0" w:space="0" w:color="auto"/>
                <w:left w:val="none" w:sz="0" w:space="0" w:color="auto"/>
                <w:bottom w:val="none" w:sz="0" w:space="0" w:color="auto"/>
                <w:right w:val="none" w:sz="0" w:space="0" w:color="auto"/>
              </w:divBdr>
            </w:div>
            <w:div w:id="419790467">
              <w:marLeft w:val="0"/>
              <w:marRight w:val="0"/>
              <w:marTop w:val="0"/>
              <w:marBottom w:val="0"/>
              <w:divBdr>
                <w:top w:val="none" w:sz="0" w:space="0" w:color="auto"/>
                <w:left w:val="none" w:sz="0" w:space="0" w:color="auto"/>
                <w:bottom w:val="none" w:sz="0" w:space="0" w:color="auto"/>
                <w:right w:val="none" w:sz="0" w:space="0" w:color="auto"/>
              </w:divBdr>
            </w:div>
            <w:div w:id="509374522">
              <w:marLeft w:val="0"/>
              <w:marRight w:val="0"/>
              <w:marTop w:val="0"/>
              <w:marBottom w:val="0"/>
              <w:divBdr>
                <w:top w:val="none" w:sz="0" w:space="0" w:color="auto"/>
                <w:left w:val="none" w:sz="0" w:space="0" w:color="auto"/>
                <w:bottom w:val="none" w:sz="0" w:space="0" w:color="auto"/>
                <w:right w:val="none" w:sz="0" w:space="0" w:color="auto"/>
              </w:divBdr>
            </w:div>
            <w:div w:id="418717683">
              <w:marLeft w:val="0"/>
              <w:marRight w:val="0"/>
              <w:marTop w:val="0"/>
              <w:marBottom w:val="0"/>
              <w:divBdr>
                <w:top w:val="none" w:sz="0" w:space="0" w:color="auto"/>
                <w:left w:val="none" w:sz="0" w:space="0" w:color="auto"/>
                <w:bottom w:val="none" w:sz="0" w:space="0" w:color="auto"/>
                <w:right w:val="none" w:sz="0" w:space="0" w:color="auto"/>
              </w:divBdr>
            </w:div>
            <w:div w:id="1185094671">
              <w:marLeft w:val="0"/>
              <w:marRight w:val="0"/>
              <w:marTop w:val="0"/>
              <w:marBottom w:val="0"/>
              <w:divBdr>
                <w:top w:val="none" w:sz="0" w:space="0" w:color="auto"/>
                <w:left w:val="none" w:sz="0" w:space="0" w:color="auto"/>
                <w:bottom w:val="none" w:sz="0" w:space="0" w:color="auto"/>
                <w:right w:val="none" w:sz="0" w:space="0" w:color="auto"/>
              </w:divBdr>
            </w:div>
            <w:div w:id="1866206863">
              <w:marLeft w:val="0"/>
              <w:marRight w:val="0"/>
              <w:marTop w:val="0"/>
              <w:marBottom w:val="0"/>
              <w:divBdr>
                <w:top w:val="none" w:sz="0" w:space="0" w:color="auto"/>
                <w:left w:val="none" w:sz="0" w:space="0" w:color="auto"/>
                <w:bottom w:val="none" w:sz="0" w:space="0" w:color="auto"/>
                <w:right w:val="none" w:sz="0" w:space="0" w:color="auto"/>
              </w:divBdr>
            </w:div>
            <w:div w:id="490678279">
              <w:marLeft w:val="0"/>
              <w:marRight w:val="0"/>
              <w:marTop w:val="0"/>
              <w:marBottom w:val="0"/>
              <w:divBdr>
                <w:top w:val="none" w:sz="0" w:space="0" w:color="auto"/>
                <w:left w:val="none" w:sz="0" w:space="0" w:color="auto"/>
                <w:bottom w:val="none" w:sz="0" w:space="0" w:color="auto"/>
                <w:right w:val="none" w:sz="0" w:space="0" w:color="auto"/>
              </w:divBdr>
            </w:div>
            <w:div w:id="943810231">
              <w:marLeft w:val="0"/>
              <w:marRight w:val="0"/>
              <w:marTop w:val="0"/>
              <w:marBottom w:val="0"/>
              <w:divBdr>
                <w:top w:val="none" w:sz="0" w:space="0" w:color="auto"/>
                <w:left w:val="none" w:sz="0" w:space="0" w:color="auto"/>
                <w:bottom w:val="none" w:sz="0" w:space="0" w:color="auto"/>
                <w:right w:val="none" w:sz="0" w:space="0" w:color="auto"/>
              </w:divBdr>
            </w:div>
            <w:div w:id="296499036">
              <w:marLeft w:val="0"/>
              <w:marRight w:val="0"/>
              <w:marTop w:val="0"/>
              <w:marBottom w:val="0"/>
              <w:divBdr>
                <w:top w:val="none" w:sz="0" w:space="0" w:color="auto"/>
                <w:left w:val="none" w:sz="0" w:space="0" w:color="auto"/>
                <w:bottom w:val="none" w:sz="0" w:space="0" w:color="auto"/>
                <w:right w:val="none" w:sz="0" w:space="0" w:color="auto"/>
              </w:divBdr>
            </w:div>
            <w:div w:id="1639997759">
              <w:marLeft w:val="0"/>
              <w:marRight w:val="0"/>
              <w:marTop w:val="0"/>
              <w:marBottom w:val="0"/>
              <w:divBdr>
                <w:top w:val="none" w:sz="0" w:space="0" w:color="auto"/>
                <w:left w:val="none" w:sz="0" w:space="0" w:color="auto"/>
                <w:bottom w:val="none" w:sz="0" w:space="0" w:color="auto"/>
                <w:right w:val="none" w:sz="0" w:space="0" w:color="auto"/>
              </w:divBdr>
            </w:div>
            <w:div w:id="1270772423">
              <w:marLeft w:val="0"/>
              <w:marRight w:val="0"/>
              <w:marTop w:val="0"/>
              <w:marBottom w:val="0"/>
              <w:divBdr>
                <w:top w:val="none" w:sz="0" w:space="0" w:color="auto"/>
                <w:left w:val="none" w:sz="0" w:space="0" w:color="auto"/>
                <w:bottom w:val="none" w:sz="0" w:space="0" w:color="auto"/>
                <w:right w:val="none" w:sz="0" w:space="0" w:color="auto"/>
              </w:divBdr>
            </w:div>
            <w:div w:id="1736850084">
              <w:marLeft w:val="0"/>
              <w:marRight w:val="0"/>
              <w:marTop w:val="0"/>
              <w:marBottom w:val="0"/>
              <w:divBdr>
                <w:top w:val="none" w:sz="0" w:space="0" w:color="auto"/>
                <w:left w:val="none" w:sz="0" w:space="0" w:color="auto"/>
                <w:bottom w:val="none" w:sz="0" w:space="0" w:color="auto"/>
                <w:right w:val="none" w:sz="0" w:space="0" w:color="auto"/>
              </w:divBdr>
            </w:div>
            <w:div w:id="1312636725">
              <w:marLeft w:val="0"/>
              <w:marRight w:val="0"/>
              <w:marTop w:val="0"/>
              <w:marBottom w:val="0"/>
              <w:divBdr>
                <w:top w:val="none" w:sz="0" w:space="0" w:color="auto"/>
                <w:left w:val="none" w:sz="0" w:space="0" w:color="auto"/>
                <w:bottom w:val="none" w:sz="0" w:space="0" w:color="auto"/>
                <w:right w:val="none" w:sz="0" w:space="0" w:color="auto"/>
              </w:divBdr>
            </w:div>
            <w:div w:id="1694070089">
              <w:marLeft w:val="0"/>
              <w:marRight w:val="0"/>
              <w:marTop w:val="0"/>
              <w:marBottom w:val="0"/>
              <w:divBdr>
                <w:top w:val="none" w:sz="0" w:space="0" w:color="auto"/>
                <w:left w:val="none" w:sz="0" w:space="0" w:color="auto"/>
                <w:bottom w:val="none" w:sz="0" w:space="0" w:color="auto"/>
                <w:right w:val="none" w:sz="0" w:space="0" w:color="auto"/>
              </w:divBdr>
            </w:div>
            <w:div w:id="581530192">
              <w:marLeft w:val="0"/>
              <w:marRight w:val="0"/>
              <w:marTop w:val="0"/>
              <w:marBottom w:val="0"/>
              <w:divBdr>
                <w:top w:val="none" w:sz="0" w:space="0" w:color="auto"/>
                <w:left w:val="none" w:sz="0" w:space="0" w:color="auto"/>
                <w:bottom w:val="none" w:sz="0" w:space="0" w:color="auto"/>
                <w:right w:val="none" w:sz="0" w:space="0" w:color="auto"/>
              </w:divBdr>
            </w:div>
            <w:div w:id="100297564">
              <w:marLeft w:val="0"/>
              <w:marRight w:val="0"/>
              <w:marTop w:val="0"/>
              <w:marBottom w:val="0"/>
              <w:divBdr>
                <w:top w:val="none" w:sz="0" w:space="0" w:color="auto"/>
                <w:left w:val="none" w:sz="0" w:space="0" w:color="auto"/>
                <w:bottom w:val="none" w:sz="0" w:space="0" w:color="auto"/>
                <w:right w:val="none" w:sz="0" w:space="0" w:color="auto"/>
              </w:divBdr>
            </w:div>
            <w:div w:id="1033650939">
              <w:marLeft w:val="0"/>
              <w:marRight w:val="0"/>
              <w:marTop w:val="0"/>
              <w:marBottom w:val="0"/>
              <w:divBdr>
                <w:top w:val="none" w:sz="0" w:space="0" w:color="auto"/>
                <w:left w:val="none" w:sz="0" w:space="0" w:color="auto"/>
                <w:bottom w:val="none" w:sz="0" w:space="0" w:color="auto"/>
                <w:right w:val="none" w:sz="0" w:space="0" w:color="auto"/>
              </w:divBdr>
            </w:div>
            <w:div w:id="904607094">
              <w:marLeft w:val="0"/>
              <w:marRight w:val="0"/>
              <w:marTop w:val="0"/>
              <w:marBottom w:val="0"/>
              <w:divBdr>
                <w:top w:val="none" w:sz="0" w:space="0" w:color="auto"/>
                <w:left w:val="none" w:sz="0" w:space="0" w:color="auto"/>
                <w:bottom w:val="none" w:sz="0" w:space="0" w:color="auto"/>
                <w:right w:val="none" w:sz="0" w:space="0" w:color="auto"/>
              </w:divBdr>
            </w:div>
            <w:div w:id="242883356">
              <w:marLeft w:val="0"/>
              <w:marRight w:val="0"/>
              <w:marTop w:val="0"/>
              <w:marBottom w:val="0"/>
              <w:divBdr>
                <w:top w:val="none" w:sz="0" w:space="0" w:color="auto"/>
                <w:left w:val="none" w:sz="0" w:space="0" w:color="auto"/>
                <w:bottom w:val="none" w:sz="0" w:space="0" w:color="auto"/>
                <w:right w:val="none" w:sz="0" w:space="0" w:color="auto"/>
              </w:divBdr>
            </w:div>
            <w:div w:id="530263306">
              <w:marLeft w:val="0"/>
              <w:marRight w:val="0"/>
              <w:marTop w:val="0"/>
              <w:marBottom w:val="0"/>
              <w:divBdr>
                <w:top w:val="none" w:sz="0" w:space="0" w:color="auto"/>
                <w:left w:val="none" w:sz="0" w:space="0" w:color="auto"/>
                <w:bottom w:val="none" w:sz="0" w:space="0" w:color="auto"/>
                <w:right w:val="none" w:sz="0" w:space="0" w:color="auto"/>
              </w:divBdr>
            </w:div>
          </w:divsChild>
        </w:div>
        <w:div w:id="372464690">
          <w:marLeft w:val="0"/>
          <w:marRight w:val="0"/>
          <w:marTop w:val="0"/>
          <w:marBottom w:val="0"/>
          <w:divBdr>
            <w:top w:val="none" w:sz="0" w:space="0" w:color="auto"/>
            <w:left w:val="none" w:sz="0" w:space="0" w:color="auto"/>
            <w:bottom w:val="none" w:sz="0" w:space="0" w:color="auto"/>
            <w:right w:val="none" w:sz="0" w:space="0" w:color="auto"/>
          </w:divBdr>
        </w:div>
        <w:div w:id="512492898">
          <w:marLeft w:val="0"/>
          <w:marRight w:val="0"/>
          <w:marTop w:val="0"/>
          <w:marBottom w:val="0"/>
          <w:divBdr>
            <w:top w:val="none" w:sz="0" w:space="0" w:color="auto"/>
            <w:left w:val="none" w:sz="0" w:space="0" w:color="auto"/>
            <w:bottom w:val="none" w:sz="0" w:space="0" w:color="auto"/>
            <w:right w:val="none" w:sz="0" w:space="0" w:color="auto"/>
          </w:divBdr>
        </w:div>
        <w:div w:id="50227091">
          <w:marLeft w:val="0"/>
          <w:marRight w:val="0"/>
          <w:marTop w:val="0"/>
          <w:marBottom w:val="0"/>
          <w:divBdr>
            <w:top w:val="none" w:sz="0" w:space="0" w:color="auto"/>
            <w:left w:val="none" w:sz="0" w:space="0" w:color="auto"/>
            <w:bottom w:val="none" w:sz="0" w:space="0" w:color="auto"/>
            <w:right w:val="none" w:sz="0" w:space="0" w:color="auto"/>
          </w:divBdr>
        </w:div>
        <w:div w:id="689066527">
          <w:marLeft w:val="0"/>
          <w:marRight w:val="0"/>
          <w:marTop w:val="0"/>
          <w:marBottom w:val="0"/>
          <w:divBdr>
            <w:top w:val="none" w:sz="0" w:space="0" w:color="auto"/>
            <w:left w:val="none" w:sz="0" w:space="0" w:color="auto"/>
            <w:bottom w:val="none" w:sz="0" w:space="0" w:color="auto"/>
            <w:right w:val="none" w:sz="0" w:space="0" w:color="auto"/>
          </w:divBdr>
        </w:div>
        <w:div w:id="332075602">
          <w:marLeft w:val="0"/>
          <w:marRight w:val="0"/>
          <w:marTop w:val="0"/>
          <w:marBottom w:val="0"/>
          <w:divBdr>
            <w:top w:val="none" w:sz="0" w:space="0" w:color="auto"/>
            <w:left w:val="none" w:sz="0" w:space="0" w:color="auto"/>
            <w:bottom w:val="none" w:sz="0" w:space="0" w:color="auto"/>
            <w:right w:val="none" w:sz="0" w:space="0" w:color="auto"/>
          </w:divBdr>
        </w:div>
        <w:div w:id="1604723798">
          <w:marLeft w:val="0"/>
          <w:marRight w:val="0"/>
          <w:marTop w:val="0"/>
          <w:marBottom w:val="0"/>
          <w:divBdr>
            <w:top w:val="none" w:sz="0" w:space="0" w:color="auto"/>
            <w:left w:val="none" w:sz="0" w:space="0" w:color="auto"/>
            <w:bottom w:val="none" w:sz="0" w:space="0" w:color="auto"/>
            <w:right w:val="none" w:sz="0" w:space="0" w:color="auto"/>
          </w:divBdr>
        </w:div>
        <w:div w:id="97649627">
          <w:marLeft w:val="0"/>
          <w:marRight w:val="0"/>
          <w:marTop w:val="0"/>
          <w:marBottom w:val="0"/>
          <w:divBdr>
            <w:top w:val="none" w:sz="0" w:space="0" w:color="auto"/>
            <w:left w:val="none" w:sz="0" w:space="0" w:color="auto"/>
            <w:bottom w:val="none" w:sz="0" w:space="0" w:color="auto"/>
            <w:right w:val="none" w:sz="0" w:space="0" w:color="auto"/>
          </w:divBdr>
        </w:div>
        <w:div w:id="1836650660">
          <w:marLeft w:val="0"/>
          <w:marRight w:val="0"/>
          <w:marTop w:val="0"/>
          <w:marBottom w:val="0"/>
          <w:divBdr>
            <w:top w:val="none" w:sz="0" w:space="0" w:color="auto"/>
            <w:left w:val="none" w:sz="0" w:space="0" w:color="auto"/>
            <w:bottom w:val="none" w:sz="0" w:space="0" w:color="auto"/>
            <w:right w:val="none" w:sz="0" w:space="0" w:color="auto"/>
          </w:divBdr>
        </w:div>
        <w:div w:id="19088046">
          <w:marLeft w:val="0"/>
          <w:marRight w:val="0"/>
          <w:marTop w:val="0"/>
          <w:marBottom w:val="0"/>
          <w:divBdr>
            <w:top w:val="none" w:sz="0" w:space="0" w:color="auto"/>
            <w:left w:val="none" w:sz="0" w:space="0" w:color="auto"/>
            <w:bottom w:val="none" w:sz="0" w:space="0" w:color="auto"/>
            <w:right w:val="none" w:sz="0" w:space="0" w:color="auto"/>
          </w:divBdr>
        </w:div>
        <w:div w:id="989402348">
          <w:marLeft w:val="0"/>
          <w:marRight w:val="0"/>
          <w:marTop w:val="0"/>
          <w:marBottom w:val="0"/>
          <w:divBdr>
            <w:top w:val="none" w:sz="0" w:space="0" w:color="auto"/>
            <w:left w:val="none" w:sz="0" w:space="0" w:color="auto"/>
            <w:bottom w:val="none" w:sz="0" w:space="0" w:color="auto"/>
            <w:right w:val="none" w:sz="0" w:space="0" w:color="auto"/>
          </w:divBdr>
        </w:div>
        <w:div w:id="592936412">
          <w:marLeft w:val="0"/>
          <w:marRight w:val="0"/>
          <w:marTop w:val="0"/>
          <w:marBottom w:val="0"/>
          <w:divBdr>
            <w:top w:val="none" w:sz="0" w:space="0" w:color="auto"/>
            <w:left w:val="none" w:sz="0" w:space="0" w:color="auto"/>
            <w:bottom w:val="none" w:sz="0" w:space="0" w:color="auto"/>
            <w:right w:val="none" w:sz="0" w:space="0" w:color="auto"/>
          </w:divBdr>
        </w:div>
        <w:div w:id="307319731">
          <w:marLeft w:val="0"/>
          <w:marRight w:val="0"/>
          <w:marTop w:val="0"/>
          <w:marBottom w:val="0"/>
          <w:divBdr>
            <w:top w:val="none" w:sz="0" w:space="0" w:color="auto"/>
            <w:left w:val="none" w:sz="0" w:space="0" w:color="auto"/>
            <w:bottom w:val="none" w:sz="0" w:space="0" w:color="auto"/>
            <w:right w:val="none" w:sz="0" w:space="0" w:color="auto"/>
          </w:divBdr>
        </w:div>
        <w:div w:id="701324004">
          <w:marLeft w:val="0"/>
          <w:marRight w:val="0"/>
          <w:marTop w:val="0"/>
          <w:marBottom w:val="0"/>
          <w:divBdr>
            <w:top w:val="none" w:sz="0" w:space="0" w:color="auto"/>
            <w:left w:val="none" w:sz="0" w:space="0" w:color="auto"/>
            <w:bottom w:val="none" w:sz="0" w:space="0" w:color="auto"/>
            <w:right w:val="none" w:sz="0" w:space="0" w:color="auto"/>
          </w:divBdr>
        </w:div>
        <w:div w:id="48115519">
          <w:marLeft w:val="0"/>
          <w:marRight w:val="0"/>
          <w:marTop w:val="0"/>
          <w:marBottom w:val="0"/>
          <w:divBdr>
            <w:top w:val="none" w:sz="0" w:space="0" w:color="auto"/>
            <w:left w:val="none" w:sz="0" w:space="0" w:color="auto"/>
            <w:bottom w:val="none" w:sz="0" w:space="0" w:color="auto"/>
            <w:right w:val="none" w:sz="0" w:space="0" w:color="auto"/>
          </w:divBdr>
        </w:div>
        <w:div w:id="386226069">
          <w:marLeft w:val="0"/>
          <w:marRight w:val="0"/>
          <w:marTop w:val="0"/>
          <w:marBottom w:val="0"/>
          <w:divBdr>
            <w:top w:val="none" w:sz="0" w:space="0" w:color="auto"/>
            <w:left w:val="none" w:sz="0" w:space="0" w:color="auto"/>
            <w:bottom w:val="none" w:sz="0" w:space="0" w:color="auto"/>
            <w:right w:val="none" w:sz="0" w:space="0" w:color="auto"/>
          </w:divBdr>
        </w:div>
        <w:div w:id="108593563">
          <w:marLeft w:val="0"/>
          <w:marRight w:val="0"/>
          <w:marTop w:val="0"/>
          <w:marBottom w:val="0"/>
          <w:divBdr>
            <w:top w:val="none" w:sz="0" w:space="0" w:color="auto"/>
            <w:left w:val="none" w:sz="0" w:space="0" w:color="auto"/>
            <w:bottom w:val="none" w:sz="0" w:space="0" w:color="auto"/>
            <w:right w:val="none" w:sz="0" w:space="0" w:color="auto"/>
          </w:divBdr>
        </w:div>
        <w:div w:id="565384562">
          <w:marLeft w:val="0"/>
          <w:marRight w:val="0"/>
          <w:marTop w:val="0"/>
          <w:marBottom w:val="0"/>
          <w:divBdr>
            <w:top w:val="none" w:sz="0" w:space="0" w:color="auto"/>
            <w:left w:val="none" w:sz="0" w:space="0" w:color="auto"/>
            <w:bottom w:val="none" w:sz="0" w:space="0" w:color="auto"/>
            <w:right w:val="none" w:sz="0" w:space="0" w:color="auto"/>
          </w:divBdr>
        </w:div>
        <w:div w:id="1255242879">
          <w:marLeft w:val="0"/>
          <w:marRight w:val="0"/>
          <w:marTop w:val="0"/>
          <w:marBottom w:val="0"/>
          <w:divBdr>
            <w:top w:val="none" w:sz="0" w:space="0" w:color="auto"/>
            <w:left w:val="none" w:sz="0" w:space="0" w:color="auto"/>
            <w:bottom w:val="none" w:sz="0" w:space="0" w:color="auto"/>
            <w:right w:val="none" w:sz="0" w:space="0" w:color="auto"/>
          </w:divBdr>
        </w:div>
        <w:div w:id="805467176">
          <w:marLeft w:val="0"/>
          <w:marRight w:val="0"/>
          <w:marTop w:val="0"/>
          <w:marBottom w:val="0"/>
          <w:divBdr>
            <w:top w:val="none" w:sz="0" w:space="0" w:color="auto"/>
            <w:left w:val="none" w:sz="0" w:space="0" w:color="auto"/>
            <w:bottom w:val="none" w:sz="0" w:space="0" w:color="auto"/>
            <w:right w:val="none" w:sz="0" w:space="0" w:color="auto"/>
          </w:divBdr>
        </w:div>
        <w:div w:id="1356612888">
          <w:marLeft w:val="0"/>
          <w:marRight w:val="0"/>
          <w:marTop w:val="0"/>
          <w:marBottom w:val="0"/>
          <w:divBdr>
            <w:top w:val="none" w:sz="0" w:space="0" w:color="auto"/>
            <w:left w:val="none" w:sz="0" w:space="0" w:color="auto"/>
            <w:bottom w:val="none" w:sz="0" w:space="0" w:color="auto"/>
            <w:right w:val="none" w:sz="0" w:space="0" w:color="auto"/>
          </w:divBdr>
        </w:div>
        <w:div w:id="1421681804">
          <w:marLeft w:val="0"/>
          <w:marRight w:val="0"/>
          <w:marTop w:val="0"/>
          <w:marBottom w:val="0"/>
          <w:divBdr>
            <w:top w:val="none" w:sz="0" w:space="0" w:color="auto"/>
            <w:left w:val="none" w:sz="0" w:space="0" w:color="auto"/>
            <w:bottom w:val="none" w:sz="0" w:space="0" w:color="auto"/>
            <w:right w:val="none" w:sz="0" w:space="0" w:color="auto"/>
          </w:divBdr>
        </w:div>
        <w:div w:id="755788626">
          <w:marLeft w:val="0"/>
          <w:marRight w:val="0"/>
          <w:marTop w:val="0"/>
          <w:marBottom w:val="0"/>
          <w:divBdr>
            <w:top w:val="none" w:sz="0" w:space="0" w:color="auto"/>
            <w:left w:val="none" w:sz="0" w:space="0" w:color="auto"/>
            <w:bottom w:val="none" w:sz="0" w:space="0" w:color="auto"/>
            <w:right w:val="none" w:sz="0" w:space="0" w:color="auto"/>
          </w:divBdr>
        </w:div>
        <w:div w:id="1191604013">
          <w:marLeft w:val="0"/>
          <w:marRight w:val="0"/>
          <w:marTop w:val="0"/>
          <w:marBottom w:val="0"/>
          <w:divBdr>
            <w:top w:val="none" w:sz="0" w:space="0" w:color="auto"/>
            <w:left w:val="none" w:sz="0" w:space="0" w:color="auto"/>
            <w:bottom w:val="none" w:sz="0" w:space="0" w:color="auto"/>
            <w:right w:val="none" w:sz="0" w:space="0" w:color="auto"/>
          </w:divBdr>
        </w:div>
        <w:div w:id="1053773255">
          <w:marLeft w:val="0"/>
          <w:marRight w:val="0"/>
          <w:marTop w:val="0"/>
          <w:marBottom w:val="0"/>
          <w:divBdr>
            <w:top w:val="none" w:sz="0" w:space="0" w:color="auto"/>
            <w:left w:val="none" w:sz="0" w:space="0" w:color="auto"/>
            <w:bottom w:val="none" w:sz="0" w:space="0" w:color="auto"/>
            <w:right w:val="none" w:sz="0" w:space="0" w:color="auto"/>
          </w:divBdr>
        </w:div>
        <w:div w:id="1616712333">
          <w:marLeft w:val="0"/>
          <w:marRight w:val="0"/>
          <w:marTop w:val="0"/>
          <w:marBottom w:val="0"/>
          <w:divBdr>
            <w:top w:val="none" w:sz="0" w:space="0" w:color="auto"/>
            <w:left w:val="none" w:sz="0" w:space="0" w:color="auto"/>
            <w:bottom w:val="none" w:sz="0" w:space="0" w:color="auto"/>
            <w:right w:val="none" w:sz="0" w:space="0" w:color="auto"/>
          </w:divBdr>
        </w:div>
        <w:div w:id="824973245">
          <w:marLeft w:val="0"/>
          <w:marRight w:val="0"/>
          <w:marTop w:val="0"/>
          <w:marBottom w:val="0"/>
          <w:divBdr>
            <w:top w:val="none" w:sz="0" w:space="0" w:color="auto"/>
            <w:left w:val="none" w:sz="0" w:space="0" w:color="auto"/>
            <w:bottom w:val="none" w:sz="0" w:space="0" w:color="auto"/>
            <w:right w:val="none" w:sz="0" w:space="0" w:color="auto"/>
          </w:divBdr>
        </w:div>
        <w:div w:id="736049909">
          <w:marLeft w:val="0"/>
          <w:marRight w:val="0"/>
          <w:marTop w:val="0"/>
          <w:marBottom w:val="0"/>
          <w:divBdr>
            <w:top w:val="none" w:sz="0" w:space="0" w:color="auto"/>
            <w:left w:val="none" w:sz="0" w:space="0" w:color="auto"/>
            <w:bottom w:val="none" w:sz="0" w:space="0" w:color="auto"/>
            <w:right w:val="none" w:sz="0" w:space="0" w:color="auto"/>
          </w:divBdr>
        </w:div>
        <w:div w:id="1856310153">
          <w:marLeft w:val="0"/>
          <w:marRight w:val="0"/>
          <w:marTop w:val="0"/>
          <w:marBottom w:val="0"/>
          <w:divBdr>
            <w:top w:val="none" w:sz="0" w:space="0" w:color="auto"/>
            <w:left w:val="none" w:sz="0" w:space="0" w:color="auto"/>
            <w:bottom w:val="none" w:sz="0" w:space="0" w:color="auto"/>
            <w:right w:val="none" w:sz="0" w:space="0" w:color="auto"/>
          </w:divBdr>
        </w:div>
        <w:div w:id="509951116">
          <w:marLeft w:val="0"/>
          <w:marRight w:val="0"/>
          <w:marTop w:val="0"/>
          <w:marBottom w:val="0"/>
          <w:divBdr>
            <w:top w:val="none" w:sz="0" w:space="0" w:color="auto"/>
            <w:left w:val="none" w:sz="0" w:space="0" w:color="auto"/>
            <w:bottom w:val="none" w:sz="0" w:space="0" w:color="auto"/>
            <w:right w:val="none" w:sz="0" w:space="0" w:color="auto"/>
          </w:divBdr>
        </w:div>
        <w:div w:id="1767991600">
          <w:marLeft w:val="0"/>
          <w:marRight w:val="0"/>
          <w:marTop w:val="0"/>
          <w:marBottom w:val="0"/>
          <w:divBdr>
            <w:top w:val="none" w:sz="0" w:space="0" w:color="auto"/>
            <w:left w:val="none" w:sz="0" w:space="0" w:color="auto"/>
            <w:bottom w:val="none" w:sz="0" w:space="0" w:color="auto"/>
            <w:right w:val="none" w:sz="0" w:space="0" w:color="auto"/>
          </w:divBdr>
        </w:div>
        <w:div w:id="1791128848">
          <w:marLeft w:val="0"/>
          <w:marRight w:val="0"/>
          <w:marTop w:val="0"/>
          <w:marBottom w:val="0"/>
          <w:divBdr>
            <w:top w:val="none" w:sz="0" w:space="0" w:color="auto"/>
            <w:left w:val="none" w:sz="0" w:space="0" w:color="auto"/>
            <w:bottom w:val="none" w:sz="0" w:space="0" w:color="auto"/>
            <w:right w:val="none" w:sz="0" w:space="0" w:color="auto"/>
          </w:divBdr>
        </w:div>
        <w:div w:id="593901894">
          <w:marLeft w:val="0"/>
          <w:marRight w:val="0"/>
          <w:marTop w:val="0"/>
          <w:marBottom w:val="0"/>
          <w:divBdr>
            <w:top w:val="none" w:sz="0" w:space="0" w:color="auto"/>
            <w:left w:val="none" w:sz="0" w:space="0" w:color="auto"/>
            <w:bottom w:val="none" w:sz="0" w:space="0" w:color="auto"/>
            <w:right w:val="none" w:sz="0" w:space="0" w:color="auto"/>
          </w:divBdr>
        </w:div>
        <w:div w:id="1194417132">
          <w:marLeft w:val="0"/>
          <w:marRight w:val="0"/>
          <w:marTop w:val="0"/>
          <w:marBottom w:val="0"/>
          <w:divBdr>
            <w:top w:val="none" w:sz="0" w:space="0" w:color="auto"/>
            <w:left w:val="none" w:sz="0" w:space="0" w:color="auto"/>
            <w:bottom w:val="none" w:sz="0" w:space="0" w:color="auto"/>
            <w:right w:val="none" w:sz="0" w:space="0" w:color="auto"/>
          </w:divBdr>
        </w:div>
        <w:div w:id="444272950">
          <w:marLeft w:val="0"/>
          <w:marRight w:val="0"/>
          <w:marTop w:val="0"/>
          <w:marBottom w:val="0"/>
          <w:divBdr>
            <w:top w:val="none" w:sz="0" w:space="0" w:color="auto"/>
            <w:left w:val="none" w:sz="0" w:space="0" w:color="auto"/>
            <w:bottom w:val="none" w:sz="0" w:space="0" w:color="auto"/>
            <w:right w:val="none" w:sz="0" w:space="0" w:color="auto"/>
          </w:divBdr>
        </w:div>
        <w:div w:id="1063213313">
          <w:marLeft w:val="0"/>
          <w:marRight w:val="0"/>
          <w:marTop w:val="0"/>
          <w:marBottom w:val="0"/>
          <w:divBdr>
            <w:top w:val="none" w:sz="0" w:space="0" w:color="auto"/>
            <w:left w:val="none" w:sz="0" w:space="0" w:color="auto"/>
            <w:bottom w:val="none" w:sz="0" w:space="0" w:color="auto"/>
            <w:right w:val="none" w:sz="0" w:space="0" w:color="auto"/>
          </w:divBdr>
        </w:div>
        <w:div w:id="792749190">
          <w:marLeft w:val="0"/>
          <w:marRight w:val="0"/>
          <w:marTop w:val="0"/>
          <w:marBottom w:val="0"/>
          <w:divBdr>
            <w:top w:val="none" w:sz="0" w:space="0" w:color="auto"/>
            <w:left w:val="none" w:sz="0" w:space="0" w:color="auto"/>
            <w:bottom w:val="none" w:sz="0" w:space="0" w:color="auto"/>
            <w:right w:val="none" w:sz="0" w:space="0" w:color="auto"/>
          </w:divBdr>
        </w:div>
        <w:div w:id="33581705">
          <w:marLeft w:val="0"/>
          <w:marRight w:val="0"/>
          <w:marTop w:val="0"/>
          <w:marBottom w:val="0"/>
          <w:divBdr>
            <w:top w:val="none" w:sz="0" w:space="0" w:color="auto"/>
            <w:left w:val="none" w:sz="0" w:space="0" w:color="auto"/>
            <w:bottom w:val="none" w:sz="0" w:space="0" w:color="auto"/>
            <w:right w:val="none" w:sz="0" w:space="0" w:color="auto"/>
          </w:divBdr>
        </w:div>
        <w:div w:id="1027756003">
          <w:marLeft w:val="0"/>
          <w:marRight w:val="0"/>
          <w:marTop w:val="0"/>
          <w:marBottom w:val="0"/>
          <w:divBdr>
            <w:top w:val="none" w:sz="0" w:space="0" w:color="auto"/>
            <w:left w:val="none" w:sz="0" w:space="0" w:color="auto"/>
            <w:bottom w:val="none" w:sz="0" w:space="0" w:color="auto"/>
            <w:right w:val="none" w:sz="0" w:space="0" w:color="auto"/>
          </w:divBdr>
        </w:div>
        <w:div w:id="1518036199">
          <w:marLeft w:val="0"/>
          <w:marRight w:val="0"/>
          <w:marTop w:val="0"/>
          <w:marBottom w:val="0"/>
          <w:divBdr>
            <w:top w:val="none" w:sz="0" w:space="0" w:color="auto"/>
            <w:left w:val="none" w:sz="0" w:space="0" w:color="auto"/>
            <w:bottom w:val="none" w:sz="0" w:space="0" w:color="auto"/>
            <w:right w:val="none" w:sz="0" w:space="0" w:color="auto"/>
          </w:divBdr>
        </w:div>
        <w:div w:id="511116231">
          <w:marLeft w:val="0"/>
          <w:marRight w:val="0"/>
          <w:marTop w:val="0"/>
          <w:marBottom w:val="0"/>
          <w:divBdr>
            <w:top w:val="none" w:sz="0" w:space="0" w:color="auto"/>
            <w:left w:val="none" w:sz="0" w:space="0" w:color="auto"/>
            <w:bottom w:val="none" w:sz="0" w:space="0" w:color="auto"/>
            <w:right w:val="none" w:sz="0" w:space="0" w:color="auto"/>
          </w:divBdr>
        </w:div>
        <w:div w:id="1951930092">
          <w:marLeft w:val="0"/>
          <w:marRight w:val="0"/>
          <w:marTop w:val="0"/>
          <w:marBottom w:val="0"/>
          <w:divBdr>
            <w:top w:val="none" w:sz="0" w:space="0" w:color="auto"/>
            <w:left w:val="none" w:sz="0" w:space="0" w:color="auto"/>
            <w:bottom w:val="none" w:sz="0" w:space="0" w:color="auto"/>
            <w:right w:val="none" w:sz="0" w:space="0" w:color="auto"/>
          </w:divBdr>
        </w:div>
        <w:div w:id="1989244203">
          <w:marLeft w:val="0"/>
          <w:marRight w:val="0"/>
          <w:marTop w:val="0"/>
          <w:marBottom w:val="0"/>
          <w:divBdr>
            <w:top w:val="none" w:sz="0" w:space="0" w:color="auto"/>
            <w:left w:val="none" w:sz="0" w:space="0" w:color="auto"/>
            <w:bottom w:val="none" w:sz="0" w:space="0" w:color="auto"/>
            <w:right w:val="none" w:sz="0" w:space="0" w:color="auto"/>
          </w:divBdr>
        </w:div>
        <w:div w:id="438069407">
          <w:marLeft w:val="0"/>
          <w:marRight w:val="0"/>
          <w:marTop w:val="0"/>
          <w:marBottom w:val="0"/>
          <w:divBdr>
            <w:top w:val="none" w:sz="0" w:space="0" w:color="auto"/>
            <w:left w:val="none" w:sz="0" w:space="0" w:color="auto"/>
            <w:bottom w:val="none" w:sz="0" w:space="0" w:color="auto"/>
            <w:right w:val="none" w:sz="0" w:space="0" w:color="auto"/>
          </w:divBdr>
        </w:div>
        <w:div w:id="1358121132">
          <w:marLeft w:val="0"/>
          <w:marRight w:val="0"/>
          <w:marTop w:val="0"/>
          <w:marBottom w:val="0"/>
          <w:divBdr>
            <w:top w:val="none" w:sz="0" w:space="0" w:color="auto"/>
            <w:left w:val="none" w:sz="0" w:space="0" w:color="auto"/>
            <w:bottom w:val="none" w:sz="0" w:space="0" w:color="auto"/>
            <w:right w:val="none" w:sz="0" w:space="0" w:color="auto"/>
          </w:divBdr>
        </w:div>
        <w:div w:id="348677650">
          <w:marLeft w:val="0"/>
          <w:marRight w:val="0"/>
          <w:marTop w:val="0"/>
          <w:marBottom w:val="0"/>
          <w:divBdr>
            <w:top w:val="none" w:sz="0" w:space="0" w:color="auto"/>
            <w:left w:val="none" w:sz="0" w:space="0" w:color="auto"/>
            <w:bottom w:val="none" w:sz="0" w:space="0" w:color="auto"/>
            <w:right w:val="none" w:sz="0" w:space="0" w:color="auto"/>
          </w:divBdr>
        </w:div>
        <w:div w:id="1666010410">
          <w:marLeft w:val="0"/>
          <w:marRight w:val="0"/>
          <w:marTop w:val="0"/>
          <w:marBottom w:val="0"/>
          <w:divBdr>
            <w:top w:val="none" w:sz="0" w:space="0" w:color="auto"/>
            <w:left w:val="none" w:sz="0" w:space="0" w:color="auto"/>
            <w:bottom w:val="none" w:sz="0" w:space="0" w:color="auto"/>
            <w:right w:val="none" w:sz="0" w:space="0" w:color="auto"/>
          </w:divBdr>
        </w:div>
        <w:div w:id="1864243281">
          <w:marLeft w:val="0"/>
          <w:marRight w:val="0"/>
          <w:marTop w:val="0"/>
          <w:marBottom w:val="0"/>
          <w:divBdr>
            <w:top w:val="none" w:sz="0" w:space="0" w:color="auto"/>
            <w:left w:val="none" w:sz="0" w:space="0" w:color="auto"/>
            <w:bottom w:val="none" w:sz="0" w:space="0" w:color="auto"/>
            <w:right w:val="none" w:sz="0" w:space="0" w:color="auto"/>
          </w:divBdr>
        </w:div>
        <w:div w:id="1623227856">
          <w:marLeft w:val="0"/>
          <w:marRight w:val="0"/>
          <w:marTop w:val="0"/>
          <w:marBottom w:val="0"/>
          <w:divBdr>
            <w:top w:val="none" w:sz="0" w:space="0" w:color="auto"/>
            <w:left w:val="none" w:sz="0" w:space="0" w:color="auto"/>
            <w:bottom w:val="none" w:sz="0" w:space="0" w:color="auto"/>
            <w:right w:val="none" w:sz="0" w:space="0" w:color="auto"/>
          </w:divBdr>
        </w:div>
        <w:div w:id="1026518543">
          <w:marLeft w:val="0"/>
          <w:marRight w:val="0"/>
          <w:marTop w:val="0"/>
          <w:marBottom w:val="0"/>
          <w:divBdr>
            <w:top w:val="none" w:sz="0" w:space="0" w:color="auto"/>
            <w:left w:val="none" w:sz="0" w:space="0" w:color="auto"/>
            <w:bottom w:val="none" w:sz="0" w:space="0" w:color="auto"/>
            <w:right w:val="none" w:sz="0" w:space="0" w:color="auto"/>
          </w:divBdr>
        </w:div>
        <w:div w:id="1584534276">
          <w:marLeft w:val="0"/>
          <w:marRight w:val="0"/>
          <w:marTop w:val="0"/>
          <w:marBottom w:val="0"/>
          <w:divBdr>
            <w:top w:val="none" w:sz="0" w:space="0" w:color="auto"/>
            <w:left w:val="none" w:sz="0" w:space="0" w:color="auto"/>
            <w:bottom w:val="none" w:sz="0" w:space="0" w:color="auto"/>
            <w:right w:val="none" w:sz="0" w:space="0" w:color="auto"/>
          </w:divBdr>
        </w:div>
        <w:div w:id="114177760">
          <w:marLeft w:val="0"/>
          <w:marRight w:val="0"/>
          <w:marTop w:val="0"/>
          <w:marBottom w:val="0"/>
          <w:divBdr>
            <w:top w:val="none" w:sz="0" w:space="0" w:color="auto"/>
            <w:left w:val="none" w:sz="0" w:space="0" w:color="auto"/>
            <w:bottom w:val="none" w:sz="0" w:space="0" w:color="auto"/>
            <w:right w:val="none" w:sz="0" w:space="0" w:color="auto"/>
          </w:divBdr>
        </w:div>
        <w:div w:id="1321154492">
          <w:marLeft w:val="0"/>
          <w:marRight w:val="0"/>
          <w:marTop w:val="0"/>
          <w:marBottom w:val="0"/>
          <w:divBdr>
            <w:top w:val="none" w:sz="0" w:space="0" w:color="auto"/>
            <w:left w:val="none" w:sz="0" w:space="0" w:color="auto"/>
            <w:bottom w:val="none" w:sz="0" w:space="0" w:color="auto"/>
            <w:right w:val="none" w:sz="0" w:space="0" w:color="auto"/>
          </w:divBdr>
        </w:div>
        <w:div w:id="964501142">
          <w:marLeft w:val="0"/>
          <w:marRight w:val="0"/>
          <w:marTop w:val="0"/>
          <w:marBottom w:val="0"/>
          <w:divBdr>
            <w:top w:val="none" w:sz="0" w:space="0" w:color="auto"/>
            <w:left w:val="none" w:sz="0" w:space="0" w:color="auto"/>
            <w:bottom w:val="none" w:sz="0" w:space="0" w:color="auto"/>
            <w:right w:val="none" w:sz="0" w:space="0" w:color="auto"/>
          </w:divBdr>
        </w:div>
        <w:div w:id="2030712355">
          <w:marLeft w:val="0"/>
          <w:marRight w:val="0"/>
          <w:marTop w:val="0"/>
          <w:marBottom w:val="0"/>
          <w:divBdr>
            <w:top w:val="none" w:sz="0" w:space="0" w:color="auto"/>
            <w:left w:val="none" w:sz="0" w:space="0" w:color="auto"/>
            <w:bottom w:val="none" w:sz="0" w:space="0" w:color="auto"/>
            <w:right w:val="none" w:sz="0" w:space="0" w:color="auto"/>
          </w:divBdr>
        </w:div>
        <w:div w:id="1765297517">
          <w:marLeft w:val="0"/>
          <w:marRight w:val="0"/>
          <w:marTop w:val="0"/>
          <w:marBottom w:val="0"/>
          <w:divBdr>
            <w:top w:val="none" w:sz="0" w:space="0" w:color="auto"/>
            <w:left w:val="none" w:sz="0" w:space="0" w:color="auto"/>
            <w:bottom w:val="none" w:sz="0" w:space="0" w:color="auto"/>
            <w:right w:val="none" w:sz="0" w:space="0" w:color="auto"/>
          </w:divBdr>
        </w:div>
        <w:div w:id="2012683388">
          <w:marLeft w:val="0"/>
          <w:marRight w:val="0"/>
          <w:marTop w:val="0"/>
          <w:marBottom w:val="0"/>
          <w:divBdr>
            <w:top w:val="none" w:sz="0" w:space="0" w:color="auto"/>
            <w:left w:val="none" w:sz="0" w:space="0" w:color="auto"/>
            <w:bottom w:val="none" w:sz="0" w:space="0" w:color="auto"/>
            <w:right w:val="none" w:sz="0" w:space="0" w:color="auto"/>
          </w:divBdr>
        </w:div>
        <w:div w:id="1280641790">
          <w:marLeft w:val="0"/>
          <w:marRight w:val="0"/>
          <w:marTop w:val="0"/>
          <w:marBottom w:val="0"/>
          <w:divBdr>
            <w:top w:val="none" w:sz="0" w:space="0" w:color="auto"/>
            <w:left w:val="none" w:sz="0" w:space="0" w:color="auto"/>
            <w:bottom w:val="none" w:sz="0" w:space="0" w:color="auto"/>
            <w:right w:val="none" w:sz="0" w:space="0" w:color="auto"/>
          </w:divBdr>
        </w:div>
        <w:div w:id="777527764">
          <w:marLeft w:val="0"/>
          <w:marRight w:val="0"/>
          <w:marTop w:val="0"/>
          <w:marBottom w:val="0"/>
          <w:divBdr>
            <w:top w:val="none" w:sz="0" w:space="0" w:color="auto"/>
            <w:left w:val="none" w:sz="0" w:space="0" w:color="auto"/>
            <w:bottom w:val="none" w:sz="0" w:space="0" w:color="auto"/>
            <w:right w:val="none" w:sz="0" w:space="0" w:color="auto"/>
          </w:divBdr>
        </w:div>
        <w:div w:id="1725834207">
          <w:marLeft w:val="0"/>
          <w:marRight w:val="0"/>
          <w:marTop w:val="0"/>
          <w:marBottom w:val="0"/>
          <w:divBdr>
            <w:top w:val="none" w:sz="0" w:space="0" w:color="auto"/>
            <w:left w:val="none" w:sz="0" w:space="0" w:color="auto"/>
            <w:bottom w:val="none" w:sz="0" w:space="0" w:color="auto"/>
            <w:right w:val="none" w:sz="0" w:space="0" w:color="auto"/>
          </w:divBdr>
        </w:div>
        <w:div w:id="801384800">
          <w:marLeft w:val="0"/>
          <w:marRight w:val="0"/>
          <w:marTop w:val="0"/>
          <w:marBottom w:val="0"/>
          <w:divBdr>
            <w:top w:val="none" w:sz="0" w:space="0" w:color="auto"/>
            <w:left w:val="none" w:sz="0" w:space="0" w:color="auto"/>
            <w:bottom w:val="none" w:sz="0" w:space="0" w:color="auto"/>
            <w:right w:val="none" w:sz="0" w:space="0" w:color="auto"/>
          </w:divBdr>
        </w:div>
        <w:div w:id="1264410917">
          <w:marLeft w:val="0"/>
          <w:marRight w:val="0"/>
          <w:marTop w:val="0"/>
          <w:marBottom w:val="0"/>
          <w:divBdr>
            <w:top w:val="none" w:sz="0" w:space="0" w:color="auto"/>
            <w:left w:val="none" w:sz="0" w:space="0" w:color="auto"/>
            <w:bottom w:val="none" w:sz="0" w:space="0" w:color="auto"/>
            <w:right w:val="none" w:sz="0" w:space="0" w:color="auto"/>
          </w:divBdr>
        </w:div>
        <w:div w:id="1841578917">
          <w:marLeft w:val="0"/>
          <w:marRight w:val="0"/>
          <w:marTop w:val="0"/>
          <w:marBottom w:val="0"/>
          <w:divBdr>
            <w:top w:val="none" w:sz="0" w:space="0" w:color="auto"/>
            <w:left w:val="none" w:sz="0" w:space="0" w:color="auto"/>
            <w:bottom w:val="none" w:sz="0" w:space="0" w:color="auto"/>
            <w:right w:val="none" w:sz="0" w:space="0" w:color="auto"/>
          </w:divBdr>
        </w:div>
        <w:div w:id="942692021">
          <w:marLeft w:val="0"/>
          <w:marRight w:val="0"/>
          <w:marTop w:val="0"/>
          <w:marBottom w:val="0"/>
          <w:divBdr>
            <w:top w:val="none" w:sz="0" w:space="0" w:color="auto"/>
            <w:left w:val="none" w:sz="0" w:space="0" w:color="auto"/>
            <w:bottom w:val="none" w:sz="0" w:space="0" w:color="auto"/>
            <w:right w:val="none" w:sz="0" w:space="0" w:color="auto"/>
          </w:divBdr>
        </w:div>
        <w:div w:id="1895503370">
          <w:marLeft w:val="0"/>
          <w:marRight w:val="0"/>
          <w:marTop w:val="0"/>
          <w:marBottom w:val="0"/>
          <w:divBdr>
            <w:top w:val="none" w:sz="0" w:space="0" w:color="auto"/>
            <w:left w:val="none" w:sz="0" w:space="0" w:color="auto"/>
            <w:bottom w:val="none" w:sz="0" w:space="0" w:color="auto"/>
            <w:right w:val="none" w:sz="0" w:space="0" w:color="auto"/>
          </w:divBdr>
        </w:div>
        <w:div w:id="73480718">
          <w:marLeft w:val="0"/>
          <w:marRight w:val="0"/>
          <w:marTop w:val="0"/>
          <w:marBottom w:val="0"/>
          <w:divBdr>
            <w:top w:val="none" w:sz="0" w:space="0" w:color="auto"/>
            <w:left w:val="none" w:sz="0" w:space="0" w:color="auto"/>
            <w:bottom w:val="none" w:sz="0" w:space="0" w:color="auto"/>
            <w:right w:val="none" w:sz="0" w:space="0" w:color="auto"/>
          </w:divBdr>
        </w:div>
        <w:div w:id="1380931095">
          <w:marLeft w:val="0"/>
          <w:marRight w:val="0"/>
          <w:marTop w:val="0"/>
          <w:marBottom w:val="0"/>
          <w:divBdr>
            <w:top w:val="none" w:sz="0" w:space="0" w:color="auto"/>
            <w:left w:val="none" w:sz="0" w:space="0" w:color="auto"/>
            <w:bottom w:val="none" w:sz="0" w:space="0" w:color="auto"/>
            <w:right w:val="none" w:sz="0" w:space="0" w:color="auto"/>
          </w:divBdr>
        </w:div>
        <w:div w:id="1571619322">
          <w:marLeft w:val="0"/>
          <w:marRight w:val="0"/>
          <w:marTop w:val="0"/>
          <w:marBottom w:val="0"/>
          <w:divBdr>
            <w:top w:val="none" w:sz="0" w:space="0" w:color="auto"/>
            <w:left w:val="none" w:sz="0" w:space="0" w:color="auto"/>
            <w:bottom w:val="none" w:sz="0" w:space="0" w:color="auto"/>
            <w:right w:val="none" w:sz="0" w:space="0" w:color="auto"/>
          </w:divBdr>
        </w:div>
        <w:div w:id="1811627050">
          <w:marLeft w:val="0"/>
          <w:marRight w:val="0"/>
          <w:marTop w:val="0"/>
          <w:marBottom w:val="0"/>
          <w:divBdr>
            <w:top w:val="none" w:sz="0" w:space="0" w:color="auto"/>
            <w:left w:val="none" w:sz="0" w:space="0" w:color="auto"/>
            <w:bottom w:val="none" w:sz="0" w:space="0" w:color="auto"/>
            <w:right w:val="none" w:sz="0" w:space="0" w:color="auto"/>
          </w:divBdr>
        </w:div>
        <w:div w:id="804080164">
          <w:marLeft w:val="0"/>
          <w:marRight w:val="0"/>
          <w:marTop w:val="0"/>
          <w:marBottom w:val="0"/>
          <w:divBdr>
            <w:top w:val="none" w:sz="0" w:space="0" w:color="auto"/>
            <w:left w:val="none" w:sz="0" w:space="0" w:color="auto"/>
            <w:bottom w:val="none" w:sz="0" w:space="0" w:color="auto"/>
            <w:right w:val="none" w:sz="0" w:space="0" w:color="auto"/>
          </w:divBdr>
        </w:div>
        <w:div w:id="1897622893">
          <w:marLeft w:val="0"/>
          <w:marRight w:val="0"/>
          <w:marTop w:val="0"/>
          <w:marBottom w:val="0"/>
          <w:divBdr>
            <w:top w:val="none" w:sz="0" w:space="0" w:color="auto"/>
            <w:left w:val="none" w:sz="0" w:space="0" w:color="auto"/>
            <w:bottom w:val="none" w:sz="0" w:space="0" w:color="auto"/>
            <w:right w:val="none" w:sz="0" w:space="0" w:color="auto"/>
          </w:divBdr>
        </w:div>
        <w:div w:id="359356102">
          <w:marLeft w:val="0"/>
          <w:marRight w:val="0"/>
          <w:marTop w:val="0"/>
          <w:marBottom w:val="0"/>
          <w:divBdr>
            <w:top w:val="none" w:sz="0" w:space="0" w:color="auto"/>
            <w:left w:val="none" w:sz="0" w:space="0" w:color="auto"/>
            <w:bottom w:val="none" w:sz="0" w:space="0" w:color="auto"/>
            <w:right w:val="none" w:sz="0" w:space="0" w:color="auto"/>
          </w:divBdr>
        </w:div>
        <w:div w:id="10297984">
          <w:marLeft w:val="0"/>
          <w:marRight w:val="0"/>
          <w:marTop w:val="0"/>
          <w:marBottom w:val="0"/>
          <w:divBdr>
            <w:top w:val="none" w:sz="0" w:space="0" w:color="auto"/>
            <w:left w:val="none" w:sz="0" w:space="0" w:color="auto"/>
            <w:bottom w:val="none" w:sz="0" w:space="0" w:color="auto"/>
            <w:right w:val="none" w:sz="0" w:space="0" w:color="auto"/>
          </w:divBdr>
        </w:div>
        <w:div w:id="520510379">
          <w:marLeft w:val="0"/>
          <w:marRight w:val="0"/>
          <w:marTop w:val="0"/>
          <w:marBottom w:val="0"/>
          <w:divBdr>
            <w:top w:val="none" w:sz="0" w:space="0" w:color="auto"/>
            <w:left w:val="none" w:sz="0" w:space="0" w:color="auto"/>
            <w:bottom w:val="none" w:sz="0" w:space="0" w:color="auto"/>
            <w:right w:val="none" w:sz="0" w:space="0" w:color="auto"/>
          </w:divBdr>
        </w:div>
        <w:div w:id="1506238250">
          <w:marLeft w:val="0"/>
          <w:marRight w:val="0"/>
          <w:marTop w:val="0"/>
          <w:marBottom w:val="0"/>
          <w:divBdr>
            <w:top w:val="none" w:sz="0" w:space="0" w:color="auto"/>
            <w:left w:val="none" w:sz="0" w:space="0" w:color="auto"/>
            <w:bottom w:val="none" w:sz="0" w:space="0" w:color="auto"/>
            <w:right w:val="none" w:sz="0" w:space="0" w:color="auto"/>
          </w:divBdr>
        </w:div>
        <w:div w:id="1864709675">
          <w:marLeft w:val="0"/>
          <w:marRight w:val="0"/>
          <w:marTop w:val="0"/>
          <w:marBottom w:val="0"/>
          <w:divBdr>
            <w:top w:val="none" w:sz="0" w:space="0" w:color="auto"/>
            <w:left w:val="none" w:sz="0" w:space="0" w:color="auto"/>
            <w:bottom w:val="none" w:sz="0" w:space="0" w:color="auto"/>
            <w:right w:val="none" w:sz="0" w:space="0" w:color="auto"/>
          </w:divBdr>
        </w:div>
        <w:div w:id="713314193">
          <w:marLeft w:val="0"/>
          <w:marRight w:val="0"/>
          <w:marTop w:val="0"/>
          <w:marBottom w:val="0"/>
          <w:divBdr>
            <w:top w:val="none" w:sz="0" w:space="0" w:color="auto"/>
            <w:left w:val="none" w:sz="0" w:space="0" w:color="auto"/>
            <w:bottom w:val="none" w:sz="0" w:space="0" w:color="auto"/>
            <w:right w:val="none" w:sz="0" w:space="0" w:color="auto"/>
          </w:divBdr>
        </w:div>
        <w:div w:id="299386977">
          <w:marLeft w:val="0"/>
          <w:marRight w:val="0"/>
          <w:marTop w:val="0"/>
          <w:marBottom w:val="0"/>
          <w:divBdr>
            <w:top w:val="none" w:sz="0" w:space="0" w:color="auto"/>
            <w:left w:val="none" w:sz="0" w:space="0" w:color="auto"/>
            <w:bottom w:val="none" w:sz="0" w:space="0" w:color="auto"/>
            <w:right w:val="none" w:sz="0" w:space="0" w:color="auto"/>
          </w:divBdr>
        </w:div>
        <w:div w:id="1193955239">
          <w:marLeft w:val="0"/>
          <w:marRight w:val="0"/>
          <w:marTop w:val="0"/>
          <w:marBottom w:val="0"/>
          <w:divBdr>
            <w:top w:val="none" w:sz="0" w:space="0" w:color="auto"/>
            <w:left w:val="none" w:sz="0" w:space="0" w:color="auto"/>
            <w:bottom w:val="none" w:sz="0" w:space="0" w:color="auto"/>
            <w:right w:val="none" w:sz="0" w:space="0" w:color="auto"/>
          </w:divBdr>
        </w:div>
        <w:div w:id="1262686157">
          <w:marLeft w:val="0"/>
          <w:marRight w:val="0"/>
          <w:marTop w:val="0"/>
          <w:marBottom w:val="0"/>
          <w:divBdr>
            <w:top w:val="none" w:sz="0" w:space="0" w:color="auto"/>
            <w:left w:val="none" w:sz="0" w:space="0" w:color="auto"/>
            <w:bottom w:val="none" w:sz="0" w:space="0" w:color="auto"/>
            <w:right w:val="none" w:sz="0" w:space="0" w:color="auto"/>
          </w:divBdr>
        </w:div>
        <w:div w:id="1211766685">
          <w:marLeft w:val="0"/>
          <w:marRight w:val="0"/>
          <w:marTop w:val="0"/>
          <w:marBottom w:val="0"/>
          <w:divBdr>
            <w:top w:val="none" w:sz="0" w:space="0" w:color="auto"/>
            <w:left w:val="none" w:sz="0" w:space="0" w:color="auto"/>
            <w:bottom w:val="none" w:sz="0" w:space="0" w:color="auto"/>
            <w:right w:val="none" w:sz="0" w:space="0" w:color="auto"/>
          </w:divBdr>
        </w:div>
        <w:div w:id="2087026305">
          <w:marLeft w:val="0"/>
          <w:marRight w:val="0"/>
          <w:marTop w:val="0"/>
          <w:marBottom w:val="0"/>
          <w:divBdr>
            <w:top w:val="none" w:sz="0" w:space="0" w:color="auto"/>
            <w:left w:val="none" w:sz="0" w:space="0" w:color="auto"/>
            <w:bottom w:val="none" w:sz="0" w:space="0" w:color="auto"/>
            <w:right w:val="none" w:sz="0" w:space="0" w:color="auto"/>
          </w:divBdr>
        </w:div>
        <w:div w:id="898243796">
          <w:marLeft w:val="0"/>
          <w:marRight w:val="0"/>
          <w:marTop w:val="0"/>
          <w:marBottom w:val="0"/>
          <w:divBdr>
            <w:top w:val="none" w:sz="0" w:space="0" w:color="auto"/>
            <w:left w:val="none" w:sz="0" w:space="0" w:color="auto"/>
            <w:bottom w:val="none" w:sz="0" w:space="0" w:color="auto"/>
            <w:right w:val="none" w:sz="0" w:space="0" w:color="auto"/>
          </w:divBdr>
        </w:div>
        <w:div w:id="2008710315">
          <w:marLeft w:val="0"/>
          <w:marRight w:val="0"/>
          <w:marTop w:val="0"/>
          <w:marBottom w:val="0"/>
          <w:divBdr>
            <w:top w:val="none" w:sz="0" w:space="0" w:color="auto"/>
            <w:left w:val="none" w:sz="0" w:space="0" w:color="auto"/>
            <w:bottom w:val="none" w:sz="0" w:space="0" w:color="auto"/>
            <w:right w:val="none" w:sz="0" w:space="0" w:color="auto"/>
          </w:divBdr>
        </w:div>
        <w:div w:id="1708214135">
          <w:marLeft w:val="0"/>
          <w:marRight w:val="0"/>
          <w:marTop w:val="0"/>
          <w:marBottom w:val="0"/>
          <w:divBdr>
            <w:top w:val="none" w:sz="0" w:space="0" w:color="auto"/>
            <w:left w:val="none" w:sz="0" w:space="0" w:color="auto"/>
            <w:bottom w:val="none" w:sz="0" w:space="0" w:color="auto"/>
            <w:right w:val="none" w:sz="0" w:space="0" w:color="auto"/>
          </w:divBdr>
        </w:div>
        <w:div w:id="1035274376">
          <w:marLeft w:val="0"/>
          <w:marRight w:val="0"/>
          <w:marTop w:val="0"/>
          <w:marBottom w:val="0"/>
          <w:divBdr>
            <w:top w:val="none" w:sz="0" w:space="0" w:color="auto"/>
            <w:left w:val="none" w:sz="0" w:space="0" w:color="auto"/>
            <w:bottom w:val="none" w:sz="0" w:space="0" w:color="auto"/>
            <w:right w:val="none" w:sz="0" w:space="0" w:color="auto"/>
          </w:divBdr>
        </w:div>
        <w:div w:id="1680497072">
          <w:marLeft w:val="0"/>
          <w:marRight w:val="0"/>
          <w:marTop w:val="0"/>
          <w:marBottom w:val="0"/>
          <w:divBdr>
            <w:top w:val="none" w:sz="0" w:space="0" w:color="auto"/>
            <w:left w:val="none" w:sz="0" w:space="0" w:color="auto"/>
            <w:bottom w:val="none" w:sz="0" w:space="0" w:color="auto"/>
            <w:right w:val="none" w:sz="0" w:space="0" w:color="auto"/>
          </w:divBdr>
        </w:div>
        <w:div w:id="1519388274">
          <w:marLeft w:val="0"/>
          <w:marRight w:val="0"/>
          <w:marTop w:val="0"/>
          <w:marBottom w:val="0"/>
          <w:divBdr>
            <w:top w:val="none" w:sz="0" w:space="0" w:color="auto"/>
            <w:left w:val="none" w:sz="0" w:space="0" w:color="auto"/>
            <w:bottom w:val="none" w:sz="0" w:space="0" w:color="auto"/>
            <w:right w:val="none" w:sz="0" w:space="0" w:color="auto"/>
          </w:divBdr>
        </w:div>
        <w:div w:id="1617132860">
          <w:marLeft w:val="0"/>
          <w:marRight w:val="0"/>
          <w:marTop w:val="0"/>
          <w:marBottom w:val="0"/>
          <w:divBdr>
            <w:top w:val="none" w:sz="0" w:space="0" w:color="auto"/>
            <w:left w:val="none" w:sz="0" w:space="0" w:color="auto"/>
            <w:bottom w:val="none" w:sz="0" w:space="0" w:color="auto"/>
            <w:right w:val="none" w:sz="0" w:space="0" w:color="auto"/>
          </w:divBdr>
        </w:div>
        <w:div w:id="390541844">
          <w:marLeft w:val="0"/>
          <w:marRight w:val="0"/>
          <w:marTop w:val="0"/>
          <w:marBottom w:val="0"/>
          <w:divBdr>
            <w:top w:val="none" w:sz="0" w:space="0" w:color="auto"/>
            <w:left w:val="none" w:sz="0" w:space="0" w:color="auto"/>
            <w:bottom w:val="none" w:sz="0" w:space="0" w:color="auto"/>
            <w:right w:val="none" w:sz="0" w:space="0" w:color="auto"/>
          </w:divBdr>
        </w:div>
        <w:div w:id="880483763">
          <w:marLeft w:val="0"/>
          <w:marRight w:val="0"/>
          <w:marTop w:val="0"/>
          <w:marBottom w:val="0"/>
          <w:divBdr>
            <w:top w:val="none" w:sz="0" w:space="0" w:color="auto"/>
            <w:left w:val="none" w:sz="0" w:space="0" w:color="auto"/>
            <w:bottom w:val="none" w:sz="0" w:space="0" w:color="auto"/>
            <w:right w:val="none" w:sz="0" w:space="0" w:color="auto"/>
          </w:divBdr>
        </w:div>
        <w:div w:id="1524707412">
          <w:marLeft w:val="0"/>
          <w:marRight w:val="0"/>
          <w:marTop w:val="0"/>
          <w:marBottom w:val="0"/>
          <w:divBdr>
            <w:top w:val="none" w:sz="0" w:space="0" w:color="auto"/>
            <w:left w:val="none" w:sz="0" w:space="0" w:color="auto"/>
            <w:bottom w:val="none" w:sz="0" w:space="0" w:color="auto"/>
            <w:right w:val="none" w:sz="0" w:space="0" w:color="auto"/>
          </w:divBdr>
        </w:div>
        <w:div w:id="556169067">
          <w:marLeft w:val="0"/>
          <w:marRight w:val="0"/>
          <w:marTop w:val="0"/>
          <w:marBottom w:val="0"/>
          <w:divBdr>
            <w:top w:val="none" w:sz="0" w:space="0" w:color="auto"/>
            <w:left w:val="none" w:sz="0" w:space="0" w:color="auto"/>
            <w:bottom w:val="none" w:sz="0" w:space="0" w:color="auto"/>
            <w:right w:val="none" w:sz="0" w:space="0" w:color="auto"/>
          </w:divBdr>
        </w:div>
        <w:div w:id="1830245645">
          <w:marLeft w:val="0"/>
          <w:marRight w:val="0"/>
          <w:marTop w:val="0"/>
          <w:marBottom w:val="0"/>
          <w:divBdr>
            <w:top w:val="none" w:sz="0" w:space="0" w:color="auto"/>
            <w:left w:val="none" w:sz="0" w:space="0" w:color="auto"/>
            <w:bottom w:val="none" w:sz="0" w:space="0" w:color="auto"/>
            <w:right w:val="none" w:sz="0" w:space="0" w:color="auto"/>
          </w:divBdr>
        </w:div>
        <w:div w:id="1989894015">
          <w:marLeft w:val="0"/>
          <w:marRight w:val="0"/>
          <w:marTop w:val="0"/>
          <w:marBottom w:val="0"/>
          <w:divBdr>
            <w:top w:val="none" w:sz="0" w:space="0" w:color="auto"/>
            <w:left w:val="none" w:sz="0" w:space="0" w:color="auto"/>
            <w:bottom w:val="none" w:sz="0" w:space="0" w:color="auto"/>
            <w:right w:val="none" w:sz="0" w:space="0" w:color="auto"/>
          </w:divBdr>
        </w:div>
        <w:div w:id="966621039">
          <w:marLeft w:val="0"/>
          <w:marRight w:val="0"/>
          <w:marTop w:val="0"/>
          <w:marBottom w:val="0"/>
          <w:divBdr>
            <w:top w:val="none" w:sz="0" w:space="0" w:color="auto"/>
            <w:left w:val="none" w:sz="0" w:space="0" w:color="auto"/>
            <w:bottom w:val="none" w:sz="0" w:space="0" w:color="auto"/>
            <w:right w:val="none" w:sz="0" w:space="0" w:color="auto"/>
          </w:divBdr>
        </w:div>
        <w:div w:id="375784804">
          <w:marLeft w:val="0"/>
          <w:marRight w:val="0"/>
          <w:marTop w:val="0"/>
          <w:marBottom w:val="0"/>
          <w:divBdr>
            <w:top w:val="none" w:sz="0" w:space="0" w:color="auto"/>
            <w:left w:val="none" w:sz="0" w:space="0" w:color="auto"/>
            <w:bottom w:val="none" w:sz="0" w:space="0" w:color="auto"/>
            <w:right w:val="none" w:sz="0" w:space="0" w:color="auto"/>
          </w:divBdr>
        </w:div>
        <w:div w:id="1606768334">
          <w:marLeft w:val="0"/>
          <w:marRight w:val="0"/>
          <w:marTop w:val="0"/>
          <w:marBottom w:val="0"/>
          <w:divBdr>
            <w:top w:val="none" w:sz="0" w:space="0" w:color="auto"/>
            <w:left w:val="none" w:sz="0" w:space="0" w:color="auto"/>
            <w:bottom w:val="none" w:sz="0" w:space="0" w:color="auto"/>
            <w:right w:val="none" w:sz="0" w:space="0" w:color="auto"/>
          </w:divBdr>
        </w:div>
        <w:div w:id="1116868747">
          <w:marLeft w:val="0"/>
          <w:marRight w:val="0"/>
          <w:marTop w:val="0"/>
          <w:marBottom w:val="0"/>
          <w:divBdr>
            <w:top w:val="none" w:sz="0" w:space="0" w:color="auto"/>
            <w:left w:val="none" w:sz="0" w:space="0" w:color="auto"/>
            <w:bottom w:val="none" w:sz="0" w:space="0" w:color="auto"/>
            <w:right w:val="none" w:sz="0" w:space="0" w:color="auto"/>
          </w:divBdr>
        </w:div>
        <w:div w:id="712538637">
          <w:marLeft w:val="0"/>
          <w:marRight w:val="0"/>
          <w:marTop w:val="0"/>
          <w:marBottom w:val="0"/>
          <w:divBdr>
            <w:top w:val="none" w:sz="0" w:space="0" w:color="auto"/>
            <w:left w:val="none" w:sz="0" w:space="0" w:color="auto"/>
            <w:bottom w:val="none" w:sz="0" w:space="0" w:color="auto"/>
            <w:right w:val="none" w:sz="0" w:space="0" w:color="auto"/>
          </w:divBdr>
        </w:div>
        <w:div w:id="1578173929">
          <w:marLeft w:val="0"/>
          <w:marRight w:val="0"/>
          <w:marTop w:val="0"/>
          <w:marBottom w:val="0"/>
          <w:divBdr>
            <w:top w:val="none" w:sz="0" w:space="0" w:color="auto"/>
            <w:left w:val="none" w:sz="0" w:space="0" w:color="auto"/>
            <w:bottom w:val="none" w:sz="0" w:space="0" w:color="auto"/>
            <w:right w:val="none" w:sz="0" w:space="0" w:color="auto"/>
          </w:divBdr>
        </w:div>
        <w:div w:id="1099369452">
          <w:marLeft w:val="0"/>
          <w:marRight w:val="0"/>
          <w:marTop w:val="0"/>
          <w:marBottom w:val="0"/>
          <w:divBdr>
            <w:top w:val="none" w:sz="0" w:space="0" w:color="auto"/>
            <w:left w:val="none" w:sz="0" w:space="0" w:color="auto"/>
            <w:bottom w:val="none" w:sz="0" w:space="0" w:color="auto"/>
            <w:right w:val="none" w:sz="0" w:space="0" w:color="auto"/>
          </w:divBdr>
        </w:div>
        <w:div w:id="1552379572">
          <w:marLeft w:val="0"/>
          <w:marRight w:val="0"/>
          <w:marTop w:val="0"/>
          <w:marBottom w:val="0"/>
          <w:divBdr>
            <w:top w:val="none" w:sz="0" w:space="0" w:color="auto"/>
            <w:left w:val="none" w:sz="0" w:space="0" w:color="auto"/>
            <w:bottom w:val="none" w:sz="0" w:space="0" w:color="auto"/>
            <w:right w:val="none" w:sz="0" w:space="0" w:color="auto"/>
          </w:divBdr>
        </w:div>
        <w:div w:id="159852063">
          <w:marLeft w:val="0"/>
          <w:marRight w:val="0"/>
          <w:marTop w:val="0"/>
          <w:marBottom w:val="0"/>
          <w:divBdr>
            <w:top w:val="none" w:sz="0" w:space="0" w:color="auto"/>
            <w:left w:val="none" w:sz="0" w:space="0" w:color="auto"/>
            <w:bottom w:val="none" w:sz="0" w:space="0" w:color="auto"/>
            <w:right w:val="none" w:sz="0" w:space="0" w:color="auto"/>
          </w:divBdr>
        </w:div>
        <w:div w:id="320699794">
          <w:marLeft w:val="0"/>
          <w:marRight w:val="0"/>
          <w:marTop w:val="0"/>
          <w:marBottom w:val="0"/>
          <w:divBdr>
            <w:top w:val="none" w:sz="0" w:space="0" w:color="auto"/>
            <w:left w:val="none" w:sz="0" w:space="0" w:color="auto"/>
            <w:bottom w:val="none" w:sz="0" w:space="0" w:color="auto"/>
            <w:right w:val="none" w:sz="0" w:space="0" w:color="auto"/>
          </w:divBdr>
        </w:div>
        <w:div w:id="1963419439">
          <w:marLeft w:val="0"/>
          <w:marRight w:val="0"/>
          <w:marTop w:val="0"/>
          <w:marBottom w:val="0"/>
          <w:divBdr>
            <w:top w:val="none" w:sz="0" w:space="0" w:color="auto"/>
            <w:left w:val="none" w:sz="0" w:space="0" w:color="auto"/>
            <w:bottom w:val="none" w:sz="0" w:space="0" w:color="auto"/>
            <w:right w:val="none" w:sz="0" w:space="0" w:color="auto"/>
          </w:divBdr>
        </w:div>
        <w:div w:id="358774555">
          <w:marLeft w:val="0"/>
          <w:marRight w:val="0"/>
          <w:marTop w:val="0"/>
          <w:marBottom w:val="0"/>
          <w:divBdr>
            <w:top w:val="none" w:sz="0" w:space="0" w:color="auto"/>
            <w:left w:val="none" w:sz="0" w:space="0" w:color="auto"/>
            <w:bottom w:val="none" w:sz="0" w:space="0" w:color="auto"/>
            <w:right w:val="none" w:sz="0" w:space="0" w:color="auto"/>
          </w:divBdr>
        </w:div>
        <w:div w:id="2132550202">
          <w:marLeft w:val="0"/>
          <w:marRight w:val="0"/>
          <w:marTop w:val="0"/>
          <w:marBottom w:val="0"/>
          <w:divBdr>
            <w:top w:val="none" w:sz="0" w:space="0" w:color="auto"/>
            <w:left w:val="none" w:sz="0" w:space="0" w:color="auto"/>
            <w:bottom w:val="none" w:sz="0" w:space="0" w:color="auto"/>
            <w:right w:val="none" w:sz="0" w:space="0" w:color="auto"/>
          </w:divBdr>
        </w:div>
        <w:div w:id="549804310">
          <w:marLeft w:val="0"/>
          <w:marRight w:val="0"/>
          <w:marTop w:val="0"/>
          <w:marBottom w:val="0"/>
          <w:divBdr>
            <w:top w:val="none" w:sz="0" w:space="0" w:color="auto"/>
            <w:left w:val="none" w:sz="0" w:space="0" w:color="auto"/>
            <w:bottom w:val="none" w:sz="0" w:space="0" w:color="auto"/>
            <w:right w:val="none" w:sz="0" w:space="0" w:color="auto"/>
          </w:divBdr>
        </w:div>
        <w:div w:id="927269608">
          <w:marLeft w:val="0"/>
          <w:marRight w:val="0"/>
          <w:marTop w:val="0"/>
          <w:marBottom w:val="0"/>
          <w:divBdr>
            <w:top w:val="none" w:sz="0" w:space="0" w:color="auto"/>
            <w:left w:val="none" w:sz="0" w:space="0" w:color="auto"/>
            <w:bottom w:val="none" w:sz="0" w:space="0" w:color="auto"/>
            <w:right w:val="none" w:sz="0" w:space="0" w:color="auto"/>
          </w:divBdr>
        </w:div>
        <w:div w:id="2121217795">
          <w:marLeft w:val="0"/>
          <w:marRight w:val="0"/>
          <w:marTop w:val="0"/>
          <w:marBottom w:val="0"/>
          <w:divBdr>
            <w:top w:val="none" w:sz="0" w:space="0" w:color="auto"/>
            <w:left w:val="none" w:sz="0" w:space="0" w:color="auto"/>
            <w:bottom w:val="none" w:sz="0" w:space="0" w:color="auto"/>
            <w:right w:val="none" w:sz="0" w:space="0" w:color="auto"/>
          </w:divBdr>
        </w:div>
        <w:div w:id="2135706477">
          <w:marLeft w:val="0"/>
          <w:marRight w:val="0"/>
          <w:marTop w:val="0"/>
          <w:marBottom w:val="0"/>
          <w:divBdr>
            <w:top w:val="none" w:sz="0" w:space="0" w:color="auto"/>
            <w:left w:val="none" w:sz="0" w:space="0" w:color="auto"/>
            <w:bottom w:val="none" w:sz="0" w:space="0" w:color="auto"/>
            <w:right w:val="none" w:sz="0" w:space="0" w:color="auto"/>
          </w:divBdr>
        </w:div>
        <w:div w:id="633369111">
          <w:marLeft w:val="0"/>
          <w:marRight w:val="0"/>
          <w:marTop w:val="0"/>
          <w:marBottom w:val="0"/>
          <w:divBdr>
            <w:top w:val="none" w:sz="0" w:space="0" w:color="auto"/>
            <w:left w:val="none" w:sz="0" w:space="0" w:color="auto"/>
            <w:bottom w:val="none" w:sz="0" w:space="0" w:color="auto"/>
            <w:right w:val="none" w:sz="0" w:space="0" w:color="auto"/>
          </w:divBdr>
        </w:div>
        <w:div w:id="391391322">
          <w:marLeft w:val="0"/>
          <w:marRight w:val="0"/>
          <w:marTop w:val="0"/>
          <w:marBottom w:val="0"/>
          <w:divBdr>
            <w:top w:val="none" w:sz="0" w:space="0" w:color="auto"/>
            <w:left w:val="none" w:sz="0" w:space="0" w:color="auto"/>
            <w:bottom w:val="none" w:sz="0" w:space="0" w:color="auto"/>
            <w:right w:val="none" w:sz="0" w:space="0" w:color="auto"/>
          </w:divBdr>
        </w:div>
        <w:div w:id="712383065">
          <w:marLeft w:val="0"/>
          <w:marRight w:val="0"/>
          <w:marTop w:val="0"/>
          <w:marBottom w:val="0"/>
          <w:divBdr>
            <w:top w:val="none" w:sz="0" w:space="0" w:color="auto"/>
            <w:left w:val="none" w:sz="0" w:space="0" w:color="auto"/>
            <w:bottom w:val="none" w:sz="0" w:space="0" w:color="auto"/>
            <w:right w:val="none" w:sz="0" w:space="0" w:color="auto"/>
          </w:divBdr>
        </w:div>
        <w:div w:id="1302804485">
          <w:marLeft w:val="0"/>
          <w:marRight w:val="0"/>
          <w:marTop w:val="0"/>
          <w:marBottom w:val="0"/>
          <w:divBdr>
            <w:top w:val="none" w:sz="0" w:space="0" w:color="auto"/>
            <w:left w:val="none" w:sz="0" w:space="0" w:color="auto"/>
            <w:bottom w:val="none" w:sz="0" w:space="0" w:color="auto"/>
            <w:right w:val="none" w:sz="0" w:space="0" w:color="auto"/>
          </w:divBdr>
        </w:div>
        <w:div w:id="616326952">
          <w:marLeft w:val="0"/>
          <w:marRight w:val="0"/>
          <w:marTop w:val="0"/>
          <w:marBottom w:val="0"/>
          <w:divBdr>
            <w:top w:val="none" w:sz="0" w:space="0" w:color="auto"/>
            <w:left w:val="none" w:sz="0" w:space="0" w:color="auto"/>
            <w:bottom w:val="none" w:sz="0" w:space="0" w:color="auto"/>
            <w:right w:val="none" w:sz="0" w:space="0" w:color="auto"/>
          </w:divBdr>
        </w:div>
        <w:div w:id="146166400">
          <w:marLeft w:val="0"/>
          <w:marRight w:val="0"/>
          <w:marTop w:val="0"/>
          <w:marBottom w:val="0"/>
          <w:divBdr>
            <w:top w:val="none" w:sz="0" w:space="0" w:color="auto"/>
            <w:left w:val="none" w:sz="0" w:space="0" w:color="auto"/>
            <w:bottom w:val="none" w:sz="0" w:space="0" w:color="auto"/>
            <w:right w:val="none" w:sz="0" w:space="0" w:color="auto"/>
          </w:divBdr>
        </w:div>
        <w:div w:id="290016800">
          <w:marLeft w:val="0"/>
          <w:marRight w:val="0"/>
          <w:marTop w:val="0"/>
          <w:marBottom w:val="0"/>
          <w:divBdr>
            <w:top w:val="none" w:sz="0" w:space="0" w:color="auto"/>
            <w:left w:val="none" w:sz="0" w:space="0" w:color="auto"/>
            <w:bottom w:val="none" w:sz="0" w:space="0" w:color="auto"/>
            <w:right w:val="none" w:sz="0" w:space="0" w:color="auto"/>
          </w:divBdr>
        </w:div>
        <w:div w:id="1401059451">
          <w:marLeft w:val="0"/>
          <w:marRight w:val="0"/>
          <w:marTop w:val="0"/>
          <w:marBottom w:val="0"/>
          <w:divBdr>
            <w:top w:val="none" w:sz="0" w:space="0" w:color="auto"/>
            <w:left w:val="none" w:sz="0" w:space="0" w:color="auto"/>
            <w:bottom w:val="none" w:sz="0" w:space="0" w:color="auto"/>
            <w:right w:val="none" w:sz="0" w:space="0" w:color="auto"/>
          </w:divBdr>
        </w:div>
        <w:div w:id="650642990">
          <w:marLeft w:val="0"/>
          <w:marRight w:val="0"/>
          <w:marTop w:val="0"/>
          <w:marBottom w:val="0"/>
          <w:divBdr>
            <w:top w:val="none" w:sz="0" w:space="0" w:color="auto"/>
            <w:left w:val="none" w:sz="0" w:space="0" w:color="auto"/>
            <w:bottom w:val="none" w:sz="0" w:space="0" w:color="auto"/>
            <w:right w:val="none" w:sz="0" w:space="0" w:color="auto"/>
          </w:divBdr>
        </w:div>
        <w:div w:id="356543031">
          <w:marLeft w:val="0"/>
          <w:marRight w:val="0"/>
          <w:marTop w:val="0"/>
          <w:marBottom w:val="0"/>
          <w:divBdr>
            <w:top w:val="none" w:sz="0" w:space="0" w:color="auto"/>
            <w:left w:val="none" w:sz="0" w:space="0" w:color="auto"/>
            <w:bottom w:val="none" w:sz="0" w:space="0" w:color="auto"/>
            <w:right w:val="none" w:sz="0" w:space="0" w:color="auto"/>
          </w:divBdr>
        </w:div>
        <w:div w:id="1737974946">
          <w:marLeft w:val="0"/>
          <w:marRight w:val="0"/>
          <w:marTop w:val="0"/>
          <w:marBottom w:val="0"/>
          <w:divBdr>
            <w:top w:val="none" w:sz="0" w:space="0" w:color="auto"/>
            <w:left w:val="none" w:sz="0" w:space="0" w:color="auto"/>
            <w:bottom w:val="none" w:sz="0" w:space="0" w:color="auto"/>
            <w:right w:val="none" w:sz="0" w:space="0" w:color="auto"/>
          </w:divBdr>
        </w:div>
        <w:div w:id="1313412324">
          <w:marLeft w:val="0"/>
          <w:marRight w:val="0"/>
          <w:marTop w:val="0"/>
          <w:marBottom w:val="0"/>
          <w:divBdr>
            <w:top w:val="none" w:sz="0" w:space="0" w:color="auto"/>
            <w:left w:val="none" w:sz="0" w:space="0" w:color="auto"/>
            <w:bottom w:val="none" w:sz="0" w:space="0" w:color="auto"/>
            <w:right w:val="none" w:sz="0" w:space="0" w:color="auto"/>
          </w:divBdr>
        </w:div>
        <w:div w:id="1840926022">
          <w:marLeft w:val="0"/>
          <w:marRight w:val="0"/>
          <w:marTop w:val="0"/>
          <w:marBottom w:val="0"/>
          <w:divBdr>
            <w:top w:val="none" w:sz="0" w:space="0" w:color="auto"/>
            <w:left w:val="none" w:sz="0" w:space="0" w:color="auto"/>
            <w:bottom w:val="none" w:sz="0" w:space="0" w:color="auto"/>
            <w:right w:val="none" w:sz="0" w:space="0" w:color="auto"/>
          </w:divBdr>
        </w:div>
        <w:div w:id="63070693">
          <w:marLeft w:val="0"/>
          <w:marRight w:val="0"/>
          <w:marTop w:val="0"/>
          <w:marBottom w:val="0"/>
          <w:divBdr>
            <w:top w:val="none" w:sz="0" w:space="0" w:color="auto"/>
            <w:left w:val="none" w:sz="0" w:space="0" w:color="auto"/>
            <w:bottom w:val="none" w:sz="0" w:space="0" w:color="auto"/>
            <w:right w:val="none" w:sz="0" w:space="0" w:color="auto"/>
          </w:divBdr>
        </w:div>
        <w:div w:id="1150827430">
          <w:marLeft w:val="0"/>
          <w:marRight w:val="0"/>
          <w:marTop w:val="0"/>
          <w:marBottom w:val="0"/>
          <w:divBdr>
            <w:top w:val="none" w:sz="0" w:space="0" w:color="auto"/>
            <w:left w:val="none" w:sz="0" w:space="0" w:color="auto"/>
            <w:bottom w:val="none" w:sz="0" w:space="0" w:color="auto"/>
            <w:right w:val="none" w:sz="0" w:space="0" w:color="auto"/>
          </w:divBdr>
        </w:div>
        <w:div w:id="1952858403">
          <w:marLeft w:val="0"/>
          <w:marRight w:val="0"/>
          <w:marTop w:val="0"/>
          <w:marBottom w:val="0"/>
          <w:divBdr>
            <w:top w:val="none" w:sz="0" w:space="0" w:color="auto"/>
            <w:left w:val="none" w:sz="0" w:space="0" w:color="auto"/>
            <w:bottom w:val="none" w:sz="0" w:space="0" w:color="auto"/>
            <w:right w:val="none" w:sz="0" w:space="0" w:color="auto"/>
          </w:divBdr>
        </w:div>
        <w:div w:id="2000883156">
          <w:marLeft w:val="0"/>
          <w:marRight w:val="0"/>
          <w:marTop w:val="0"/>
          <w:marBottom w:val="0"/>
          <w:divBdr>
            <w:top w:val="none" w:sz="0" w:space="0" w:color="auto"/>
            <w:left w:val="none" w:sz="0" w:space="0" w:color="auto"/>
            <w:bottom w:val="none" w:sz="0" w:space="0" w:color="auto"/>
            <w:right w:val="none" w:sz="0" w:space="0" w:color="auto"/>
          </w:divBdr>
        </w:div>
        <w:div w:id="13310979">
          <w:marLeft w:val="0"/>
          <w:marRight w:val="0"/>
          <w:marTop w:val="0"/>
          <w:marBottom w:val="0"/>
          <w:divBdr>
            <w:top w:val="none" w:sz="0" w:space="0" w:color="auto"/>
            <w:left w:val="none" w:sz="0" w:space="0" w:color="auto"/>
            <w:bottom w:val="none" w:sz="0" w:space="0" w:color="auto"/>
            <w:right w:val="none" w:sz="0" w:space="0" w:color="auto"/>
          </w:divBdr>
        </w:div>
        <w:div w:id="649363075">
          <w:marLeft w:val="0"/>
          <w:marRight w:val="0"/>
          <w:marTop w:val="0"/>
          <w:marBottom w:val="0"/>
          <w:divBdr>
            <w:top w:val="none" w:sz="0" w:space="0" w:color="auto"/>
            <w:left w:val="none" w:sz="0" w:space="0" w:color="auto"/>
            <w:bottom w:val="none" w:sz="0" w:space="0" w:color="auto"/>
            <w:right w:val="none" w:sz="0" w:space="0" w:color="auto"/>
          </w:divBdr>
        </w:div>
        <w:div w:id="171455214">
          <w:marLeft w:val="0"/>
          <w:marRight w:val="0"/>
          <w:marTop w:val="0"/>
          <w:marBottom w:val="0"/>
          <w:divBdr>
            <w:top w:val="none" w:sz="0" w:space="0" w:color="auto"/>
            <w:left w:val="none" w:sz="0" w:space="0" w:color="auto"/>
            <w:bottom w:val="none" w:sz="0" w:space="0" w:color="auto"/>
            <w:right w:val="none" w:sz="0" w:space="0" w:color="auto"/>
          </w:divBdr>
        </w:div>
        <w:div w:id="1520702166">
          <w:marLeft w:val="0"/>
          <w:marRight w:val="0"/>
          <w:marTop w:val="0"/>
          <w:marBottom w:val="0"/>
          <w:divBdr>
            <w:top w:val="none" w:sz="0" w:space="0" w:color="auto"/>
            <w:left w:val="none" w:sz="0" w:space="0" w:color="auto"/>
            <w:bottom w:val="none" w:sz="0" w:space="0" w:color="auto"/>
            <w:right w:val="none" w:sz="0" w:space="0" w:color="auto"/>
          </w:divBdr>
        </w:div>
        <w:div w:id="740366187">
          <w:marLeft w:val="0"/>
          <w:marRight w:val="0"/>
          <w:marTop w:val="0"/>
          <w:marBottom w:val="0"/>
          <w:divBdr>
            <w:top w:val="none" w:sz="0" w:space="0" w:color="auto"/>
            <w:left w:val="none" w:sz="0" w:space="0" w:color="auto"/>
            <w:bottom w:val="none" w:sz="0" w:space="0" w:color="auto"/>
            <w:right w:val="none" w:sz="0" w:space="0" w:color="auto"/>
          </w:divBdr>
        </w:div>
        <w:div w:id="19357326">
          <w:marLeft w:val="0"/>
          <w:marRight w:val="0"/>
          <w:marTop w:val="0"/>
          <w:marBottom w:val="0"/>
          <w:divBdr>
            <w:top w:val="none" w:sz="0" w:space="0" w:color="auto"/>
            <w:left w:val="none" w:sz="0" w:space="0" w:color="auto"/>
            <w:bottom w:val="none" w:sz="0" w:space="0" w:color="auto"/>
            <w:right w:val="none" w:sz="0" w:space="0" w:color="auto"/>
          </w:divBdr>
        </w:div>
        <w:div w:id="337659204">
          <w:marLeft w:val="0"/>
          <w:marRight w:val="0"/>
          <w:marTop w:val="0"/>
          <w:marBottom w:val="0"/>
          <w:divBdr>
            <w:top w:val="none" w:sz="0" w:space="0" w:color="auto"/>
            <w:left w:val="none" w:sz="0" w:space="0" w:color="auto"/>
            <w:bottom w:val="none" w:sz="0" w:space="0" w:color="auto"/>
            <w:right w:val="none" w:sz="0" w:space="0" w:color="auto"/>
          </w:divBdr>
        </w:div>
        <w:div w:id="1513689436">
          <w:marLeft w:val="0"/>
          <w:marRight w:val="0"/>
          <w:marTop w:val="0"/>
          <w:marBottom w:val="0"/>
          <w:divBdr>
            <w:top w:val="none" w:sz="0" w:space="0" w:color="auto"/>
            <w:left w:val="none" w:sz="0" w:space="0" w:color="auto"/>
            <w:bottom w:val="none" w:sz="0" w:space="0" w:color="auto"/>
            <w:right w:val="none" w:sz="0" w:space="0" w:color="auto"/>
          </w:divBdr>
        </w:div>
        <w:div w:id="1936211302">
          <w:marLeft w:val="0"/>
          <w:marRight w:val="0"/>
          <w:marTop w:val="0"/>
          <w:marBottom w:val="0"/>
          <w:divBdr>
            <w:top w:val="none" w:sz="0" w:space="0" w:color="auto"/>
            <w:left w:val="none" w:sz="0" w:space="0" w:color="auto"/>
            <w:bottom w:val="none" w:sz="0" w:space="0" w:color="auto"/>
            <w:right w:val="none" w:sz="0" w:space="0" w:color="auto"/>
          </w:divBdr>
        </w:div>
        <w:div w:id="199901140">
          <w:marLeft w:val="0"/>
          <w:marRight w:val="0"/>
          <w:marTop w:val="0"/>
          <w:marBottom w:val="0"/>
          <w:divBdr>
            <w:top w:val="none" w:sz="0" w:space="0" w:color="auto"/>
            <w:left w:val="none" w:sz="0" w:space="0" w:color="auto"/>
            <w:bottom w:val="none" w:sz="0" w:space="0" w:color="auto"/>
            <w:right w:val="none" w:sz="0" w:space="0" w:color="auto"/>
          </w:divBdr>
        </w:div>
        <w:div w:id="1194032021">
          <w:marLeft w:val="0"/>
          <w:marRight w:val="0"/>
          <w:marTop w:val="0"/>
          <w:marBottom w:val="0"/>
          <w:divBdr>
            <w:top w:val="none" w:sz="0" w:space="0" w:color="auto"/>
            <w:left w:val="none" w:sz="0" w:space="0" w:color="auto"/>
            <w:bottom w:val="none" w:sz="0" w:space="0" w:color="auto"/>
            <w:right w:val="none" w:sz="0" w:space="0" w:color="auto"/>
          </w:divBdr>
        </w:div>
        <w:div w:id="797263825">
          <w:marLeft w:val="0"/>
          <w:marRight w:val="0"/>
          <w:marTop w:val="0"/>
          <w:marBottom w:val="0"/>
          <w:divBdr>
            <w:top w:val="none" w:sz="0" w:space="0" w:color="auto"/>
            <w:left w:val="none" w:sz="0" w:space="0" w:color="auto"/>
            <w:bottom w:val="none" w:sz="0" w:space="0" w:color="auto"/>
            <w:right w:val="none" w:sz="0" w:space="0" w:color="auto"/>
          </w:divBdr>
        </w:div>
        <w:div w:id="1238370208">
          <w:marLeft w:val="0"/>
          <w:marRight w:val="0"/>
          <w:marTop w:val="0"/>
          <w:marBottom w:val="0"/>
          <w:divBdr>
            <w:top w:val="none" w:sz="0" w:space="0" w:color="auto"/>
            <w:left w:val="none" w:sz="0" w:space="0" w:color="auto"/>
            <w:bottom w:val="none" w:sz="0" w:space="0" w:color="auto"/>
            <w:right w:val="none" w:sz="0" w:space="0" w:color="auto"/>
          </w:divBdr>
        </w:div>
        <w:div w:id="310254204">
          <w:marLeft w:val="0"/>
          <w:marRight w:val="0"/>
          <w:marTop w:val="0"/>
          <w:marBottom w:val="0"/>
          <w:divBdr>
            <w:top w:val="none" w:sz="0" w:space="0" w:color="auto"/>
            <w:left w:val="none" w:sz="0" w:space="0" w:color="auto"/>
            <w:bottom w:val="none" w:sz="0" w:space="0" w:color="auto"/>
            <w:right w:val="none" w:sz="0" w:space="0" w:color="auto"/>
          </w:divBdr>
        </w:div>
        <w:div w:id="99031837">
          <w:marLeft w:val="0"/>
          <w:marRight w:val="0"/>
          <w:marTop w:val="0"/>
          <w:marBottom w:val="0"/>
          <w:divBdr>
            <w:top w:val="none" w:sz="0" w:space="0" w:color="auto"/>
            <w:left w:val="none" w:sz="0" w:space="0" w:color="auto"/>
            <w:bottom w:val="none" w:sz="0" w:space="0" w:color="auto"/>
            <w:right w:val="none" w:sz="0" w:space="0" w:color="auto"/>
          </w:divBdr>
        </w:div>
        <w:div w:id="1246261834">
          <w:marLeft w:val="0"/>
          <w:marRight w:val="0"/>
          <w:marTop w:val="0"/>
          <w:marBottom w:val="0"/>
          <w:divBdr>
            <w:top w:val="none" w:sz="0" w:space="0" w:color="auto"/>
            <w:left w:val="none" w:sz="0" w:space="0" w:color="auto"/>
            <w:bottom w:val="none" w:sz="0" w:space="0" w:color="auto"/>
            <w:right w:val="none" w:sz="0" w:space="0" w:color="auto"/>
          </w:divBdr>
        </w:div>
        <w:div w:id="686640769">
          <w:marLeft w:val="0"/>
          <w:marRight w:val="0"/>
          <w:marTop w:val="0"/>
          <w:marBottom w:val="0"/>
          <w:divBdr>
            <w:top w:val="none" w:sz="0" w:space="0" w:color="auto"/>
            <w:left w:val="none" w:sz="0" w:space="0" w:color="auto"/>
            <w:bottom w:val="none" w:sz="0" w:space="0" w:color="auto"/>
            <w:right w:val="none" w:sz="0" w:space="0" w:color="auto"/>
          </w:divBdr>
        </w:div>
        <w:div w:id="1048993208">
          <w:marLeft w:val="0"/>
          <w:marRight w:val="0"/>
          <w:marTop w:val="0"/>
          <w:marBottom w:val="0"/>
          <w:divBdr>
            <w:top w:val="none" w:sz="0" w:space="0" w:color="auto"/>
            <w:left w:val="none" w:sz="0" w:space="0" w:color="auto"/>
            <w:bottom w:val="none" w:sz="0" w:space="0" w:color="auto"/>
            <w:right w:val="none" w:sz="0" w:space="0" w:color="auto"/>
          </w:divBdr>
        </w:div>
        <w:div w:id="183061522">
          <w:marLeft w:val="0"/>
          <w:marRight w:val="0"/>
          <w:marTop w:val="0"/>
          <w:marBottom w:val="0"/>
          <w:divBdr>
            <w:top w:val="none" w:sz="0" w:space="0" w:color="auto"/>
            <w:left w:val="none" w:sz="0" w:space="0" w:color="auto"/>
            <w:bottom w:val="none" w:sz="0" w:space="0" w:color="auto"/>
            <w:right w:val="none" w:sz="0" w:space="0" w:color="auto"/>
          </w:divBdr>
        </w:div>
        <w:div w:id="1675765223">
          <w:marLeft w:val="0"/>
          <w:marRight w:val="0"/>
          <w:marTop w:val="0"/>
          <w:marBottom w:val="0"/>
          <w:divBdr>
            <w:top w:val="none" w:sz="0" w:space="0" w:color="auto"/>
            <w:left w:val="none" w:sz="0" w:space="0" w:color="auto"/>
            <w:bottom w:val="none" w:sz="0" w:space="0" w:color="auto"/>
            <w:right w:val="none" w:sz="0" w:space="0" w:color="auto"/>
          </w:divBdr>
        </w:div>
        <w:div w:id="381560447">
          <w:marLeft w:val="0"/>
          <w:marRight w:val="0"/>
          <w:marTop w:val="0"/>
          <w:marBottom w:val="0"/>
          <w:divBdr>
            <w:top w:val="none" w:sz="0" w:space="0" w:color="auto"/>
            <w:left w:val="none" w:sz="0" w:space="0" w:color="auto"/>
            <w:bottom w:val="none" w:sz="0" w:space="0" w:color="auto"/>
            <w:right w:val="none" w:sz="0" w:space="0" w:color="auto"/>
          </w:divBdr>
        </w:div>
        <w:div w:id="1524368097">
          <w:marLeft w:val="0"/>
          <w:marRight w:val="0"/>
          <w:marTop w:val="0"/>
          <w:marBottom w:val="0"/>
          <w:divBdr>
            <w:top w:val="none" w:sz="0" w:space="0" w:color="auto"/>
            <w:left w:val="none" w:sz="0" w:space="0" w:color="auto"/>
            <w:bottom w:val="none" w:sz="0" w:space="0" w:color="auto"/>
            <w:right w:val="none" w:sz="0" w:space="0" w:color="auto"/>
          </w:divBdr>
        </w:div>
        <w:div w:id="48461233">
          <w:marLeft w:val="0"/>
          <w:marRight w:val="0"/>
          <w:marTop w:val="0"/>
          <w:marBottom w:val="0"/>
          <w:divBdr>
            <w:top w:val="none" w:sz="0" w:space="0" w:color="auto"/>
            <w:left w:val="none" w:sz="0" w:space="0" w:color="auto"/>
            <w:bottom w:val="none" w:sz="0" w:space="0" w:color="auto"/>
            <w:right w:val="none" w:sz="0" w:space="0" w:color="auto"/>
          </w:divBdr>
        </w:div>
        <w:div w:id="974217419">
          <w:marLeft w:val="0"/>
          <w:marRight w:val="0"/>
          <w:marTop w:val="0"/>
          <w:marBottom w:val="0"/>
          <w:divBdr>
            <w:top w:val="none" w:sz="0" w:space="0" w:color="auto"/>
            <w:left w:val="none" w:sz="0" w:space="0" w:color="auto"/>
            <w:bottom w:val="none" w:sz="0" w:space="0" w:color="auto"/>
            <w:right w:val="none" w:sz="0" w:space="0" w:color="auto"/>
          </w:divBdr>
        </w:div>
        <w:div w:id="1972788520">
          <w:marLeft w:val="0"/>
          <w:marRight w:val="0"/>
          <w:marTop w:val="0"/>
          <w:marBottom w:val="0"/>
          <w:divBdr>
            <w:top w:val="none" w:sz="0" w:space="0" w:color="auto"/>
            <w:left w:val="none" w:sz="0" w:space="0" w:color="auto"/>
            <w:bottom w:val="none" w:sz="0" w:space="0" w:color="auto"/>
            <w:right w:val="none" w:sz="0" w:space="0" w:color="auto"/>
          </w:divBdr>
        </w:div>
        <w:div w:id="1616982069">
          <w:marLeft w:val="0"/>
          <w:marRight w:val="0"/>
          <w:marTop w:val="0"/>
          <w:marBottom w:val="0"/>
          <w:divBdr>
            <w:top w:val="none" w:sz="0" w:space="0" w:color="auto"/>
            <w:left w:val="none" w:sz="0" w:space="0" w:color="auto"/>
            <w:bottom w:val="none" w:sz="0" w:space="0" w:color="auto"/>
            <w:right w:val="none" w:sz="0" w:space="0" w:color="auto"/>
          </w:divBdr>
        </w:div>
        <w:div w:id="1987784709">
          <w:marLeft w:val="0"/>
          <w:marRight w:val="0"/>
          <w:marTop w:val="0"/>
          <w:marBottom w:val="0"/>
          <w:divBdr>
            <w:top w:val="none" w:sz="0" w:space="0" w:color="auto"/>
            <w:left w:val="none" w:sz="0" w:space="0" w:color="auto"/>
            <w:bottom w:val="none" w:sz="0" w:space="0" w:color="auto"/>
            <w:right w:val="none" w:sz="0" w:space="0" w:color="auto"/>
          </w:divBdr>
        </w:div>
        <w:div w:id="1461731513">
          <w:marLeft w:val="0"/>
          <w:marRight w:val="0"/>
          <w:marTop w:val="0"/>
          <w:marBottom w:val="0"/>
          <w:divBdr>
            <w:top w:val="none" w:sz="0" w:space="0" w:color="auto"/>
            <w:left w:val="none" w:sz="0" w:space="0" w:color="auto"/>
            <w:bottom w:val="none" w:sz="0" w:space="0" w:color="auto"/>
            <w:right w:val="none" w:sz="0" w:space="0" w:color="auto"/>
          </w:divBdr>
        </w:div>
        <w:div w:id="84421814">
          <w:marLeft w:val="0"/>
          <w:marRight w:val="0"/>
          <w:marTop w:val="0"/>
          <w:marBottom w:val="0"/>
          <w:divBdr>
            <w:top w:val="none" w:sz="0" w:space="0" w:color="auto"/>
            <w:left w:val="none" w:sz="0" w:space="0" w:color="auto"/>
            <w:bottom w:val="none" w:sz="0" w:space="0" w:color="auto"/>
            <w:right w:val="none" w:sz="0" w:space="0" w:color="auto"/>
          </w:divBdr>
        </w:div>
        <w:div w:id="1353147496">
          <w:marLeft w:val="0"/>
          <w:marRight w:val="0"/>
          <w:marTop w:val="0"/>
          <w:marBottom w:val="0"/>
          <w:divBdr>
            <w:top w:val="none" w:sz="0" w:space="0" w:color="auto"/>
            <w:left w:val="none" w:sz="0" w:space="0" w:color="auto"/>
            <w:bottom w:val="none" w:sz="0" w:space="0" w:color="auto"/>
            <w:right w:val="none" w:sz="0" w:space="0" w:color="auto"/>
          </w:divBdr>
        </w:div>
        <w:div w:id="30496697">
          <w:marLeft w:val="0"/>
          <w:marRight w:val="0"/>
          <w:marTop w:val="0"/>
          <w:marBottom w:val="0"/>
          <w:divBdr>
            <w:top w:val="none" w:sz="0" w:space="0" w:color="auto"/>
            <w:left w:val="none" w:sz="0" w:space="0" w:color="auto"/>
            <w:bottom w:val="none" w:sz="0" w:space="0" w:color="auto"/>
            <w:right w:val="none" w:sz="0" w:space="0" w:color="auto"/>
          </w:divBdr>
        </w:div>
        <w:div w:id="1681736058">
          <w:marLeft w:val="0"/>
          <w:marRight w:val="0"/>
          <w:marTop w:val="0"/>
          <w:marBottom w:val="0"/>
          <w:divBdr>
            <w:top w:val="none" w:sz="0" w:space="0" w:color="auto"/>
            <w:left w:val="none" w:sz="0" w:space="0" w:color="auto"/>
            <w:bottom w:val="none" w:sz="0" w:space="0" w:color="auto"/>
            <w:right w:val="none" w:sz="0" w:space="0" w:color="auto"/>
          </w:divBdr>
        </w:div>
        <w:div w:id="1930968762">
          <w:marLeft w:val="0"/>
          <w:marRight w:val="0"/>
          <w:marTop w:val="0"/>
          <w:marBottom w:val="0"/>
          <w:divBdr>
            <w:top w:val="none" w:sz="0" w:space="0" w:color="auto"/>
            <w:left w:val="none" w:sz="0" w:space="0" w:color="auto"/>
            <w:bottom w:val="none" w:sz="0" w:space="0" w:color="auto"/>
            <w:right w:val="none" w:sz="0" w:space="0" w:color="auto"/>
          </w:divBdr>
        </w:div>
        <w:div w:id="67384519">
          <w:marLeft w:val="0"/>
          <w:marRight w:val="0"/>
          <w:marTop w:val="0"/>
          <w:marBottom w:val="0"/>
          <w:divBdr>
            <w:top w:val="none" w:sz="0" w:space="0" w:color="auto"/>
            <w:left w:val="none" w:sz="0" w:space="0" w:color="auto"/>
            <w:bottom w:val="none" w:sz="0" w:space="0" w:color="auto"/>
            <w:right w:val="none" w:sz="0" w:space="0" w:color="auto"/>
          </w:divBdr>
        </w:div>
        <w:div w:id="1152795727">
          <w:marLeft w:val="0"/>
          <w:marRight w:val="0"/>
          <w:marTop w:val="0"/>
          <w:marBottom w:val="0"/>
          <w:divBdr>
            <w:top w:val="none" w:sz="0" w:space="0" w:color="auto"/>
            <w:left w:val="none" w:sz="0" w:space="0" w:color="auto"/>
            <w:bottom w:val="none" w:sz="0" w:space="0" w:color="auto"/>
            <w:right w:val="none" w:sz="0" w:space="0" w:color="auto"/>
          </w:divBdr>
        </w:div>
        <w:div w:id="382874079">
          <w:marLeft w:val="0"/>
          <w:marRight w:val="0"/>
          <w:marTop w:val="0"/>
          <w:marBottom w:val="0"/>
          <w:divBdr>
            <w:top w:val="none" w:sz="0" w:space="0" w:color="auto"/>
            <w:left w:val="none" w:sz="0" w:space="0" w:color="auto"/>
            <w:bottom w:val="none" w:sz="0" w:space="0" w:color="auto"/>
            <w:right w:val="none" w:sz="0" w:space="0" w:color="auto"/>
          </w:divBdr>
        </w:div>
        <w:div w:id="1331330359">
          <w:marLeft w:val="0"/>
          <w:marRight w:val="0"/>
          <w:marTop w:val="0"/>
          <w:marBottom w:val="0"/>
          <w:divBdr>
            <w:top w:val="none" w:sz="0" w:space="0" w:color="auto"/>
            <w:left w:val="none" w:sz="0" w:space="0" w:color="auto"/>
            <w:bottom w:val="none" w:sz="0" w:space="0" w:color="auto"/>
            <w:right w:val="none" w:sz="0" w:space="0" w:color="auto"/>
          </w:divBdr>
        </w:div>
        <w:div w:id="1614743920">
          <w:marLeft w:val="0"/>
          <w:marRight w:val="0"/>
          <w:marTop w:val="0"/>
          <w:marBottom w:val="0"/>
          <w:divBdr>
            <w:top w:val="none" w:sz="0" w:space="0" w:color="auto"/>
            <w:left w:val="none" w:sz="0" w:space="0" w:color="auto"/>
            <w:bottom w:val="none" w:sz="0" w:space="0" w:color="auto"/>
            <w:right w:val="none" w:sz="0" w:space="0" w:color="auto"/>
          </w:divBdr>
        </w:div>
        <w:div w:id="176502062">
          <w:marLeft w:val="0"/>
          <w:marRight w:val="0"/>
          <w:marTop w:val="0"/>
          <w:marBottom w:val="0"/>
          <w:divBdr>
            <w:top w:val="none" w:sz="0" w:space="0" w:color="auto"/>
            <w:left w:val="none" w:sz="0" w:space="0" w:color="auto"/>
            <w:bottom w:val="none" w:sz="0" w:space="0" w:color="auto"/>
            <w:right w:val="none" w:sz="0" w:space="0" w:color="auto"/>
          </w:divBdr>
        </w:div>
        <w:div w:id="1148329442">
          <w:marLeft w:val="0"/>
          <w:marRight w:val="0"/>
          <w:marTop w:val="0"/>
          <w:marBottom w:val="0"/>
          <w:divBdr>
            <w:top w:val="none" w:sz="0" w:space="0" w:color="auto"/>
            <w:left w:val="none" w:sz="0" w:space="0" w:color="auto"/>
            <w:bottom w:val="none" w:sz="0" w:space="0" w:color="auto"/>
            <w:right w:val="none" w:sz="0" w:space="0" w:color="auto"/>
          </w:divBdr>
        </w:div>
        <w:div w:id="2049060451">
          <w:marLeft w:val="0"/>
          <w:marRight w:val="0"/>
          <w:marTop w:val="0"/>
          <w:marBottom w:val="0"/>
          <w:divBdr>
            <w:top w:val="none" w:sz="0" w:space="0" w:color="auto"/>
            <w:left w:val="none" w:sz="0" w:space="0" w:color="auto"/>
            <w:bottom w:val="none" w:sz="0" w:space="0" w:color="auto"/>
            <w:right w:val="none" w:sz="0" w:space="0" w:color="auto"/>
          </w:divBdr>
        </w:div>
        <w:div w:id="887690164">
          <w:marLeft w:val="0"/>
          <w:marRight w:val="0"/>
          <w:marTop w:val="0"/>
          <w:marBottom w:val="0"/>
          <w:divBdr>
            <w:top w:val="none" w:sz="0" w:space="0" w:color="auto"/>
            <w:left w:val="none" w:sz="0" w:space="0" w:color="auto"/>
            <w:bottom w:val="none" w:sz="0" w:space="0" w:color="auto"/>
            <w:right w:val="none" w:sz="0" w:space="0" w:color="auto"/>
          </w:divBdr>
        </w:div>
        <w:div w:id="2140146160">
          <w:marLeft w:val="0"/>
          <w:marRight w:val="0"/>
          <w:marTop w:val="0"/>
          <w:marBottom w:val="0"/>
          <w:divBdr>
            <w:top w:val="none" w:sz="0" w:space="0" w:color="auto"/>
            <w:left w:val="none" w:sz="0" w:space="0" w:color="auto"/>
            <w:bottom w:val="none" w:sz="0" w:space="0" w:color="auto"/>
            <w:right w:val="none" w:sz="0" w:space="0" w:color="auto"/>
          </w:divBdr>
        </w:div>
        <w:div w:id="1262421532">
          <w:marLeft w:val="0"/>
          <w:marRight w:val="0"/>
          <w:marTop w:val="0"/>
          <w:marBottom w:val="0"/>
          <w:divBdr>
            <w:top w:val="none" w:sz="0" w:space="0" w:color="auto"/>
            <w:left w:val="none" w:sz="0" w:space="0" w:color="auto"/>
            <w:bottom w:val="none" w:sz="0" w:space="0" w:color="auto"/>
            <w:right w:val="none" w:sz="0" w:space="0" w:color="auto"/>
          </w:divBdr>
        </w:div>
        <w:div w:id="1910457400">
          <w:marLeft w:val="0"/>
          <w:marRight w:val="0"/>
          <w:marTop w:val="0"/>
          <w:marBottom w:val="0"/>
          <w:divBdr>
            <w:top w:val="none" w:sz="0" w:space="0" w:color="auto"/>
            <w:left w:val="none" w:sz="0" w:space="0" w:color="auto"/>
            <w:bottom w:val="none" w:sz="0" w:space="0" w:color="auto"/>
            <w:right w:val="none" w:sz="0" w:space="0" w:color="auto"/>
          </w:divBdr>
        </w:div>
        <w:div w:id="980691911">
          <w:marLeft w:val="0"/>
          <w:marRight w:val="0"/>
          <w:marTop w:val="0"/>
          <w:marBottom w:val="0"/>
          <w:divBdr>
            <w:top w:val="none" w:sz="0" w:space="0" w:color="auto"/>
            <w:left w:val="none" w:sz="0" w:space="0" w:color="auto"/>
            <w:bottom w:val="none" w:sz="0" w:space="0" w:color="auto"/>
            <w:right w:val="none" w:sz="0" w:space="0" w:color="auto"/>
          </w:divBdr>
        </w:div>
        <w:div w:id="176971185">
          <w:marLeft w:val="0"/>
          <w:marRight w:val="0"/>
          <w:marTop w:val="0"/>
          <w:marBottom w:val="0"/>
          <w:divBdr>
            <w:top w:val="none" w:sz="0" w:space="0" w:color="auto"/>
            <w:left w:val="none" w:sz="0" w:space="0" w:color="auto"/>
            <w:bottom w:val="none" w:sz="0" w:space="0" w:color="auto"/>
            <w:right w:val="none" w:sz="0" w:space="0" w:color="auto"/>
          </w:divBdr>
        </w:div>
        <w:div w:id="1862011986">
          <w:marLeft w:val="0"/>
          <w:marRight w:val="0"/>
          <w:marTop w:val="0"/>
          <w:marBottom w:val="0"/>
          <w:divBdr>
            <w:top w:val="none" w:sz="0" w:space="0" w:color="auto"/>
            <w:left w:val="none" w:sz="0" w:space="0" w:color="auto"/>
            <w:bottom w:val="none" w:sz="0" w:space="0" w:color="auto"/>
            <w:right w:val="none" w:sz="0" w:space="0" w:color="auto"/>
          </w:divBdr>
        </w:div>
        <w:div w:id="1136334363">
          <w:marLeft w:val="0"/>
          <w:marRight w:val="0"/>
          <w:marTop w:val="0"/>
          <w:marBottom w:val="0"/>
          <w:divBdr>
            <w:top w:val="none" w:sz="0" w:space="0" w:color="auto"/>
            <w:left w:val="none" w:sz="0" w:space="0" w:color="auto"/>
            <w:bottom w:val="none" w:sz="0" w:space="0" w:color="auto"/>
            <w:right w:val="none" w:sz="0" w:space="0" w:color="auto"/>
          </w:divBdr>
        </w:div>
        <w:div w:id="310253240">
          <w:marLeft w:val="0"/>
          <w:marRight w:val="0"/>
          <w:marTop w:val="0"/>
          <w:marBottom w:val="0"/>
          <w:divBdr>
            <w:top w:val="none" w:sz="0" w:space="0" w:color="auto"/>
            <w:left w:val="none" w:sz="0" w:space="0" w:color="auto"/>
            <w:bottom w:val="none" w:sz="0" w:space="0" w:color="auto"/>
            <w:right w:val="none" w:sz="0" w:space="0" w:color="auto"/>
          </w:divBdr>
        </w:div>
        <w:div w:id="593364674">
          <w:marLeft w:val="0"/>
          <w:marRight w:val="0"/>
          <w:marTop w:val="0"/>
          <w:marBottom w:val="0"/>
          <w:divBdr>
            <w:top w:val="none" w:sz="0" w:space="0" w:color="auto"/>
            <w:left w:val="none" w:sz="0" w:space="0" w:color="auto"/>
            <w:bottom w:val="none" w:sz="0" w:space="0" w:color="auto"/>
            <w:right w:val="none" w:sz="0" w:space="0" w:color="auto"/>
          </w:divBdr>
        </w:div>
        <w:div w:id="947203969">
          <w:marLeft w:val="0"/>
          <w:marRight w:val="0"/>
          <w:marTop w:val="0"/>
          <w:marBottom w:val="0"/>
          <w:divBdr>
            <w:top w:val="none" w:sz="0" w:space="0" w:color="auto"/>
            <w:left w:val="none" w:sz="0" w:space="0" w:color="auto"/>
            <w:bottom w:val="none" w:sz="0" w:space="0" w:color="auto"/>
            <w:right w:val="none" w:sz="0" w:space="0" w:color="auto"/>
          </w:divBdr>
        </w:div>
        <w:div w:id="56326602">
          <w:marLeft w:val="0"/>
          <w:marRight w:val="0"/>
          <w:marTop w:val="0"/>
          <w:marBottom w:val="0"/>
          <w:divBdr>
            <w:top w:val="none" w:sz="0" w:space="0" w:color="auto"/>
            <w:left w:val="none" w:sz="0" w:space="0" w:color="auto"/>
            <w:bottom w:val="none" w:sz="0" w:space="0" w:color="auto"/>
            <w:right w:val="none" w:sz="0" w:space="0" w:color="auto"/>
          </w:divBdr>
        </w:div>
        <w:div w:id="1706901901">
          <w:marLeft w:val="0"/>
          <w:marRight w:val="0"/>
          <w:marTop w:val="0"/>
          <w:marBottom w:val="0"/>
          <w:divBdr>
            <w:top w:val="none" w:sz="0" w:space="0" w:color="auto"/>
            <w:left w:val="none" w:sz="0" w:space="0" w:color="auto"/>
            <w:bottom w:val="none" w:sz="0" w:space="0" w:color="auto"/>
            <w:right w:val="none" w:sz="0" w:space="0" w:color="auto"/>
          </w:divBdr>
        </w:div>
        <w:div w:id="1492062950">
          <w:marLeft w:val="0"/>
          <w:marRight w:val="0"/>
          <w:marTop w:val="0"/>
          <w:marBottom w:val="0"/>
          <w:divBdr>
            <w:top w:val="none" w:sz="0" w:space="0" w:color="auto"/>
            <w:left w:val="none" w:sz="0" w:space="0" w:color="auto"/>
            <w:bottom w:val="none" w:sz="0" w:space="0" w:color="auto"/>
            <w:right w:val="none" w:sz="0" w:space="0" w:color="auto"/>
          </w:divBdr>
        </w:div>
        <w:div w:id="501700103">
          <w:marLeft w:val="0"/>
          <w:marRight w:val="0"/>
          <w:marTop w:val="0"/>
          <w:marBottom w:val="0"/>
          <w:divBdr>
            <w:top w:val="none" w:sz="0" w:space="0" w:color="auto"/>
            <w:left w:val="none" w:sz="0" w:space="0" w:color="auto"/>
            <w:bottom w:val="none" w:sz="0" w:space="0" w:color="auto"/>
            <w:right w:val="none" w:sz="0" w:space="0" w:color="auto"/>
          </w:divBdr>
        </w:div>
        <w:div w:id="1578901959">
          <w:marLeft w:val="0"/>
          <w:marRight w:val="0"/>
          <w:marTop w:val="0"/>
          <w:marBottom w:val="0"/>
          <w:divBdr>
            <w:top w:val="none" w:sz="0" w:space="0" w:color="auto"/>
            <w:left w:val="none" w:sz="0" w:space="0" w:color="auto"/>
            <w:bottom w:val="none" w:sz="0" w:space="0" w:color="auto"/>
            <w:right w:val="none" w:sz="0" w:space="0" w:color="auto"/>
          </w:divBdr>
        </w:div>
        <w:div w:id="1398242061">
          <w:marLeft w:val="0"/>
          <w:marRight w:val="0"/>
          <w:marTop w:val="0"/>
          <w:marBottom w:val="0"/>
          <w:divBdr>
            <w:top w:val="none" w:sz="0" w:space="0" w:color="auto"/>
            <w:left w:val="none" w:sz="0" w:space="0" w:color="auto"/>
            <w:bottom w:val="none" w:sz="0" w:space="0" w:color="auto"/>
            <w:right w:val="none" w:sz="0" w:space="0" w:color="auto"/>
          </w:divBdr>
        </w:div>
        <w:div w:id="1336150139">
          <w:marLeft w:val="0"/>
          <w:marRight w:val="0"/>
          <w:marTop w:val="0"/>
          <w:marBottom w:val="0"/>
          <w:divBdr>
            <w:top w:val="none" w:sz="0" w:space="0" w:color="auto"/>
            <w:left w:val="none" w:sz="0" w:space="0" w:color="auto"/>
            <w:bottom w:val="none" w:sz="0" w:space="0" w:color="auto"/>
            <w:right w:val="none" w:sz="0" w:space="0" w:color="auto"/>
          </w:divBdr>
        </w:div>
        <w:div w:id="1703818905">
          <w:marLeft w:val="0"/>
          <w:marRight w:val="0"/>
          <w:marTop w:val="0"/>
          <w:marBottom w:val="0"/>
          <w:divBdr>
            <w:top w:val="none" w:sz="0" w:space="0" w:color="auto"/>
            <w:left w:val="none" w:sz="0" w:space="0" w:color="auto"/>
            <w:bottom w:val="none" w:sz="0" w:space="0" w:color="auto"/>
            <w:right w:val="none" w:sz="0" w:space="0" w:color="auto"/>
          </w:divBdr>
        </w:div>
        <w:div w:id="531262384">
          <w:marLeft w:val="0"/>
          <w:marRight w:val="0"/>
          <w:marTop w:val="0"/>
          <w:marBottom w:val="0"/>
          <w:divBdr>
            <w:top w:val="none" w:sz="0" w:space="0" w:color="auto"/>
            <w:left w:val="none" w:sz="0" w:space="0" w:color="auto"/>
            <w:bottom w:val="none" w:sz="0" w:space="0" w:color="auto"/>
            <w:right w:val="none" w:sz="0" w:space="0" w:color="auto"/>
          </w:divBdr>
        </w:div>
        <w:div w:id="2004626467">
          <w:marLeft w:val="0"/>
          <w:marRight w:val="0"/>
          <w:marTop w:val="0"/>
          <w:marBottom w:val="0"/>
          <w:divBdr>
            <w:top w:val="none" w:sz="0" w:space="0" w:color="auto"/>
            <w:left w:val="none" w:sz="0" w:space="0" w:color="auto"/>
            <w:bottom w:val="none" w:sz="0" w:space="0" w:color="auto"/>
            <w:right w:val="none" w:sz="0" w:space="0" w:color="auto"/>
          </w:divBdr>
        </w:div>
        <w:div w:id="1645819580">
          <w:marLeft w:val="0"/>
          <w:marRight w:val="0"/>
          <w:marTop w:val="0"/>
          <w:marBottom w:val="0"/>
          <w:divBdr>
            <w:top w:val="none" w:sz="0" w:space="0" w:color="auto"/>
            <w:left w:val="none" w:sz="0" w:space="0" w:color="auto"/>
            <w:bottom w:val="none" w:sz="0" w:space="0" w:color="auto"/>
            <w:right w:val="none" w:sz="0" w:space="0" w:color="auto"/>
          </w:divBdr>
        </w:div>
        <w:div w:id="1474525384">
          <w:marLeft w:val="0"/>
          <w:marRight w:val="0"/>
          <w:marTop w:val="0"/>
          <w:marBottom w:val="0"/>
          <w:divBdr>
            <w:top w:val="none" w:sz="0" w:space="0" w:color="auto"/>
            <w:left w:val="none" w:sz="0" w:space="0" w:color="auto"/>
            <w:bottom w:val="none" w:sz="0" w:space="0" w:color="auto"/>
            <w:right w:val="none" w:sz="0" w:space="0" w:color="auto"/>
          </w:divBdr>
        </w:div>
        <w:div w:id="952904911">
          <w:marLeft w:val="0"/>
          <w:marRight w:val="0"/>
          <w:marTop w:val="0"/>
          <w:marBottom w:val="0"/>
          <w:divBdr>
            <w:top w:val="none" w:sz="0" w:space="0" w:color="auto"/>
            <w:left w:val="none" w:sz="0" w:space="0" w:color="auto"/>
            <w:bottom w:val="none" w:sz="0" w:space="0" w:color="auto"/>
            <w:right w:val="none" w:sz="0" w:space="0" w:color="auto"/>
          </w:divBdr>
        </w:div>
        <w:div w:id="164441900">
          <w:marLeft w:val="0"/>
          <w:marRight w:val="0"/>
          <w:marTop w:val="0"/>
          <w:marBottom w:val="0"/>
          <w:divBdr>
            <w:top w:val="none" w:sz="0" w:space="0" w:color="auto"/>
            <w:left w:val="none" w:sz="0" w:space="0" w:color="auto"/>
            <w:bottom w:val="none" w:sz="0" w:space="0" w:color="auto"/>
            <w:right w:val="none" w:sz="0" w:space="0" w:color="auto"/>
          </w:divBdr>
        </w:div>
        <w:div w:id="1235968479">
          <w:marLeft w:val="0"/>
          <w:marRight w:val="0"/>
          <w:marTop w:val="0"/>
          <w:marBottom w:val="0"/>
          <w:divBdr>
            <w:top w:val="none" w:sz="0" w:space="0" w:color="auto"/>
            <w:left w:val="none" w:sz="0" w:space="0" w:color="auto"/>
            <w:bottom w:val="none" w:sz="0" w:space="0" w:color="auto"/>
            <w:right w:val="none" w:sz="0" w:space="0" w:color="auto"/>
          </w:divBdr>
        </w:div>
        <w:div w:id="1315572433">
          <w:marLeft w:val="0"/>
          <w:marRight w:val="0"/>
          <w:marTop w:val="0"/>
          <w:marBottom w:val="0"/>
          <w:divBdr>
            <w:top w:val="none" w:sz="0" w:space="0" w:color="auto"/>
            <w:left w:val="none" w:sz="0" w:space="0" w:color="auto"/>
            <w:bottom w:val="none" w:sz="0" w:space="0" w:color="auto"/>
            <w:right w:val="none" w:sz="0" w:space="0" w:color="auto"/>
          </w:divBdr>
        </w:div>
        <w:div w:id="2082947967">
          <w:marLeft w:val="0"/>
          <w:marRight w:val="0"/>
          <w:marTop w:val="0"/>
          <w:marBottom w:val="0"/>
          <w:divBdr>
            <w:top w:val="none" w:sz="0" w:space="0" w:color="auto"/>
            <w:left w:val="none" w:sz="0" w:space="0" w:color="auto"/>
            <w:bottom w:val="none" w:sz="0" w:space="0" w:color="auto"/>
            <w:right w:val="none" w:sz="0" w:space="0" w:color="auto"/>
          </w:divBdr>
        </w:div>
        <w:div w:id="2041851488">
          <w:marLeft w:val="0"/>
          <w:marRight w:val="0"/>
          <w:marTop w:val="0"/>
          <w:marBottom w:val="0"/>
          <w:divBdr>
            <w:top w:val="none" w:sz="0" w:space="0" w:color="auto"/>
            <w:left w:val="none" w:sz="0" w:space="0" w:color="auto"/>
            <w:bottom w:val="none" w:sz="0" w:space="0" w:color="auto"/>
            <w:right w:val="none" w:sz="0" w:space="0" w:color="auto"/>
          </w:divBdr>
        </w:div>
        <w:div w:id="533075909">
          <w:marLeft w:val="0"/>
          <w:marRight w:val="0"/>
          <w:marTop w:val="0"/>
          <w:marBottom w:val="0"/>
          <w:divBdr>
            <w:top w:val="none" w:sz="0" w:space="0" w:color="auto"/>
            <w:left w:val="none" w:sz="0" w:space="0" w:color="auto"/>
            <w:bottom w:val="none" w:sz="0" w:space="0" w:color="auto"/>
            <w:right w:val="none" w:sz="0" w:space="0" w:color="auto"/>
          </w:divBdr>
        </w:div>
        <w:div w:id="1689258178">
          <w:marLeft w:val="0"/>
          <w:marRight w:val="0"/>
          <w:marTop w:val="0"/>
          <w:marBottom w:val="0"/>
          <w:divBdr>
            <w:top w:val="none" w:sz="0" w:space="0" w:color="auto"/>
            <w:left w:val="none" w:sz="0" w:space="0" w:color="auto"/>
            <w:bottom w:val="none" w:sz="0" w:space="0" w:color="auto"/>
            <w:right w:val="none" w:sz="0" w:space="0" w:color="auto"/>
          </w:divBdr>
        </w:div>
        <w:div w:id="2094351967">
          <w:marLeft w:val="0"/>
          <w:marRight w:val="0"/>
          <w:marTop w:val="0"/>
          <w:marBottom w:val="0"/>
          <w:divBdr>
            <w:top w:val="none" w:sz="0" w:space="0" w:color="auto"/>
            <w:left w:val="none" w:sz="0" w:space="0" w:color="auto"/>
            <w:bottom w:val="none" w:sz="0" w:space="0" w:color="auto"/>
            <w:right w:val="none" w:sz="0" w:space="0" w:color="auto"/>
          </w:divBdr>
        </w:div>
        <w:div w:id="1500581982">
          <w:marLeft w:val="0"/>
          <w:marRight w:val="0"/>
          <w:marTop w:val="0"/>
          <w:marBottom w:val="0"/>
          <w:divBdr>
            <w:top w:val="none" w:sz="0" w:space="0" w:color="auto"/>
            <w:left w:val="none" w:sz="0" w:space="0" w:color="auto"/>
            <w:bottom w:val="none" w:sz="0" w:space="0" w:color="auto"/>
            <w:right w:val="none" w:sz="0" w:space="0" w:color="auto"/>
          </w:divBdr>
        </w:div>
        <w:div w:id="2042854273">
          <w:marLeft w:val="0"/>
          <w:marRight w:val="0"/>
          <w:marTop w:val="0"/>
          <w:marBottom w:val="0"/>
          <w:divBdr>
            <w:top w:val="none" w:sz="0" w:space="0" w:color="auto"/>
            <w:left w:val="none" w:sz="0" w:space="0" w:color="auto"/>
            <w:bottom w:val="none" w:sz="0" w:space="0" w:color="auto"/>
            <w:right w:val="none" w:sz="0" w:space="0" w:color="auto"/>
          </w:divBdr>
        </w:div>
        <w:div w:id="763722174">
          <w:marLeft w:val="0"/>
          <w:marRight w:val="0"/>
          <w:marTop w:val="0"/>
          <w:marBottom w:val="0"/>
          <w:divBdr>
            <w:top w:val="none" w:sz="0" w:space="0" w:color="auto"/>
            <w:left w:val="none" w:sz="0" w:space="0" w:color="auto"/>
            <w:bottom w:val="none" w:sz="0" w:space="0" w:color="auto"/>
            <w:right w:val="none" w:sz="0" w:space="0" w:color="auto"/>
          </w:divBdr>
        </w:div>
        <w:div w:id="515844928">
          <w:marLeft w:val="0"/>
          <w:marRight w:val="0"/>
          <w:marTop w:val="0"/>
          <w:marBottom w:val="0"/>
          <w:divBdr>
            <w:top w:val="none" w:sz="0" w:space="0" w:color="auto"/>
            <w:left w:val="none" w:sz="0" w:space="0" w:color="auto"/>
            <w:bottom w:val="none" w:sz="0" w:space="0" w:color="auto"/>
            <w:right w:val="none" w:sz="0" w:space="0" w:color="auto"/>
          </w:divBdr>
        </w:div>
        <w:div w:id="1318916639">
          <w:marLeft w:val="0"/>
          <w:marRight w:val="0"/>
          <w:marTop w:val="0"/>
          <w:marBottom w:val="0"/>
          <w:divBdr>
            <w:top w:val="none" w:sz="0" w:space="0" w:color="auto"/>
            <w:left w:val="none" w:sz="0" w:space="0" w:color="auto"/>
            <w:bottom w:val="none" w:sz="0" w:space="0" w:color="auto"/>
            <w:right w:val="none" w:sz="0" w:space="0" w:color="auto"/>
          </w:divBdr>
        </w:div>
        <w:div w:id="1279721934">
          <w:marLeft w:val="0"/>
          <w:marRight w:val="0"/>
          <w:marTop w:val="0"/>
          <w:marBottom w:val="0"/>
          <w:divBdr>
            <w:top w:val="none" w:sz="0" w:space="0" w:color="auto"/>
            <w:left w:val="none" w:sz="0" w:space="0" w:color="auto"/>
            <w:bottom w:val="none" w:sz="0" w:space="0" w:color="auto"/>
            <w:right w:val="none" w:sz="0" w:space="0" w:color="auto"/>
          </w:divBdr>
        </w:div>
        <w:div w:id="1174108916">
          <w:marLeft w:val="0"/>
          <w:marRight w:val="0"/>
          <w:marTop w:val="0"/>
          <w:marBottom w:val="0"/>
          <w:divBdr>
            <w:top w:val="none" w:sz="0" w:space="0" w:color="auto"/>
            <w:left w:val="none" w:sz="0" w:space="0" w:color="auto"/>
            <w:bottom w:val="none" w:sz="0" w:space="0" w:color="auto"/>
            <w:right w:val="none" w:sz="0" w:space="0" w:color="auto"/>
          </w:divBdr>
        </w:div>
        <w:div w:id="31198858">
          <w:marLeft w:val="0"/>
          <w:marRight w:val="0"/>
          <w:marTop w:val="0"/>
          <w:marBottom w:val="0"/>
          <w:divBdr>
            <w:top w:val="none" w:sz="0" w:space="0" w:color="auto"/>
            <w:left w:val="none" w:sz="0" w:space="0" w:color="auto"/>
            <w:bottom w:val="none" w:sz="0" w:space="0" w:color="auto"/>
            <w:right w:val="none" w:sz="0" w:space="0" w:color="auto"/>
          </w:divBdr>
        </w:div>
        <w:div w:id="1340080512">
          <w:marLeft w:val="0"/>
          <w:marRight w:val="0"/>
          <w:marTop w:val="0"/>
          <w:marBottom w:val="0"/>
          <w:divBdr>
            <w:top w:val="none" w:sz="0" w:space="0" w:color="auto"/>
            <w:left w:val="none" w:sz="0" w:space="0" w:color="auto"/>
            <w:bottom w:val="none" w:sz="0" w:space="0" w:color="auto"/>
            <w:right w:val="none" w:sz="0" w:space="0" w:color="auto"/>
          </w:divBdr>
        </w:div>
        <w:div w:id="305936319">
          <w:marLeft w:val="0"/>
          <w:marRight w:val="0"/>
          <w:marTop w:val="0"/>
          <w:marBottom w:val="0"/>
          <w:divBdr>
            <w:top w:val="none" w:sz="0" w:space="0" w:color="auto"/>
            <w:left w:val="none" w:sz="0" w:space="0" w:color="auto"/>
            <w:bottom w:val="none" w:sz="0" w:space="0" w:color="auto"/>
            <w:right w:val="none" w:sz="0" w:space="0" w:color="auto"/>
          </w:divBdr>
        </w:div>
        <w:div w:id="622541828">
          <w:marLeft w:val="0"/>
          <w:marRight w:val="0"/>
          <w:marTop w:val="0"/>
          <w:marBottom w:val="0"/>
          <w:divBdr>
            <w:top w:val="none" w:sz="0" w:space="0" w:color="auto"/>
            <w:left w:val="none" w:sz="0" w:space="0" w:color="auto"/>
            <w:bottom w:val="none" w:sz="0" w:space="0" w:color="auto"/>
            <w:right w:val="none" w:sz="0" w:space="0" w:color="auto"/>
          </w:divBdr>
        </w:div>
        <w:div w:id="288516523">
          <w:marLeft w:val="0"/>
          <w:marRight w:val="0"/>
          <w:marTop w:val="0"/>
          <w:marBottom w:val="0"/>
          <w:divBdr>
            <w:top w:val="none" w:sz="0" w:space="0" w:color="auto"/>
            <w:left w:val="none" w:sz="0" w:space="0" w:color="auto"/>
            <w:bottom w:val="none" w:sz="0" w:space="0" w:color="auto"/>
            <w:right w:val="none" w:sz="0" w:space="0" w:color="auto"/>
          </w:divBdr>
        </w:div>
        <w:div w:id="1510369331">
          <w:marLeft w:val="0"/>
          <w:marRight w:val="0"/>
          <w:marTop w:val="0"/>
          <w:marBottom w:val="0"/>
          <w:divBdr>
            <w:top w:val="none" w:sz="0" w:space="0" w:color="auto"/>
            <w:left w:val="none" w:sz="0" w:space="0" w:color="auto"/>
            <w:bottom w:val="none" w:sz="0" w:space="0" w:color="auto"/>
            <w:right w:val="none" w:sz="0" w:space="0" w:color="auto"/>
          </w:divBdr>
        </w:div>
        <w:div w:id="575280908">
          <w:marLeft w:val="0"/>
          <w:marRight w:val="0"/>
          <w:marTop w:val="0"/>
          <w:marBottom w:val="0"/>
          <w:divBdr>
            <w:top w:val="none" w:sz="0" w:space="0" w:color="auto"/>
            <w:left w:val="none" w:sz="0" w:space="0" w:color="auto"/>
            <w:bottom w:val="none" w:sz="0" w:space="0" w:color="auto"/>
            <w:right w:val="none" w:sz="0" w:space="0" w:color="auto"/>
          </w:divBdr>
        </w:div>
        <w:div w:id="635987443">
          <w:marLeft w:val="0"/>
          <w:marRight w:val="0"/>
          <w:marTop w:val="0"/>
          <w:marBottom w:val="0"/>
          <w:divBdr>
            <w:top w:val="none" w:sz="0" w:space="0" w:color="auto"/>
            <w:left w:val="none" w:sz="0" w:space="0" w:color="auto"/>
            <w:bottom w:val="none" w:sz="0" w:space="0" w:color="auto"/>
            <w:right w:val="none" w:sz="0" w:space="0" w:color="auto"/>
          </w:divBdr>
        </w:div>
        <w:div w:id="1219126106">
          <w:marLeft w:val="0"/>
          <w:marRight w:val="0"/>
          <w:marTop w:val="0"/>
          <w:marBottom w:val="0"/>
          <w:divBdr>
            <w:top w:val="none" w:sz="0" w:space="0" w:color="auto"/>
            <w:left w:val="none" w:sz="0" w:space="0" w:color="auto"/>
            <w:bottom w:val="none" w:sz="0" w:space="0" w:color="auto"/>
            <w:right w:val="none" w:sz="0" w:space="0" w:color="auto"/>
          </w:divBdr>
        </w:div>
        <w:div w:id="283927892">
          <w:marLeft w:val="0"/>
          <w:marRight w:val="0"/>
          <w:marTop w:val="0"/>
          <w:marBottom w:val="0"/>
          <w:divBdr>
            <w:top w:val="none" w:sz="0" w:space="0" w:color="auto"/>
            <w:left w:val="none" w:sz="0" w:space="0" w:color="auto"/>
            <w:bottom w:val="none" w:sz="0" w:space="0" w:color="auto"/>
            <w:right w:val="none" w:sz="0" w:space="0" w:color="auto"/>
          </w:divBdr>
        </w:div>
        <w:div w:id="2103606737">
          <w:marLeft w:val="0"/>
          <w:marRight w:val="0"/>
          <w:marTop w:val="0"/>
          <w:marBottom w:val="0"/>
          <w:divBdr>
            <w:top w:val="none" w:sz="0" w:space="0" w:color="auto"/>
            <w:left w:val="none" w:sz="0" w:space="0" w:color="auto"/>
            <w:bottom w:val="none" w:sz="0" w:space="0" w:color="auto"/>
            <w:right w:val="none" w:sz="0" w:space="0" w:color="auto"/>
          </w:divBdr>
        </w:div>
        <w:div w:id="1968972302">
          <w:marLeft w:val="0"/>
          <w:marRight w:val="0"/>
          <w:marTop w:val="0"/>
          <w:marBottom w:val="0"/>
          <w:divBdr>
            <w:top w:val="none" w:sz="0" w:space="0" w:color="auto"/>
            <w:left w:val="none" w:sz="0" w:space="0" w:color="auto"/>
            <w:bottom w:val="none" w:sz="0" w:space="0" w:color="auto"/>
            <w:right w:val="none" w:sz="0" w:space="0" w:color="auto"/>
          </w:divBdr>
        </w:div>
        <w:div w:id="392385806">
          <w:marLeft w:val="0"/>
          <w:marRight w:val="0"/>
          <w:marTop w:val="0"/>
          <w:marBottom w:val="0"/>
          <w:divBdr>
            <w:top w:val="none" w:sz="0" w:space="0" w:color="auto"/>
            <w:left w:val="none" w:sz="0" w:space="0" w:color="auto"/>
            <w:bottom w:val="none" w:sz="0" w:space="0" w:color="auto"/>
            <w:right w:val="none" w:sz="0" w:space="0" w:color="auto"/>
          </w:divBdr>
        </w:div>
        <w:div w:id="386337345">
          <w:marLeft w:val="0"/>
          <w:marRight w:val="0"/>
          <w:marTop w:val="0"/>
          <w:marBottom w:val="0"/>
          <w:divBdr>
            <w:top w:val="none" w:sz="0" w:space="0" w:color="auto"/>
            <w:left w:val="none" w:sz="0" w:space="0" w:color="auto"/>
            <w:bottom w:val="none" w:sz="0" w:space="0" w:color="auto"/>
            <w:right w:val="none" w:sz="0" w:space="0" w:color="auto"/>
          </w:divBdr>
        </w:div>
        <w:div w:id="1824001509">
          <w:marLeft w:val="0"/>
          <w:marRight w:val="0"/>
          <w:marTop w:val="0"/>
          <w:marBottom w:val="0"/>
          <w:divBdr>
            <w:top w:val="none" w:sz="0" w:space="0" w:color="auto"/>
            <w:left w:val="none" w:sz="0" w:space="0" w:color="auto"/>
            <w:bottom w:val="none" w:sz="0" w:space="0" w:color="auto"/>
            <w:right w:val="none" w:sz="0" w:space="0" w:color="auto"/>
          </w:divBdr>
        </w:div>
        <w:div w:id="172107756">
          <w:marLeft w:val="0"/>
          <w:marRight w:val="0"/>
          <w:marTop w:val="0"/>
          <w:marBottom w:val="0"/>
          <w:divBdr>
            <w:top w:val="none" w:sz="0" w:space="0" w:color="auto"/>
            <w:left w:val="none" w:sz="0" w:space="0" w:color="auto"/>
            <w:bottom w:val="none" w:sz="0" w:space="0" w:color="auto"/>
            <w:right w:val="none" w:sz="0" w:space="0" w:color="auto"/>
          </w:divBdr>
        </w:div>
        <w:div w:id="264656639">
          <w:marLeft w:val="0"/>
          <w:marRight w:val="0"/>
          <w:marTop w:val="0"/>
          <w:marBottom w:val="0"/>
          <w:divBdr>
            <w:top w:val="none" w:sz="0" w:space="0" w:color="auto"/>
            <w:left w:val="none" w:sz="0" w:space="0" w:color="auto"/>
            <w:bottom w:val="none" w:sz="0" w:space="0" w:color="auto"/>
            <w:right w:val="none" w:sz="0" w:space="0" w:color="auto"/>
          </w:divBdr>
        </w:div>
        <w:div w:id="476457941">
          <w:marLeft w:val="0"/>
          <w:marRight w:val="0"/>
          <w:marTop w:val="0"/>
          <w:marBottom w:val="0"/>
          <w:divBdr>
            <w:top w:val="none" w:sz="0" w:space="0" w:color="auto"/>
            <w:left w:val="none" w:sz="0" w:space="0" w:color="auto"/>
            <w:bottom w:val="none" w:sz="0" w:space="0" w:color="auto"/>
            <w:right w:val="none" w:sz="0" w:space="0" w:color="auto"/>
          </w:divBdr>
        </w:div>
        <w:div w:id="291209035">
          <w:marLeft w:val="0"/>
          <w:marRight w:val="0"/>
          <w:marTop w:val="0"/>
          <w:marBottom w:val="0"/>
          <w:divBdr>
            <w:top w:val="none" w:sz="0" w:space="0" w:color="auto"/>
            <w:left w:val="none" w:sz="0" w:space="0" w:color="auto"/>
            <w:bottom w:val="none" w:sz="0" w:space="0" w:color="auto"/>
            <w:right w:val="none" w:sz="0" w:space="0" w:color="auto"/>
          </w:divBdr>
        </w:div>
        <w:div w:id="464664033">
          <w:marLeft w:val="0"/>
          <w:marRight w:val="0"/>
          <w:marTop w:val="0"/>
          <w:marBottom w:val="0"/>
          <w:divBdr>
            <w:top w:val="none" w:sz="0" w:space="0" w:color="auto"/>
            <w:left w:val="none" w:sz="0" w:space="0" w:color="auto"/>
            <w:bottom w:val="none" w:sz="0" w:space="0" w:color="auto"/>
            <w:right w:val="none" w:sz="0" w:space="0" w:color="auto"/>
          </w:divBdr>
        </w:div>
        <w:div w:id="207108239">
          <w:marLeft w:val="0"/>
          <w:marRight w:val="0"/>
          <w:marTop w:val="0"/>
          <w:marBottom w:val="0"/>
          <w:divBdr>
            <w:top w:val="none" w:sz="0" w:space="0" w:color="auto"/>
            <w:left w:val="none" w:sz="0" w:space="0" w:color="auto"/>
            <w:bottom w:val="none" w:sz="0" w:space="0" w:color="auto"/>
            <w:right w:val="none" w:sz="0" w:space="0" w:color="auto"/>
          </w:divBdr>
        </w:div>
        <w:div w:id="1431655062">
          <w:marLeft w:val="0"/>
          <w:marRight w:val="0"/>
          <w:marTop w:val="0"/>
          <w:marBottom w:val="0"/>
          <w:divBdr>
            <w:top w:val="none" w:sz="0" w:space="0" w:color="auto"/>
            <w:left w:val="none" w:sz="0" w:space="0" w:color="auto"/>
            <w:bottom w:val="none" w:sz="0" w:space="0" w:color="auto"/>
            <w:right w:val="none" w:sz="0" w:space="0" w:color="auto"/>
          </w:divBdr>
        </w:div>
        <w:div w:id="1526676599">
          <w:marLeft w:val="0"/>
          <w:marRight w:val="0"/>
          <w:marTop w:val="0"/>
          <w:marBottom w:val="0"/>
          <w:divBdr>
            <w:top w:val="none" w:sz="0" w:space="0" w:color="auto"/>
            <w:left w:val="none" w:sz="0" w:space="0" w:color="auto"/>
            <w:bottom w:val="none" w:sz="0" w:space="0" w:color="auto"/>
            <w:right w:val="none" w:sz="0" w:space="0" w:color="auto"/>
          </w:divBdr>
        </w:div>
        <w:div w:id="845285002">
          <w:marLeft w:val="0"/>
          <w:marRight w:val="0"/>
          <w:marTop w:val="0"/>
          <w:marBottom w:val="0"/>
          <w:divBdr>
            <w:top w:val="none" w:sz="0" w:space="0" w:color="auto"/>
            <w:left w:val="none" w:sz="0" w:space="0" w:color="auto"/>
            <w:bottom w:val="none" w:sz="0" w:space="0" w:color="auto"/>
            <w:right w:val="none" w:sz="0" w:space="0" w:color="auto"/>
          </w:divBdr>
        </w:div>
        <w:div w:id="1906405390">
          <w:marLeft w:val="0"/>
          <w:marRight w:val="0"/>
          <w:marTop w:val="0"/>
          <w:marBottom w:val="0"/>
          <w:divBdr>
            <w:top w:val="none" w:sz="0" w:space="0" w:color="auto"/>
            <w:left w:val="none" w:sz="0" w:space="0" w:color="auto"/>
            <w:bottom w:val="none" w:sz="0" w:space="0" w:color="auto"/>
            <w:right w:val="none" w:sz="0" w:space="0" w:color="auto"/>
          </w:divBdr>
        </w:div>
        <w:div w:id="1889369485">
          <w:marLeft w:val="0"/>
          <w:marRight w:val="0"/>
          <w:marTop w:val="0"/>
          <w:marBottom w:val="0"/>
          <w:divBdr>
            <w:top w:val="none" w:sz="0" w:space="0" w:color="auto"/>
            <w:left w:val="none" w:sz="0" w:space="0" w:color="auto"/>
            <w:bottom w:val="none" w:sz="0" w:space="0" w:color="auto"/>
            <w:right w:val="none" w:sz="0" w:space="0" w:color="auto"/>
          </w:divBdr>
        </w:div>
        <w:div w:id="997685939">
          <w:marLeft w:val="0"/>
          <w:marRight w:val="0"/>
          <w:marTop w:val="0"/>
          <w:marBottom w:val="0"/>
          <w:divBdr>
            <w:top w:val="none" w:sz="0" w:space="0" w:color="auto"/>
            <w:left w:val="none" w:sz="0" w:space="0" w:color="auto"/>
            <w:bottom w:val="none" w:sz="0" w:space="0" w:color="auto"/>
            <w:right w:val="none" w:sz="0" w:space="0" w:color="auto"/>
          </w:divBdr>
        </w:div>
      </w:divsChild>
    </w:div>
    <w:div w:id="1582251482">
      <w:bodyDiv w:val="1"/>
      <w:marLeft w:val="0"/>
      <w:marRight w:val="0"/>
      <w:marTop w:val="0"/>
      <w:marBottom w:val="0"/>
      <w:divBdr>
        <w:top w:val="none" w:sz="0" w:space="0" w:color="auto"/>
        <w:left w:val="none" w:sz="0" w:space="0" w:color="auto"/>
        <w:bottom w:val="none" w:sz="0" w:space="0" w:color="auto"/>
        <w:right w:val="none" w:sz="0" w:space="0" w:color="auto"/>
      </w:divBdr>
      <w:divsChild>
        <w:div w:id="350645524">
          <w:marLeft w:val="0"/>
          <w:marRight w:val="0"/>
          <w:marTop w:val="0"/>
          <w:marBottom w:val="0"/>
          <w:divBdr>
            <w:top w:val="none" w:sz="0" w:space="0" w:color="auto"/>
            <w:left w:val="none" w:sz="0" w:space="0" w:color="auto"/>
            <w:bottom w:val="none" w:sz="0" w:space="0" w:color="auto"/>
            <w:right w:val="none" w:sz="0" w:space="0" w:color="auto"/>
          </w:divBdr>
        </w:div>
        <w:div w:id="999698008">
          <w:marLeft w:val="0"/>
          <w:marRight w:val="0"/>
          <w:marTop w:val="0"/>
          <w:marBottom w:val="0"/>
          <w:divBdr>
            <w:top w:val="none" w:sz="0" w:space="0" w:color="auto"/>
            <w:left w:val="none" w:sz="0" w:space="0" w:color="auto"/>
            <w:bottom w:val="none" w:sz="0" w:space="0" w:color="auto"/>
            <w:right w:val="none" w:sz="0" w:space="0" w:color="auto"/>
          </w:divBdr>
        </w:div>
        <w:div w:id="2116711388">
          <w:marLeft w:val="0"/>
          <w:marRight w:val="0"/>
          <w:marTop w:val="0"/>
          <w:marBottom w:val="0"/>
          <w:divBdr>
            <w:top w:val="none" w:sz="0" w:space="0" w:color="auto"/>
            <w:left w:val="none" w:sz="0" w:space="0" w:color="auto"/>
            <w:bottom w:val="none" w:sz="0" w:space="0" w:color="auto"/>
            <w:right w:val="none" w:sz="0" w:space="0" w:color="auto"/>
          </w:divBdr>
        </w:div>
        <w:div w:id="1973629444">
          <w:marLeft w:val="0"/>
          <w:marRight w:val="0"/>
          <w:marTop w:val="0"/>
          <w:marBottom w:val="0"/>
          <w:divBdr>
            <w:top w:val="none" w:sz="0" w:space="0" w:color="auto"/>
            <w:left w:val="none" w:sz="0" w:space="0" w:color="auto"/>
            <w:bottom w:val="none" w:sz="0" w:space="0" w:color="auto"/>
            <w:right w:val="none" w:sz="0" w:space="0" w:color="auto"/>
          </w:divBdr>
        </w:div>
        <w:div w:id="1283616576">
          <w:marLeft w:val="0"/>
          <w:marRight w:val="0"/>
          <w:marTop w:val="0"/>
          <w:marBottom w:val="0"/>
          <w:divBdr>
            <w:top w:val="none" w:sz="0" w:space="0" w:color="auto"/>
            <w:left w:val="none" w:sz="0" w:space="0" w:color="auto"/>
            <w:bottom w:val="none" w:sz="0" w:space="0" w:color="auto"/>
            <w:right w:val="none" w:sz="0" w:space="0" w:color="auto"/>
          </w:divBdr>
        </w:div>
        <w:div w:id="590897115">
          <w:marLeft w:val="0"/>
          <w:marRight w:val="0"/>
          <w:marTop w:val="0"/>
          <w:marBottom w:val="0"/>
          <w:divBdr>
            <w:top w:val="none" w:sz="0" w:space="0" w:color="auto"/>
            <w:left w:val="none" w:sz="0" w:space="0" w:color="auto"/>
            <w:bottom w:val="none" w:sz="0" w:space="0" w:color="auto"/>
            <w:right w:val="none" w:sz="0" w:space="0" w:color="auto"/>
          </w:divBdr>
        </w:div>
        <w:div w:id="2097439327">
          <w:marLeft w:val="0"/>
          <w:marRight w:val="0"/>
          <w:marTop w:val="0"/>
          <w:marBottom w:val="0"/>
          <w:divBdr>
            <w:top w:val="none" w:sz="0" w:space="0" w:color="auto"/>
            <w:left w:val="none" w:sz="0" w:space="0" w:color="auto"/>
            <w:bottom w:val="none" w:sz="0" w:space="0" w:color="auto"/>
            <w:right w:val="none" w:sz="0" w:space="0" w:color="auto"/>
          </w:divBdr>
        </w:div>
        <w:div w:id="1920364140">
          <w:marLeft w:val="0"/>
          <w:marRight w:val="0"/>
          <w:marTop w:val="0"/>
          <w:marBottom w:val="0"/>
          <w:divBdr>
            <w:top w:val="none" w:sz="0" w:space="0" w:color="auto"/>
            <w:left w:val="none" w:sz="0" w:space="0" w:color="auto"/>
            <w:bottom w:val="none" w:sz="0" w:space="0" w:color="auto"/>
            <w:right w:val="none" w:sz="0" w:space="0" w:color="auto"/>
          </w:divBdr>
        </w:div>
        <w:div w:id="1562254056">
          <w:marLeft w:val="0"/>
          <w:marRight w:val="0"/>
          <w:marTop w:val="0"/>
          <w:marBottom w:val="0"/>
          <w:divBdr>
            <w:top w:val="none" w:sz="0" w:space="0" w:color="auto"/>
            <w:left w:val="none" w:sz="0" w:space="0" w:color="auto"/>
            <w:bottom w:val="none" w:sz="0" w:space="0" w:color="auto"/>
            <w:right w:val="none" w:sz="0" w:space="0" w:color="auto"/>
          </w:divBdr>
        </w:div>
        <w:div w:id="1380082542">
          <w:marLeft w:val="0"/>
          <w:marRight w:val="0"/>
          <w:marTop w:val="0"/>
          <w:marBottom w:val="0"/>
          <w:divBdr>
            <w:top w:val="none" w:sz="0" w:space="0" w:color="auto"/>
            <w:left w:val="none" w:sz="0" w:space="0" w:color="auto"/>
            <w:bottom w:val="none" w:sz="0" w:space="0" w:color="auto"/>
            <w:right w:val="none" w:sz="0" w:space="0" w:color="auto"/>
          </w:divBdr>
        </w:div>
        <w:div w:id="228075986">
          <w:marLeft w:val="0"/>
          <w:marRight w:val="0"/>
          <w:marTop w:val="0"/>
          <w:marBottom w:val="0"/>
          <w:divBdr>
            <w:top w:val="none" w:sz="0" w:space="0" w:color="auto"/>
            <w:left w:val="none" w:sz="0" w:space="0" w:color="auto"/>
            <w:bottom w:val="none" w:sz="0" w:space="0" w:color="auto"/>
            <w:right w:val="none" w:sz="0" w:space="0" w:color="auto"/>
          </w:divBdr>
        </w:div>
        <w:div w:id="2028367342">
          <w:marLeft w:val="0"/>
          <w:marRight w:val="0"/>
          <w:marTop w:val="0"/>
          <w:marBottom w:val="0"/>
          <w:divBdr>
            <w:top w:val="none" w:sz="0" w:space="0" w:color="auto"/>
            <w:left w:val="none" w:sz="0" w:space="0" w:color="auto"/>
            <w:bottom w:val="none" w:sz="0" w:space="0" w:color="auto"/>
            <w:right w:val="none" w:sz="0" w:space="0" w:color="auto"/>
          </w:divBdr>
        </w:div>
        <w:div w:id="1515806139">
          <w:marLeft w:val="0"/>
          <w:marRight w:val="0"/>
          <w:marTop w:val="0"/>
          <w:marBottom w:val="0"/>
          <w:divBdr>
            <w:top w:val="none" w:sz="0" w:space="0" w:color="auto"/>
            <w:left w:val="none" w:sz="0" w:space="0" w:color="auto"/>
            <w:bottom w:val="none" w:sz="0" w:space="0" w:color="auto"/>
            <w:right w:val="none" w:sz="0" w:space="0" w:color="auto"/>
          </w:divBdr>
        </w:div>
        <w:div w:id="48308715">
          <w:marLeft w:val="0"/>
          <w:marRight w:val="0"/>
          <w:marTop w:val="0"/>
          <w:marBottom w:val="0"/>
          <w:divBdr>
            <w:top w:val="none" w:sz="0" w:space="0" w:color="auto"/>
            <w:left w:val="none" w:sz="0" w:space="0" w:color="auto"/>
            <w:bottom w:val="none" w:sz="0" w:space="0" w:color="auto"/>
            <w:right w:val="none" w:sz="0" w:space="0" w:color="auto"/>
          </w:divBdr>
        </w:div>
        <w:div w:id="1183860650">
          <w:marLeft w:val="0"/>
          <w:marRight w:val="0"/>
          <w:marTop w:val="0"/>
          <w:marBottom w:val="0"/>
          <w:divBdr>
            <w:top w:val="none" w:sz="0" w:space="0" w:color="auto"/>
            <w:left w:val="none" w:sz="0" w:space="0" w:color="auto"/>
            <w:bottom w:val="none" w:sz="0" w:space="0" w:color="auto"/>
            <w:right w:val="none" w:sz="0" w:space="0" w:color="auto"/>
          </w:divBdr>
        </w:div>
        <w:div w:id="1595745593">
          <w:marLeft w:val="0"/>
          <w:marRight w:val="0"/>
          <w:marTop w:val="0"/>
          <w:marBottom w:val="0"/>
          <w:divBdr>
            <w:top w:val="none" w:sz="0" w:space="0" w:color="auto"/>
            <w:left w:val="none" w:sz="0" w:space="0" w:color="auto"/>
            <w:bottom w:val="none" w:sz="0" w:space="0" w:color="auto"/>
            <w:right w:val="none" w:sz="0" w:space="0" w:color="auto"/>
          </w:divBdr>
        </w:div>
        <w:div w:id="537397088">
          <w:marLeft w:val="0"/>
          <w:marRight w:val="0"/>
          <w:marTop w:val="0"/>
          <w:marBottom w:val="0"/>
          <w:divBdr>
            <w:top w:val="none" w:sz="0" w:space="0" w:color="auto"/>
            <w:left w:val="none" w:sz="0" w:space="0" w:color="auto"/>
            <w:bottom w:val="none" w:sz="0" w:space="0" w:color="auto"/>
            <w:right w:val="none" w:sz="0" w:space="0" w:color="auto"/>
          </w:divBdr>
        </w:div>
        <w:div w:id="1786466563">
          <w:marLeft w:val="0"/>
          <w:marRight w:val="0"/>
          <w:marTop w:val="0"/>
          <w:marBottom w:val="0"/>
          <w:divBdr>
            <w:top w:val="none" w:sz="0" w:space="0" w:color="auto"/>
            <w:left w:val="none" w:sz="0" w:space="0" w:color="auto"/>
            <w:bottom w:val="none" w:sz="0" w:space="0" w:color="auto"/>
            <w:right w:val="none" w:sz="0" w:space="0" w:color="auto"/>
          </w:divBdr>
        </w:div>
        <w:div w:id="2003779686">
          <w:marLeft w:val="0"/>
          <w:marRight w:val="0"/>
          <w:marTop w:val="0"/>
          <w:marBottom w:val="0"/>
          <w:divBdr>
            <w:top w:val="none" w:sz="0" w:space="0" w:color="auto"/>
            <w:left w:val="none" w:sz="0" w:space="0" w:color="auto"/>
            <w:bottom w:val="none" w:sz="0" w:space="0" w:color="auto"/>
            <w:right w:val="none" w:sz="0" w:space="0" w:color="auto"/>
          </w:divBdr>
        </w:div>
        <w:div w:id="664940667">
          <w:marLeft w:val="0"/>
          <w:marRight w:val="0"/>
          <w:marTop w:val="0"/>
          <w:marBottom w:val="0"/>
          <w:divBdr>
            <w:top w:val="none" w:sz="0" w:space="0" w:color="auto"/>
            <w:left w:val="none" w:sz="0" w:space="0" w:color="auto"/>
            <w:bottom w:val="none" w:sz="0" w:space="0" w:color="auto"/>
            <w:right w:val="none" w:sz="0" w:space="0" w:color="auto"/>
          </w:divBdr>
        </w:div>
        <w:div w:id="2002658542">
          <w:marLeft w:val="0"/>
          <w:marRight w:val="0"/>
          <w:marTop w:val="0"/>
          <w:marBottom w:val="0"/>
          <w:divBdr>
            <w:top w:val="none" w:sz="0" w:space="0" w:color="auto"/>
            <w:left w:val="none" w:sz="0" w:space="0" w:color="auto"/>
            <w:bottom w:val="none" w:sz="0" w:space="0" w:color="auto"/>
            <w:right w:val="none" w:sz="0" w:space="0" w:color="auto"/>
          </w:divBdr>
        </w:div>
        <w:div w:id="1671371682">
          <w:marLeft w:val="0"/>
          <w:marRight w:val="0"/>
          <w:marTop w:val="0"/>
          <w:marBottom w:val="0"/>
          <w:divBdr>
            <w:top w:val="none" w:sz="0" w:space="0" w:color="auto"/>
            <w:left w:val="none" w:sz="0" w:space="0" w:color="auto"/>
            <w:bottom w:val="none" w:sz="0" w:space="0" w:color="auto"/>
            <w:right w:val="none" w:sz="0" w:space="0" w:color="auto"/>
          </w:divBdr>
        </w:div>
        <w:div w:id="379982465">
          <w:marLeft w:val="0"/>
          <w:marRight w:val="0"/>
          <w:marTop w:val="0"/>
          <w:marBottom w:val="0"/>
          <w:divBdr>
            <w:top w:val="none" w:sz="0" w:space="0" w:color="auto"/>
            <w:left w:val="none" w:sz="0" w:space="0" w:color="auto"/>
            <w:bottom w:val="none" w:sz="0" w:space="0" w:color="auto"/>
            <w:right w:val="none" w:sz="0" w:space="0" w:color="auto"/>
          </w:divBdr>
        </w:div>
        <w:div w:id="1817455749">
          <w:marLeft w:val="0"/>
          <w:marRight w:val="0"/>
          <w:marTop w:val="0"/>
          <w:marBottom w:val="0"/>
          <w:divBdr>
            <w:top w:val="none" w:sz="0" w:space="0" w:color="auto"/>
            <w:left w:val="none" w:sz="0" w:space="0" w:color="auto"/>
            <w:bottom w:val="none" w:sz="0" w:space="0" w:color="auto"/>
            <w:right w:val="none" w:sz="0" w:space="0" w:color="auto"/>
          </w:divBdr>
        </w:div>
        <w:div w:id="278076520">
          <w:marLeft w:val="0"/>
          <w:marRight w:val="0"/>
          <w:marTop w:val="0"/>
          <w:marBottom w:val="0"/>
          <w:divBdr>
            <w:top w:val="none" w:sz="0" w:space="0" w:color="auto"/>
            <w:left w:val="none" w:sz="0" w:space="0" w:color="auto"/>
            <w:bottom w:val="none" w:sz="0" w:space="0" w:color="auto"/>
            <w:right w:val="none" w:sz="0" w:space="0" w:color="auto"/>
          </w:divBdr>
        </w:div>
        <w:div w:id="1457528042">
          <w:marLeft w:val="0"/>
          <w:marRight w:val="0"/>
          <w:marTop w:val="0"/>
          <w:marBottom w:val="0"/>
          <w:divBdr>
            <w:top w:val="none" w:sz="0" w:space="0" w:color="auto"/>
            <w:left w:val="none" w:sz="0" w:space="0" w:color="auto"/>
            <w:bottom w:val="none" w:sz="0" w:space="0" w:color="auto"/>
            <w:right w:val="none" w:sz="0" w:space="0" w:color="auto"/>
          </w:divBdr>
        </w:div>
        <w:div w:id="984548885">
          <w:marLeft w:val="0"/>
          <w:marRight w:val="0"/>
          <w:marTop w:val="0"/>
          <w:marBottom w:val="0"/>
          <w:divBdr>
            <w:top w:val="none" w:sz="0" w:space="0" w:color="auto"/>
            <w:left w:val="none" w:sz="0" w:space="0" w:color="auto"/>
            <w:bottom w:val="none" w:sz="0" w:space="0" w:color="auto"/>
            <w:right w:val="none" w:sz="0" w:space="0" w:color="auto"/>
          </w:divBdr>
        </w:div>
        <w:div w:id="1330711721">
          <w:marLeft w:val="0"/>
          <w:marRight w:val="0"/>
          <w:marTop w:val="0"/>
          <w:marBottom w:val="0"/>
          <w:divBdr>
            <w:top w:val="none" w:sz="0" w:space="0" w:color="auto"/>
            <w:left w:val="none" w:sz="0" w:space="0" w:color="auto"/>
            <w:bottom w:val="none" w:sz="0" w:space="0" w:color="auto"/>
            <w:right w:val="none" w:sz="0" w:space="0" w:color="auto"/>
          </w:divBdr>
        </w:div>
        <w:div w:id="1027754438">
          <w:marLeft w:val="0"/>
          <w:marRight w:val="0"/>
          <w:marTop w:val="0"/>
          <w:marBottom w:val="0"/>
          <w:divBdr>
            <w:top w:val="none" w:sz="0" w:space="0" w:color="auto"/>
            <w:left w:val="none" w:sz="0" w:space="0" w:color="auto"/>
            <w:bottom w:val="none" w:sz="0" w:space="0" w:color="auto"/>
            <w:right w:val="none" w:sz="0" w:space="0" w:color="auto"/>
          </w:divBdr>
        </w:div>
        <w:div w:id="1309942024">
          <w:marLeft w:val="0"/>
          <w:marRight w:val="0"/>
          <w:marTop w:val="0"/>
          <w:marBottom w:val="0"/>
          <w:divBdr>
            <w:top w:val="none" w:sz="0" w:space="0" w:color="auto"/>
            <w:left w:val="none" w:sz="0" w:space="0" w:color="auto"/>
            <w:bottom w:val="none" w:sz="0" w:space="0" w:color="auto"/>
            <w:right w:val="none" w:sz="0" w:space="0" w:color="auto"/>
          </w:divBdr>
        </w:div>
        <w:div w:id="814570928">
          <w:marLeft w:val="0"/>
          <w:marRight w:val="0"/>
          <w:marTop w:val="0"/>
          <w:marBottom w:val="0"/>
          <w:divBdr>
            <w:top w:val="none" w:sz="0" w:space="0" w:color="auto"/>
            <w:left w:val="none" w:sz="0" w:space="0" w:color="auto"/>
            <w:bottom w:val="none" w:sz="0" w:space="0" w:color="auto"/>
            <w:right w:val="none" w:sz="0" w:space="0" w:color="auto"/>
          </w:divBdr>
        </w:div>
        <w:div w:id="1538347063">
          <w:marLeft w:val="0"/>
          <w:marRight w:val="0"/>
          <w:marTop w:val="0"/>
          <w:marBottom w:val="0"/>
          <w:divBdr>
            <w:top w:val="none" w:sz="0" w:space="0" w:color="auto"/>
            <w:left w:val="none" w:sz="0" w:space="0" w:color="auto"/>
            <w:bottom w:val="none" w:sz="0" w:space="0" w:color="auto"/>
            <w:right w:val="none" w:sz="0" w:space="0" w:color="auto"/>
          </w:divBdr>
        </w:div>
        <w:div w:id="1819805681">
          <w:marLeft w:val="0"/>
          <w:marRight w:val="0"/>
          <w:marTop w:val="0"/>
          <w:marBottom w:val="0"/>
          <w:divBdr>
            <w:top w:val="none" w:sz="0" w:space="0" w:color="auto"/>
            <w:left w:val="none" w:sz="0" w:space="0" w:color="auto"/>
            <w:bottom w:val="none" w:sz="0" w:space="0" w:color="auto"/>
            <w:right w:val="none" w:sz="0" w:space="0" w:color="auto"/>
          </w:divBdr>
        </w:div>
        <w:div w:id="708843209">
          <w:marLeft w:val="0"/>
          <w:marRight w:val="0"/>
          <w:marTop w:val="0"/>
          <w:marBottom w:val="0"/>
          <w:divBdr>
            <w:top w:val="none" w:sz="0" w:space="0" w:color="auto"/>
            <w:left w:val="none" w:sz="0" w:space="0" w:color="auto"/>
            <w:bottom w:val="none" w:sz="0" w:space="0" w:color="auto"/>
            <w:right w:val="none" w:sz="0" w:space="0" w:color="auto"/>
          </w:divBdr>
        </w:div>
        <w:div w:id="471561661">
          <w:marLeft w:val="0"/>
          <w:marRight w:val="0"/>
          <w:marTop w:val="0"/>
          <w:marBottom w:val="0"/>
          <w:divBdr>
            <w:top w:val="none" w:sz="0" w:space="0" w:color="auto"/>
            <w:left w:val="none" w:sz="0" w:space="0" w:color="auto"/>
            <w:bottom w:val="none" w:sz="0" w:space="0" w:color="auto"/>
            <w:right w:val="none" w:sz="0" w:space="0" w:color="auto"/>
          </w:divBdr>
        </w:div>
        <w:div w:id="156581531">
          <w:marLeft w:val="0"/>
          <w:marRight w:val="0"/>
          <w:marTop w:val="0"/>
          <w:marBottom w:val="0"/>
          <w:divBdr>
            <w:top w:val="none" w:sz="0" w:space="0" w:color="auto"/>
            <w:left w:val="none" w:sz="0" w:space="0" w:color="auto"/>
            <w:bottom w:val="none" w:sz="0" w:space="0" w:color="auto"/>
            <w:right w:val="none" w:sz="0" w:space="0" w:color="auto"/>
          </w:divBdr>
        </w:div>
        <w:div w:id="1815833054">
          <w:marLeft w:val="0"/>
          <w:marRight w:val="0"/>
          <w:marTop w:val="0"/>
          <w:marBottom w:val="0"/>
          <w:divBdr>
            <w:top w:val="none" w:sz="0" w:space="0" w:color="auto"/>
            <w:left w:val="none" w:sz="0" w:space="0" w:color="auto"/>
            <w:bottom w:val="none" w:sz="0" w:space="0" w:color="auto"/>
            <w:right w:val="none" w:sz="0" w:space="0" w:color="auto"/>
          </w:divBdr>
        </w:div>
        <w:div w:id="395706660">
          <w:marLeft w:val="0"/>
          <w:marRight w:val="0"/>
          <w:marTop w:val="0"/>
          <w:marBottom w:val="0"/>
          <w:divBdr>
            <w:top w:val="none" w:sz="0" w:space="0" w:color="auto"/>
            <w:left w:val="none" w:sz="0" w:space="0" w:color="auto"/>
            <w:bottom w:val="none" w:sz="0" w:space="0" w:color="auto"/>
            <w:right w:val="none" w:sz="0" w:space="0" w:color="auto"/>
          </w:divBdr>
        </w:div>
        <w:div w:id="1194808017">
          <w:marLeft w:val="0"/>
          <w:marRight w:val="0"/>
          <w:marTop w:val="0"/>
          <w:marBottom w:val="0"/>
          <w:divBdr>
            <w:top w:val="none" w:sz="0" w:space="0" w:color="auto"/>
            <w:left w:val="none" w:sz="0" w:space="0" w:color="auto"/>
            <w:bottom w:val="none" w:sz="0" w:space="0" w:color="auto"/>
            <w:right w:val="none" w:sz="0" w:space="0" w:color="auto"/>
          </w:divBdr>
        </w:div>
        <w:div w:id="820463626">
          <w:marLeft w:val="0"/>
          <w:marRight w:val="0"/>
          <w:marTop w:val="0"/>
          <w:marBottom w:val="0"/>
          <w:divBdr>
            <w:top w:val="none" w:sz="0" w:space="0" w:color="auto"/>
            <w:left w:val="none" w:sz="0" w:space="0" w:color="auto"/>
            <w:bottom w:val="none" w:sz="0" w:space="0" w:color="auto"/>
            <w:right w:val="none" w:sz="0" w:space="0" w:color="auto"/>
          </w:divBdr>
        </w:div>
        <w:div w:id="1287809499">
          <w:marLeft w:val="0"/>
          <w:marRight w:val="0"/>
          <w:marTop w:val="0"/>
          <w:marBottom w:val="0"/>
          <w:divBdr>
            <w:top w:val="none" w:sz="0" w:space="0" w:color="auto"/>
            <w:left w:val="none" w:sz="0" w:space="0" w:color="auto"/>
            <w:bottom w:val="none" w:sz="0" w:space="0" w:color="auto"/>
            <w:right w:val="none" w:sz="0" w:space="0" w:color="auto"/>
          </w:divBdr>
        </w:div>
        <w:div w:id="740373136">
          <w:marLeft w:val="0"/>
          <w:marRight w:val="0"/>
          <w:marTop w:val="0"/>
          <w:marBottom w:val="0"/>
          <w:divBdr>
            <w:top w:val="none" w:sz="0" w:space="0" w:color="auto"/>
            <w:left w:val="none" w:sz="0" w:space="0" w:color="auto"/>
            <w:bottom w:val="none" w:sz="0" w:space="0" w:color="auto"/>
            <w:right w:val="none" w:sz="0" w:space="0" w:color="auto"/>
          </w:divBdr>
        </w:div>
        <w:div w:id="1233808062">
          <w:marLeft w:val="0"/>
          <w:marRight w:val="0"/>
          <w:marTop w:val="0"/>
          <w:marBottom w:val="0"/>
          <w:divBdr>
            <w:top w:val="none" w:sz="0" w:space="0" w:color="auto"/>
            <w:left w:val="none" w:sz="0" w:space="0" w:color="auto"/>
            <w:bottom w:val="none" w:sz="0" w:space="0" w:color="auto"/>
            <w:right w:val="none" w:sz="0" w:space="0" w:color="auto"/>
          </w:divBdr>
        </w:div>
        <w:div w:id="827212790">
          <w:marLeft w:val="0"/>
          <w:marRight w:val="0"/>
          <w:marTop w:val="0"/>
          <w:marBottom w:val="0"/>
          <w:divBdr>
            <w:top w:val="none" w:sz="0" w:space="0" w:color="auto"/>
            <w:left w:val="none" w:sz="0" w:space="0" w:color="auto"/>
            <w:bottom w:val="none" w:sz="0" w:space="0" w:color="auto"/>
            <w:right w:val="none" w:sz="0" w:space="0" w:color="auto"/>
          </w:divBdr>
        </w:div>
        <w:div w:id="1244946358">
          <w:marLeft w:val="0"/>
          <w:marRight w:val="0"/>
          <w:marTop w:val="0"/>
          <w:marBottom w:val="0"/>
          <w:divBdr>
            <w:top w:val="none" w:sz="0" w:space="0" w:color="auto"/>
            <w:left w:val="none" w:sz="0" w:space="0" w:color="auto"/>
            <w:bottom w:val="none" w:sz="0" w:space="0" w:color="auto"/>
            <w:right w:val="none" w:sz="0" w:space="0" w:color="auto"/>
          </w:divBdr>
        </w:div>
        <w:div w:id="2080864987">
          <w:marLeft w:val="0"/>
          <w:marRight w:val="0"/>
          <w:marTop w:val="0"/>
          <w:marBottom w:val="0"/>
          <w:divBdr>
            <w:top w:val="none" w:sz="0" w:space="0" w:color="auto"/>
            <w:left w:val="none" w:sz="0" w:space="0" w:color="auto"/>
            <w:bottom w:val="none" w:sz="0" w:space="0" w:color="auto"/>
            <w:right w:val="none" w:sz="0" w:space="0" w:color="auto"/>
          </w:divBdr>
        </w:div>
        <w:div w:id="1470200128">
          <w:marLeft w:val="0"/>
          <w:marRight w:val="0"/>
          <w:marTop w:val="0"/>
          <w:marBottom w:val="0"/>
          <w:divBdr>
            <w:top w:val="none" w:sz="0" w:space="0" w:color="auto"/>
            <w:left w:val="none" w:sz="0" w:space="0" w:color="auto"/>
            <w:bottom w:val="none" w:sz="0" w:space="0" w:color="auto"/>
            <w:right w:val="none" w:sz="0" w:space="0" w:color="auto"/>
          </w:divBdr>
        </w:div>
        <w:div w:id="853376051">
          <w:marLeft w:val="0"/>
          <w:marRight w:val="0"/>
          <w:marTop w:val="0"/>
          <w:marBottom w:val="0"/>
          <w:divBdr>
            <w:top w:val="none" w:sz="0" w:space="0" w:color="auto"/>
            <w:left w:val="none" w:sz="0" w:space="0" w:color="auto"/>
            <w:bottom w:val="none" w:sz="0" w:space="0" w:color="auto"/>
            <w:right w:val="none" w:sz="0" w:space="0" w:color="auto"/>
          </w:divBdr>
        </w:div>
        <w:div w:id="1861970449">
          <w:marLeft w:val="0"/>
          <w:marRight w:val="0"/>
          <w:marTop w:val="0"/>
          <w:marBottom w:val="0"/>
          <w:divBdr>
            <w:top w:val="none" w:sz="0" w:space="0" w:color="auto"/>
            <w:left w:val="none" w:sz="0" w:space="0" w:color="auto"/>
            <w:bottom w:val="none" w:sz="0" w:space="0" w:color="auto"/>
            <w:right w:val="none" w:sz="0" w:space="0" w:color="auto"/>
          </w:divBdr>
        </w:div>
        <w:div w:id="917519601">
          <w:marLeft w:val="0"/>
          <w:marRight w:val="0"/>
          <w:marTop w:val="0"/>
          <w:marBottom w:val="0"/>
          <w:divBdr>
            <w:top w:val="none" w:sz="0" w:space="0" w:color="auto"/>
            <w:left w:val="none" w:sz="0" w:space="0" w:color="auto"/>
            <w:bottom w:val="none" w:sz="0" w:space="0" w:color="auto"/>
            <w:right w:val="none" w:sz="0" w:space="0" w:color="auto"/>
          </w:divBdr>
        </w:div>
        <w:div w:id="2041542255">
          <w:marLeft w:val="0"/>
          <w:marRight w:val="0"/>
          <w:marTop w:val="0"/>
          <w:marBottom w:val="0"/>
          <w:divBdr>
            <w:top w:val="none" w:sz="0" w:space="0" w:color="auto"/>
            <w:left w:val="none" w:sz="0" w:space="0" w:color="auto"/>
            <w:bottom w:val="none" w:sz="0" w:space="0" w:color="auto"/>
            <w:right w:val="none" w:sz="0" w:space="0" w:color="auto"/>
          </w:divBdr>
        </w:div>
        <w:div w:id="461729526">
          <w:marLeft w:val="0"/>
          <w:marRight w:val="0"/>
          <w:marTop w:val="0"/>
          <w:marBottom w:val="0"/>
          <w:divBdr>
            <w:top w:val="none" w:sz="0" w:space="0" w:color="auto"/>
            <w:left w:val="none" w:sz="0" w:space="0" w:color="auto"/>
            <w:bottom w:val="none" w:sz="0" w:space="0" w:color="auto"/>
            <w:right w:val="none" w:sz="0" w:space="0" w:color="auto"/>
          </w:divBdr>
        </w:div>
        <w:div w:id="177892194">
          <w:marLeft w:val="0"/>
          <w:marRight w:val="0"/>
          <w:marTop w:val="0"/>
          <w:marBottom w:val="0"/>
          <w:divBdr>
            <w:top w:val="none" w:sz="0" w:space="0" w:color="auto"/>
            <w:left w:val="none" w:sz="0" w:space="0" w:color="auto"/>
            <w:bottom w:val="none" w:sz="0" w:space="0" w:color="auto"/>
            <w:right w:val="none" w:sz="0" w:space="0" w:color="auto"/>
          </w:divBdr>
        </w:div>
        <w:div w:id="1017385972">
          <w:marLeft w:val="0"/>
          <w:marRight w:val="0"/>
          <w:marTop w:val="0"/>
          <w:marBottom w:val="0"/>
          <w:divBdr>
            <w:top w:val="none" w:sz="0" w:space="0" w:color="auto"/>
            <w:left w:val="none" w:sz="0" w:space="0" w:color="auto"/>
            <w:bottom w:val="none" w:sz="0" w:space="0" w:color="auto"/>
            <w:right w:val="none" w:sz="0" w:space="0" w:color="auto"/>
          </w:divBdr>
        </w:div>
        <w:div w:id="336690039">
          <w:marLeft w:val="0"/>
          <w:marRight w:val="0"/>
          <w:marTop w:val="0"/>
          <w:marBottom w:val="0"/>
          <w:divBdr>
            <w:top w:val="none" w:sz="0" w:space="0" w:color="auto"/>
            <w:left w:val="none" w:sz="0" w:space="0" w:color="auto"/>
            <w:bottom w:val="none" w:sz="0" w:space="0" w:color="auto"/>
            <w:right w:val="none" w:sz="0" w:space="0" w:color="auto"/>
          </w:divBdr>
        </w:div>
        <w:div w:id="818812042">
          <w:marLeft w:val="0"/>
          <w:marRight w:val="0"/>
          <w:marTop w:val="0"/>
          <w:marBottom w:val="0"/>
          <w:divBdr>
            <w:top w:val="none" w:sz="0" w:space="0" w:color="auto"/>
            <w:left w:val="none" w:sz="0" w:space="0" w:color="auto"/>
            <w:bottom w:val="none" w:sz="0" w:space="0" w:color="auto"/>
            <w:right w:val="none" w:sz="0" w:space="0" w:color="auto"/>
          </w:divBdr>
        </w:div>
        <w:div w:id="62803301">
          <w:marLeft w:val="0"/>
          <w:marRight w:val="0"/>
          <w:marTop w:val="0"/>
          <w:marBottom w:val="0"/>
          <w:divBdr>
            <w:top w:val="none" w:sz="0" w:space="0" w:color="auto"/>
            <w:left w:val="none" w:sz="0" w:space="0" w:color="auto"/>
            <w:bottom w:val="none" w:sz="0" w:space="0" w:color="auto"/>
            <w:right w:val="none" w:sz="0" w:space="0" w:color="auto"/>
          </w:divBdr>
        </w:div>
        <w:div w:id="1191529880">
          <w:marLeft w:val="0"/>
          <w:marRight w:val="0"/>
          <w:marTop w:val="0"/>
          <w:marBottom w:val="0"/>
          <w:divBdr>
            <w:top w:val="none" w:sz="0" w:space="0" w:color="auto"/>
            <w:left w:val="none" w:sz="0" w:space="0" w:color="auto"/>
            <w:bottom w:val="none" w:sz="0" w:space="0" w:color="auto"/>
            <w:right w:val="none" w:sz="0" w:space="0" w:color="auto"/>
          </w:divBdr>
        </w:div>
        <w:div w:id="1517109378">
          <w:marLeft w:val="0"/>
          <w:marRight w:val="0"/>
          <w:marTop w:val="0"/>
          <w:marBottom w:val="0"/>
          <w:divBdr>
            <w:top w:val="none" w:sz="0" w:space="0" w:color="auto"/>
            <w:left w:val="none" w:sz="0" w:space="0" w:color="auto"/>
            <w:bottom w:val="none" w:sz="0" w:space="0" w:color="auto"/>
            <w:right w:val="none" w:sz="0" w:space="0" w:color="auto"/>
          </w:divBdr>
        </w:div>
      </w:divsChild>
    </w:div>
    <w:div w:id="1644194729">
      <w:bodyDiv w:val="1"/>
      <w:marLeft w:val="0"/>
      <w:marRight w:val="0"/>
      <w:marTop w:val="0"/>
      <w:marBottom w:val="0"/>
      <w:divBdr>
        <w:top w:val="none" w:sz="0" w:space="0" w:color="auto"/>
        <w:left w:val="none" w:sz="0" w:space="0" w:color="auto"/>
        <w:bottom w:val="none" w:sz="0" w:space="0" w:color="auto"/>
        <w:right w:val="none" w:sz="0" w:space="0" w:color="auto"/>
      </w:divBdr>
      <w:divsChild>
        <w:div w:id="2041514843">
          <w:marLeft w:val="0"/>
          <w:marRight w:val="0"/>
          <w:marTop w:val="0"/>
          <w:marBottom w:val="0"/>
          <w:divBdr>
            <w:top w:val="none" w:sz="0" w:space="0" w:color="auto"/>
            <w:left w:val="none" w:sz="0" w:space="0" w:color="auto"/>
            <w:bottom w:val="none" w:sz="0" w:space="0" w:color="auto"/>
            <w:right w:val="none" w:sz="0" w:space="0" w:color="auto"/>
          </w:divBdr>
        </w:div>
        <w:div w:id="1044523760">
          <w:marLeft w:val="0"/>
          <w:marRight w:val="0"/>
          <w:marTop w:val="0"/>
          <w:marBottom w:val="0"/>
          <w:divBdr>
            <w:top w:val="none" w:sz="0" w:space="0" w:color="auto"/>
            <w:left w:val="none" w:sz="0" w:space="0" w:color="auto"/>
            <w:bottom w:val="none" w:sz="0" w:space="0" w:color="auto"/>
            <w:right w:val="none" w:sz="0" w:space="0" w:color="auto"/>
          </w:divBdr>
        </w:div>
        <w:div w:id="1229612238">
          <w:marLeft w:val="0"/>
          <w:marRight w:val="0"/>
          <w:marTop w:val="0"/>
          <w:marBottom w:val="0"/>
          <w:divBdr>
            <w:top w:val="none" w:sz="0" w:space="0" w:color="auto"/>
            <w:left w:val="none" w:sz="0" w:space="0" w:color="auto"/>
            <w:bottom w:val="none" w:sz="0" w:space="0" w:color="auto"/>
            <w:right w:val="none" w:sz="0" w:space="0" w:color="auto"/>
          </w:divBdr>
        </w:div>
        <w:div w:id="1637444488">
          <w:marLeft w:val="0"/>
          <w:marRight w:val="0"/>
          <w:marTop w:val="0"/>
          <w:marBottom w:val="0"/>
          <w:divBdr>
            <w:top w:val="none" w:sz="0" w:space="0" w:color="auto"/>
            <w:left w:val="none" w:sz="0" w:space="0" w:color="auto"/>
            <w:bottom w:val="none" w:sz="0" w:space="0" w:color="auto"/>
            <w:right w:val="none" w:sz="0" w:space="0" w:color="auto"/>
          </w:divBdr>
        </w:div>
        <w:div w:id="1718041232">
          <w:marLeft w:val="0"/>
          <w:marRight w:val="0"/>
          <w:marTop w:val="0"/>
          <w:marBottom w:val="0"/>
          <w:divBdr>
            <w:top w:val="none" w:sz="0" w:space="0" w:color="auto"/>
            <w:left w:val="none" w:sz="0" w:space="0" w:color="auto"/>
            <w:bottom w:val="none" w:sz="0" w:space="0" w:color="auto"/>
            <w:right w:val="none" w:sz="0" w:space="0" w:color="auto"/>
          </w:divBdr>
        </w:div>
        <w:div w:id="1315573395">
          <w:marLeft w:val="0"/>
          <w:marRight w:val="0"/>
          <w:marTop w:val="0"/>
          <w:marBottom w:val="0"/>
          <w:divBdr>
            <w:top w:val="none" w:sz="0" w:space="0" w:color="auto"/>
            <w:left w:val="none" w:sz="0" w:space="0" w:color="auto"/>
            <w:bottom w:val="none" w:sz="0" w:space="0" w:color="auto"/>
            <w:right w:val="none" w:sz="0" w:space="0" w:color="auto"/>
          </w:divBdr>
        </w:div>
        <w:div w:id="967932814">
          <w:marLeft w:val="0"/>
          <w:marRight w:val="0"/>
          <w:marTop w:val="0"/>
          <w:marBottom w:val="0"/>
          <w:divBdr>
            <w:top w:val="none" w:sz="0" w:space="0" w:color="auto"/>
            <w:left w:val="none" w:sz="0" w:space="0" w:color="auto"/>
            <w:bottom w:val="none" w:sz="0" w:space="0" w:color="auto"/>
            <w:right w:val="none" w:sz="0" w:space="0" w:color="auto"/>
          </w:divBdr>
        </w:div>
        <w:div w:id="407576818">
          <w:marLeft w:val="0"/>
          <w:marRight w:val="0"/>
          <w:marTop w:val="0"/>
          <w:marBottom w:val="0"/>
          <w:divBdr>
            <w:top w:val="none" w:sz="0" w:space="0" w:color="auto"/>
            <w:left w:val="none" w:sz="0" w:space="0" w:color="auto"/>
            <w:bottom w:val="none" w:sz="0" w:space="0" w:color="auto"/>
            <w:right w:val="none" w:sz="0" w:space="0" w:color="auto"/>
          </w:divBdr>
        </w:div>
        <w:div w:id="2061440417">
          <w:marLeft w:val="0"/>
          <w:marRight w:val="0"/>
          <w:marTop w:val="0"/>
          <w:marBottom w:val="0"/>
          <w:divBdr>
            <w:top w:val="none" w:sz="0" w:space="0" w:color="auto"/>
            <w:left w:val="none" w:sz="0" w:space="0" w:color="auto"/>
            <w:bottom w:val="none" w:sz="0" w:space="0" w:color="auto"/>
            <w:right w:val="none" w:sz="0" w:space="0" w:color="auto"/>
          </w:divBdr>
        </w:div>
        <w:div w:id="1109160692">
          <w:marLeft w:val="0"/>
          <w:marRight w:val="0"/>
          <w:marTop w:val="0"/>
          <w:marBottom w:val="0"/>
          <w:divBdr>
            <w:top w:val="none" w:sz="0" w:space="0" w:color="auto"/>
            <w:left w:val="none" w:sz="0" w:space="0" w:color="auto"/>
            <w:bottom w:val="none" w:sz="0" w:space="0" w:color="auto"/>
            <w:right w:val="none" w:sz="0" w:space="0" w:color="auto"/>
          </w:divBdr>
        </w:div>
        <w:div w:id="350842947">
          <w:marLeft w:val="0"/>
          <w:marRight w:val="0"/>
          <w:marTop w:val="0"/>
          <w:marBottom w:val="0"/>
          <w:divBdr>
            <w:top w:val="none" w:sz="0" w:space="0" w:color="auto"/>
            <w:left w:val="none" w:sz="0" w:space="0" w:color="auto"/>
            <w:bottom w:val="none" w:sz="0" w:space="0" w:color="auto"/>
            <w:right w:val="none" w:sz="0" w:space="0" w:color="auto"/>
          </w:divBdr>
        </w:div>
        <w:div w:id="1482191393">
          <w:marLeft w:val="0"/>
          <w:marRight w:val="0"/>
          <w:marTop w:val="0"/>
          <w:marBottom w:val="0"/>
          <w:divBdr>
            <w:top w:val="none" w:sz="0" w:space="0" w:color="auto"/>
            <w:left w:val="none" w:sz="0" w:space="0" w:color="auto"/>
            <w:bottom w:val="none" w:sz="0" w:space="0" w:color="auto"/>
            <w:right w:val="none" w:sz="0" w:space="0" w:color="auto"/>
          </w:divBdr>
        </w:div>
        <w:div w:id="342902250">
          <w:marLeft w:val="0"/>
          <w:marRight w:val="0"/>
          <w:marTop w:val="0"/>
          <w:marBottom w:val="0"/>
          <w:divBdr>
            <w:top w:val="none" w:sz="0" w:space="0" w:color="auto"/>
            <w:left w:val="none" w:sz="0" w:space="0" w:color="auto"/>
            <w:bottom w:val="none" w:sz="0" w:space="0" w:color="auto"/>
            <w:right w:val="none" w:sz="0" w:space="0" w:color="auto"/>
          </w:divBdr>
        </w:div>
        <w:div w:id="1050149958">
          <w:marLeft w:val="0"/>
          <w:marRight w:val="0"/>
          <w:marTop w:val="0"/>
          <w:marBottom w:val="0"/>
          <w:divBdr>
            <w:top w:val="none" w:sz="0" w:space="0" w:color="auto"/>
            <w:left w:val="none" w:sz="0" w:space="0" w:color="auto"/>
            <w:bottom w:val="none" w:sz="0" w:space="0" w:color="auto"/>
            <w:right w:val="none" w:sz="0" w:space="0" w:color="auto"/>
          </w:divBdr>
        </w:div>
        <w:div w:id="1817380470">
          <w:marLeft w:val="0"/>
          <w:marRight w:val="0"/>
          <w:marTop w:val="0"/>
          <w:marBottom w:val="0"/>
          <w:divBdr>
            <w:top w:val="none" w:sz="0" w:space="0" w:color="auto"/>
            <w:left w:val="none" w:sz="0" w:space="0" w:color="auto"/>
            <w:bottom w:val="none" w:sz="0" w:space="0" w:color="auto"/>
            <w:right w:val="none" w:sz="0" w:space="0" w:color="auto"/>
          </w:divBdr>
        </w:div>
        <w:div w:id="2034500915">
          <w:marLeft w:val="0"/>
          <w:marRight w:val="0"/>
          <w:marTop w:val="0"/>
          <w:marBottom w:val="0"/>
          <w:divBdr>
            <w:top w:val="none" w:sz="0" w:space="0" w:color="auto"/>
            <w:left w:val="none" w:sz="0" w:space="0" w:color="auto"/>
            <w:bottom w:val="none" w:sz="0" w:space="0" w:color="auto"/>
            <w:right w:val="none" w:sz="0" w:space="0" w:color="auto"/>
          </w:divBdr>
        </w:div>
        <w:div w:id="2145658426">
          <w:marLeft w:val="0"/>
          <w:marRight w:val="0"/>
          <w:marTop w:val="0"/>
          <w:marBottom w:val="0"/>
          <w:divBdr>
            <w:top w:val="none" w:sz="0" w:space="0" w:color="auto"/>
            <w:left w:val="none" w:sz="0" w:space="0" w:color="auto"/>
            <w:bottom w:val="none" w:sz="0" w:space="0" w:color="auto"/>
            <w:right w:val="none" w:sz="0" w:space="0" w:color="auto"/>
          </w:divBdr>
        </w:div>
        <w:div w:id="2138258008">
          <w:marLeft w:val="0"/>
          <w:marRight w:val="0"/>
          <w:marTop w:val="0"/>
          <w:marBottom w:val="0"/>
          <w:divBdr>
            <w:top w:val="none" w:sz="0" w:space="0" w:color="auto"/>
            <w:left w:val="none" w:sz="0" w:space="0" w:color="auto"/>
            <w:bottom w:val="none" w:sz="0" w:space="0" w:color="auto"/>
            <w:right w:val="none" w:sz="0" w:space="0" w:color="auto"/>
          </w:divBdr>
        </w:div>
        <w:div w:id="1757633537">
          <w:marLeft w:val="0"/>
          <w:marRight w:val="0"/>
          <w:marTop w:val="0"/>
          <w:marBottom w:val="0"/>
          <w:divBdr>
            <w:top w:val="none" w:sz="0" w:space="0" w:color="auto"/>
            <w:left w:val="none" w:sz="0" w:space="0" w:color="auto"/>
            <w:bottom w:val="none" w:sz="0" w:space="0" w:color="auto"/>
            <w:right w:val="none" w:sz="0" w:space="0" w:color="auto"/>
          </w:divBdr>
        </w:div>
        <w:div w:id="1010566123">
          <w:marLeft w:val="0"/>
          <w:marRight w:val="0"/>
          <w:marTop w:val="0"/>
          <w:marBottom w:val="0"/>
          <w:divBdr>
            <w:top w:val="none" w:sz="0" w:space="0" w:color="auto"/>
            <w:left w:val="none" w:sz="0" w:space="0" w:color="auto"/>
            <w:bottom w:val="none" w:sz="0" w:space="0" w:color="auto"/>
            <w:right w:val="none" w:sz="0" w:space="0" w:color="auto"/>
          </w:divBdr>
        </w:div>
        <w:div w:id="1471824976">
          <w:marLeft w:val="0"/>
          <w:marRight w:val="0"/>
          <w:marTop w:val="0"/>
          <w:marBottom w:val="0"/>
          <w:divBdr>
            <w:top w:val="none" w:sz="0" w:space="0" w:color="auto"/>
            <w:left w:val="none" w:sz="0" w:space="0" w:color="auto"/>
            <w:bottom w:val="none" w:sz="0" w:space="0" w:color="auto"/>
            <w:right w:val="none" w:sz="0" w:space="0" w:color="auto"/>
          </w:divBdr>
        </w:div>
        <w:div w:id="1129518208">
          <w:marLeft w:val="0"/>
          <w:marRight w:val="0"/>
          <w:marTop w:val="0"/>
          <w:marBottom w:val="0"/>
          <w:divBdr>
            <w:top w:val="none" w:sz="0" w:space="0" w:color="auto"/>
            <w:left w:val="none" w:sz="0" w:space="0" w:color="auto"/>
            <w:bottom w:val="none" w:sz="0" w:space="0" w:color="auto"/>
            <w:right w:val="none" w:sz="0" w:space="0" w:color="auto"/>
          </w:divBdr>
        </w:div>
        <w:div w:id="284891204">
          <w:marLeft w:val="0"/>
          <w:marRight w:val="0"/>
          <w:marTop w:val="0"/>
          <w:marBottom w:val="0"/>
          <w:divBdr>
            <w:top w:val="none" w:sz="0" w:space="0" w:color="auto"/>
            <w:left w:val="none" w:sz="0" w:space="0" w:color="auto"/>
            <w:bottom w:val="none" w:sz="0" w:space="0" w:color="auto"/>
            <w:right w:val="none" w:sz="0" w:space="0" w:color="auto"/>
          </w:divBdr>
        </w:div>
        <w:div w:id="1867868943">
          <w:marLeft w:val="0"/>
          <w:marRight w:val="0"/>
          <w:marTop w:val="0"/>
          <w:marBottom w:val="0"/>
          <w:divBdr>
            <w:top w:val="none" w:sz="0" w:space="0" w:color="auto"/>
            <w:left w:val="none" w:sz="0" w:space="0" w:color="auto"/>
            <w:bottom w:val="none" w:sz="0" w:space="0" w:color="auto"/>
            <w:right w:val="none" w:sz="0" w:space="0" w:color="auto"/>
          </w:divBdr>
        </w:div>
        <w:div w:id="952521465">
          <w:marLeft w:val="0"/>
          <w:marRight w:val="0"/>
          <w:marTop w:val="0"/>
          <w:marBottom w:val="0"/>
          <w:divBdr>
            <w:top w:val="none" w:sz="0" w:space="0" w:color="auto"/>
            <w:left w:val="none" w:sz="0" w:space="0" w:color="auto"/>
            <w:bottom w:val="none" w:sz="0" w:space="0" w:color="auto"/>
            <w:right w:val="none" w:sz="0" w:space="0" w:color="auto"/>
          </w:divBdr>
        </w:div>
        <w:div w:id="774832221">
          <w:marLeft w:val="0"/>
          <w:marRight w:val="0"/>
          <w:marTop w:val="0"/>
          <w:marBottom w:val="0"/>
          <w:divBdr>
            <w:top w:val="none" w:sz="0" w:space="0" w:color="auto"/>
            <w:left w:val="none" w:sz="0" w:space="0" w:color="auto"/>
            <w:bottom w:val="none" w:sz="0" w:space="0" w:color="auto"/>
            <w:right w:val="none" w:sz="0" w:space="0" w:color="auto"/>
          </w:divBdr>
        </w:div>
        <w:div w:id="84423846">
          <w:marLeft w:val="0"/>
          <w:marRight w:val="0"/>
          <w:marTop w:val="0"/>
          <w:marBottom w:val="0"/>
          <w:divBdr>
            <w:top w:val="none" w:sz="0" w:space="0" w:color="auto"/>
            <w:left w:val="none" w:sz="0" w:space="0" w:color="auto"/>
            <w:bottom w:val="none" w:sz="0" w:space="0" w:color="auto"/>
            <w:right w:val="none" w:sz="0" w:space="0" w:color="auto"/>
          </w:divBdr>
        </w:div>
        <w:div w:id="1497453490">
          <w:marLeft w:val="0"/>
          <w:marRight w:val="0"/>
          <w:marTop w:val="0"/>
          <w:marBottom w:val="0"/>
          <w:divBdr>
            <w:top w:val="none" w:sz="0" w:space="0" w:color="auto"/>
            <w:left w:val="none" w:sz="0" w:space="0" w:color="auto"/>
            <w:bottom w:val="none" w:sz="0" w:space="0" w:color="auto"/>
            <w:right w:val="none" w:sz="0" w:space="0" w:color="auto"/>
          </w:divBdr>
        </w:div>
        <w:div w:id="26876858">
          <w:marLeft w:val="0"/>
          <w:marRight w:val="0"/>
          <w:marTop w:val="0"/>
          <w:marBottom w:val="0"/>
          <w:divBdr>
            <w:top w:val="none" w:sz="0" w:space="0" w:color="auto"/>
            <w:left w:val="none" w:sz="0" w:space="0" w:color="auto"/>
            <w:bottom w:val="none" w:sz="0" w:space="0" w:color="auto"/>
            <w:right w:val="none" w:sz="0" w:space="0" w:color="auto"/>
          </w:divBdr>
        </w:div>
        <w:div w:id="1294796529">
          <w:marLeft w:val="0"/>
          <w:marRight w:val="0"/>
          <w:marTop w:val="0"/>
          <w:marBottom w:val="0"/>
          <w:divBdr>
            <w:top w:val="none" w:sz="0" w:space="0" w:color="auto"/>
            <w:left w:val="none" w:sz="0" w:space="0" w:color="auto"/>
            <w:bottom w:val="none" w:sz="0" w:space="0" w:color="auto"/>
            <w:right w:val="none" w:sz="0" w:space="0" w:color="auto"/>
          </w:divBdr>
        </w:div>
        <w:div w:id="1568879742">
          <w:marLeft w:val="0"/>
          <w:marRight w:val="0"/>
          <w:marTop w:val="0"/>
          <w:marBottom w:val="0"/>
          <w:divBdr>
            <w:top w:val="none" w:sz="0" w:space="0" w:color="auto"/>
            <w:left w:val="none" w:sz="0" w:space="0" w:color="auto"/>
            <w:bottom w:val="none" w:sz="0" w:space="0" w:color="auto"/>
            <w:right w:val="none" w:sz="0" w:space="0" w:color="auto"/>
          </w:divBdr>
        </w:div>
        <w:div w:id="1798833908">
          <w:marLeft w:val="0"/>
          <w:marRight w:val="0"/>
          <w:marTop w:val="0"/>
          <w:marBottom w:val="0"/>
          <w:divBdr>
            <w:top w:val="none" w:sz="0" w:space="0" w:color="auto"/>
            <w:left w:val="none" w:sz="0" w:space="0" w:color="auto"/>
            <w:bottom w:val="none" w:sz="0" w:space="0" w:color="auto"/>
            <w:right w:val="none" w:sz="0" w:space="0" w:color="auto"/>
          </w:divBdr>
        </w:div>
        <w:div w:id="1530214768">
          <w:marLeft w:val="0"/>
          <w:marRight w:val="0"/>
          <w:marTop w:val="0"/>
          <w:marBottom w:val="0"/>
          <w:divBdr>
            <w:top w:val="none" w:sz="0" w:space="0" w:color="auto"/>
            <w:left w:val="none" w:sz="0" w:space="0" w:color="auto"/>
            <w:bottom w:val="none" w:sz="0" w:space="0" w:color="auto"/>
            <w:right w:val="none" w:sz="0" w:space="0" w:color="auto"/>
          </w:divBdr>
        </w:div>
        <w:div w:id="621544152">
          <w:marLeft w:val="0"/>
          <w:marRight w:val="0"/>
          <w:marTop w:val="0"/>
          <w:marBottom w:val="0"/>
          <w:divBdr>
            <w:top w:val="none" w:sz="0" w:space="0" w:color="auto"/>
            <w:left w:val="none" w:sz="0" w:space="0" w:color="auto"/>
            <w:bottom w:val="none" w:sz="0" w:space="0" w:color="auto"/>
            <w:right w:val="none" w:sz="0" w:space="0" w:color="auto"/>
          </w:divBdr>
        </w:div>
        <w:div w:id="602110748">
          <w:marLeft w:val="0"/>
          <w:marRight w:val="0"/>
          <w:marTop w:val="0"/>
          <w:marBottom w:val="0"/>
          <w:divBdr>
            <w:top w:val="none" w:sz="0" w:space="0" w:color="auto"/>
            <w:left w:val="none" w:sz="0" w:space="0" w:color="auto"/>
            <w:bottom w:val="none" w:sz="0" w:space="0" w:color="auto"/>
            <w:right w:val="none" w:sz="0" w:space="0" w:color="auto"/>
          </w:divBdr>
        </w:div>
        <w:div w:id="354767934">
          <w:marLeft w:val="0"/>
          <w:marRight w:val="0"/>
          <w:marTop w:val="0"/>
          <w:marBottom w:val="0"/>
          <w:divBdr>
            <w:top w:val="none" w:sz="0" w:space="0" w:color="auto"/>
            <w:left w:val="none" w:sz="0" w:space="0" w:color="auto"/>
            <w:bottom w:val="none" w:sz="0" w:space="0" w:color="auto"/>
            <w:right w:val="none" w:sz="0" w:space="0" w:color="auto"/>
          </w:divBdr>
        </w:div>
        <w:div w:id="1651976283">
          <w:marLeft w:val="0"/>
          <w:marRight w:val="0"/>
          <w:marTop w:val="0"/>
          <w:marBottom w:val="0"/>
          <w:divBdr>
            <w:top w:val="none" w:sz="0" w:space="0" w:color="auto"/>
            <w:left w:val="none" w:sz="0" w:space="0" w:color="auto"/>
            <w:bottom w:val="none" w:sz="0" w:space="0" w:color="auto"/>
            <w:right w:val="none" w:sz="0" w:space="0" w:color="auto"/>
          </w:divBdr>
        </w:div>
        <w:div w:id="980769270">
          <w:marLeft w:val="0"/>
          <w:marRight w:val="0"/>
          <w:marTop w:val="0"/>
          <w:marBottom w:val="0"/>
          <w:divBdr>
            <w:top w:val="none" w:sz="0" w:space="0" w:color="auto"/>
            <w:left w:val="none" w:sz="0" w:space="0" w:color="auto"/>
            <w:bottom w:val="none" w:sz="0" w:space="0" w:color="auto"/>
            <w:right w:val="none" w:sz="0" w:space="0" w:color="auto"/>
          </w:divBdr>
        </w:div>
        <w:div w:id="1616674152">
          <w:marLeft w:val="0"/>
          <w:marRight w:val="0"/>
          <w:marTop w:val="0"/>
          <w:marBottom w:val="0"/>
          <w:divBdr>
            <w:top w:val="none" w:sz="0" w:space="0" w:color="auto"/>
            <w:left w:val="none" w:sz="0" w:space="0" w:color="auto"/>
            <w:bottom w:val="none" w:sz="0" w:space="0" w:color="auto"/>
            <w:right w:val="none" w:sz="0" w:space="0" w:color="auto"/>
          </w:divBdr>
        </w:div>
        <w:div w:id="642581284">
          <w:marLeft w:val="0"/>
          <w:marRight w:val="0"/>
          <w:marTop w:val="0"/>
          <w:marBottom w:val="0"/>
          <w:divBdr>
            <w:top w:val="none" w:sz="0" w:space="0" w:color="auto"/>
            <w:left w:val="none" w:sz="0" w:space="0" w:color="auto"/>
            <w:bottom w:val="none" w:sz="0" w:space="0" w:color="auto"/>
            <w:right w:val="none" w:sz="0" w:space="0" w:color="auto"/>
          </w:divBdr>
        </w:div>
        <w:div w:id="314457809">
          <w:marLeft w:val="0"/>
          <w:marRight w:val="0"/>
          <w:marTop w:val="0"/>
          <w:marBottom w:val="0"/>
          <w:divBdr>
            <w:top w:val="none" w:sz="0" w:space="0" w:color="auto"/>
            <w:left w:val="none" w:sz="0" w:space="0" w:color="auto"/>
            <w:bottom w:val="none" w:sz="0" w:space="0" w:color="auto"/>
            <w:right w:val="none" w:sz="0" w:space="0" w:color="auto"/>
          </w:divBdr>
        </w:div>
      </w:divsChild>
    </w:div>
    <w:div w:id="1763378542">
      <w:bodyDiv w:val="1"/>
      <w:marLeft w:val="0"/>
      <w:marRight w:val="0"/>
      <w:marTop w:val="0"/>
      <w:marBottom w:val="0"/>
      <w:divBdr>
        <w:top w:val="none" w:sz="0" w:space="0" w:color="auto"/>
        <w:left w:val="none" w:sz="0" w:space="0" w:color="auto"/>
        <w:bottom w:val="none" w:sz="0" w:space="0" w:color="auto"/>
        <w:right w:val="none" w:sz="0" w:space="0" w:color="auto"/>
      </w:divBdr>
      <w:divsChild>
        <w:div w:id="1327629133">
          <w:marLeft w:val="0"/>
          <w:marRight w:val="0"/>
          <w:marTop w:val="0"/>
          <w:marBottom w:val="0"/>
          <w:divBdr>
            <w:top w:val="none" w:sz="0" w:space="0" w:color="auto"/>
            <w:left w:val="none" w:sz="0" w:space="0" w:color="auto"/>
            <w:bottom w:val="none" w:sz="0" w:space="0" w:color="auto"/>
            <w:right w:val="none" w:sz="0" w:space="0" w:color="auto"/>
          </w:divBdr>
        </w:div>
        <w:div w:id="825245038">
          <w:marLeft w:val="0"/>
          <w:marRight w:val="0"/>
          <w:marTop w:val="0"/>
          <w:marBottom w:val="0"/>
          <w:divBdr>
            <w:top w:val="none" w:sz="0" w:space="0" w:color="auto"/>
            <w:left w:val="none" w:sz="0" w:space="0" w:color="auto"/>
            <w:bottom w:val="none" w:sz="0" w:space="0" w:color="auto"/>
            <w:right w:val="none" w:sz="0" w:space="0" w:color="auto"/>
          </w:divBdr>
        </w:div>
        <w:div w:id="1255282000">
          <w:marLeft w:val="0"/>
          <w:marRight w:val="0"/>
          <w:marTop w:val="0"/>
          <w:marBottom w:val="0"/>
          <w:divBdr>
            <w:top w:val="none" w:sz="0" w:space="0" w:color="auto"/>
            <w:left w:val="none" w:sz="0" w:space="0" w:color="auto"/>
            <w:bottom w:val="none" w:sz="0" w:space="0" w:color="auto"/>
            <w:right w:val="none" w:sz="0" w:space="0" w:color="auto"/>
          </w:divBdr>
        </w:div>
        <w:div w:id="1019544008">
          <w:marLeft w:val="0"/>
          <w:marRight w:val="0"/>
          <w:marTop w:val="0"/>
          <w:marBottom w:val="0"/>
          <w:divBdr>
            <w:top w:val="none" w:sz="0" w:space="0" w:color="auto"/>
            <w:left w:val="none" w:sz="0" w:space="0" w:color="auto"/>
            <w:bottom w:val="none" w:sz="0" w:space="0" w:color="auto"/>
            <w:right w:val="none" w:sz="0" w:space="0" w:color="auto"/>
          </w:divBdr>
        </w:div>
        <w:div w:id="1652171073">
          <w:marLeft w:val="0"/>
          <w:marRight w:val="0"/>
          <w:marTop w:val="0"/>
          <w:marBottom w:val="0"/>
          <w:divBdr>
            <w:top w:val="none" w:sz="0" w:space="0" w:color="auto"/>
            <w:left w:val="none" w:sz="0" w:space="0" w:color="auto"/>
            <w:bottom w:val="none" w:sz="0" w:space="0" w:color="auto"/>
            <w:right w:val="none" w:sz="0" w:space="0" w:color="auto"/>
          </w:divBdr>
        </w:div>
        <w:div w:id="1468938025">
          <w:marLeft w:val="0"/>
          <w:marRight w:val="0"/>
          <w:marTop w:val="0"/>
          <w:marBottom w:val="0"/>
          <w:divBdr>
            <w:top w:val="none" w:sz="0" w:space="0" w:color="auto"/>
            <w:left w:val="none" w:sz="0" w:space="0" w:color="auto"/>
            <w:bottom w:val="none" w:sz="0" w:space="0" w:color="auto"/>
            <w:right w:val="none" w:sz="0" w:space="0" w:color="auto"/>
          </w:divBdr>
        </w:div>
        <w:div w:id="1161461602">
          <w:marLeft w:val="0"/>
          <w:marRight w:val="0"/>
          <w:marTop w:val="0"/>
          <w:marBottom w:val="0"/>
          <w:divBdr>
            <w:top w:val="none" w:sz="0" w:space="0" w:color="auto"/>
            <w:left w:val="none" w:sz="0" w:space="0" w:color="auto"/>
            <w:bottom w:val="none" w:sz="0" w:space="0" w:color="auto"/>
            <w:right w:val="none" w:sz="0" w:space="0" w:color="auto"/>
          </w:divBdr>
        </w:div>
        <w:div w:id="95518431">
          <w:marLeft w:val="0"/>
          <w:marRight w:val="0"/>
          <w:marTop w:val="0"/>
          <w:marBottom w:val="0"/>
          <w:divBdr>
            <w:top w:val="none" w:sz="0" w:space="0" w:color="auto"/>
            <w:left w:val="none" w:sz="0" w:space="0" w:color="auto"/>
            <w:bottom w:val="none" w:sz="0" w:space="0" w:color="auto"/>
            <w:right w:val="none" w:sz="0" w:space="0" w:color="auto"/>
          </w:divBdr>
        </w:div>
        <w:div w:id="1533494261">
          <w:marLeft w:val="0"/>
          <w:marRight w:val="0"/>
          <w:marTop w:val="0"/>
          <w:marBottom w:val="0"/>
          <w:divBdr>
            <w:top w:val="none" w:sz="0" w:space="0" w:color="auto"/>
            <w:left w:val="none" w:sz="0" w:space="0" w:color="auto"/>
            <w:bottom w:val="none" w:sz="0" w:space="0" w:color="auto"/>
            <w:right w:val="none" w:sz="0" w:space="0" w:color="auto"/>
          </w:divBdr>
        </w:div>
        <w:div w:id="909655744">
          <w:marLeft w:val="0"/>
          <w:marRight w:val="0"/>
          <w:marTop w:val="0"/>
          <w:marBottom w:val="0"/>
          <w:divBdr>
            <w:top w:val="none" w:sz="0" w:space="0" w:color="auto"/>
            <w:left w:val="none" w:sz="0" w:space="0" w:color="auto"/>
            <w:bottom w:val="none" w:sz="0" w:space="0" w:color="auto"/>
            <w:right w:val="none" w:sz="0" w:space="0" w:color="auto"/>
          </w:divBdr>
        </w:div>
        <w:div w:id="1488475336">
          <w:marLeft w:val="0"/>
          <w:marRight w:val="0"/>
          <w:marTop w:val="0"/>
          <w:marBottom w:val="0"/>
          <w:divBdr>
            <w:top w:val="none" w:sz="0" w:space="0" w:color="auto"/>
            <w:left w:val="none" w:sz="0" w:space="0" w:color="auto"/>
            <w:bottom w:val="none" w:sz="0" w:space="0" w:color="auto"/>
            <w:right w:val="none" w:sz="0" w:space="0" w:color="auto"/>
          </w:divBdr>
        </w:div>
        <w:div w:id="778372553">
          <w:marLeft w:val="0"/>
          <w:marRight w:val="0"/>
          <w:marTop w:val="0"/>
          <w:marBottom w:val="0"/>
          <w:divBdr>
            <w:top w:val="none" w:sz="0" w:space="0" w:color="auto"/>
            <w:left w:val="none" w:sz="0" w:space="0" w:color="auto"/>
            <w:bottom w:val="none" w:sz="0" w:space="0" w:color="auto"/>
            <w:right w:val="none" w:sz="0" w:space="0" w:color="auto"/>
          </w:divBdr>
        </w:div>
        <w:div w:id="86193316">
          <w:marLeft w:val="0"/>
          <w:marRight w:val="0"/>
          <w:marTop w:val="0"/>
          <w:marBottom w:val="0"/>
          <w:divBdr>
            <w:top w:val="none" w:sz="0" w:space="0" w:color="auto"/>
            <w:left w:val="none" w:sz="0" w:space="0" w:color="auto"/>
            <w:bottom w:val="none" w:sz="0" w:space="0" w:color="auto"/>
            <w:right w:val="none" w:sz="0" w:space="0" w:color="auto"/>
          </w:divBdr>
        </w:div>
        <w:div w:id="525145875">
          <w:marLeft w:val="0"/>
          <w:marRight w:val="0"/>
          <w:marTop w:val="0"/>
          <w:marBottom w:val="0"/>
          <w:divBdr>
            <w:top w:val="none" w:sz="0" w:space="0" w:color="auto"/>
            <w:left w:val="none" w:sz="0" w:space="0" w:color="auto"/>
            <w:bottom w:val="none" w:sz="0" w:space="0" w:color="auto"/>
            <w:right w:val="none" w:sz="0" w:space="0" w:color="auto"/>
          </w:divBdr>
        </w:div>
        <w:div w:id="997807920">
          <w:marLeft w:val="0"/>
          <w:marRight w:val="0"/>
          <w:marTop w:val="0"/>
          <w:marBottom w:val="0"/>
          <w:divBdr>
            <w:top w:val="none" w:sz="0" w:space="0" w:color="auto"/>
            <w:left w:val="none" w:sz="0" w:space="0" w:color="auto"/>
            <w:bottom w:val="none" w:sz="0" w:space="0" w:color="auto"/>
            <w:right w:val="none" w:sz="0" w:space="0" w:color="auto"/>
          </w:divBdr>
        </w:div>
        <w:div w:id="1790124688">
          <w:marLeft w:val="0"/>
          <w:marRight w:val="0"/>
          <w:marTop w:val="0"/>
          <w:marBottom w:val="0"/>
          <w:divBdr>
            <w:top w:val="none" w:sz="0" w:space="0" w:color="auto"/>
            <w:left w:val="none" w:sz="0" w:space="0" w:color="auto"/>
            <w:bottom w:val="none" w:sz="0" w:space="0" w:color="auto"/>
            <w:right w:val="none" w:sz="0" w:space="0" w:color="auto"/>
          </w:divBdr>
        </w:div>
        <w:div w:id="284771678">
          <w:marLeft w:val="0"/>
          <w:marRight w:val="0"/>
          <w:marTop w:val="0"/>
          <w:marBottom w:val="0"/>
          <w:divBdr>
            <w:top w:val="none" w:sz="0" w:space="0" w:color="auto"/>
            <w:left w:val="none" w:sz="0" w:space="0" w:color="auto"/>
            <w:bottom w:val="none" w:sz="0" w:space="0" w:color="auto"/>
            <w:right w:val="none" w:sz="0" w:space="0" w:color="auto"/>
          </w:divBdr>
        </w:div>
        <w:div w:id="1307126712">
          <w:marLeft w:val="0"/>
          <w:marRight w:val="0"/>
          <w:marTop w:val="0"/>
          <w:marBottom w:val="0"/>
          <w:divBdr>
            <w:top w:val="none" w:sz="0" w:space="0" w:color="auto"/>
            <w:left w:val="none" w:sz="0" w:space="0" w:color="auto"/>
            <w:bottom w:val="none" w:sz="0" w:space="0" w:color="auto"/>
            <w:right w:val="none" w:sz="0" w:space="0" w:color="auto"/>
          </w:divBdr>
        </w:div>
        <w:div w:id="1404789788">
          <w:marLeft w:val="0"/>
          <w:marRight w:val="0"/>
          <w:marTop w:val="0"/>
          <w:marBottom w:val="0"/>
          <w:divBdr>
            <w:top w:val="none" w:sz="0" w:space="0" w:color="auto"/>
            <w:left w:val="none" w:sz="0" w:space="0" w:color="auto"/>
            <w:bottom w:val="none" w:sz="0" w:space="0" w:color="auto"/>
            <w:right w:val="none" w:sz="0" w:space="0" w:color="auto"/>
          </w:divBdr>
        </w:div>
        <w:div w:id="1027564140">
          <w:marLeft w:val="0"/>
          <w:marRight w:val="0"/>
          <w:marTop w:val="0"/>
          <w:marBottom w:val="0"/>
          <w:divBdr>
            <w:top w:val="none" w:sz="0" w:space="0" w:color="auto"/>
            <w:left w:val="none" w:sz="0" w:space="0" w:color="auto"/>
            <w:bottom w:val="none" w:sz="0" w:space="0" w:color="auto"/>
            <w:right w:val="none" w:sz="0" w:space="0" w:color="auto"/>
          </w:divBdr>
        </w:div>
        <w:div w:id="1618828932">
          <w:marLeft w:val="0"/>
          <w:marRight w:val="0"/>
          <w:marTop w:val="0"/>
          <w:marBottom w:val="0"/>
          <w:divBdr>
            <w:top w:val="none" w:sz="0" w:space="0" w:color="auto"/>
            <w:left w:val="none" w:sz="0" w:space="0" w:color="auto"/>
            <w:bottom w:val="none" w:sz="0" w:space="0" w:color="auto"/>
            <w:right w:val="none" w:sz="0" w:space="0" w:color="auto"/>
          </w:divBdr>
        </w:div>
        <w:div w:id="56563025">
          <w:marLeft w:val="0"/>
          <w:marRight w:val="0"/>
          <w:marTop w:val="0"/>
          <w:marBottom w:val="0"/>
          <w:divBdr>
            <w:top w:val="none" w:sz="0" w:space="0" w:color="auto"/>
            <w:left w:val="none" w:sz="0" w:space="0" w:color="auto"/>
            <w:bottom w:val="none" w:sz="0" w:space="0" w:color="auto"/>
            <w:right w:val="none" w:sz="0" w:space="0" w:color="auto"/>
          </w:divBdr>
        </w:div>
        <w:div w:id="1524248752">
          <w:marLeft w:val="0"/>
          <w:marRight w:val="0"/>
          <w:marTop w:val="0"/>
          <w:marBottom w:val="0"/>
          <w:divBdr>
            <w:top w:val="none" w:sz="0" w:space="0" w:color="auto"/>
            <w:left w:val="none" w:sz="0" w:space="0" w:color="auto"/>
            <w:bottom w:val="none" w:sz="0" w:space="0" w:color="auto"/>
            <w:right w:val="none" w:sz="0" w:space="0" w:color="auto"/>
          </w:divBdr>
        </w:div>
        <w:div w:id="1490486676">
          <w:marLeft w:val="0"/>
          <w:marRight w:val="0"/>
          <w:marTop w:val="0"/>
          <w:marBottom w:val="0"/>
          <w:divBdr>
            <w:top w:val="none" w:sz="0" w:space="0" w:color="auto"/>
            <w:left w:val="none" w:sz="0" w:space="0" w:color="auto"/>
            <w:bottom w:val="none" w:sz="0" w:space="0" w:color="auto"/>
            <w:right w:val="none" w:sz="0" w:space="0" w:color="auto"/>
          </w:divBdr>
        </w:div>
        <w:div w:id="165243018">
          <w:marLeft w:val="0"/>
          <w:marRight w:val="0"/>
          <w:marTop w:val="0"/>
          <w:marBottom w:val="0"/>
          <w:divBdr>
            <w:top w:val="none" w:sz="0" w:space="0" w:color="auto"/>
            <w:left w:val="none" w:sz="0" w:space="0" w:color="auto"/>
            <w:bottom w:val="none" w:sz="0" w:space="0" w:color="auto"/>
            <w:right w:val="none" w:sz="0" w:space="0" w:color="auto"/>
          </w:divBdr>
        </w:div>
        <w:div w:id="733771054">
          <w:marLeft w:val="0"/>
          <w:marRight w:val="0"/>
          <w:marTop w:val="0"/>
          <w:marBottom w:val="0"/>
          <w:divBdr>
            <w:top w:val="none" w:sz="0" w:space="0" w:color="auto"/>
            <w:left w:val="none" w:sz="0" w:space="0" w:color="auto"/>
            <w:bottom w:val="none" w:sz="0" w:space="0" w:color="auto"/>
            <w:right w:val="none" w:sz="0" w:space="0" w:color="auto"/>
          </w:divBdr>
        </w:div>
        <w:div w:id="321930232">
          <w:marLeft w:val="0"/>
          <w:marRight w:val="0"/>
          <w:marTop w:val="0"/>
          <w:marBottom w:val="0"/>
          <w:divBdr>
            <w:top w:val="none" w:sz="0" w:space="0" w:color="auto"/>
            <w:left w:val="none" w:sz="0" w:space="0" w:color="auto"/>
            <w:bottom w:val="none" w:sz="0" w:space="0" w:color="auto"/>
            <w:right w:val="none" w:sz="0" w:space="0" w:color="auto"/>
          </w:divBdr>
        </w:div>
        <w:div w:id="617882607">
          <w:marLeft w:val="0"/>
          <w:marRight w:val="0"/>
          <w:marTop w:val="0"/>
          <w:marBottom w:val="0"/>
          <w:divBdr>
            <w:top w:val="none" w:sz="0" w:space="0" w:color="auto"/>
            <w:left w:val="none" w:sz="0" w:space="0" w:color="auto"/>
            <w:bottom w:val="none" w:sz="0" w:space="0" w:color="auto"/>
            <w:right w:val="none" w:sz="0" w:space="0" w:color="auto"/>
          </w:divBdr>
        </w:div>
        <w:div w:id="711688162">
          <w:marLeft w:val="0"/>
          <w:marRight w:val="0"/>
          <w:marTop w:val="0"/>
          <w:marBottom w:val="0"/>
          <w:divBdr>
            <w:top w:val="none" w:sz="0" w:space="0" w:color="auto"/>
            <w:left w:val="none" w:sz="0" w:space="0" w:color="auto"/>
            <w:bottom w:val="none" w:sz="0" w:space="0" w:color="auto"/>
            <w:right w:val="none" w:sz="0" w:space="0" w:color="auto"/>
          </w:divBdr>
        </w:div>
        <w:div w:id="1066218644">
          <w:marLeft w:val="0"/>
          <w:marRight w:val="0"/>
          <w:marTop w:val="0"/>
          <w:marBottom w:val="0"/>
          <w:divBdr>
            <w:top w:val="none" w:sz="0" w:space="0" w:color="auto"/>
            <w:left w:val="none" w:sz="0" w:space="0" w:color="auto"/>
            <w:bottom w:val="none" w:sz="0" w:space="0" w:color="auto"/>
            <w:right w:val="none" w:sz="0" w:space="0" w:color="auto"/>
          </w:divBdr>
        </w:div>
        <w:div w:id="629894763">
          <w:marLeft w:val="0"/>
          <w:marRight w:val="0"/>
          <w:marTop w:val="0"/>
          <w:marBottom w:val="0"/>
          <w:divBdr>
            <w:top w:val="none" w:sz="0" w:space="0" w:color="auto"/>
            <w:left w:val="none" w:sz="0" w:space="0" w:color="auto"/>
            <w:bottom w:val="none" w:sz="0" w:space="0" w:color="auto"/>
            <w:right w:val="none" w:sz="0" w:space="0" w:color="auto"/>
          </w:divBdr>
        </w:div>
        <w:div w:id="703287228">
          <w:marLeft w:val="0"/>
          <w:marRight w:val="0"/>
          <w:marTop w:val="0"/>
          <w:marBottom w:val="0"/>
          <w:divBdr>
            <w:top w:val="none" w:sz="0" w:space="0" w:color="auto"/>
            <w:left w:val="none" w:sz="0" w:space="0" w:color="auto"/>
            <w:bottom w:val="none" w:sz="0" w:space="0" w:color="auto"/>
            <w:right w:val="none" w:sz="0" w:space="0" w:color="auto"/>
          </w:divBdr>
        </w:div>
        <w:div w:id="2016033870">
          <w:marLeft w:val="0"/>
          <w:marRight w:val="0"/>
          <w:marTop w:val="0"/>
          <w:marBottom w:val="0"/>
          <w:divBdr>
            <w:top w:val="none" w:sz="0" w:space="0" w:color="auto"/>
            <w:left w:val="none" w:sz="0" w:space="0" w:color="auto"/>
            <w:bottom w:val="none" w:sz="0" w:space="0" w:color="auto"/>
            <w:right w:val="none" w:sz="0" w:space="0" w:color="auto"/>
          </w:divBdr>
        </w:div>
        <w:div w:id="250747449">
          <w:marLeft w:val="0"/>
          <w:marRight w:val="0"/>
          <w:marTop w:val="0"/>
          <w:marBottom w:val="0"/>
          <w:divBdr>
            <w:top w:val="none" w:sz="0" w:space="0" w:color="auto"/>
            <w:left w:val="none" w:sz="0" w:space="0" w:color="auto"/>
            <w:bottom w:val="none" w:sz="0" w:space="0" w:color="auto"/>
            <w:right w:val="none" w:sz="0" w:space="0" w:color="auto"/>
          </w:divBdr>
        </w:div>
        <w:div w:id="117065607">
          <w:marLeft w:val="0"/>
          <w:marRight w:val="0"/>
          <w:marTop w:val="0"/>
          <w:marBottom w:val="0"/>
          <w:divBdr>
            <w:top w:val="none" w:sz="0" w:space="0" w:color="auto"/>
            <w:left w:val="none" w:sz="0" w:space="0" w:color="auto"/>
            <w:bottom w:val="none" w:sz="0" w:space="0" w:color="auto"/>
            <w:right w:val="none" w:sz="0" w:space="0" w:color="auto"/>
          </w:divBdr>
        </w:div>
        <w:div w:id="326323509">
          <w:marLeft w:val="0"/>
          <w:marRight w:val="0"/>
          <w:marTop w:val="0"/>
          <w:marBottom w:val="0"/>
          <w:divBdr>
            <w:top w:val="none" w:sz="0" w:space="0" w:color="auto"/>
            <w:left w:val="none" w:sz="0" w:space="0" w:color="auto"/>
            <w:bottom w:val="none" w:sz="0" w:space="0" w:color="auto"/>
            <w:right w:val="none" w:sz="0" w:space="0" w:color="auto"/>
          </w:divBdr>
        </w:div>
        <w:div w:id="135756280">
          <w:marLeft w:val="0"/>
          <w:marRight w:val="0"/>
          <w:marTop w:val="0"/>
          <w:marBottom w:val="0"/>
          <w:divBdr>
            <w:top w:val="none" w:sz="0" w:space="0" w:color="auto"/>
            <w:left w:val="none" w:sz="0" w:space="0" w:color="auto"/>
            <w:bottom w:val="none" w:sz="0" w:space="0" w:color="auto"/>
            <w:right w:val="none" w:sz="0" w:space="0" w:color="auto"/>
          </w:divBdr>
        </w:div>
        <w:div w:id="1472864141">
          <w:marLeft w:val="0"/>
          <w:marRight w:val="0"/>
          <w:marTop w:val="0"/>
          <w:marBottom w:val="0"/>
          <w:divBdr>
            <w:top w:val="none" w:sz="0" w:space="0" w:color="auto"/>
            <w:left w:val="none" w:sz="0" w:space="0" w:color="auto"/>
            <w:bottom w:val="none" w:sz="0" w:space="0" w:color="auto"/>
            <w:right w:val="none" w:sz="0" w:space="0" w:color="auto"/>
          </w:divBdr>
        </w:div>
        <w:div w:id="90594506">
          <w:marLeft w:val="0"/>
          <w:marRight w:val="0"/>
          <w:marTop w:val="0"/>
          <w:marBottom w:val="0"/>
          <w:divBdr>
            <w:top w:val="none" w:sz="0" w:space="0" w:color="auto"/>
            <w:left w:val="none" w:sz="0" w:space="0" w:color="auto"/>
            <w:bottom w:val="none" w:sz="0" w:space="0" w:color="auto"/>
            <w:right w:val="none" w:sz="0" w:space="0" w:color="auto"/>
          </w:divBdr>
        </w:div>
        <w:div w:id="1502239991">
          <w:marLeft w:val="0"/>
          <w:marRight w:val="0"/>
          <w:marTop w:val="0"/>
          <w:marBottom w:val="0"/>
          <w:divBdr>
            <w:top w:val="none" w:sz="0" w:space="0" w:color="auto"/>
            <w:left w:val="none" w:sz="0" w:space="0" w:color="auto"/>
            <w:bottom w:val="none" w:sz="0" w:space="0" w:color="auto"/>
            <w:right w:val="none" w:sz="0" w:space="0" w:color="auto"/>
          </w:divBdr>
        </w:div>
        <w:div w:id="630673851">
          <w:marLeft w:val="0"/>
          <w:marRight w:val="0"/>
          <w:marTop w:val="0"/>
          <w:marBottom w:val="0"/>
          <w:divBdr>
            <w:top w:val="none" w:sz="0" w:space="0" w:color="auto"/>
            <w:left w:val="none" w:sz="0" w:space="0" w:color="auto"/>
            <w:bottom w:val="none" w:sz="0" w:space="0" w:color="auto"/>
            <w:right w:val="none" w:sz="0" w:space="0" w:color="auto"/>
          </w:divBdr>
        </w:div>
        <w:div w:id="122159545">
          <w:marLeft w:val="0"/>
          <w:marRight w:val="0"/>
          <w:marTop w:val="0"/>
          <w:marBottom w:val="0"/>
          <w:divBdr>
            <w:top w:val="none" w:sz="0" w:space="0" w:color="auto"/>
            <w:left w:val="none" w:sz="0" w:space="0" w:color="auto"/>
            <w:bottom w:val="none" w:sz="0" w:space="0" w:color="auto"/>
            <w:right w:val="none" w:sz="0" w:space="0" w:color="auto"/>
          </w:divBdr>
        </w:div>
        <w:div w:id="670526718">
          <w:marLeft w:val="0"/>
          <w:marRight w:val="0"/>
          <w:marTop w:val="0"/>
          <w:marBottom w:val="0"/>
          <w:divBdr>
            <w:top w:val="none" w:sz="0" w:space="0" w:color="auto"/>
            <w:left w:val="none" w:sz="0" w:space="0" w:color="auto"/>
            <w:bottom w:val="none" w:sz="0" w:space="0" w:color="auto"/>
            <w:right w:val="none" w:sz="0" w:space="0" w:color="auto"/>
          </w:divBdr>
        </w:div>
      </w:divsChild>
    </w:div>
    <w:div w:id="1893493149">
      <w:bodyDiv w:val="1"/>
      <w:marLeft w:val="0"/>
      <w:marRight w:val="0"/>
      <w:marTop w:val="0"/>
      <w:marBottom w:val="0"/>
      <w:divBdr>
        <w:top w:val="none" w:sz="0" w:space="0" w:color="auto"/>
        <w:left w:val="none" w:sz="0" w:space="0" w:color="auto"/>
        <w:bottom w:val="none" w:sz="0" w:space="0" w:color="auto"/>
        <w:right w:val="none" w:sz="0" w:space="0" w:color="auto"/>
      </w:divBdr>
      <w:divsChild>
        <w:div w:id="2083868782">
          <w:marLeft w:val="0"/>
          <w:marRight w:val="0"/>
          <w:marTop w:val="0"/>
          <w:marBottom w:val="0"/>
          <w:divBdr>
            <w:top w:val="none" w:sz="0" w:space="0" w:color="auto"/>
            <w:left w:val="none" w:sz="0" w:space="0" w:color="auto"/>
            <w:bottom w:val="none" w:sz="0" w:space="0" w:color="auto"/>
            <w:right w:val="none" w:sz="0" w:space="0" w:color="auto"/>
          </w:divBdr>
        </w:div>
        <w:div w:id="825895302">
          <w:marLeft w:val="0"/>
          <w:marRight w:val="0"/>
          <w:marTop w:val="0"/>
          <w:marBottom w:val="0"/>
          <w:divBdr>
            <w:top w:val="none" w:sz="0" w:space="0" w:color="auto"/>
            <w:left w:val="none" w:sz="0" w:space="0" w:color="auto"/>
            <w:bottom w:val="none" w:sz="0" w:space="0" w:color="auto"/>
            <w:right w:val="none" w:sz="0" w:space="0" w:color="auto"/>
          </w:divBdr>
        </w:div>
        <w:div w:id="281615298">
          <w:marLeft w:val="0"/>
          <w:marRight w:val="0"/>
          <w:marTop w:val="0"/>
          <w:marBottom w:val="0"/>
          <w:divBdr>
            <w:top w:val="none" w:sz="0" w:space="0" w:color="auto"/>
            <w:left w:val="none" w:sz="0" w:space="0" w:color="auto"/>
            <w:bottom w:val="none" w:sz="0" w:space="0" w:color="auto"/>
            <w:right w:val="none" w:sz="0" w:space="0" w:color="auto"/>
          </w:divBdr>
        </w:div>
        <w:div w:id="1653099076">
          <w:marLeft w:val="0"/>
          <w:marRight w:val="0"/>
          <w:marTop w:val="0"/>
          <w:marBottom w:val="0"/>
          <w:divBdr>
            <w:top w:val="none" w:sz="0" w:space="0" w:color="auto"/>
            <w:left w:val="none" w:sz="0" w:space="0" w:color="auto"/>
            <w:bottom w:val="none" w:sz="0" w:space="0" w:color="auto"/>
            <w:right w:val="none" w:sz="0" w:space="0" w:color="auto"/>
          </w:divBdr>
        </w:div>
        <w:div w:id="626546795">
          <w:marLeft w:val="0"/>
          <w:marRight w:val="0"/>
          <w:marTop w:val="0"/>
          <w:marBottom w:val="0"/>
          <w:divBdr>
            <w:top w:val="none" w:sz="0" w:space="0" w:color="auto"/>
            <w:left w:val="none" w:sz="0" w:space="0" w:color="auto"/>
            <w:bottom w:val="none" w:sz="0" w:space="0" w:color="auto"/>
            <w:right w:val="none" w:sz="0" w:space="0" w:color="auto"/>
          </w:divBdr>
        </w:div>
        <w:div w:id="566960153">
          <w:marLeft w:val="0"/>
          <w:marRight w:val="0"/>
          <w:marTop w:val="0"/>
          <w:marBottom w:val="0"/>
          <w:divBdr>
            <w:top w:val="none" w:sz="0" w:space="0" w:color="auto"/>
            <w:left w:val="none" w:sz="0" w:space="0" w:color="auto"/>
            <w:bottom w:val="none" w:sz="0" w:space="0" w:color="auto"/>
            <w:right w:val="none" w:sz="0" w:space="0" w:color="auto"/>
          </w:divBdr>
        </w:div>
        <w:div w:id="1835758964">
          <w:marLeft w:val="0"/>
          <w:marRight w:val="0"/>
          <w:marTop w:val="0"/>
          <w:marBottom w:val="0"/>
          <w:divBdr>
            <w:top w:val="none" w:sz="0" w:space="0" w:color="auto"/>
            <w:left w:val="none" w:sz="0" w:space="0" w:color="auto"/>
            <w:bottom w:val="none" w:sz="0" w:space="0" w:color="auto"/>
            <w:right w:val="none" w:sz="0" w:space="0" w:color="auto"/>
          </w:divBdr>
        </w:div>
        <w:div w:id="249117449">
          <w:marLeft w:val="0"/>
          <w:marRight w:val="0"/>
          <w:marTop w:val="0"/>
          <w:marBottom w:val="0"/>
          <w:divBdr>
            <w:top w:val="none" w:sz="0" w:space="0" w:color="auto"/>
            <w:left w:val="none" w:sz="0" w:space="0" w:color="auto"/>
            <w:bottom w:val="none" w:sz="0" w:space="0" w:color="auto"/>
            <w:right w:val="none" w:sz="0" w:space="0" w:color="auto"/>
          </w:divBdr>
        </w:div>
        <w:div w:id="1497260059">
          <w:marLeft w:val="0"/>
          <w:marRight w:val="0"/>
          <w:marTop w:val="0"/>
          <w:marBottom w:val="0"/>
          <w:divBdr>
            <w:top w:val="none" w:sz="0" w:space="0" w:color="auto"/>
            <w:left w:val="none" w:sz="0" w:space="0" w:color="auto"/>
            <w:bottom w:val="none" w:sz="0" w:space="0" w:color="auto"/>
            <w:right w:val="none" w:sz="0" w:space="0" w:color="auto"/>
          </w:divBdr>
        </w:div>
        <w:div w:id="190531718">
          <w:marLeft w:val="0"/>
          <w:marRight w:val="0"/>
          <w:marTop w:val="0"/>
          <w:marBottom w:val="0"/>
          <w:divBdr>
            <w:top w:val="none" w:sz="0" w:space="0" w:color="auto"/>
            <w:left w:val="none" w:sz="0" w:space="0" w:color="auto"/>
            <w:bottom w:val="none" w:sz="0" w:space="0" w:color="auto"/>
            <w:right w:val="none" w:sz="0" w:space="0" w:color="auto"/>
          </w:divBdr>
        </w:div>
        <w:div w:id="1699432543">
          <w:marLeft w:val="0"/>
          <w:marRight w:val="0"/>
          <w:marTop w:val="0"/>
          <w:marBottom w:val="0"/>
          <w:divBdr>
            <w:top w:val="none" w:sz="0" w:space="0" w:color="auto"/>
            <w:left w:val="none" w:sz="0" w:space="0" w:color="auto"/>
            <w:bottom w:val="none" w:sz="0" w:space="0" w:color="auto"/>
            <w:right w:val="none" w:sz="0" w:space="0" w:color="auto"/>
          </w:divBdr>
        </w:div>
        <w:div w:id="1975596179">
          <w:marLeft w:val="0"/>
          <w:marRight w:val="0"/>
          <w:marTop w:val="0"/>
          <w:marBottom w:val="0"/>
          <w:divBdr>
            <w:top w:val="none" w:sz="0" w:space="0" w:color="auto"/>
            <w:left w:val="none" w:sz="0" w:space="0" w:color="auto"/>
            <w:bottom w:val="none" w:sz="0" w:space="0" w:color="auto"/>
            <w:right w:val="none" w:sz="0" w:space="0" w:color="auto"/>
          </w:divBdr>
        </w:div>
        <w:div w:id="85152200">
          <w:marLeft w:val="0"/>
          <w:marRight w:val="0"/>
          <w:marTop w:val="0"/>
          <w:marBottom w:val="0"/>
          <w:divBdr>
            <w:top w:val="none" w:sz="0" w:space="0" w:color="auto"/>
            <w:left w:val="none" w:sz="0" w:space="0" w:color="auto"/>
            <w:bottom w:val="none" w:sz="0" w:space="0" w:color="auto"/>
            <w:right w:val="none" w:sz="0" w:space="0" w:color="auto"/>
          </w:divBdr>
        </w:div>
        <w:div w:id="212695106">
          <w:marLeft w:val="0"/>
          <w:marRight w:val="0"/>
          <w:marTop w:val="0"/>
          <w:marBottom w:val="0"/>
          <w:divBdr>
            <w:top w:val="none" w:sz="0" w:space="0" w:color="auto"/>
            <w:left w:val="none" w:sz="0" w:space="0" w:color="auto"/>
            <w:bottom w:val="none" w:sz="0" w:space="0" w:color="auto"/>
            <w:right w:val="none" w:sz="0" w:space="0" w:color="auto"/>
          </w:divBdr>
        </w:div>
        <w:div w:id="384531152">
          <w:marLeft w:val="0"/>
          <w:marRight w:val="0"/>
          <w:marTop w:val="0"/>
          <w:marBottom w:val="0"/>
          <w:divBdr>
            <w:top w:val="none" w:sz="0" w:space="0" w:color="auto"/>
            <w:left w:val="none" w:sz="0" w:space="0" w:color="auto"/>
            <w:bottom w:val="none" w:sz="0" w:space="0" w:color="auto"/>
            <w:right w:val="none" w:sz="0" w:space="0" w:color="auto"/>
          </w:divBdr>
        </w:div>
        <w:div w:id="756444598">
          <w:marLeft w:val="0"/>
          <w:marRight w:val="0"/>
          <w:marTop w:val="0"/>
          <w:marBottom w:val="0"/>
          <w:divBdr>
            <w:top w:val="none" w:sz="0" w:space="0" w:color="auto"/>
            <w:left w:val="none" w:sz="0" w:space="0" w:color="auto"/>
            <w:bottom w:val="none" w:sz="0" w:space="0" w:color="auto"/>
            <w:right w:val="none" w:sz="0" w:space="0" w:color="auto"/>
          </w:divBdr>
        </w:div>
        <w:div w:id="58133115">
          <w:marLeft w:val="0"/>
          <w:marRight w:val="0"/>
          <w:marTop w:val="0"/>
          <w:marBottom w:val="0"/>
          <w:divBdr>
            <w:top w:val="none" w:sz="0" w:space="0" w:color="auto"/>
            <w:left w:val="none" w:sz="0" w:space="0" w:color="auto"/>
            <w:bottom w:val="none" w:sz="0" w:space="0" w:color="auto"/>
            <w:right w:val="none" w:sz="0" w:space="0" w:color="auto"/>
          </w:divBdr>
        </w:div>
        <w:div w:id="557204147">
          <w:marLeft w:val="0"/>
          <w:marRight w:val="0"/>
          <w:marTop w:val="0"/>
          <w:marBottom w:val="0"/>
          <w:divBdr>
            <w:top w:val="none" w:sz="0" w:space="0" w:color="auto"/>
            <w:left w:val="none" w:sz="0" w:space="0" w:color="auto"/>
            <w:bottom w:val="none" w:sz="0" w:space="0" w:color="auto"/>
            <w:right w:val="none" w:sz="0" w:space="0" w:color="auto"/>
          </w:divBdr>
        </w:div>
        <w:div w:id="1883201595">
          <w:marLeft w:val="0"/>
          <w:marRight w:val="0"/>
          <w:marTop w:val="0"/>
          <w:marBottom w:val="0"/>
          <w:divBdr>
            <w:top w:val="none" w:sz="0" w:space="0" w:color="auto"/>
            <w:left w:val="none" w:sz="0" w:space="0" w:color="auto"/>
            <w:bottom w:val="none" w:sz="0" w:space="0" w:color="auto"/>
            <w:right w:val="none" w:sz="0" w:space="0" w:color="auto"/>
          </w:divBdr>
        </w:div>
        <w:div w:id="1576089178">
          <w:marLeft w:val="0"/>
          <w:marRight w:val="0"/>
          <w:marTop w:val="0"/>
          <w:marBottom w:val="0"/>
          <w:divBdr>
            <w:top w:val="none" w:sz="0" w:space="0" w:color="auto"/>
            <w:left w:val="none" w:sz="0" w:space="0" w:color="auto"/>
            <w:bottom w:val="none" w:sz="0" w:space="0" w:color="auto"/>
            <w:right w:val="none" w:sz="0" w:space="0" w:color="auto"/>
          </w:divBdr>
        </w:div>
        <w:div w:id="834339878">
          <w:marLeft w:val="0"/>
          <w:marRight w:val="0"/>
          <w:marTop w:val="0"/>
          <w:marBottom w:val="0"/>
          <w:divBdr>
            <w:top w:val="none" w:sz="0" w:space="0" w:color="auto"/>
            <w:left w:val="none" w:sz="0" w:space="0" w:color="auto"/>
            <w:bottom w:val="none" w:sz="0" w:space="0" w:color="auto"/>
            <w:right w:val="none" w:sz="0" w:space="0" w:color="auto"/>
          </w:divBdr>
        </w:div>
        <w:div w:id="887842177">
          <w:marLeft w:val="0"/>
          <w:marRight w:val="0"/>
          <w:marTop w:val="0"/>
          <w:marBottom w:val="0"/>
          <w:divBdr>
            <w:top w:val="none" w:sz="0" w:space="0" w:color="auto"/>
            <w:left w:val="none" w:sz="0" w:space="0" w:color="auto"/>
            <w:bottom w:val="none" w:sz="0" w:space="0" w:color="auto"/>
            <w:right w:val="none" w:sz="0" w:space="0" w:color="auto"/>
          </w:divBdr>
        </w:div>
        <w:div w:id="961618487">
          <w:marLeft w:val="0"/>
          <w:marRight w:val="0"/>
          <w:marTop w:val="0"/>
          <w:marBottom w:val="0"/>
          <w:divBdr>
            <w:top w:val="none" w:sz="0" w:space="0" w:color="auto"/>
            <w:left w:val="none" w:sz="0" w:space="0" w:color="auto"/>
            <w:bottom w:val="none" w:sz="0" w:space="0" w:color="auto"/>
            <w:right w:val="none" w:sz="0" w:space="0" w:color="auto"/>
          </w:divBdr>
        </w:div>
        <w:div w:id="513347617">
          <w:marLeft w:val="0"/>
          <w:marRight w:val="0"/>
          <w:marTop w:val="0"/>
          <w:marBottom w:val="0"/>
          <w:divBdr>
            <w:top w:val="none" w:sz="0" w:space="0" w:color="auto"/>
            <w:left w:val="none" w:sz="0" w:space="0" w:color="auto"/>
            <w:bottom w:val="none" w:sz="0" w:space="0" w:color="auto"/>
            <w:right w:val="none" w:sz="0" w:space="0" w:color="auto"/>
          </w:divBdr>
        </w:div>
        <w:div w:id="1424032930">
          <w:marLeft w:val="0"/>
          <w:marRight w:val="0"/>
          <w:marTop w:val="0"/>
          <w:marBottom w:val="0"/>
          <w:divBdr>
            <w:top w:val="none" w:sz="0" w:space="0" w:color="auto"/>
            <w:left w:val="none" w:sz="0" w:space="0" w:color="auto"/>
            <w:bottom w:val="none" w:sz="0" w:space="0" w:color="auto"/>
            <w:right w:val="none" w:sz="0" w:space="0" w:color="auto"/>
          </w:divBdr>
        </w:div>
        <w:div w:id="1379740326">
          <w:marLeft w:val="0"/>
          <w:marRight w:val="0"/>
          <w:marTop w:val="0"/>
          <w:marBottom w:val="0"/>
          <w:divBdr>
            <w:top w:val="none" w:sz="0" w:space="0" w:color="auto"/>
            <w:left w:val="none" w:sz="0" w:space="0" w:color="auto"/>
            <w:bottom w:val="none" w:sz="0" w:space="0" w:color="auto"/>
            <w:right w:val="none" w:sz="0" w:space="0" w:color="auto"/>
          </w:divBdr>
        </w:div>
        <w:div w:id="766850860">
          <w:marLeft w:val="0"/>
          <w:marRight w:val="0"/>
          <w:marTop w:val="0"/>
          <w:marBottom w:val="0"/>
          <w:divBdr>
            <w:top w:val="none" w:sz="0" w:space="0" w:color="auto"/>
            <w:left w:val="none" w:sz="0" w:space="0" w:color="auto"/>
            <w:bottom w:val="none" w:sz="0" w:space="0" w:color="auto"/>
            <w:right w:val="none" w:sz="0" w:space="0" w:color="auto"/>
          </w:divBdr>
        </w:div>
        <w:div w:id="520632158">
          <w:marLeft w:val="0"/>
          <w:marRight w:val="0"/>
          <w:marTop w:val="0"/>
          <w:marBottom w:val="0"/>
          <w:divBdr>
            <w:top w:val="none" w:sz="0" w:space="0" w:color="auto"/>
            <w:left w:val="none" w:sz="0" w:space="0" w:color="auto"/>
            <w:bottom w:val="none" w:sz="0" w:space="0" w:color="auto"/>
            <w:right w:val="none" w:sz="0" w:space="0" w:color="auto"/>
          </w:divBdr>
        </w:div>
        <w:div w:id="376511352">
          <w:marLeft w:val="0"/>
          <w:marRight w:val="0"/>
          <w:marTop w:val="0"/>
          <w:marBottom w:val="0"/>
          <w:divBdr>
            <w:top w:val="none" w:sz="0" w:space="0" w:color="auto"/>
            <w:left w:val="none" w:sz="0" w:space="0" w:color="auto"/>
            <w:bottom w:val="none" w:sz="0" w:space="0" w:color="auto"/>
            <w:right w:val="none" w:sz="0" w:space="0" w:color="auto"/>
          </w:divBdr>
        </w:div>
        <w:div w:id="1245452055">
          <w:marLeft w:val="0"/>
          <w:marRight w:val="0"/>
          <w:marTop w:val="0"/>
          <w:marBottom w:val="0"/>
          <w:divBdr>
            <w:top w:val="none" w:sz="0" w:space="0" w:color="auto"/>
            <w:left w:val="none" w:sz="0" w:space="0" w:color="auto"/>
            <w:bottom w:val="none" w:sz="0" w:space="0" w:color="auto"/>
            <w:right w:val="none" w:sz="0" w:space="0" w:color="auto"/>
          </w:divBdr>
        </w:div>
        <w:div w:id="1848982789">
          <w:marLeft w:val="0"/>
          <w:marRight w:val="0"/>
          <w:marTop w:val="0"/>
          <w:marBottom w:val="0"/>
          <w:divBdr>
            <w:top w:val="none" w:sz="0" w:space="0" w:color="auto"/>
            <w:left w:val="none" w:sz="0" w:space="0" w:color="auto"/>
            <w:bottom w:val="none" w:sz="0" w:space="0" w:color="auto"/>
            <w:right w:val="none" w:sz="0" w:space="0" w:color="auto"/>
          </w:divBdr>
        </w:div>
        <w:div w:id="140930214">
          <w:marLeft w:val="0"/>
          <w:marRight w:val="0"/>
          <w:marTop w:val="0"/>
          <w:marBottom w:val="0"/>
          <w:divBdr>
            <w:top w:val="none" w:sz="0" w:space="0" w:color="auto"/>
            <w:left w:val="none" w:sz="0" w:space="0" w:color="auto"/>
            <w:bottom w:val="none" w:sz="0" w:space="0" w:color="auto"/>
            <w:right w:val="none" w:sz="0" w:space="0" w:color="auto"/>
          </w:divBdr>
        </w:div>
        <w:div w:id="924921260">
          <w:marLeft w:val="0"/>
          <w:marRight w:val="0"/>
          <w:marTop w:val="0"/>
          <w:marBottom w:val="0"/>
          <w:divBdr>
            <w:top w:val="none" w:sz="0" w:space="0" w:color="auto"/>
            <w:left w:val="none" w:sz="0" w:space="0" w:color="auto"/>
            <w:bottom w:val="none" w:sz="0" w:space="0" w:color="auto"/>
            <w:right w:val="none" w:sz="0" w:space="0" w:color="auto"/>
          </w:divBdr>
        </w:div>
        <w:div w:id="839006318">
          <w:marLeft w:val="0"/>
          <w:marRight w:val="0"/>
          <w:marTop w:val="0"/>
          <w:marBottom w:val="0"/>
          <w:divBdr>
            <w:top w:val="none" w:sz="0" w:space="0" w:color="auto"/>
            <w:left w:val="none" w:sz="0" w:space="0" w:color="auto"/>
            <w:bottom w:val="none" w:sz="0" w:space="0" w:color="auto"/>
            <w:right w:val="none" w:sz="0" w:space="0" w:color="auto"/>
          </w:divBdr>
        </w:div>
        <w:div w:id="1602839203">
          <w:marLeft w:val="0"/>
          <w:marRight w:val="0"/>
          <w:marTop w:val="0"/>
          <w:marBottom w:val="0"/>
          <w:divBdr>
            <w:top w:val="none" w:sz="0" w:space="0" w:color="auto"/>
            <w:left w:val="none" w:sz="0" w:space="0" w:color="auto"/>
            <w:bottom w:val="none" w:sz="0" w:space="0" w:color="auto"/>
            <w:right w:val="none" w:sz="0" w:space="0" w:color="auto"/>
          </w:divBdr>
        </w:div>
        <w:div w:id="507404193">
          <w:marLeft w:val="0"/>
          <w:marRight w:val="0"/>
          <w:marTop w:val="0"/>
          <w:marBottom w:val="0"/>
          <w:divBdr>
            <w:top w:val="none" w:sz="0" w:space="0" w:color="auto"/>
            <w:left w:val="none" w:sz="0" w:space="0" w:color="auto"/>
            <w:bottom w:val="none" w:sz="0" w:space="0" w:color="auto"/>
            <w:right w:val="none" w:sz="0" w:space="0" w:color="auto"/>
          </w:divBdr>
        </w:div>
        <w:div w:id="959608871">
          <w:marLeft w:val="0"/>
          <w:marRight w:val="0"/>
          <w:marTop w:val="0"/>
          <w:marBottom w:val="0"/>
          <w:divBdr>
            <w:top w:val="none" w:sz="0" w:space="0" w:color="auto"/>
            <w:left w:val="none" w:sz="0" w:space="0" w:color="auto"/>
            <w:bottom w:val="none" w:sz="0" w:space="0" w:color="auto"/>
            <w:right w:val="none" w:sz="0" w:space="0" w:color="auto"/>
          </w:divBdr>
        </w:div>
        <w:div w:id="196356287">
          <w:marLeft w:val="0"/>
          <w:marRight w:val="0"/>
          <w:marTop w:val="0"/>
          <w:marBottom w:val="0"/>
          <w:divBdr>
            <w:top w:val="none" w:sz="0" w:space="0" w:color="auto"/>
            <w:left w:val="none" w:sz="0" w:space="0" w:color="auto"/>
            <w:bottom w:val="none" w:sz="0" w:space="0" w:color="auto"/>
            <w:right w:val="none" w:sz="0" w:space="0" w:color="auto"/>
          </w:divBdr>
        </w:div>
        <w:div w:id="796681504">
          <w:marLeft w:val="0"/>
          <w:marRight w:val="0"/>
          <w:marTop w:val="0"/>
          <w:marBottom w:val="0"/>
          <w:divBdr>
            <w:top w:val="none" w:sz="0" w:space="0" w:color="auto"/>
            <w:left w:val="none" w:sz="0" w:space="0" w:color="auto"/>
            <w:bottom w:val="none" w:sz="0" w:space="0" w:color="auto"/>
            <w:right w:val="none" w:sz="0" w:space="0" w:color="auto"/>
          </w:divBdr>
        </w:div>
        <w:div w:id="549193324">
          <w:marLeft w:val="0"/>
          <w:marRight w:val="0"/>
          <w:marTop w:val="0"/>
          <w:marBottom w:val="0"/>
          <w:divBdr>
            <w:top w:val="none" w:sz="0" w:space="0" w:color="auto"/>
            <w:left w:val="none" w:sz="0" w:space="0" w:color="auto"/>
            <w:bottom w:val="none" w:sz="0" w:space="0" w:color="auto"/>
            <w:right w:val="none" w:sz="0" w:space="0" w:color="auto"/>
          </w:divBdr>
        </w:div>
        <w:div w:id="2022244405">
          <w:marLeft w:val="0"/>
          <w:marRight w:val="0"/>
          <w:marTop w:val="0"/>
          <w:marBottom w:val="0"/>
          <w:divBdr>
            <w:top w:val="none" w:sz="0" w:space="0" w:color="auto"/>
            <w:left w:val="none" w:sz="0" w:space="0" w:color="auto"/>
            <w:bottom w:val="none" w:sz="0" w:space="0" w:color="auto"/>
            <w:right w:val="none" w:sz="0" w:space="0" w:color="auto"/>
          </w:divBdr>
        </w:div>
        <w:div w:id="1808431070">
          <w:marLeft w:val="0"/>
          <w:marRight w:val="0"/>
          <w:marTop w:val="0"/>
          <w:marBottom w:val="0"/>
          <w:divBdr>
            <w:top w:val="none" w:sz="0" w:space="0" w:color="auto"/>
            <w:left w:val="none" w:sz="0" w:space="0" w:color="auto"/>
            <w:bottom w:val="none" w:sz="0" w:space="0" w:color="auto"/>
            <w:right w:val="none" w:sz="0" w:space="0" w:color="auto"/>
          </w:divBdr>
        </w:div>
        <w:div w:id="453672887">
          <w:marLeft w:val="0"/>
          <w:marRight w:val="0"/>
          <w:marTop w:val="0"/>
          <w:marBottom w:val="0"/>
          <w:divBdr>
            <w:top w:val="none" w:sz="0" w:space="0" w:color="auto"/>
            <w:left w:val="none" w:sz="0" w:space="0" w:color="auto"/>
            <w:bottom w:val="none" w:sz="0" w:space="0" w:color="auto"/>
            <w:right w:val="none" w:sz="0" w:space="0" w:color="auto"/>
          </w:divBdr>
        </w:div>
        <w:div w:id="1331523921">
          <w:marLeft w:val="0"/>
          <w:marRight w:val="0"/>
          <w:marTop w:val="0"/>
          <w:marBottom w:val="0"/>
          <w:divBdr>
            <w:top w:val="none" w:sz="0" w:space="0" w:color="auto"/>
            <w:left w:val="none" w:sz="0" w:space="0" w:color="auto"/>
            <w:bottom w:val="none" w:sz="0" w:space="0" w:color="auto"/>
            <w:right w:val="none" w:sz="0" w:space="0" w:color="auto"/>
          </w:divBdr>
        </w:div>
        <w:div w:id="1596015437">
          <w:marLeft w:val="0"/>
          <w:marRight w:val="0"/>
          <w:marTop w:val="0"/>
          <w:marBottom w:val="0"/>
          <w:divBdr>
            <w:top w:val="none" w:sz="0" w:space="0" w:color="auto"/>
            <w:left w:val="none" w:sz="0" w:space="0" w:color="auto"/>
            <w:bottom w:val="none" w:sz="0" w:space="0" w:color="auto"/>
            <w:right w:val="none" w:sz="0" w:space="0" w:color="auto"/>
          </w:divBdr>
        </w:div>
        <w:div w:id="2048333705">
          <w:marLeft w:val="0"/>
          <w:marRight w:val="0"/>
          <w:marTop w:val="0"/>
          <w:marBottom w:val="0"/>
          <w:divBdr>
            <w:top w:val="none" w:sz="0" w:space="0" w:color="auto"/>
            <w:left w:val="none" w:sz="0" w:space="0" w:color="auto"/>
            <w:bottom w:val="none" w:sz="0" w:space="0" w:color="auto"/>
            <w:right w:val="none" w:sz="0" w:space="0" w:color="auto"/>
          </w:divBdr>
        </w:div>
        <w:div w:id="15081951">
          <w:marLeft w:val="0"/>
          <w:marRight w:val="0"/>
          <w:marTop w:val="0"/>
          <w:marBottom w:val="0"/>
          <w:divBdr>
            <w:top w:val="none" w:sz="0" w:space="0" w:color="auto"/>
            <w:left w:val="none" w:sz="0" w:space="0" w:color="auto"/>
            <w:bottom w:val="none" w:sz="0" w:space="0" w:color="auto"/>
            <w:right w:val="none" w:sz="0" w:space="0" w:color="auto"/>
          </w:divBdr>
        </w:div>
        <w:div w:id="110437004">
          <w:marLeft w:val="0"/>
          <w:marRight w:val="0"/>
          <w:marTop w:val="0"/>
          <w:marBottom w:val="0"/>
          <w:divBdr>
            <w:top w:val="none" w:sz="0" w:space="0" w:color="auto"/>
            <w:left w:val="none" w:sz="0" w:space="0" w:color="auto"/>
            <w:bottom w:val="none" w:sz="0" w:space="0" w:color="auto"/>
            <w:right w:val="none" w:sz="0" w:space="0" w:color="auto"/>
          </w:divBdr>
        </w:div>
        <w:div w:id="1423528920">
          <w:marLeft w:val="0"/>
          <w:marRight w:val="0"/>
          <w:marTop w:val="0"/>
          <w:marBottom w:val="0"/>
          <w:divBdr>
            <w:top w:val="none" w:sz="0" w:space="0" w:color="auto"/>
            <w:left w:val="none" w:sz="0" w:space="0" w:color="auto"/>
            <w:bottom w:val="none" w:sz="0" w:space="0" w:color="auto"/>
            <w:right w:val="none" w:sz="0" w:space="0" w:color="auto"/>
          </w:divBdr>
        </w:div>
        <w:div w:id="521825649">
          <w:marLeft w:val="0"/>
          <w:marRight w:val="0"/>
          <w:marTop w:val="0"/>
          <w:marBottom w:val="0"/>
          <w:divBdr>
            <w:top w:val="none" w:sz="0" w:space="0" w:color="auto"/>
            <w:left w:val="none" w:sz="0" w:space="0" w:color="auto"/>
            <w:bottom w:val="none" w:sz="0" w:space="0" w:color="auto"/>
            <w:right w:val="none" w:sz="0" w:space="0" w:color="auto"/>
          </w:divBdr>
        </w:div>
        <w:div w:id="516194231">
          <w:marLeft w:val="0"/>
          <w:marRight w:val="0"/>
          <w:marTop w:val="0"/>
          <w:marBottom w:val="0"/>
          <w:divBdr>
            <w:top w:val="none" w:sz="0" w:space="0" w:color="auto"/>
            <w:left w:val="none" w:sz="0" w:space="0" w:color="auto"/>
            <w:bottom w:val="none" w:sz="0" w:space="0" w:color="auto"/>
            <w:right w:val="none" w:sz="0" w:space="0" w:color="auto"/>
          </w:divBdr>
        </w:div>
        <w:div w:id="988441715">
          <w:marLeft w:val="0"/>
          <w:marRight w:val="0"/>
          <w:marTop w:val="0"/>
          <w:marBottom w:val="0"/>
          <w:divBdr>
            <w:top w:val="none" w:sz="0" w:space="0" w:color="auto"/>
            <w:left w:val="none" w:sz="0" w:space="0" w:color="auto"/>
            <w:bottom w:val="none" w:sz="0" w:space="0" w:color="auto"/>
            <w:right w:val="none" w:sz="0" w:space="0" w:color="auto"/>
          </w:divBdr>
        </w:div>
        <w:div w:id="847989272">
          <w:marLeft w:val="0"/>
          <w:marRight w:val="0"/>
          <w:marTop w:val="0"/>
          <w:marBottom w:val="0"/>
          <w:divBdr>
            <w:top w:val="none" w:sz="0" w:space="0" w:color="auto"/>
            <w:left w:val="none" w:sz="0" w:space="0" w:color="auto"/>
            <w:bottom w:val="none" w:sz="0" w:space="0" w:color="auto"/>
            <w:right w:val="none" w:sz="0" w:space="0" w:color="auto"/>
          </w:divBdr>
        </w:div>
        <w:div w:id="171073583">
          <w:marLeft w:val="0"/>
          <w:marRight w:val="0"/>
          <w:marTop w:val="0"/>
          <w:marBottom w:val="0"/>
          <w:divBdr>
            <w:top w:val="none" w:sz="0" w:space="0" w:color="auto"/>
            <w:left w:val="none" w:sz="0" w:space="0" w:color="auto"/>
            <w:bottom w:val="none" w:sz="0" w:space="0" w:color="auto"/>
            <w:right w:val="none" w:sz="0" w:space="0" w:color="auto"/>
          </w:divBdr>
        </w:div>
        <w:div w:id="230624845">
          <w:marLeft w:val="0"/>
          <w:marRight w:val="0"/>
          <w:marTop w:val="0"/>
          <w:marBottom w:val="0"/>
          <w:divBdr>
            <w:top w:val="none" w:sz="0" w:space="0" w:color="auto"/>
            <w:left w:val="none" w:sz="0" w:space="0" w:color="auto"/>
            <w:bottom w:val="none" w:sz="0" w:space="0" w:color="auto"/>
            <w:right w:val="none" w:sz="0" w:space="0" w:color="auto"/>
          </w:divBdr>
        </w:div>
        <w:div w:id="901644893">
          <w:marLeft w:val="0"/>
          <w:marRight w:val="0"/>
          <w:marTop w:val="0"/>
          <w:marBottom w:val="0"/>
          <w:divBdr>
            <w:top w:val="none" w:sz="0" w:space="0" w:color="auto"/>
            <w:left w:val="none" w:sz="0" w:space="0" w:color="auto"/>
            <w:bottom w:val="none" w:sz="0" w:space="0" w:color="auto"/>
            <w:right w:val="none" w:sz="0" w:space="0" w:color="auto"/>
          </w:divBdr>
        </w:div>
        <w:div w:id="991368159">
          <w:marLeft w:val="0"/>
          <w:marRight w:val="0"/>
          <w:marTop w:val="0"/>
          <w:marBottom w:val="0"/>
          <w:divBdr>
            <w:top w:val="none" w:sz="0" w:space="0" w:color="auto"/>
            <w:left w:val="none" w:sz="0" w:space="0" w:color="auto"/>
            <w:bottom w:val="none" w:sz="0" w:space="0" w:color="auto"/>
            <w:right w:val="none" w:sz="0" w:space="0" w:color="auto"/>
          </w:divBdr>
        </w:div>
        <w:div w:id="1373117236">
          <w:marLeft w:val="0"/>
          <w:marRight w:val="0"/>
          <w:marTop w:val="0"/>
          <w:marBottom w:val="0"/>
          <w:divBdr>
            <w:top w:val="none" w:sz="0" w:space="0" w:color="auto"/>
            <w:left w:val="none" w:sz="0" w:space="0" w:color="auto"/>
            <w:bottom w:val="none" w:sz="0" w:space="0" w:color="auto"/>
            <w:right w:val="none" w:sz="0" w:space="0" w:color="auto"/>
          </w:divBdr>
        </w:div>
        <w:div w:id="713119407">
          <w:marLeft w:val="0"/>
          <w:marRight w:val="0"/>
          <w:marTop w:val="0"/>
          <w:marBottom w:val="0"/>
          <w:divBdr>
            <w:top w:val="none" w:sz="0" w:space="0" w:color="auto"/>
            <w:left w:val="none" w:sz="0" w:space="0" w:color="auto"/>
            <w:bottom w:val="none" w:sz="0" w:space="0" w:color="auto"/>
            <w:right w:val="none" w:sz="0" w:space="0" w:color="auto"/>
          </w:divBdr>
        </w:div>
        <w:div w:id="517156572">
          <w:marLeft w:val="0"/>
          <w:marRight w:val="0"/>
          <w:marTop w:val="0"/>
          <w:marBottom w:val="0"/>
          <w:divBdr>
            <w:top w:val="none" w:sz="0" w:space="0" w:color="auto"/>
            <w:left w:val="none" w:sz="0" w:space="0" w:color="auto"/>
            <w:bottom w:val="none" w:sz="0" w:space="0" w:color="auto"/>
            <w:right w:val="none" w:sz="0" w:space="0" w:color="auto"/>
          </w:divBdr>
        </w:div>
        <w:div w:id="1158377687">
          <w:marLeft w:val="0"/>
          <w:marRight w:val="0"/>
          <w:marTop w:val="0"/>
          <w:marBottom w:val="0"/>
          <w:divBdr>
            <w:top w:val="none" w:sz="0" w:space="0" w:color="auto"/>
            <w:left w:val="none" w:sz="0" w:space="0" w:color="auto"/>
            <w:bottom w:val="none" w:sz="0" w:space="0" w:color="auto"/>
            <w:right w:val="none" w:sz="0" w:space="0" w:color="auto"/>
          </w:divBdr>
        </w:div>
        <w:div w:id="425417593">
          <w:marLeft w:val="0"/>
          <w:marRight w:val="0"/>
          <w:marTop w:val="0"/>
          <w:marBottom w:val="0"/>
          <w:divBdr>
            <w:top w:val="none" w:sz="0" w:space="0" w:color="auto"/>
            <w:left w:val="none" w:sz="0" w:space="0" w:color="auto"/>
            <w:bottom w:val="none" w:sz="0" w:space="0" w:color="auto"/>
            <w:right w:val="none" w:sz="0" w:space="0" w:color="auto"/>
          </w:divBdr>
        </w:div>
        <w:div w:id="1375232424">
          <w:marLeft w:val="0"/>
          <w:marRight w:val="0"/>
          <w:marTop w:val="0"/>
          <w:marBottom w:val="0"/>
          <w:divBdr>
            <w:top w:val="none" w:sz="0" w:space="0" w:color="auto"/>
            <w:left w:val="none" w:sz="0" w:space="0" w:color="auto"/>
            <w:bottom w:val="none" w:sz="0" w:space="0" w:color="auto"/>
            <w:right w:val="none" w:sz="0" w:space="0" w:color="auto"/>
          </w:divBdr>
        </w:div>
        <w:div w:id="395052066">
          <w:marLeft w:val="0"/>
          <w:marRight w:val="0"/>
          <w:marTop w:val="0"/>
          <w:marBottom w:val="0"/>
          <w:divBdr>
            <w:top w:val="none" w:sz="0" w:space="0" w:color="auto"/>
            <w:left w:val="none" w:sz="0" w:space="0" w:color="auto"/>
            <w:bottom w:val="none" w:sz="0" w:space="0" w:color="auto"/>
            <w:right w:val="none" w:sz="0" w:space="0" w:color="auto"/>
          </w:divBdr>
        </w:div>
        <w:div w:id="399251742">
          <w:marLeft w:val="0"/>
          <w:marRight w:val="0"/>
          <w:marTop w:val="0"/>
          <w:marBottom w:val="0"/>
          <w:divBdr>
            <w:top w:val="none" w:sz="0" w:space="0" w:color="auto"/>
            <w:left w:val="none" w:sz="0" w:space="0" w:color="auto"/>
            <w:bottom w:val="none" w:sz="0" w:space="0" w:color="auto"/>
            <w:right w:val="none" w:sz="0" w:space="0" w:color="auto"/>
          </w:divBdr>
        </w:div>
        <w:div w:id="514996522">
          <w:marLeft w:val="0"/>
          <w:marRight w:val="0"/>
          <w:marTop w:val="0"/>
          <w:marBottom w:val="0"/>
          <w:divBdr>
            <w:top w:val="none" w:sz="0" w:space="0" w:color="auto"/>
            <w:left w:val="none" w:sz="0" w:space="0" w:color="auto"/>
            <w:bottom w:val="none" w:sz="0" w:space="0" w:color="auto"/>
            <w:right w:val="none" w:sz="0" w:space="0" w:color="auto"/>
          </w:divBdr>
        </w:div>
        <w:div w:id="515581519">
          <w:marLeft w:val="0"/>
          <w:marRight w:val="0"/>
          <w:marTop w:val="0"/>
          <w:marBottom w:val="0"/>
          <w:divBdr>
            <w:top w:val="none" w:sz="0" w:space="0" w:color="auto"/>
            <w:left w:val="none" w:sz="0" w:space="0" w:color="auto"/>
            <w:bottom w:val="none" w:sz="0" w:space="0" w:color="auto"/>
            <w:right w:val="none" w:sz="0" w:space="0" w:color="auto"/>
          </w:divBdr>
        </w:div>
        <w:div w:id="1138181107">
          <w:marLeft w:val="0"/>
          <w:marRight w:val="0"/>
          <w:marTop w:val="0"/>
          <w:marBottom w:val="0"/>
          <w:divBdr>
            <w:top w:val="none" w:sz="0" w:space="0" w:color="auto"/>
            <w:left w:val="none" w:sz="0" w:space="0" w:color="auto"/>
            <w:bottom w:val="none" w:sz="0" w:space="0" w:color="auto"/>
            <w:right w:val="none" w:sz="0" w:space="0" w:color="auto"/>
          </w:divBdr>
        </w:div>
        <w:div w:id="1523402275">
          <w:marLeft w:val="0"/>
          <w:marRight w:val="0"/>
          <w:marTop w:val="0"/>
          <w:marBottom w:val="0"/>
          <w:divBdr>
            <w:top w:val="none" w:sz="0" w:space="0" w:color="auto"/>
            <w:left w:val="none" w:sz="0" w:space="0" w:color="auto"/>
            <w:bottom w:val="none" w:sz="0" w:space="0" w:color="auto"/>
            <w:right w:val="none" w:sz="0" w:space="0" w:color="auto"/>
          </w:divBdr>
        </w:div>
        <w:div w:id="1168600320">
          <w:marLeft w:val="0"/>
          <w:marRight w:val="0"/>
          <w:marTop w:val="0"/>
          <w:marBottom w:val="0"/>
          <w:divBdr>
            <w:top w:val="none" w:sz="0" w:space="0" w:color="auto"/>
            <w:left w:val="none" w:sz="0" w:space="0" w:color="auto"/>
            <w:bottom w:val="none" w:sz="0" w:space="0" w:color="auto"/>
            <w:right w:val="none" w:sz="0" w:space="0" w:color="auto"/>
          </w:divBdr>
        </w:div>
        <w:div w:id="795492200">
          <w:marLeft w:val="0"/>
          <w:marRight w:val="0"/>
          <w:marTop w:val="0"/>
          <w:marBottom w:val="0"/>
          <w:divBdr>
            <w:top w:val="none" w:sz="0" w:space="0" w:color="auto"/>
            <w:left w:val="none" w:sz="0" w:space="0" w:color="auto"/>
            <w:bottom w:val="none" w:sz="0" w:space="0" w:color="auto"/>
            <w:right w:val="none" w:sz="0" w:space="0" w:color="auto"/>
          </w:divBdr>
        </w:div>
        <w:div w:id="420640347">
          <w:marLeft w:val="0"/>
          <w:marRight w:val="0"/>
          <w:marTop w:val="0"/>
          <w:marBottom w:val="0"/>
          <w:divBdr>
            <w:top w:val="none" w:sz="0" w:space="0" w:color="auto"/>
            <w:left w:val="none" w:sz="0" w:space="0" w:color="auto"/>
            <w:bottom w:val="none" w:sz="0" w:space="0" w:color="auto"/>
            <w:right w:val="none" w:sz="0" w:space="0" w:color="auto"/>
          </w:divBdr>
        </w:div>
        <w:div w:id="979260683">
          <w:marLeft w:val="0"/>
          <w:marRight w:val="0"/>
          <w:marTop w:val="0"/>
          <w:marBottom w:val="0"/>
          <w:divBdr>
            <w:top w:val="none" w:sz="0" w:space="0" w:color="auto"/>
            <w:left w:val="none" w:sz="0" w:space="0" w:color="auto"/>
            <w:bottom w:val="none" w:sz="0" w:space="0" w:color="auto"/>
            <w:right w:val="none" w:sz="0" w:space="0" w:color="auto"/>
          </w:divBdr>
        </w:div>
        <w:div w:id="973634128">
          <w:marLeft w:val="0"/>
          <w:marRight w:val="0"/>
          <w:marTop w:val="0"/>
          <w:marBottom w:val="0"/>
          <w:divBdr>
            <w:top w:val="none" w:sz="0" w:space="0" w:color="auto"/>
            <w:left w:val="none" w:sz="0" w:space="0" w:color="auto"/>
            <w:bottom w:val="none" w:sz="0" w:space="0" w:color="auto"/>
            <w:right w:val="none" w:sz="0" w:space="0" w:color="auto"/>
          </w:divBdr>
        </w:div>
        <w:div w:id="238254586">
          <w:marLeft w:val="0"/>
          <w:marRight w:val="0"/>
          <w:marTop w:val="0"/>
          <w:marBottom w:val="0"/>
          <w:divBdr>
            <w:top w:val="none" w:sz="0" w:space="0" w:color="auto"/>
            <w:left w:val="none" w:sz="0" w:space="0" w:color="auto"/>
            <w:bottom w:val="none" w:sz="0" w:space="0" w:color="auto"/>
            <w:right w:val="none" w:sz="0" w:space="0" w:color="auto"/>
          </w:divBdr>
        </w:div>
        <w:div w:id="183176111">
          <w:marLeft w:val="0"/>
          <w:marRight w:val="0"/>
          <w:marTop w:val="0"/>
          <w:marBottom w:val="0"/>
          <w:divBdr>
            <w:top w:val="none" w:sz="0" w:space="0" w:color="auto"/>
            <w:left w:val="none" w:sz="0" w:space="0" w:color="auto"/>
            <w:bottom w:val="none" w:sz="0" w:space="0" w:color="auto"/>
            <w:right w:val="none" w:sz="0" w:space="0" w:color="auto"/>
          </w:divBdr>
        </w:div>
        <w:div w:id="1442064326">
          <w:marLeft w:val="0"/>
          <w:marRight w:val="0"/>
          <w:marTop w:val="0"/>
          <w:marBottom w:val="0"/>
          <w:divBdr>
            <w:top w:val="none" w:sz="0" w:space="0" w:color="auto"/>
            <w:left w:val="none" w:sz="0" w:space="0" w:color="auto"/>
            <w:bottom w:val="none" w:sz="0" w:space="0" w:color="auto"/>
            <w:right w:val="none" w:sz="0" w:space="0" w:color="auto"/>
          </w:divBdr>
        </w:div>
        <w:div w:id="1800345404">
          <w:marLeft w:val="0"/>
          <w:marRight w:val="0"/>
          <w:marTop w:val="0"/>
          <w:marBottom w:val="0"/>
          <w:divBdr>
            <w:top w:val="none" w:sz="0" w:space="0" w:color="auto"/>
            <w:left w:val="none" w:sz="0" w:space="0" w:color="auto"/>
            <w:bottom w:val="none" w:sz="0" w:space="0" w:color="auto"/>
            <w:right w:val="none" w:sz="0" w:space="0" w:color="auto"/>
          </w:divBdr>
        </w:div>
        <w:div w:id="1503854861">
          <w:marLeft w:val="0"/>
          <w:marRight w:val="0"/>
          <w:marTop w:val="0"/>
          <w:marBottom w:val="0"/>
          <w:divBdr>
            <w:top w:val="none" w:sz="0" w:space="0" w:color="auto"/>
            <w:left w:val="none" w:sz="0" w:space="0" w:color="auto"/>
            <w:bottom w:val="none" w:sz="0" w:space="0" w:color="auto"/>
            <w:right w:val="none" w:sz="0" w:space="0" w:color="auto"/>
          </w:divBdr>
        </w:div>
        <w:div w:id="1747218174">
          <w:marLeft w:val="0"/>
          <w:marRight w:val="0"/>
          <w:marTop w:val="0"/>
          <w:marBottom w:val="0"/>
          <w:divBdr>
            <w:top w:val="none" w:sz="0" w:space="0" w:color="auto"/>
            <w:left w:val="none" w:sz="0" w:space="0" w:color="auto"/>
            <w:bottom w:val="none" w:sz="0" w:space="0" w:color="auto"/>
            <w:right w:val="none" w:sz="0" w:space="0" w:color="auto"/>
          </w:divBdr>
        </w:div>
        <w:div w:id="839155525">
          <w:marLeft w:val="0"/>
          <w:marRight w:val="0"/>
          <w:marTop w:val="0"/>
          <w:marBottom w:val="0"/>
          <w:divBdr>
            <w:top w:val="none" w:sz="0" w:space="0" w:color="auto"/>
            <w:left w:val="none" w:sz="0" w:space="0" w:color="auto"/>
            <w:bottom w:val="none" w:sz="0" w:space="0" w:color="auto"/>
            <w:right w:val="none" w:sz="0" w:space="0" w:color="auto"/>
          </w:divBdr>
        </w:div>
        <w:div w:id="892078095">
          <w:marLeft w:val="0"/>
          <w:marRight w:val="0"/>
          <w:marTop w:val="0"/>
          <w:marBottom w:val="0"/>
          <w:divBdr>
            <w:top w:val="none" w:sz="0" w:space="0" w:color="auto"/>
            <w:left w:val="none" w:sz="0" w:space="0" w:color="auto"/>
            <w:bottom w:val="none" w:sz="0" w:space="0" w:color="auto"/>
            <w:right w:val="none" w:sz="0" w:space="0" w:color="auto"/>
          </w:divBdr>
        </w:div>
        <w:div w:id="999847561">
          <w:marLeft w:val="0"/>
          <w:marRight w:val="0"/>
          <w:marTop w:val="0"/>
          <w:marBottom w:val="0"/>
          <w:divBdr>
            <w:top w:val="none" w:sz="0" w:space="0" w:color="auto"/>
            <w:left w:val="none" w:sz="0" w:space="0" w:color="auto"/>
            <w:bottom w:val="none" w:sz="0" w:space="0" w:color="auto"/>
            <w:right w:val="none" w:sz="0" w:space="0" w:color="auto"/>
          </w:divBdr>
        </w:div>
        <w:div w:id="413359820">
          <w:marLeft w:val="0"/>
          <w:marRight w:val="0"/>
          <w:marTop w:val="0"/>
          <w:marBottom w:val="0"/>
          <w:divBdr>
            <w:top w:val="none" w:sz="0" w:space="0" w:color="auto"/>
            <w:left w:val="none" w:sz="0" w:space="0" w:color="auto"/>
            <w:bottom w:val="none" w:sz="0" w:space="0" w:color="auto"/>
            <w:right w:val="none" w:sz="0" w:space="0" w:color="auto"/>
          </w:divBdr>
        </w:div>
        <w:div w:id="1858999770">
          <w:marLeft w:val="0"/>
          <w:marRight w:val="0"/>
          <w:marTop w:val="0"/>
          <w:marBottom w:val="0"/>
          <w:divBdr>
            <w:top w:val="none" w:sz="0" w:space="0" w:color="auto"/>
            <w:left w:val="none" w:sz="0" w:space="0" w:color="auto"/>
            <w:bottom w:val="none" w:sz="0" w:space="0" w:color="auto"/>
            <w:right w:val="none" w:sz="0" w:space="0" w:color="auto"/>
          </w:divBdr>
        </w:div>
        <w:div w:id="1513953169">
          <w:marLeft w:val="0"/>
          <w:marRight w:val="0"/>
          <w:marTop w:val="0"/>
          <w:marBottom w:val="0"/>
          <w:divBdr>
            <w:top w:val="none" w:sz="0" w:space="0" w:color="auto"/>
            <w:left w:val="none" w:sz="0" w:space="0" w:color="auto"/>
            <w:bottom w:val="none" w:sz="0" w:space="0" w:color="auto"/>
            <w:right w:val="none" w:sz="0" w:space="0" w:color="auto"/>
          </w:divBdr>
        </w:div>
        <w:div w:id="625502119">
          <w:marLeft w:val="0"/>
          <w:marRight w:val="0"/>
          <w:marTop w:val="0"/>
          <w:marBottom w:val="0"/>
          <w:divBdr>
            <w:top w:val="none" w:sz="0" w:space="0" w:color="auto"/>
            <w:left w:val="none" w:sz="0" w:space="0" w:color="auto"/>
            <w:bottom w:val="none" w:sz="0" w:space="0" w:color="auto"/>
            <w:right w:val="none" w:sz="0" w:space="0" w:color="auto"/>
          </w:divBdr>
        </w:div>
        <w:div w:id="209658812">
          <w:marLeft w:val="0"/>
          <w:marRight w:val="0"/>
          <w:marTop w:val="0"/>
          <w:marBottom w:val="0"/>
          <w:divBdr>
            <w:top w:val="none" w:sz="0" w:space="0" w:color="auto"/>
            <w:left w:val="none" w:sz="0" w:space="0" w:color="auto"/>
            <w:bottom w:val="none" w:sz="0" w:space="0" w:color="auto"/>
            <w:right w:val="none" w:sz="0" w:space="0" w:color="auto"/>
          </w:divBdr>
        </w:div>
        <w:div w:id="36856488">
          <w:marLeft w:val="0"/>
          <w:marRight w:val="0"/>
          <w:marTop w:val="0"/>
          <w:marBottom w:val="0"/>
          <w:divBdr>
            <w:top w:val="none" w:sz="0" w:space="0" w:color="auto"/>
            <w:left w:val="none" w:sz="0" w:space="0" w:color="auto"/>
            <w:bottom w:val="none" w:sz="0" w:space="0" w:color="auto"/>
            <w:right w:val="none" w:sz="0" w:space="0" w:color="auto"/>
          </w:divBdr>
        </w:div>
        <w:div w:id="1846746447">
          <w:marLeft w:val="0"/>
          <w:marRight w:val="0"/>
          <w:marTop w:val="0"/>
          <w:marBottom w:val="0"/>
          <w:divBdr>
            <w:top w:val="none" w:sz="0" w:space="0" w:color="auto"/>
            <w:left w:val="none" w:sz="0" w:space="0" w:color="auto"/>
            <w:bottom w:val="none" w:sz="0" w:space="0" w:color="auto"/>
            <w:right w:val="none" w:sz="0" w:space="0" w:color="auto"/>
          </w:divBdr>
        </w:div>
        <w:div w:id="1954171371">
          <w:marLeft w:val="0"/>
          <w:marRight w:val="0"/>
          <w:marTop w:val="0"/>
          <w:marBottom w:val="0"/>
          <w:divBdr>
            <w:top w:val="none" w:sz="0" w:space="0" w:color="auto"/>
            <w:left w:val="none" w:sz="0" w:space="0" w:color="auto"/>
            <w:bottom w:val="none" w:sz="0" w:space="0" w:color="auto"/>
            <w:right w:val="none" w:sz="0" w:space="0" w:color="auto"/>
          </w:divBdr>
        </w:div>
        <w:div w:id="1831749355">
          <w:marLeft w:val="0"/>
          <w:marRight w:val="0"/>
          <w:marTop w:val="0"/>
          <w:marBottom w:val="0"/>
          <w:divBdr>
            <w:top w:val="none" w:sz="0" w:space="0" w:color="auto"/>
            <w:left w:val="none" w:sz="0" w:space="0" w:color="auto"/>
            <w:bottom w:val="none" w:sz="0" w:space="0" w:color="auto"/>
            <w:right w:val="none" w:sz="0" w:space="0" w:color="auto"/>
          </w:divBdr>
        </w:div>
        <w:div w:id="1236742488">
          <w:marLeft w:val="0"/>
          <w:marRight w:val="0"/>
          <w:marTop w:val="0"/>
          <w:marBottom w:val="0"/>
          <w:divBdr>
            <w:top w:val="none" w:sz="0" w:space="0" w:color="auto"/>
            <w:left w:val="none" w:sz="0" w:space="0" w:color="auto"/>
            <w:bottom w:val="none" w:sz="0" w:space="0" w:color="auto"/>
            <w:right w:val="none" w:sz="0" w:space="0" w:color="auto"/>
          </w:divBdr>
        </w:div>
        <w:div w:id="283122259">
          <w:marLeft w:val="0"/>
          <w:marRight w:val="0"/>
          <w:marTop w:val="0"/>
          <w:marBottom w:val="0"/>
          <w:divBdr>
            <w:top w:val="none" w:sz="0" w:space="0" w:color="auto"/>
            <w:left w:val="none" w:sz="0" w:space="0" w:color="auto"/>
            <w:bottom w:val="none" w:sz="0" w:space="0" w:color="auto"/>
            <w:right w:val="none" w:sz="0" w:space="0" w:color="auto"/>
          </w:divBdr>
        </w:div>
        <w:div w:id="2012444718">
          <w:marLeft w:val="0"/>
          <w:marRight w:val="0"/>
          <w:marTop w:val="0"/>
          <w:marBottom w:val="0"/>
          <w:divBdr>
            <w:top w:val="none" w:sz="0" w:space="0" w:color="auto"/>
            <w:left w:val="none" w:sz="0" w:space="0" w:color="auto"/>
            <w:bottom w:val="none" w:sz="0" w:space="0" w:color="auto"/>
            <w:right w:val="none" w:sz="0" w:space="0" w:color="auto"/>
          </w:divBdr>
        </w:div>
        <w:div w:id="439684002">
          <w:marLeft w:val="0"/>
          <w:marRight w:val="0"/>
          <w:marTop w:val="0"/>
          <w:marBottom w:val="0"/>
          <w:divBdr>
            <w:top w:val="none" w:sz="0" w:space="0" w:color="auto"/>
            <w:left w:val="none" w:sz="0" w:space="0" w:color="auto"/>
            <w:bottom w:val="none" w:sz="0" w:space="0" w:color="auto"/>
            <w:right w:val="none" w:sz="0" w:space="0" w:color="auto"/>
          </w:divBdr>
        </w:div>
        <w:div w:id="1330014860">
          <w:marLeft w:val="0"/>
          <w:marRight w:val="0"/>
          <w:marTop w:val="0"/>
          <w:marBottom w:val="0"/>
          <w:divBdr>
            <w:top w:val="none" w:sz="0" w:space="0" w:color="auto"/>
            <w:left w:val="none" w:sz="0" w:space="0" w:color="auto"/>
            <w:bottom w:val="none" w:sz="0" w:space="0" w:color="auto"/>
            <w:right w:val="none" w:sz="0" w:space="0" w:color="auto"/>
          </w:divBdr>
        </w:div>
        <w:div w:id="888299116">
          <w:marLeft w:val="0"/>
          <w:marRight w:val="0"/>
          <w:marTop w:val="0"/>
          <w:marBottom w:val="0"/>
          <w:divBdr>
            <w:top w:val="none" w:sz="0" w:space="0" w:color="auto"/>
            <w:left w:val="none" w:sz="0" w:space="0" w:color="auto"/>
            <w:bottom w:val="none" w:sz="0" w:space="0" w:color="auto"/>
            <w:right w:val="none" w:sz="0" w:space="0" w:color="auto"/>
          </w:divBdr>
        </w:div>
        <w:div w:id="1838307029">
          <w:marLeft w:val="0"/>
          <w:marRight w:val="0"/>
          <w:marTop w:val="0"/>
          <w:marBottom w:val="0"/>
          <w:divBdr>
            <w:top w:val="none" w:sz="0" w:space="0" w:color="auto"/>
            <w:left w:val="none" w:sz="0" w:space="0" w:color="auto"/>
            <w:bottom w:val="none" w:sz="0" w:space="0" w:color="auto"/>
            <w:right w:val="none" w:sz="0" w:space="0" w:color="auto"/>
          </w:divBdr>
        </w:div>
        <w:div w:id="1049455995">
          <w:marLeft w:val="0"/>
          <w:marRight w:val="0"/>
          <w:marTop w:val="0"/>
          <w:marBottom w:val="0"/>
          <w:divBdr>
            <w:top w:val="none" w:sz="0" w:space="0" w:color="auto"/>
            <w:left w:val="none" w:sz="0" w:space="0" w:color="auto"/>
            <w:bottom w:val="none" w:sz="0" w:space="0" w:color="auto"/>
            <w:right w:val="none" w:sz="0" w:space="0" w:color="auto"/>
          </w:divBdr>
        </w:div>
        <w:div w:id="931401878">
          <w:marLeft w:val="0"/>
          <w:marRight w:val="0"/>
          <w:marTop w:val="0"/>
          <w:marBottom w:val="0"/>
          <w:divBdr>
            <w:top w:val="none" w:sz="0" w:space="0" w:color="auto"/>
            <w:left w:val="none" w:sz="0" w:space="0" w:color="auto"/>
            <w:bottom w:val="none" w:sz="0" w:space="0" w:color="auto"/>
            <w:right w:val="none" w:sz="0" w:space="0" w:color="auto"/>
          </w:divBdr>
        </w:div>
        <w:div w:id="1730837637">
          <w:marLeft w:val="0"/>
          <w:marRight w:val="0"/>
          <w:marTop w:val="0"/>
          <w:marBottom w:val="0"/>
          <w:divBdr>
            <w:top w:val="none" w:sz="0" w:space="0" w:color="auto"/>
            <w:left w:val="none" w:sz="0" w:space="0" w:color="auto"/>
            <w:bottom w:val="none" w:sz="0" w:space="0" w:color="auto"/>
            <w:right w:val="none" w:sz="0" w:space="0" w:color="auto"/>
          </w:divBdr>
        </w:div>
        <w:div w:id="683869032">
          <w:marLeft w:val="0"/>
          <w:marRight w:val="0"/>
          <w:marTop w:val="0"/>
          <w:marBottom w:val="0"/>
          <w:divBdr>
            <w:top w:val="none" w:sz="0" w:space="0" w:color="auto"/>
            <w:left w:val="none" w:sz="0" w:space="0" w:color="auto"/>
            <w:bottom w:val="none" w:sz="0" w:space="0" w:color="auto"/>
            <w:right w:val="none" w:sz="0" w:space="0" w:color="auto"/>
          </w:divBdr>
        </w:div>
        <w:div w:id="653801099">
          <w:marLeft w:val="0"/>
          <w:marRight w:val="0"/>
          <w:marTop w:val="0"/>
          <w:marBottom w:val="0"/>
          <w:divBdr>
            <w:top w:val="none" w:sz="0" w:space="0" w:color="auto"/>
            <w:left w:val="none" w:sz="0" w:space="0" w:color="auto"/>
            <w:bottom w:val="none" w:sz="0" w:space="0" w:color="auto"/>
            <w:right w:val="none" w:sz="0" w:space="0" w:color="auto"/>
          </w:divBdr>
        </w:div>
        <w:div w:id="2016837267">
          <w:marLeft w:val="0"/>
          <w:marRight w:val="0"/>
          <w:marTop w:val="0"/>
          <w:marBottom w:val="0"/>
          <w:divBdr>
            <w:top w:val="none" w:sz="0" w:space="0" w:color="auto"/>
            <w:left w:val="none" w:sz="0" w:space="0" w:color="auto"/>
            <w:bottom w:val="none" w:sz="0" w:space="0" w:color="auto"/>
            <w:right w:val="none" w:sz="0" w:space="0" w:color="auto"/>
          </w:divBdr>
        </w:div>
        <w:div w:id="1777478426">
          <w:marLeft w:val="0"/>
          <w:marRight w:val="0"/>
          <w:marTop w:val="0"/>
          <w:marBottom w:val="0"/>
          <w:divBdr>
            <w:top w:val="none" w:sz="0" w:space="0" w:color="auto"/>
            <w:left w:val="none" w:sz="0" w:space="0" w:color="auto"/>
            <w:bottom w:val="none" w:sz="0" w:space="0" w:color="auto"/>
            <w:right w:val="none" w:sz="0" w:space="0" w:color="auto"/>
          </w:divBdr>
        </w:div>
        <w:div w:id="220941562">
          <w:marLeft w:val="0"/>
          <w:marRight w:val="0"/>
          <w:marTop w:val="0"/>
          <w:marBottom w:val="0"/>
          <w:divBdr>
            <w:top w:val="none" w:sz="0" w:space="0" w:color="auto"/>
            <w:left w:val="none" w:sz="0" w:space="0" w:color="auto"/>
            <w:bottom w:val="none" w:sz="0" w:space="0" w:color="auto"/>
            <w:right w:val="none" w:sz="0" w:space="0" w:color="auto"/>
          </w:divBdr>
        </w:div>
        <w:div w:id="627512253">
          <w:marLeft w:val="0"/>
          <w:marRight w:val="0"/>
          <w:marTop w:val="0"/>
          <w:marBottom w:val="0"/>
          <w:divBdr>
            <w:top w:val="none" w:sz="0" w:space="0" w:color="auto"/>
            <w:left w:val="none" w:sz="0" w:space="0" w:color="auto"/>
            <w:bottom w:val="none" w:sz="0" w:space="0" w:color="auto"/>
            <w:right w:val="none" w:sz="0" w:space="0" w:color="auto"/>
          </w:divBdr>
        </w:div>
        <w:div w:id="1005327032">
          <w:marLeft w:val="0"/>
          <w:marRight w:val="0"/>
          <w:marTop w:val="0"/>
          <w:marBottom w:val="0"/>
          <w:divBdr>
            <w:top w:val="none" w:sz="0" w:space="0" w:color="auto"/>
            <w:left w:val="none" w:sz="0" w:space="0" w:color="auto"/>
            <w:bottom w:val="none" w:sz="0" w:space="0" w:color="auto"/>
            <w:right w:val="none" w:sz="0" w:space="0" w:color="auto"/>
          </w:divBdr>
        </w:div>
        <w:div w:id="598296162">
          <w:marLeft w:val="0"/>
          <w:marRight w:val="0"/>
          <w:marTop w:val="0"/>
          <w:marBottom w:val="0"/>
          <w:divBdr>
            <w:top w:val="none" w:sz="0" w:space="0" w:color="auto"/>
            <w:left w:val="none" w:sz="0" w:space="0" w:color="auto"/>
            <w:bottom w:val="none" w:sz="0" w:space="0" w:color="auto"/>
            <w:right w:val="none" w:sz="0" w:space="0" w:color="auto"/>
          </w:divBdr>
        </w:div>
        <w:div w:id="1054505949">
          <w:marLeft w:val="0"/>
          <w:marRight w:val="0"/>
          <w:marTop w:val="0"/>
          <w:marBottom w:val="0"/>
          <w:divBdr>
            <w:top w:val="none" w:sz="0" w:space="0" w:color="auto"/>
            <w:left w:val="none" w:sz="0" w:space="0" w:color="auto"/>
            <w:bottom w:val="none" w:sz="0" w:space="0" w:color="auto"/>
            <w:right w:val="none" w:sz="0" w:space="0" w:color="auto"/>
          </w:divBdr>
        </w:div>
        <w:div w:id="2034184116">
          <w:marLeft w:val="0"/>
          <w:marRight w:val="0"/>
          <w:marTop w:val="0"/>
          <w:marBottom w:val="0"/>
          <w:divBdr>
            <w:top w:val="none" w:sz="0" w:space="0" w:color="auto"/>
            <w:left w:val="none" w:sz="0" w:space="0" w:color="auto"/>
            <w:bottom w:val="none" w:sz="0" w:space="0" w:color="auto"/>
            <w:right w:val="none" w:sz="0" w:space="0" w:color="auto"/>
          </w:divBdr>
        </w:div>
        <w:div w:id="372195789">
          <w:marLeft w:val="0"/>
          <w:marRight w:val="0"/>
          <w:marTop w:val="0"/>
          <w:marBottom w:val="0"/>
          <w:divBdr>
            <w:top w:val="none" w:sz="0" w:space="0" w:color="auto"/>
            <w:left w:val="none" w:sz="0" w:space="0" w:color="auto"/>
            <w:bottom w:val="none" w:sz="0" w:space="0" w:color="auto"/>
            <w:right w:val="none" w:sz="0" w:space="0" w:color="auto"/>
          </w:divBdr>
        </w:div>
        <w:div w:id="2032602411">
          <w:marLeft w:val="0"/>
          <w:marRight w:val="0"/>
          <w:marTop w:val="0"/>
          <w:marBottom w:val="0"/>
          <w:divBdr>
            <w:top w:val="none" w:sz="0" w:space="0" w:color="auto"/>
            <w:left w:val="none" w:sz="0" w:space="0" w:color="auto"/>
            <w:bottom w:val="none" w:sz="0" w:space="0" w:color="auto"/>
            <w:right w:val="none" w:sz="0" w:space="0" w:color="auto"/>
          </w:divBdr>
        </w:div>
        <w:div w:id="832186898">
          <w:marLeft w:val="0"/>
          <w:marRight w:val="0"/>
          <w:marTop w:val="0"/>
          <w:marBottom w:val="0"/>
          <w:divBdr>
            <w:top w:val="none" w:sz="0" w:space="0" w:color="auto"/>
            <w:left w:val="none" w:sz="0" w:space="0" w:color="auto"/>
            <w:bottom w:val="none" w:sz="0" w:space="0" w:color="auto"/>
            <w:right w:val="none" w:sz="0" w:space="0" w:color="auto"/>
          </w:divBdr>
        </w:div>
        <w:div w:id="71007951">
          <w:marLeft w:val="0"/>
          <w:marRight w:val="0"/>
          <w:marTop w:val="0"/>
          <w:marBottom w:val="0"/>
          <w:divBdr>
            <w:top w:val="none" w:sz="0" w:space="0" w:color="auto"/>
            <w:left w:val="none" w:sz="0" w:space="0" w:color="auto"/>
            <w:bottom w:val="none" w:sz="0" w:space="0" w:color="auto"/>
            <w:right w:val="none" w:sz="0" w:space="0" w:color="auto"/>
          </w:divBdr>
        </w:div>
        <w:div w:id="2013292897">
          <w:marLeft w:val="0"/>
          <w:marRight w:val="0"/>
          <w:marTop w:val="0"/>
          <w:marBottom w:val="0"/>
          <w:divBdr>
            <w:top w:val="none" w:sz="0" w:space="0" w:color="auto"/>
            <w:left w:val="none" w:sz="0" w:space="0" w:color="auto"/>
            <w:bottom w:val="none" w:sz="0" w:space="0" w:color="auto"/>
            <w:right w:val="none" w:sz="0" w:space="0" w:color="auto"/>
          </w:divBdr>
        </w:div>
        <w:div w:id="1709718963">
          <w:marLeft w:val="0"/>
          <w:marRight w:val="0"/>
          <w:marTop w:val="0"/>
          <w:marBottom w:val="0"/>
          <w:divBdr>
            <w:top w:val="none" w:sz="0" w:space="0" w:color="auto"/>
            <w:left w:val="none" w:sz="0" w:space="0" w:color="auto"/>
            <w:bottom w:val="none" w:sz="0" w:space="0" w:color="auto"/>
            <w:right w:val="none" w:sz="0" w:space="0" w:color="auto"/>
          </w:divBdr>
        </w:div>
        <w:div w:id="663902317">
          <w:marLeft w:val="0"/>
          <w:marRight w:val="0"/>
          <w:marTop w:val="0"/>
          <w:marBottom w:val="0"/>
          <w:divBdr>
            <w:top w:val="none" w:sz="0" w:space="0" w:color="auto"/>
            <w:left w:val="none" w:sz="0" w:space="0" w:color="auto"/>
            <w:bottom w:val="none" w:sz="0" w:space="0" w:color="auto"/>
            <w:right w:val="none" w:sz="0" w:space="0" w:color="auto"/>
          </w:divBdr>
        </w:div>
        <w:div w:id="2071610624">
          <w:marLeft w:val="0"/>
          <w:marRight w:val="0"/>
          <w:marTop w:val="0"/>
          <w:marBottom w:val="0"/>
          <w:divBdr>
            <w:top w:val="none" w:sz="0" w:space="0" w:color="auto"/>
            <w:left w:val="none" w:sz="0" w:space="0" w:color="auto"/>
            <w:bottom w:val="none" w:sz="0" w:space="0" w:color="auto"/>
            <w:right w:val="none" w:sz="0" w:space="0" w:color="auto"/>
          </w:divBdr>
        </w:div>
        <w:div w:id="763259611">
          <w:marLeft w:val="0"/>
          <w:marRight w:val="0"/>
          <w:marTop w:val="0"/>
          <w:marBottom w:val="0"/>
          <w:divBdr>
            <w:top w:val="none" w:sz="0" w:space="0" w:color="auto"/>
            <w:left w:val="none" w:sz="0" w:space="0" w:color="auto"/>
            <w:bottom w:val="none" w:sz="0" w:space="0" w:color="auto"/>
            <w:right w:val="none" w:sz="0" w:space="0" w:color="auto"/>
          </w:divBdr>
        </w:div>
        <w:div w:id="2032221132">
          <w:marLeft w:val="0"/>
          <w:marRight w:val="0"/>
          <w:marTop w:val="0"/>
          <w:marBottom w:val="0"/>
          <w:divBdr>
            <w:top w:val="none" w:sz="0" w:space="0" w:color="auto"/>
            <w:left w:val="none" w:sz="0" w:space="0" w:color="auto"/>
            <w:bottom w:val="none" w:sz="0" w:space="0" w:color="auto"/>
            <w:right w:val="none" w:sz="0" w:space="0" w:color="auto"/>
          </w:divBdr>
        </w:div>
        <w:div w:id="574896580">
          <w:marLeft w:val="0"/>
          <w:marRight w:val="0"/>
          <w:marTop w:val="0"/>
          <w:marBottom w:val="0"/>
          <w:divBdr>
            <w:top w:val="none" w:sz="0" w:space="0" w:color="auto"/>
            <w:left w:val="none" w:sz="0" w:space="0" w:color="auto"/>
            <w:bottom w:val="none" w:sz="0" w:space="0" w:color="auto"/>
            <w:right w:val="none" w:sz="0" w:space="0" w:color="auto"/>
          </w:divBdr>
        </w:div>
        <w:div w:id="941956534">
          <w:marLeft w:val="0"/>
          <w:marRight w:val="0"/>
          <w:marTop w:val="0"/>
          <w:marBottom w:val="0"/>
          <w:divBdr>
            <w:top w:val="none" w:sz="0" w:space="0" w:color="auto"/>
            <w:left w:val="none" w:sz="0" w:space="0" w:color="auto"/>
            <w:bottom w:val="none" w:sz="0" w:space="0" w:color="auto"/>
            <w:right w:val="none" w:sz="0" w:space="0" w:color="auto"/>
          </w:divBdr>
        </w:div>
        <w:div w:id="1680082966">
          <w:marLeft w:val="0"/>
          <w:marRight w:val="0"/>
          <w:marTop w:val="0"/>
          <w:marBottom w:val="0"/>
          <w:divBdr>
            <w:top w:val="none" w:sz="0" w:space="0" w:color="auto"/>
            <w:left w:val="none" w:sz="0" w:space="0" w:color="auto"/>
            <w:bottom w:val="none" w:sz="0" w:space="0" w:color="auto"/>
            <w:right w:val="none" w:sz="0" w:space="0" w:color="auto"/>
          </w:divBdr>
        </w:div>
        <w:div w:id="834493192">
          <w:marLeft w:val="0"/>
          <w:marRight w:val="0"/>
          <w:marTop w:val="0"/>
          <w:marBottom w:val="0"/>
          <w:divBdr>
            <w:top w:val="none" w:sz="0" w:space="0" w:color="auto"/>
            <w:left w:val="none" w:sz="0" w:space="0" w:color="auto"/>
            <w:bottom w:val="none" w:sz="0" w:space="0" w:color="auto"/>
            <w:right w:val="none" w:sz="0" w:space="0" w:color="auto"/>
          </w:divBdr>
        </w:div>
        <w:div w:id="1608125264">
          <w:marLeft w:val="0"/>
          <w:marRight w:val="0"/>
          <w:marTop w:val="0"/>
          <w:marBottom w:val="0"/>
          <w:divBdr>
            <w:top w:val="none" w:sz="0" w:space="0" w:color="auto"/>
            <w:left w:val="none" w:sz="0" w:space="0" w:color="auto"/>
            <w:bottom w:val="none" w:sz="0" w:space="0" w:color="auto"/>
            <w:right w:val="none" w:sz="0" w:space="0" w:color="auto"/>
          </w:divBdr>
        </w:div>
        <w:div w:id="341399071">
          <w:marLeft w:val="0"/>
          <w:marRight w:val="0"/>
          <w:marTop w:val="0"/>
          <w:marBottom w:val="0"/>
          <w:divBdr>
            <w:top w:val="none" w:sz="0" w:space="0" w:color="auto"/>
            <w:left w:val="none" w:sz="0" w:space="0" w:color="auto"/>
            <w:bottom w:val="none" w:sz="0" w:space="0" w:color="auto"/>
            <w:right w:val="none" w:sz="0" w:space="0" w:color="auto"/>
          </w:divBdr>
        </w:div>
        <w:div w:id="64764453">
          <w:marLeft w:val="0"/>
          <w:marRight w:val="0"/>
          <w:marTop w:val="0"/>
          <w:marBottom w:val="0"/>
          <w:divBdr>
            <w:top w:val="none" w:sz="0" w:space="0" w:color="auto"/>
            <w:left w:val="none" w:sz="0" w:space="0" w:color="auto"/>
            <w:bottom w:val="none" w:sz="0" w:space="0" w:color="auto"/>
            <w:right w:val="none" w:sz="0" w:space="0" w:color="auto"/>
          </w:divBdr>
        </w:div>
        <w:div w:id="768815923">
          <w:marLeft w:val="0"/>
          <w:marRight w:val="0"/>
          <w:marTop w:val="0"/>
          <w:marBottom w:val="0"/>
          <w:divBdr>
            <w:top w:val="none" w:sz="0" w:space="0" w:color="auto"/>
            <w:left w:val="none" w:sz="0" w:space="0" w:color="auto"/>
            <w:bottom w:val="none" w:sz="0" w:space="0" w:color="auto"/>
            <w:right w:val="none" w:sz="0" w:space="0" w:color="auto"/>
          </w:divBdr>
        </w:div>
        <w:div w:id="1405420693">
          <w:marLeft w:val="0"/>
          <w:marRight w:val="0"/>
          <w:marTop w:val="0"/>
          <w:marBottom w:val="0"/>
          <w:divBdr>
            <w:top w:val="none" w:sz="0" w:space="0" w:color="auto"/>
            <w:left w:val="none" w:sz="0" w:space="0" w:color="auto"/>
            <w:bottom w:val="none" w:sz="0" w:space="0" w:color="auto"/>
            <w:right w:val="none" w:sz="0" w:space="0" w:color="auto"/>
          </w:divBdr>
        </w:div>
        <w:div w:id="1299604417">
          <w:marLeft w:val="0"/>
          <w:marRight w:val="0"/>
          <w:marTop w:val="0"/>
          <w:marBottom w:val="0"/>
          <w:divBdr>
            <w:top w:val="none" w:sz="0" w:space="0" w:color="auto"/>
            <w:left w:val="none" w:sz="0" w:space="0" w:color="auto"/>
            <w:bottom w:val="none" w:sz="0" w:space="0" w:color="auto"/>
            <w:right w:val="none" w:sz="0" w:space="0" w:color="auto"/>
          </w:divBdr>
        </w:div>
        <w:div w:id="400056974">
          <w:marLeft w:val="0"/>
          <w:marRight w:val="0"/>
          <w:marTop w:val="0"/>
          <w:marBottom w:val="0"/>
          <w:divBdr>
            <w:top w:val="none" w:sz="0" w:space="0" w:color="auto"/>
            <w:left w:val="none" w:sz="0" w:space="0" w:color="auto"/>
            <w:bottom w:val="none" w:sz="0" w:space="0" w:color="auto"/>
            <w:right w:val="none" w:sz="0" w:space="0" w:color="auto"/>
          </w:divBdr>
        </w:div>
        <w:div w:id="2115589795">
          <w:marLeft w:val="0"/>
          <w:marRight w:val="0"/>
          <w:marTop w:val="0"/>
          <w:marBottom w:val="0"/>
          <w:divBdr>
            <w:top w:val="none" w:sz="0" w:space="0" w:color="auto"/>
            <w:left w:val="none" w:sz="0" w:space="0" w:color="auto"/>
            <w:bottom w:val="none" w:sz="0" w:space="0" w:color="auto"/>
            <w:right w:val="none" w:sz="0" w:space="0" w:color="auto"/>
          </w:divBdr>
        </w:div>
        <w:div w:id="1267956685">
          <w:marLeft w:val="0"/>
          <w:marRight w:val="0"/>
          <w:marTop w:val="0"/>
          <w:marBottom w:val="0"/>
          <w:divBdr>
            <w:top w:val="none" w:sz="0" w:space="0" w:color="auto"/>
            <w:left w:val="none" w:sz="0" w:space="0" w:color="auto"/>
            <w:bottom w:val="none" w:sz="0" w:space="0" w:color="auto"/>
            <w:right w:val="none" w:sz="0" w:space="0" w:color="auto"/>
          </w:divBdr>
        </w:div>
        <w:div w:id="557015981">
          <w:marLeft w:val="0"/>
          <w:marRight w:val="0"/>
          <w:marTop w:val="0"/>
          <w:marBottom w:val="0"/>
          <w:divBdr>
            <w:top w:val="none" w:sz="0" w:space="0" w:color="auto"/>
            <w:left w:val="none" w:sz="0" w:space="0" w:color="auto"/>
            <w:bottom w:val="none" w:sz="0" w:space="0" w:color="auto"/>
            <w:right w:val="none" w:sz="0" w:space="0" w:color="auto"/>
          </w:divBdr>
        </w:div>
        <w:div w:id="215049658">
          <w:marLeft w:val="0"/>
          <w:marRight w:val="0"/>
          <w:marTop w:val="0"/>
          <w:marBottom w:val="0"/>
          <w:divBdr>
            <w:top w:val="none" w:sz="0" w:space="0" w:color="auto"/>
            <w:left w:val="none" w:sz="0" w:space="0" w:color="auto"/>
            <w:bottom w:val="none" w:sz="0" w:space="0" w:color="auto"/>
            <w:right w:val="none" w:sz="0" w:space="0" w:color="auto"/>
          </w:divBdr>
        </w:div>
        <w:div w:id="1036203346">
          <w:marLeft w:val="0"/>
          <w:marRight w:val="0"/>
          <w:marTop w:val="0"/>
          <w:marBottom w:val="0"/>
          <w:divBdr>
            <w:top w:val="none" w:sz="0" w:space="0" w:color="auto"/>
            <w:left w:val="none" w:sz="0" w:space="0" w:color="auto"/>
            <w:bottom w:val="none" w:sz="0" w:space="0" w:color="auto"/>
            <w:right w:val="none" w:sz="0" w:space="0" w:color="auto"/>
          </w:divBdr>
        </w:div>
        <w:div w:id="748582771">
          <w:marLeft w:val="0"/>
          <w:marRight w:val="0"/>
          <w:marTop w:val="0"/>
          <w:marBottom w:val="0"/>
          <w:divBdr>
            <w:top w:val="none" w:sz="0" w:space="0" w:color="auto"/>
            <w:left w:val="none" w:sz="0" w:space="0" w:color="auto"/>
            <w:bottom w:val="none" w:sz="0" w:space="0" w:color="auto"/>
            <w:right w:val="none" w:sz="0" w:space="0" w:color="auto"/>
          </w:divBdr>
        </w:div>
        <w:div w:id="357969180">
          <w:marLeft w:val="0"/>
          <w:marRight w:val="0"/>
          <w:marTop w:val="0"/>
          <w:marBottom w:val="0"/>
          <w:divBdr>
            <w:top w:val="none" w:sz="0" w:space="0" w:color="auto"/>
            <w:left w:val="none" w:sz="0" w:space="0" w:color="auto"/>
            <w:bottom w:val="none" w:sz="0" w:space="0" w:color="auto"/>
            <w:right w:val="none" w:sz="0" w:space="0" w:color="auto"/>
          </w:divBdr>
        </w:div>
        <w:div w:id="752623861">
          <w:marLeft w:val="0"/>
          <w:marRight w:val="0"/>
          <w:marTop w:val="0"/>
          <w:marBottom w:val="0"/>
          <w:divBdr>
            <w:top w:val="none" w:sz="0" w:space="0" w:color="auto"/>
            <w:left w:val="none" w:sz="0" w:space="0" w:color="auto"/>
            <w:bottom w:val="none" w:sz="0" w:space="0" w:color="auto"/>
            <w:right w:val="none" w:sz="0" w:space="0" w:color="auto"/>
          </w:divBdr>
        </w:div>
        <w:div w:id="1889485583">
          <w:marLeft w:val="0"/>
          <w:marRight w:val="0"/>
          <w:marTop w:val="0"/>
          <w:marBottom w:val="0"/>
          <w:divBdr>
            <w:top w:val="none" w:sz="0" w:space="0" w:color="auto"/>
            <w:left w:val="none" w:sz="0" w:space="0" w:color="auto"/>
            <w:bottom w:val="none" w:sz="0" w:space="0" w:color="auto"/>
            <w:right w:val="none" w:sz="0" w:space="0" w:color="auto"/>
          </w:divBdr>
        </w:div>
        <w:div w:id="700056615">
          <w:marLeft w:val="0"/>
          <w:marRight w:val="0"/>
          <w:marTop w:val="0"/>
          <w:marBottom w:val="0"/>
          <w:divBdr>
            <w:top w:val="none" w:sz="0" w:space="0" w:color="auto"/>
            <w:left w:val="none" w:sz="0" w:space="0" w:color="auto"/>
            <w:bottom w:val="none" w:sz="0" w:space="0" w:color="auto"/>
            <w:right w:val="none" w:sz="0" w:space="0" w:color="auto"/>
          </w:divBdr>
        </w:div>
        <w:div w:id="1538619816">
          <w:marLeft w:val="0"/>
          <w:marRight w:val="0"/>
          <w:marTop w:val="0"/>
          <w:marBottom w:val="0"/>
          <w:divBdr>
            <w:top w:val="none" w:sz="0" w:space="0" w:color="auto"/>
            <w:left w:val="none" w:sz="0" w:space="0" w:color="auto"/>
            <w:bottom w:val="none" w:sz="0" w:space="0" w:color="auto"/>
            <w:right w:val="none" w:sz="0" w:space="0" w:color="auto"/>
          </w:divBdr>
        </w:div>
        <w:div w:id="1486896966">
          <w:marLeft w:val="0"/>
          <w:marRight w:val="0"/>
          <w:marTop w:val="0"/>
          <w:marBottom w:val="0"/>
          <w:divBdr>
            <w:top w:val="none" w:sz="0" w:space="0" w:color="auto"/>
            <w:left w:val="none" w:sz="0" w:space="0" w:color="auto"/>
            <w:bottom w:val="none" w:sz="0" w:space="0" w:color="auto"/>
            <w:right w:val="none" w:sz="0" w:space="0" w:color="auto"/>
          </w:divBdr>
        </w:div>
        <w:div w:id="1985573880">
          <w:marLeft w:val="0"/>
          <w:marRight w:val="0"/>
          <w:marTop w:val="0"/>
          <w:marBottom w:val="0"/>
          <w:divBdr>
            <w:top w:val="none" w:sz="0" w:space="0" w:color="auto"/>
            <w:left w:val="none" w:sz="0" w:space="0" w:color="auto"/>
            <w:bottom w:val="none" w:sz="0" w:space="0" w:color="auto"/>
            <w:right w:val="none" w:sz="0" w:space="0" w:color="auto"/>
          </w:divBdr>
        </w:div>
        <w:div w:id="557475226">
          <w:marLeft w:val="0"/>
          <w:marRight w:val="0"/>
          <w:marTop w:val="0"/>
          <w:marBottom w:val="0"/>
          <w:divBdr>
            <w:top w:val="none" w:sz="0" w:space="0" w:color="auto"/>
            <w:left w:val="none" w:sz="0" w:space="0" w:color="auto"/>
            <w:bottom w:val="none" w:sz="0" w:space="0" w:color="auto"/>
            <w:right w:val="none" w:sz="0" w:space="0" w:color="auto"/>
          </w:divBdr>
        </w:div>
        <w:div w:id="1858273831">
          <w:marLeft w:val="0"/>
          <w:marRight w:val="0"/>
          <w:marTop w:val="0"/>
          <w:marBottom w:val="0"/>
          <w:divBdr>
            <w:top w:val="none" w:sz="0" w:space="0" w:color="auto"/>
            <w:left w:val="none" w:sz="0" w:space="0" w:color="auto"/>
            <w:bottom w:val="none" w:sz="0" w:space="0" w:color="auto"/>
            <w:right w:val="none" w:sz="0" w:space="0" w:color="auto"/>
          </w:divBdr>
        </w:div>
        <w:div w:id="240145461">
          <w:marLeft w:val="0"/>
          <w:marRight w:val="0"/>
          <w:marTop w:val="0"/>
          <w:marBottom w:val="0"/>
          <w:divBdr>
            <w:top w:val="none" w:sz="0" w:space="0" w:color="auto"/>
            <w:left w:val="none" w:sz="0" w:space="0" w:color="auto"/>
            <w:bottom w:val="none" w:sz="0" w:space="0" w:color="auto"/>
            <w:right w:val="none" w:sz="0" w:space="0" w:color="auto"/>
          </w:divBdr>
        </w:div>
        <w:div w:id="256790599">
          <w:marLeft w:val="0"/>
          <w:marRight w:val="0"/>
          <w:marTop w:val="0"/>
          <w:marBottom w:val="0"/>
          <w:divBdr>
            <w:top w:val="none" w:sz="0" w:space="0" w:color="auto"/>
            <w:left w:val="none" w:sz="0" w:space="0" w:color="auto"/>
            <w:bottom w:val="none" w:sz="0" w:space="0" w:color="auto"/>
            <w:right w:val="none" w:sz="0" w:space="0" w:color="auto"/>
          </w:divBdr>
        </w:div>
        <w:div w:id="1347053537">
          <w:marLeft w:val="0"/>
          <w:marRight w:val="0"/>
          <w:marTop w:val="0"/>
          <w:marBottom w:val="0"/>
          <w:divBdr>
            <w:top w:val="none" w:sz="0" w:space="0" w:color="auto"/>
            <w:left w:val="none" w:sz="0" w:space="0" w:color="auto"/>
            <w:bottom w:val="none" w:sz="0" w:space="0" w:color="auto"/>
            <w:right w:val="none" w:sz="0" w:space="0" w:color="auto"/>
          </w:divBdr>
        </w:div>
        <w:div w:id="1302031949">
          <w:marLeft w:val="0"/>
          <w:marRight w:val="0"/>
          <w:marTop w:val="0"/>
          <w:marBottom w:val="0"/>
          <w:divBdr>
            <w:top w:val="none" w:sz="0" w:space="0" w:color="auto"/>
            <w:left w:val="none" w:sz="0" w:space="0" w:color="auto"/>
            <w:bottom w:val="none" w:sz="0" w:space="0" w:color="auto"/>
            <w:right w:val="none" w:sz="0" w:space="0" w:color="auto"/>
          </w:divBdr>
        </w:div>
        <w:div w:id="772365298">
          <w:marLeft w:val="0"/>
          <w:marRight w:val="0"/>
          <w:marTop w:val="0"/>
          <w:marBottom w:val="0"/>
          <w:divBdr>
            <w:top w:val="none" w:sz="0" w:space="0" w:color="auto"/>
            <w:left w:val="none" w:sz="0" w:space="0" w:color="auto"/>
            <w:bottom w:val="none" w:sz="0" w:space="0" w:color="auto"/>
            <w:right w:val="none" w:sz="0" w:space="0" w:color="auto"/>
          </w:divBdr>
        </w:div>
        <w:div w:id="74933871">
          <w:marLeft w:val="0"/>
          <w:marRight w:val="0"/>
          <w:marTop w:val="0"/>
          <w:marBottom w:val="0"/>
          <w:divBdr>
            <w:top w:val="none" w:sz="0" w:space="0" w:color="auto"/>
            <w:left w:val="none" w:sz="0" w:space="0" w:color="auto"/>
            <w:bottom w:val="none" w:sz="0" w:space="0" w:color="auto"/>
            <w:right w:val="none" w:sz="0" w:space="0" w:color="auto"/>
          </w:divBdr>
        </w:div>
        <w:div w:id="1205365456">
          <w:marLeft w:val="0"/>
          <w:marRight w:val="0"/>
          <w:marTop w:val="0"/>
          <w:marBottom w:val="0"/>
          <w:divBdr>
            <w:top w:val="none" w:sz="0" w:space="0" w:color="auto"/>
            <w:left w:val="none" w:sz="0" w:space="0" w:color="auto"/>
            <w:bottom w:val="none" w:sz="0" w:space="0" w:color="auto"/>
            <w:right w:val="none" w:sz="0" w:space="0" w:color="auto"/>
          </w:divBdr>
        </w:div>
        <w:div w:id="1259876086">
          <w:marLeft w:val="0"/>
          <w:marRight w:val="0"/>
          <w:marTop w:val="0"/>
          <w:marBottom w:val="0"/>
          <w:divBdr>
            <w:top w:val="none" w:sz="0" w:space="0" w:color="auto"/>
            <w:left w:val="none" w:sz="0" w:space="0" w:color="auto"/>
            <w:bottom w:val="none" w:sz="0" w:space="0" w:color="auto"/>
            <w:right w:val="none" w:sz="0" w:space="0" w:color="auto"/>
          </w:divBdr>
        </w:div>
        <w:div w:id="471992471">
          <w:marLeft w:val="0"/>
          <w:marRight w:val="0"/>
          <w:marTop w:val="0"/>
          <w:marBottom w:val="0"/>
          <w:divBdr>
            <w:top w:val="none" w:sz="0" w:space="0" w:color="auto"/>
            <w:left w:val="none" w:sz="0" w:space="0" w:color="auto"/>
            <w:bottom w:val="none" w:sz="0" w:space="0" w:color="auto"/>
            <w:right w:val="none" w:sz="0" w:space="0" w:color="auto"/>
          </w:divBdr>
        </w:div>
        <w:div w:id="131943720">
          <w:marLeft w:val="0"/>
          <w:marRight w:val="0"/>
          <w:marTop w:val="0"/>
          <w:marBottom w:val="0"/>
          <w:divBdr>
            <w:top w:val="none" w:sz="0" w:space="0" w:color="auto"/>
            <w:left w:val="none" w:sz="0" w:space="0" w:color="auto"/>
            <w:bottom w:val="none" w:sz="0" w:space="0" w:color="auto"/>
            <w:right w:val="none" w:sz="0" w:space="0" w:color="auto"/>
          </w:divBdr>
        </w:div>
        <w:div w:id="319114550">
          <w:marLeft w:val="0"/>
          <w:marRight w:val="0"/>
          <w:marTop w:val="0"/>
          <w:marBottom w:val="0"/>
          <w:divBdr>
            <w:top w:val="none" w:sz="0" w:space="0" w:color="auto"/>
            <w:left w:val="none" w:sz="0" w:space="0" w:color="auto"/>
            <w:bottom w:val="none" w:sz="0" w:space="0" w:color="auto"/>
            <w:right w:val="none" w:sz="0" w:space="0" w:color="auto"/>
          </w:divBdr>
        </w:div>
        <w:div w:id="1000280519">
          <w:marLeft w:val="0"/>
          <w:marRight w:val="0"/>
          <w:marTop w:val="0"/>
          <w:marBottom w:val="0"/>
          <w:divBdr>
            <w:top w:val="none" w:sz="0" w:space="0" w:color="auto"/>
            <w:left w:val="none" w:sz="0" w:space="0" w:color="auto"/>
            <w:bottom w:val="none" w:sz="0" w:space="0" w:color="auto"/>
            <w:right w:val="none" w:sz="0" w:space="0" w:color="auto"/>
          </w:divBdr>
        </w:div>
        <w:div w:id="239294414">
          <w:marLeft w:val="0"/>
          <w:marRight w:val="0"/>
          <w:marTop w:val="0"/>
          <w:marBottom w:val="0"/>
          <w:divBdr>
            <w:top w:val="none" w:sz="0" w:space="0" w:color="auto"/>
            <w:left w:val="none" w:sz="0" w:space="0" w:color="auto"/>
            <w:bottom w:val="none" w:sz="0" w:space="0" w:color="auto"/>
            <w:right w:val="none" w:sz="0" w:space="0" w:color="auto"/>
          </w:divBdr>
        </w:div>
        <w:div w:id="326598413">
          <w:marLeft w:val="0"/>
          <w:marRight w:val="0"/>
          <w:marTop w:val="0"/>
          <w:marBottom w:val="0"/>
          <w:divBdr>
            <w:top w:val="none" w:sz="0" w:space="0" w:color="auto"/>
            <w:left w:val="none" w:sz="0" w:space="0" w:color="auto"/>
            <w:bottom w:val="none" w:sz="0" w:space="0" w:color="auto"/>
            <w:right w:val="none" w:sz="0" w:space="0" w:color="auto"/>
          </w:divBdr>
        </w:div>
        <w:div w:id="1436562283">
          <w:marLeft w:val="0"/>
          <w:marRight w:val="0"/>
          <w:marTop w:val="0"/>
          <w:marBottom w:val="0"/>
          <w:divBdr>
            <w:top w:val="none" w:sz="0" w:space="0" w:color="auto"/>
            <w:left w:val="none" w:sz="0" w:space="0" w:color="auto"/>
            <w:bottom w:val="none" w:sz="0" w:space="0" w:color="auto"/>
            <w:right w:val="none" w:sz="0" w:space="0" w:color="auto"/>
          </w:divBdr>
        </w:div>
        <w:div w:id="361830907">
          <w:marLeft w:val="0"/>
          <w:marRight w:val="0"/>
          <w:marTop w:val="0"/>
          <w:marBottom w:val="0"/>
          <w:divBdr>
            <w:top w:val="none" w:sz="0" w:space="0" w:color="auto"/>
            <w:left w:val="none" w:sz="0" w:space="0" w:color="auto"/>
            <w:bottom w:val="none" w:sz="0" w:space="0" w:color="auto"/>
            <w:right w:val="none" w:sz="0" w:space="0" w:color="auto"/>
          </w:divBdr>
        </w:div>
        <w:div w:id="1403915638">
          <w:marLeft w:val="0"/>
          <w:marRight w:val="0"/>
          <w:marTop w:val="0"/>
          <w:marBottom w:val="0"/>
          <w:divBdr>
            <w:top w:val="none" w:sz="0" w:space="0" w:color="auto"/>
            <w:left w:val="none" w:sz="0" w:space="0" w:color="auto"/>
            <w:bottom w:val="none" w:sz="0" w:space="0" w:color="auto"/>
            <w:right w:val="none" w:sz="0" w:space="0" w:color="auto"/>
          </w:divBdr>
        </w:div>
        <w:div w:id="92169454">
          <w:marLeft w:val="0"/>
          <w:marRight w:val="0"/>
          <w:marTop w:val="0"/>
          <w:marBottom w:val="0"/>
          <w:divBdr>
            <w:top w:val="none" w:sz="0" w:space="0" w:color="auto"/>
            <w:left w:val="none" w:sz="0" w:space="0" w:color="auto"/>
            <w:bottom w:val="none" w:sz="0" w:space="0" w:color="auto"/>
            <w:right w:val="none" w:sz="0" w:space="0" w:color="auto"/>
          </w:divBdr>
        </w:div>
        <w:div w:id="921836223">
          <w:marLeft w:val="0"/>
          <w:marRight w:val="0"/>
          <w:marTop w:val="0"/>
          <w:marBottom w:val="0"/>
          <w:divBdr>
            <w:top w:val="none" w:sz="0" w:space="0" w:color="auto"/>
            <w:left w:val="none" w:sz="0" w:space="0" w:color="auto"/>
            <w:bottom w:val="none" w:sz="0" w:space="0" w:color="auto"/>
            <w:right w:val="none" w:sz="0" w:space="0" w:color="auto"/>
          </w:divBdr>
        </w:div>
        <w:div w:id="277876196">
          <w:marLeft w:val="0"/>
          <w:marRight w:val="0"/>
          <w:marTop w:val="0"/>
          <w:marBottom w:val="0"/>
          <w:divBdr>
            <w:top w:val="none" w:sz="0" w:space="0" w:color="auto"/>
            <w:left w:val="none" w:sz="0" w:space="0" w:color="auto"/>
            <w:bottom w:val="none" w:sz="0" w:space="0" w:color="auto"/>
            <w:right w:val="none" w:sz="0" w:space="0" w:color="auto"/>
          </w:divBdr>
        </w:div>
        <w:div w:id="1991474224">
          <w:marLeft w:val="0"/>
          <w:marRight w:val="0"/>
          <w:marTop w:val="0"/>
          <w:marBottom w:val="0"/>
          <w:divBdr>
            <w:top w:val="none" w:sz="0" w:space="0" w:color="auto"/>
            <w:left w:val="none" w:sz="0" w:space="0" w:color="auto"/>
            <w:bottom w:val="none" w:sz="0" w:space="0" w:color="auto"/>
            <w:right w:val="none" w:sz="0" w:space="0" w:color="auto"/>
          </w:divBdr>
        </w:div>
        <w:div w:id="1843351719">
          <w:marLeft w:val="0"/>
          <w:marRight w:val="0"/>
          <w:marTop w:val="0"/>
          <w:marBottom w:val="0"/>
          <w:divBdr>
            <w:top w:val="none" w:sz="0" w:space="0" w:color="auto"/>
            <w:left w:val="none" w:sz="0" w:space="0" w:color="auto"/>
            <w:bottom w:val="none" w:sz="0" w:space="0" w:color="auto"/>
            <w:right w:val="none" w:sz="0" w:space="0" w:color="auto"/>
          </w:divBdr>
        </w:div>
        <w:div w:id="694960522">
          <w:marLeft w:val="0"/>
          <w:marRight w:val="0"/>
          <w:marTop w:val="0"/>
          <w:marBottom w:val="0"/>
          <w:divBdr>
            <w:top w:val="none" w:sz="0" w:space="0" w:color="auto"/>
            <w:left w:val="none" w:sz="0" w:space="0" w:color="auto"/>
            <w:bottom w:val="none" w:sz="0" w:space="0" w:color="auto"/>
            <w:right w:val="none" w:sz="0" w:space="0" w:color="auto"/>
          </w:divBdr>
        </w:div>
        <w:div w:id="1910965419">
          <w:marLeft w:val="0"/>
          <w:marRight w:val="0"/>
          <w:marTop w:val="0"/>
          <w:marBottom w:val="0"/>
          <w:divBdr>
            <w:top w:val="none" w:sz="0" w:space="0" w:color="auto"/>
            <w:left w:val="none" w:sz="0" w:space="0" w:color="auto"/>
            <w:bottom w:val="none" w:sz="0" w:space="0" w:color="auto"/>
            <w:right w:val="none" w:sz="0" w:space="0" w:color="auto"/>
          </w:divBdr>
        </w:div>
        <w:div w:id="183977767">
          <w:marLeft w:val="0"/>
          <w:marRight w:val="0"/>
          <w:marTop w:val="0"/>
          <w:marBottom w:val="0"/>
          <w:divBdr>
            <w:top w:val="none" w:sz="0" w:space="0" w:color="auto"/>
            <w:left w:val="none" w:sz="0" w:space="0" w:color="auto"/>
            <w:bottom w:val="none" w:sz="0" w:space="0" w:color="auto"/>
            <w:right w:val="none" w:sz="0" w:space="0" w:color="auto"/>
          </w:divBdr>
        </w:div>
        <w:div w:id="771512567">
          <w:marLeft w:val="0"/>
          <w:marRight w:val="0"/>
          <w:marTop w:val="0"/>
          <w:marBottom w:val="0"/>
          <w:divBdr>
            <w:top w:val="none" w:sz="0" w:space="0" w:color="auto"/>
            <w:left w:val="none" w:sz="0" w:space="0" w:color="auto"/>
            <w:bottom w:val="none" w:sz="0" w:space="0" w:color="auto"/>
            <w:right w:val="none" w:sz="0" w:space="0" w:color="auto"/>
          </w:divBdr>
        </w:div>
        <w:div w:id="445388280">
          <w:marLeft w:val="0"/>
          <w:marRight w:val="0"/>
          <w:marTop w:val="0"/>
          <w:marBottom w:val="0"/>
          <w:divBdr>
            <w:top w:val="none" w:sz="0" w:space="0" w:color="auto"/>
            <w:left w:val="none" w:sz="0" w:space="0" w:color="auto"/>
            <w:bottom w:val="none" w:sz="0" w:space="0" w:color="auto"/>
            <w:right w:val="none" w:sz="0" w:space="0" w:color="auto"/>
          </w:divBdr>
        </w:div>
        <w:div w:id="1469668997">
          <w:marLeft w:val="0"/>
          <w:marRight w:val="0"/>
          <w:marTop w:val="0"/>
          <w:marBottom w:val="0"/>
          <w:divBdr>
            <w:top w:val="none" w:sz="0" w:space="0" w:color="auto"/>
            <w:left w:val="none" w:sz="0" w:space="0" w:color="auto"/>
            <w:bottom w:val="none" w:sz="0" w:space="0" w:color="auto"/>
            <w:right w:val="none" w:sz="0" w:space="0" w:color="auto"/>
          </w:divBdr>
        </w:div>
        <w:div w:id="678889563">
          <w:marLeft w:val="0"/>
          <w:marRight w:val="0"/>
          <w:marTop w:val="0"/>
          <w:marBottom w:val="0"/>
          <w:divBdr>
            <w:top w:val="none" w:sz="0" w:space="0" w:color="auto"/>
            <w:left w:val="none" w:sz="0" w:space="0" w:color="auto"/>
            <w:bottom w:val="none" w:sz="0" w:space="0" w:color="auto"/>
            <w:right w:val="none" w:sz="0" w:space="0" w:color="auto"/>
          </w:divBdr>
        </w:div>
        <w:div w:id="461382126">
          <w:marLeft w:val="0"/>
          <w:marRight w:val="0"/>
          <w:marTop w:val="0"/>
          <w:marBottom w:val="0"/>
          <w:divBdr>
            <w:top w:val="none" w:sz="0" w:space="0" w:color="auto"/>
            <w:left w:val="none" w:sz="0" w:space="0" w:color="auto"/>
            <w:bottom w:val="none" w:sz="0" w:space="0" w:color="auto"/>
            <w:right w:val="none" w:sz="0" w:space="0" w:color="auto"/>
          </w:divBdr>
        </w:div>
        <w:div w:id="951210533">
          <w:marLeft w:val="0"/>
          <w:marRight w:val="0"/>
          <w:marTop w:val="0"/>
          <w:marBottom w:val="0"/>
          <w:divBdr>
            <w:top w:val="none" w:sz="0" w:space="0" w:color="auto"/>
            <w:left w:val="none" w:sz="0" w:space="0" w:color="auto"/>
            <w:bottom w:val="none" w:sz="0" w:space="0" w:color="auto"/>
            <w:right w:val="none" w:sz="0" w:space="0" w:color="auto"/>
          </w:divBdr>
        </w:div>
        <w:div w:id="2061129827">
          <w:marLeft w:val="0"/>
          <w:marRight w:val="0"/>
          <w:marTop w:val="0"/>
          <w:marBottom w:val="0"/>
          <w:divBdr>
            <w:top w:val="none" w:sz="0" w:space="0" w:color="auto"/>
            <w:left w:val="none" w:sz="0" w:space="0" w:color="auto"/>
            <w:bottom w:val="none" w:sz="0" w:space="0" w:color="auto"/>
            <w:right w:val="none" w:sz="0" w:space="0" w:color="auto"/>
          </w:divBdr>
        </w:div>
        <w:div w:id="24643721">
          <w:marLeft w:val="0"/>
          <w:marRight w:val="0"/>
          <w:marTop w:val="0"/>
          <w:marBottom w:val="0"/>
          <w:divBdr>
            <w:top w:val="none" w:sz="0" w:space="0" w:color="auto"/>
            <w:left w:val="none" w:sz="0" w:space="0" w:color="auto"/>
            <w:bottom w:val="none" w:sz="0" w:space="0" w:color="auto"/>
            <w:right w:val="none" w:sz="0" w:space="0" w:color="auto"/>
          </w:divBdr>
        </w:div>
        <w:div w:id="144398533">
          <w:marLeft w:val="0"/>
          <w:marRight w:val="0"/>
          <w:marTop w:val="0"/>
          <w:marBottom w:val="0"/>
          <w:divBdr>
            <w:top w:val="none" w:sz="0" w:space="0" w:color="auto"/>
            <w:left w:val="none" w:sz="0" w:space="0" w:color="auto"/>
            <w:bottom w:val="none" w:sz="0" w:space="0" w:color="auto"/>
            <w:right w:val="none" w:sz="0" w:space="0" w:color="auto"/>
          </w:divBdr>
        </w:div>
        <w:div w:id="293290679">
          <w:marLeft w:val="0"/>
          <w:marRight w:val="0"/>
          <w:marTop w:val="0"/>
          <w:marBottom w:val="0"/>
          <w:divBdr>
            <w:top w:val="none" w:sz="0" w:space="0" w:color="auto"/>
            <w:left w:val="none" w:sz="0" w:space="0" w:color="auto"/>
            <w:bottom w:val="none" w:sz="0" w:space="0" w:color="auto"/>
            <w:right w:val="none" w:sz="0" w:space="0" w:color="auto"/>
          </w:divBdr>
        </w:div>
        <w:div w:id="44987417">
          <w:marLeft w:val="0"/>
          <w:marRight w:val="0"/>
          <w:marTop w:val="0"/>
          <w:marBottom w:val="0"/>
          <w:divBdr>
            <w:top w:val="none" w:sz="0" w:space="0" w:color="auto"/>
            <w:left w:val="none" w:sz="0" w:space="0" w:color="auto"/>
            <w:bottom w:val="none" w:sz="0" w:space="0" w:color="auto"/>
            <w:right w:val="none" w:sz="0" w:space="0" w:color="auto"/>
          </w:divBdr>
        </w:div>
        <w:div w:id="57290939">
          <w:marLeft w:val="0"/>
          <w:marRight w:val="0"/>
          <w:marTop w:val="0"/>
          <w:marBottom w:val="0"/>
          <w:divBdr>
            <w:top w:val="none" w:sz="0" w:space="0" w:color="auto"/>
            <w:left w:val="none" w:sz="0" w:space="0" w:color="auto"/>
            <w:bottom w:val="none" w:sz="0" w:space="0" w:color="auto"/>
            <w:right w:val="none" w:sz="0" w:space="0" w:color="auto"/>
          </w:divBdr>
        </w:div>
        <w:div w:id="374743659">
          <w:marLeft w:val="0"/>
          <w:marRight w:val="0"/>
          <w:marTop w:val="0"/>
          <w:marBottom w:val="0"/>
          <w:divBdr>
            <w:top w:val="none" w:sz="0" w:space="0" w:color="auto"/>
            <w:left w:val="none" w:sz="0" w:space="0" w:color="auto"/>
            <w:bottom w:val="none" w:sz="0" w:space="0" w:color="auto"/>
            <w:right w:val="none" w:sz="0" w:space="0" w:color="auto"/>
          </w:divBdr>
        </w:div>
        <w:div w:id="1732266528">
          <w:marLeft w:val="0"/>
          <w:marRight w:val="0"/>
          <w:marTop w:val="0"/>
          <w:marBottom w:val="0"/>
          <w:divBdr>
            <w:top w:val="none" w:sz="0" w:space="0" w:color="auto"/>
            <w:left w:val="none" w:sz="0" w:space="0" w:color="auto"/>
            <w:bottom w:val="none" w:sz="0" w:space="0" w:color="auto"/>
            <w:right w:val="none" w:sz="0" w:space="0" w:color="auto"/>
          </w:divBdr>
        </w:div>
        <w:div w:id="1314456391">
          <w:marLeft w:val="0"/>
          <w:marRight w:val="0"/>
          <w:marTop w:val="0"/>
          <w:marBottom w:val="0"/>
          <w:divBdr>
            <w:top w:val="none" w:sz="0" w:space="0" w:color="auto"/>
            <w:left w:val="none" w:sz="0" w:space="0" w:color="auto"/>
            <w:bottom w:val="none" w:sz="0" w:space="0" w:color="auto"/>
            <w:right w:val="none" w:sz="0" w:space="0" w:color="auto"/>
          </w:divBdr>
        </w:div>
        <w:div w:id="1052770881">
          <w:marLeft w:val="0"/>
          <w:marRight w:val="0"/>
          <w:marTop w:val="0"/>
          <w:marBottom w:val="0"/>
          <w:divBdr>
            <w:top w:val="none" w:sz="0" w:space="0" w:color="auto"/>
            <w:left w:val="none" w:sz="0" w:space="0" w:color="auto"/>
            <w:bottom w:val="none" w:sz="0" w:space="0" w:color="auto"/>
            <w:right w:val="none" w:sz="0" w:space="0" w:color="auto"/>
          </w:divBdr>
        </w:div>
        <w:div w:id="208298189">
          <w:marLeft w:val="0"/>
          <w:marRight w:val="0"/>
          <w:marTop w:val="0"/>
          <w:marBottom w:val="0"/>
          <w:divBdr>
            <w:top w:val="none" w:sz="0" w:space="0" w:color="auto"/>
            <w:left w:val="none" w:sz="0" w:space="0" w:color="auto"/>
            <w:bottom w:val="none" w:sz="0" w:space="0" w:color="auto"/>
            <w:right w:val="none" w:sz="0" w:space="0" w:color="auto"/>
          </w:divBdr>
        </w:div>
        <w:div w:id="1269506146">
          <w:marLeft w:val="0"/>
          <w:marRight w:val="0"/>
          <w:marTop w:val="0"/>
          <w:marBottom w:val="0"/>
          <w:divBdr>
            <w:top w:val="none" w:sz="0" w:space="0" w:color="auto"/>
            <w:left w:val="none" w:sz="0" w:space="0" w:color="auto"/>
            <w:bottom w:val="none" w:sz="0" w:space="0" w:color="auto"/>
            <w:right w:val="none" w:sz="0" w:space="0" w:color="auto"/>
          </w:divBdr>
        </w:div>
        <w:div w:id="1327394833">
          <w:marLeft w:val="0"/>
          <w:marRight w:val="0"/>
          <w:marTop w:val="0"/>
          <w:marBottom w:val="0"/>
          <w:divBdr>
            <w:top w:val="none" w:sz="0" w:space="0" w:color="auto"/>
            <w:left w:val="none" w:sz="0" w:space="0" w:color="auto"/>
            <w:bottom w:val="none" w:sz="0" w:space="0" w:color="auto"/>
            <w:right w:val="none" w:sz="0" w:space="0" w:color="auto"/>
          </w:divBdr>
        </w:div>
        <w:div w:id="1430470670">
          <w:marLeft w:val="0"/>
          <w:marRight w:val="0"/>
          <w:marTop w:val="0"/>
          <w:marBottom w:val="0"/>
          <w:divBdr>
            <w:top w:val="none" w:sz="0" w:space="0" w:color="auto"/>
            <w:left w:val="none" w:sz="0" w:space="0" w:color="auto"/>
            <w:bottom w:val="none" w:sz="0" w:space="0" w:color="auto"/>
            <w:right w:val="none" w:sz="0" w:space="0" w:color="auto"/>
          </w:divBdr>
        </w:div>
        <w:div w:id="6686549">
          <w:marLeft w:val="0"/>
          <w:marRight w:val="0"/>
          <w:marTop w:val="0"/>
          <w:marBottom w:val="0"/>
          <w:divBdr>
            <w:top w:val="none" w:sz="0" w:space="0" w:color="auto"/>
            <w:left w:val="none" w:sz="0" w:space="0" w:color="auto"/>
            <w:bottom w:val="none" w:sz="0" w:space="0" w:color="auto"/>
            <w:right w:val="none" w:sz="0" w:space="0" w:color="auto"/>
          </w:divBdr>
        </w:div>
        <w:div w:id="1501264888">
          <w:marLeft w:val="0"/>
          <w:marRight w:val="0"/>
          <w:marTop w:val="0"/>
          <w:marBottom w:val="0"/>
          <w:divBdr>
            <w:top w:val="none" w:sz="0" w:space="0" w:color="auto"/>
            <w:left w:val="none" w:sz="0" w:space="0" w:color="auto"/>
            <w:bottom w:val="none" w:sz="0" w:space="0" w:color="auto"/>
            <w:right w:val="none" w:sz="0" w:space="0" w:color="auto"/>
          </w:divBdr>
        </w:div>
        <w:div w:id="387611493">
          <w:marLeft w:val="0"/>
          <w:marRight w:val="0"/>
          <w:marTop w:val="0"/>
          <w:marBottom w:val="0"/>
          <w:divBdr>
            <w:top w:val="none" w:sz="0" w:space="0" w:color="auto"/>
            <w:left w:val="none" w:sz="0" w:space="0" w:color="auto"/>
            <w:bottom w:val="none" w:sz="0" w:space="0" w:color="auto"/>
            <w:right w:val="none" w:sz="0" w:space="0" w:color="auto"/>
          </w:divBdr>
        </w:div>
        <w:div w:id="237591294">
          <w:marLeft w:val="0"/>
          <w:marRight w:val="0"/>
          <w:marTop w:val="0"/>
          <w:marBottom w:val="0"/>
          <w:divBdr>
            <w:top w:val="none" w:sz="0" w:space="0" w:color="auto"/>
            <w:left w:val="none" w:sz="0" w:space="0" w:color="auto"/>
            <w:bottom w:val="none" w:sz="0" w:space="0" w:color="auto"/>
            <w:right w:val="none" w:sz="0" w:space="0" w:color="auto"/>
          </w:divBdr>
        </w:div>
        <w:div w:id="1965577783">
          <w:marLeft w:val="0"/>
          <w:marRight w:val="0"/>
          <w:marTop w:val="0"/>
          <w:marBottom w:val="0"/>
          <w:divBdr>
            <w:top w:val="none" w:sz="0" w:space="0" w:color="auto"/>
            <w:left w:val="none" w:sz="0" w:space="0" w:color="auto"/>
            <w:bottom w:val="none" w:sz="0" w:space="0" w:color="auto"/>
            <w:right w:val="none" w:sz="0" w:space="0" w:color="auto"/>
          </w:divBdr>
        </w:div>
        <w:div w:id="552083679">
          <w:marLeft w:val="0"/>
          <w:marRight w:val="0"/>
          <w:marTop w:val="0"/>
          <w:marBottom w:val="0"/>
          <w:divBdr>
            <w:top w:val="none" w:sz="0" w:space="0" w:color="auto"/>
            <w:left w:val="none" w:sz="0" w:space="0" w:color="auto"/>
            <w:bottom w:val="none" w:sz="0" w:space="0" w:color="auto"/>
            <w:right w:val="none" w:sz="0" w:space="0" w:color="auto"/>
          </w:divBdr>
        </w:div>
        <w:div w:id="662857900">
          <w:marLeft w:val="0"/>
          <w:marRight w:val="0"/>
          <w:marTop w:val="0"/>
          <w:marBottom w:val="0"/>
          <w:divBdr>
            <w:top w:val="none" w:sz="0" w:space="0" w:color="auto"/>
            <w:left w:val="none" w:sz="0" w:space="0" w:color="auto"/>
            <w:bottom w:val="none" w:sz="0" w:space="0" w:color="auto"/>
            <w:right w:val="none" w:sz="0" w:space="0" w:color="auto"/>
          </w:divBdr>
        </w:div>
        <w:div w:id="839781338">
          <w:marLeft w:val="0"/>
          <w:marRight w:val="0"/>
          <w:marTop w:val="0"/>
          <w:marBottom w:val="0"/>
          <w:divBdr>
            <w:top w:val="none" w:sz="0" w:space="0" w:color="auto"/>
            <w:left w:val="none" w:sz="0" w:space="0" w:color="auto"/>
            <w:bottom w:val="none" w:sz="0" w:space="0" w:color="auto"/>
            <w:right w:val="none" w:sz="0" w:space="0" w:color="auto"/>
          </w:divBdr>
        </w:div>
        <w:div w:id="1104033362">
          <w:marLeft w:val="0"/>
          <w:marRight w:val="0"/>
          <w:marTop w:val="0"/>
          <w:marBottom w:val="0"/>
          <w:divBdr>
            <w:top w:val="none" w:sz="0" w:space="0" w:color="auto"/>
            <w:left w:val="none" w:sz="0" w:space="0" w:color="auto"/>
            <w:bottom w:val="none" w:sz="0" w:space="0" w:color="auto"/>
            <w:right w:val="none" w:sz="0" w:space="0" w:color="auto"/>
          </w:divBdr>
        </w:div>
        <w:div w:id="241060960">
          <w:marLeft w:val="0"/>
          <w:marRight w:val="0"/>
          <w:marTop w:val="0"/>
          <w:marBottom w:val="0"/>
          <w:divBdr>
            <w:top w:val="none" w:sz="0" w:space="0" w:color="auto"/>
            <w:left w:val="none" w:sz="0" w:space="0" w:color="auto"/>
            <w:bottom w:val="none" w:sz="0" w:space="0" w:color="auto"/>
            <w:right w:val="none" w:sz="0" w:space="0" w:color="auto"/>
          </w:divBdr>
        </w:div>
        <w:div w:id="575096232">
          <w:marLeft w:val="0"/>
          <w:marRight w:val="0"/>
          <w:marTop w:val="0"/>
          <w:marBottom w:val="0"/>
          <w:divBdr>
            <w:top w:val="none" w:sz="0" w:space="0" w:color="auto"/>
            <w:left w:val="none" w:sz="0" w:space="0" w:color="auto"/>
            <w:bottom w:val="none" w:sz="0" w:space="0" w:color="auto"/>
            <w:right w:val="none" w:sz="0" w:space="0" w:color="auto"/>
          </w:divBdr>
        </w:div>
        <w:div w:id="1763985290">
          <w:marLeft w:val="0"/>
          <w:marRight w:val="0"/>
          <w:marTop w:val="0"/>
          <w:marBottom w:val="0"/>
          <w:divBdr>
            <w:top w:val="none" w:sz="0" w:space="0" w:color="auto"/>
            <w:left w:val="none" w:sz="0" w:space="0" w:color="auto"/>
            <w:bottom w:val="none" w:sz="0" w:space="0" w:color="auto"/>
            <w:right w:val="none" w:sz="0" w:space="0" w:color="auto"/>
          </w:divBdr>
        </w:div>
        <w:div w:id="498227959">
          <w:marLeft w:val="0"/>
          <w:marRight w:val="0"/>
          <w:marTop w:val="0"/>
          <w:marBottom w:val="0"/>
          <w:divBdr>
            <w:top w:val="none" w:sz="0" w:space="0" w:color="auto"/>
            <w:left w:val="none" w:sz="0" w:space="0" w:color="auto"/>
            <w:bottom w:val="none" w:sz="0" w:space="0" w:color="auto"/>
            <w:right w:val="none" w:sz="0" w:space="0" w:color="auto"/>
          </w:divBdr>
        </w:div>
        <w:div w:id="1260718867">
          <w:marLeft w:val="0"/>
          <w:marRight w:val="0"/>
          <w:marTop w:val="0"/>
          <w:marBottom w:val="0"/>
          <w:divBdr>
            <w:top w:val="none" w:sz="0" w:space="0" w:color="auto"/>
            <w:left w:val="none" w:sz="0" w:space="0" w:color="auto"/>
            <w:bottom w:val="none" w:sz="0" w:space="0" w:color="auto"/>
            <w:right w:val="none" w:sz="0" w:space="0" w:color="auto"/>
          </w:divBdr>
        </w:div>
        <w:div w:id="1789080312">
          <w:marLeft w:val="0"/>
          <w:marRight w:val="0"/>
          <w:marTop w:val="0"/>
          <w:marBottom w:val="0"/>
          <w:divBdr>
            <w:top w:val="none" w:sz="0" w:space="0" w:color="auto"/>
            <w:left w:val="none" w:sz="0" w:space="0" w:color="auto"/>
            <w:bottom w:val="none" w:sz="0" w:space="0" w:color="auto"/>
            <w:right w:val="none" w:sz="0" w:space="0" w:color="auto"/>
          </w:divBdr>
        </w:div>
        <w:div w:id="1495029328">
          <w:marLeft w:val="0"/>
          <w:marRight w:val="0"/>
          <w:marTop w:val="0"/>
          <w:marBottom w:val="0"/>
          <w:divBdr>
            <w:top w:val="none" w:sz="0" w:space="0" w:color="auto"/>
            <w:left w:val="none" w:sz="0" w:space="0" w:color="auto"/>
            <w:bottom w:val="none" w:sz="0" w:space="0" w:color="auto"/>
            <w:right w:val="none" w:sz="0" w:space="0" w:color="auto"/>
          </w:divBdr>
        </w:div>
        <w:div w:id="1675645508">
          <w:marLeft w:val="0"/>
          <w:marRight w:val="0"/>
          <w:marTop w:val="0"/>
          <w:marBottom w:val="0"/>
          <w:divBdr>
            <w:top w:val="none" w:sz="0" w:space="0" w:color="auto"/>
            <w:left w:val="none" w:sz="0" w:space="0" w:color="auto"/>
            <w:bottom w:val="none" w:sz="0" w:space="0" w:color="auto"/>
            <w:right w:val="none" w:sz="0" w:space="0" w:color="auto"/>
          </w:divBdr>
        </w:div>
        <w:div w:id="573470530">
          <w:marLeft w:val="0"/>
          <w:marRight w:val="0"/>
          <w:marTop w:val="0"/>
          <w:marBottom w:val="0"/>
          <w:divBdr>
            <w:top w:val="none" w:sz="0" w:space="0" w:color="auto"/>
            <w:left w:val="none" w:sz="0" w:space="0" w:color="auto"/>
            <w:bottom w:val="none" w:sz="0" w:space="0" w:color="auto"/>
            <w:right w:val="none" w:sz="0" w:space="0" w:color="auto"/>
          </w:divBdr>
        </w:div>
        <w:div w:id="1066612048">
          <w:marLeft w:val="0"/>
          <w:marRight w:val="0"/>
          <w:marTop w:val="0"/>
          <w:marBottom w:val="0"/>
          <w:divBdr>
            <w:top w:val="none" w:sz="0" w:space="0" w:color="auto"/>
            <w:left w:val="none" w:sz="0" w:space="0" w:color="auto"/>
            <w:bottom w:val="none" w:sz="0" w:space="0" w:color="auto"/>
            <w:right w:val="none" w:sz="0" w:space="0" w:color="auto"/>
          </w:divBdr>
        </w:div>
        <w:div w:id="1203248969">
          <w:marLeft w:val="0"/>
          <w:marRight w:val="0"/>
          <w:marTop w:val="0"/>
          <w:marBottom w:val="0"/>
          <w:divBdr>
            <w:top w:val="none" w:sz="0" w:space="0" w:color="auto"/>
            <w:left w:val="none" w:sz="0" w:space="0" w:color="auto"/>
            <w:bottom w:val="none" w:sz="0" w:space="0" w:color="auto"/>
            <w:right w:val="none" w:sz="0" w:space="0" w:color="auto"/>
          </w:divBdr>
        </w:div>
        <w:div w:id="1233080038">
          <w:marLeft w:val="0"/>
          <w:marRight w:val="0"/>
          <w:marTop w:val="0"/>
          <w:marBottom w:val="0"/>
          <w:divBdr>
            <w:top w:val="none" w:sz="0" w:space="0" w:color="auto"/>
            <w:left w:val="none" w:sz="0" w:space="0" w:color="auto"/>
            <w:bottom w:val="none" w:sz="0" w:space="0" w:color="auto"/>
            <w:right w:val="none" w:sz="0" w:space="0" w:color="auto"/>
          </w:divBdr>
        </w:div>
        <w:div w:id="1635331238">
          <w:marLeft w:val="0"/>
          <w:marRight w:val="0"/>
          <w:marTop w:val="0"/>
          <w:marBottom w:val="0"/>
          <w:divBdr>
            <w:top w:val="none" w:sz="0" w:space="0" w:color="auto"/>
            <w:left w:val="none" w:sz="0" w:space="0" w:color="auto"/>
            <w:bottom w:val="none" w:sz="0" w:space="0" w:color="auto"/>
            <w:right w:val="none" w:sz="0" w:space="0" w:color="auto"/>
          </w:divBdr>
        </w:div>
        <w:div w:id="1762333750">
          <w:marLeft w:val="0"/>
          <w:marRight w:val="0"/>
          <w:marTop w:val="0"/>
          <w:marBottom w:val="0"/>
          <w:divBdr>
            <w:top w:val="none" w:sz="0" w:space="0" w:color="auto"/>
            <w:left w:val="none" w:sz="0" w:space="0" w:color="auto"/>
            <w:bottom w:val="none" w:sz="0" w:space="0" w:color="auto"/>
            <w:right w:val="none" w:sz="0" w:space="0" w:color="auto"/>
          </w:divBdr>
        </w:div>
        <w:div w:id="1963685561">
          <w:marLeft w:val="0"/>
          <w:marRight w:val="0"/>
          <w:marTop w:val="0"/>
          <w:marBottom w:val="0"/>
          <w:divBdr>
            <w:top w:val="none" w:sz="0" w:space="0" w:color="auto"/>
            <w:left w:val="none" w:sz="0" w:space="0" w:color="auto"/>
            <w:bottom w:val="none" w:sz="0" w:space="0" w:color="auto"/>
            <w:right w:val="none" w:sz="0" w:space="0" w:color="auto"/>
          </w:divBdr>
        </w:div>
        <w:div w:id="1088965561">
          <w:marLeft w:val="0"/>
          <w:marRight w:val="0"/>
          <w:marTop w:val="0"/>
          <w:marBottom w:val="0"/>
          <w:divBdr>
            <w:top w:val="none" w:sz="0" w:space="0" w:color="auto"/>
            <w:left w:val="none" w:sz="0" w:space="0" w:color="auto"/>
            <w:bottom w:val="none" w:sz="0" w:space="0" w:color="auto"/>
            <w:right w:val="none" w:sz="0" w:space="0" w:color="auto"/>
          </w:divBdr>
        </w:div>
        <w:div w:id="248125225">
          <w:marLeft w:val="0"/>
          <w:marRight w:val="0"/>
          <w:marTop w:val="0"/>
          <w:marBottom w:val="0"/>
          <w:divBdr>
            <w:top w:val="none" w:sz="0" w:space="0" w:color="auto"/>
            <w:left w:val="none" w:sz="0" w:space="0" w:color="auto"/>
            <w:bottom w:val="none" w:sz="0" w:space="0" w:color="auto"/>
            <w:right w:val="none" w:sz="0" w:space="0" w:color="auto"/>
          </w:divBdr>
        </w:div>
        <w:div w:id="165101126">
          <w:marLeft w:val="0"/>
          <w:marRight w:val="0"/>
          <w:marTop w:val="0"/>
          <w:marBottom w:val="0"/>
          <w:divBdr>
            <w:top w:val="none" w:sz="0" w:space="0" w:color="auto"/>
            <w:left w:val="none" w:sz="0" w:space="0" w:color="auto"/>
            <w:bottom w:val="none" w:sz="0" w:space="0" w:color="auto"/>
            <w:right w:val="none" w:sz="0" w:space="0" w:color="auto"/>
          </w:divBdr>
        </w:div>
        <w:div w:id="290286752">
          <w:marLeft w:val="0"/>
          <w:marRight w:val="0"/>
          <w:marTop w:val="0"/>
          <w:marBottom w:val="0"/>
          <w:divBdr>
            <w:top w:val="none" w:sz="0" w:space="0" w:color="auto"/>
            <w:left w:val="none" w:sz="0" w:space="0" w:color="auto"/>
            <w:bottom w:val="none" w:sz="0" w:space="0" w:color="auto"/>
            <w:right w:val="none" w:sz="0" w:space="0" w:color="auto"/>
          </w:divBdr>
        </w:div>
        <w:div w:id="1554391942">
          <w:marLeft w:val="0"/>
          <w:marRight w:val="0"/>
          <w:marTop w:val="0"/>
          <w:marBottom w:val="0"/>
          <w:divBdr>
            <w:top w:val="none" w:sz="0" w:space="0" w:color="auto"/>
            <w:left w:val="none" w:sz="0" w:space="0" w:color="auto"/>
            <w:bottom w:val="none" w:sz="0" w:space="0" w:color="auto"/>
            <w:right w:val="none" w:sz="0" w:space="0" w:color="auto"/>
          </w:divBdr>
        </w:div>
        <w:div w:id="1583953412">
          <w:marLeft w:val="0"/>
          <w:marRight w:val="0"/>
          <w:marTop w:val="0"/>
          <w:marBottom w:val="0"/>
          <w:divBdr>
            <w:top w:val="none" w:sz="0" w:space="0" w:color="auto"/>
            <w:left w:val="none" w:sz="0" w:space="0" w:color="auto"/>
            <w:bottom w:val="none" w:sz="0" w:space="0" w:color="auto"/>
            <w:right w:val="none" w:sz="0" w:space="0" w:color="auto"/>
          </w:divBdr>
        </w:div>
        <w:div w:id="1417284523">
          <w:marLeft w:val="0"/>
          <w:marRight w:val="0"/>
          <w:marTop w:val="0"/>
          <w:marBottom w:val="0"/>
          <w:divBdr>
            <w:top w:val="none" w:sz="0" w:space="0" w:color="auto"/>
            <w:left w:val="none" w:sz="0" w:space="0" w:color="auto"/>
            <w:bottom w:val="none" w:sz="0" w:space="0" w:color="auto"/>
            <w:right w:val="none" w:sz="0" w:space="0" w:color="auto"/>
          </w:divBdr>
        </w:div>
        <w:div w:id="800417323">
          <w:marLeft w:val="0"/>
          <w:marRight w:val="0"/>
          <w:marTop w:val="0"/>
          <w:marBottom w:val="0"/>
          <w:divBdr>
            <w:top w:val="none" w:sz="0" w:space="0" w:color="auto"/>
            <w:left w:val="none" w:sz="0" w:space="0" w:color="auto"/>
            <w:bottom w:val="none" w:sz="0" w:space="0" w:color="auto"/>
            <w:right w:val="none" w:sz="0" w:space="0" w:color="auto"/>
          </w:divBdr>
        </w:div>
        <w:div w:id="822740808">
          <w:marLeft w:val="0"/>
          <w:marRight w:val="0"/>
          <w:marTop w:val="0"/>
          <w:marBottom w:val="0"/>
          <w:divBdr>
            <w:top w:val="none" w:sz="0" w:space="0" w:color="auto"/>
            <w:left w:val="none" w:sz="0" w:space="0" w:color="auto"/>
            <w:bottom w:val="none" w:sz="0" w:space="0" w:color="auto"/>
            <w:right w:val="none" w:sz="0" w:space="0" w:color="auto"/>
          </w:divBdr>
        </w:div>
      </w:divsChild>
    </w:div>
    <w:div w:id="1896240571">
      <w:bodyDiv w:val="1"/>
      <w:marLeft w:val="0"/>
      <w:marRight w:val="0"/>
      <w:marTop w:val="0"/>
      <w:marBottom w:val="0"/>
      <w:divBdr>
        <w:top w:val="none" w:sz="0" w:space="0" w:color="auto"/>
        <w:left w:val="none" w:sz="0" w:space="0" w:color="auto"/>
        <w:bottom w:val="none" w:sz="0" w:space="0" w:color="auto"/>
        <w:right w:val="none" w:sz="0" w:space="0" w:color="auto"/>
      </w:divBdr>
      <w:divsChild>
        <w:div w:id="544871767">
          <w:marLeft w:val="0"/>
          <w:marRight w:val="0"/>
          <w:marTop w:val="0"/>
          <w:marBottom w:val="0"/>
          <w:divBdr>
            <w:top w:val="none" w:sz="0" w:space="0" w:color="auto"/>
            <w:left w:val="none" w:sz="0" w:space="0" w:color="auto"/>
            <w:bottom w:val="none" w:sz="0" w:space="0" w:color="auto"/>
            <w:right w:val="none" w:sz="0" w:space="0" w:color="auto"/>
          </w:divBdr>
        </w:div>
        <w:div w:id="911626246">
          <w:marLeft w:val="0"/>
          <w:marRight w:val="0"/>
          <w:marTop w:val="0"/>
          <w:marBottom w:val="0"/>
          <w:divBdr>
            <w:top w:val="none" w:sz="0" w:space="0" w:color="auto"/>
            <w:left w:val="none" w:sz="0" w:space="0" w:color="auto"/>
            <w:bottom w:val="none" w:sz="0" w:space="0" w:color="auto"/>
            <w:right w:val="none" w:sz="0" w:space="0" w:color="auto"/>
          </w:divBdr>
        </w:div>
        <w:div w:id="539441168">
          <w:marLeft w:val="0"/>
          <w:marRight w:val="0"/>
          <w:marTop w:val="0"/>
          <w:marBottom w:val="0"/>
          <w:divBdr>
            <w:top w:val="none" w:sz="0" w:space="0" w:color="auto"/>
            <w:left w:val="none" w:sz="0" w:space="0" w:color="auto"/>
            <w:bottom w:val="none" w:sz="0" w:space="0" w:color="auto"/>
            <w:right w:val="none" w:sz="0" w:space="0" w:color="auto"/>
          </w:divBdr>
        </w:div>
        <w:div w:id="1589382997">
          <w:marLeft w:val="0"/>
          <w:marRight w:val="0"/>
          <w:marTop w:val="0"/>
          <w:marBottom w:val="0"/>
          <w:divBdr>
            <w:top w:val="none" w:sz="0" w:space="0" w:color="auto"/>
            <w:left w:val="none" w:sz="0" w:space="0" w:color="auto"/>
            <w:bottom w:val="none" w:sz="0" w:space="0" w:color="auto"/>
            <w:right w:val="none" w:sz="0" w:space="0" w:color="auto"/>
          </w:divBdr>
        </w:div>
        <w:div w:id="718435072">
          <w:marLeft w:val="0"/>
          <w:marRight w:val="0"/>
          <w:marTop w:val="0"/>
          <w:marBottom w:val="0"/>
          <w:divBdr>
            <w:top w:val="none" w:sz="0" w:space="0" w:color="auto"/>
            <w:left w:val="none" w:sz="0" w:space="0" w:color="auto"/>
            <w:bottom w:val="none" w:sz="0" w:space="0" w:color="auto"/>
            <w:right w:val="none" w:sz="0" w:space="0" w:color="auto"/>
          </w:divBdr>
        </w:div>
        <w:div w:id="1619213382">
          <w:marLeft w:val="0"/>
          <w:marRight w:val="0"/>
          <w:marTop w:val="0"/>
          <w:marBottom w:val="0"/>
          <w:divBdr>
            <w:top w:val="none" w:sz="0" w:space="0" w:color="auto"/>
            <w:left w:val="none" w:sz="0" w:space="0" w:color="auto"/>
            <w:bottom w:val="none" w:sz="0" w:space="0" w:color="auto"/>
            <w:right w:val="none" w:sz="0" w:space="0" w:color="auto"/>
          </w:divBdr>
        </w:div>
        <w:div w:id="1674255324">
          <w:marLeft w:val="0"/>
          <w:marRight w:val="0"/>
          <w:marTop w:val="0"/>
          <w:marBottom w:val="0"/>
          <w:divBdr>
            <w:top w:val="none" w:sz="0" w:space="0" w:color="auto"/>
            <w:left w:val="none" w:sz="0" w:space="0" w:color="auto"/>
            <w:bottom w:val="none" w:sz="0" w:space="0" w:color="auto"/>
            <w:right w:val="none" w:sz="0" w:space="0" w:color="auto"/>
          </w:divBdr>
        </w:div>
        <w:div w:id="1586037414">
          <w:marLeft w:val="0"/>
          <w:marRight w:val="0"/>
          <w:marTop w:val="0"/>
          <w:marBottom w:val="0"/>
          <w:divBdr>
            <w:top w:val="none" w:sz="0" w:space="0" w:color="auto"/>
            <w:left w:val="none" w:sz="0" w:space="0" w:color="auto"/>
            <w:bottom w:val="none" w:sz="0" w:space="0" w:color="auto"/>
            <w:right w:val="none" w:sz="0" w:space="0" w:color="auto"/>
          </w:divBdr>
        </w:div>
        <w:div w:id="581138469">
          <w:marLeft w:val="0"/>
          <w:marRight w:val="0"/>
          <w:marTop w:val="0"/>
          <w:marBottom w:val="0"/>
          <w:divBdr>
            <w:top w:val="none" w:sz="0" w:space="0" w:color="auto"/>
            <w:left w:val="none" w:sz="0" w:space="0" w:color="auto"/>
            <w:bottom w:val="none" w:sz="0" w:space="0" w:color="auto"/>
            <w:right w:val="none" w:sz="0" w:space="0" w:color="auto"/>
          </w:divBdr>
        </w:div>
        <w:div w:id="1031106810">
          <w:marLeft w:val="0"/>
          <w:marRight w:val="0"/>
          <w:marTop w:val="0"/>
          <w:marBottom w:val="0"/>
          <w:divBdr>
            <w:top w:val="none" w:sz="0" w:space="0" w:color="auto"/>
            <w:left w:val="none" w:sz="0" w:space="0" w:color="auto"/>
            <w:bottom w:val="none" w:sz="0" w:space="0" w:color="auto"/>
            <w:right w:val="none" w:sz="0" w:space="0" w:color="auto"/>
          </w:divBdr>
        </w:div>
        <w:div w:id="1177967031">
          <w:marLeft w:val="0"/>
          <w:marRight w:val="0"/>
          <w:marTop w:val="0"/>
          <w:marBottom w:val="0"/>
          <w:divBdr>
            <w:top w:val="none" w:sz="0" w:space="0" w:color="auto"/>
            <w:left w:val="none" w:sz="0" w:space="0" w:color="auto"/>
            <w:bottom w:val="none" w:sz="0" w:space="0" w:color="auto"/>
            <w:right w:val="none" w:sz="0" w:space="0" w:color="auto"/>
          </w:divBdr>
        </w:div>
        <w:div w:id="1771468679">
          <w:marLeft w:val="0"/>
          <w:marRight w:val="0"/>
          <w:marTop w:val="0"/>
          <w:marBottom w:val="0"/>
          <w:divBdr>
            <w:top w:val="none" w:sz="0" w:space="0" w:color="auto"/>
            <w:left w:val="none" w:sz="0" w:space="0" w:color="auto"/>
            <w:bottom w:val="none" w:sz="0" w:space="0" w:color="auto"/>
            <w:right w:val="none" w:sz="0" w:space="0" w:color="auto"/>
          </w:divBdr>
        </w:div>
        <w:div w:id="426926634">
          <w:marLeft w:val="0"/>
          <w:marRight w:val="0"/>
          <w:marTop w:val="0"/>
          <w:marBottom w:val="0"/>
          <w:divBdr>
            <w:top w:val="none" w:sz="0" w:space="0" w:color="auto"/>
            <w:left w:val="none" w:sz="0" w:space="0" w:color="auto"/>
            <w:bottom w:val="none" w:sz="0" w:space="0" w:color="auto"/>
            <w:right w:val="none" w:sz="0" w:space="0" w:color="auto"/>
          </w:divBdr>
        </w:div>
        <w:div w:id="338966172">
          <w:marLeft w:val="0"/>
          <w:marRight w:val="0"/>
          <w:marTop w:val="0"/>
          <w:marBottom w:val="0"/>
          <w:divBdr>
            <w:top w:val="none" w:sz="0" w:space="0" w:color="auto"/>
            <w:left w:val="none" w:sz="0" w:space="0" w:color="auto"/>
            <w:bottom w:val="none" w:sz="0" w:space="0" w:color="auto"/>
            <w:right w:val="none" w:sz="0" w:space="0" w:color="auto"/>
          </w:divBdr>
        </w:div>
        <w:div w:id="221605004">
          <w:marLeft w:val="0"/>
          <w:marRight w:val="0"/>
          <w:marTop w:val="0"/>
          <w:marBottom w:val="0"/>
          <w:divBdr>
            <w:top w:val="none" w:sz="0" w:space="0" w:color="auto"/>
            <w:left w:val="none" w:sz="0" w:space="0" w:color="auto"/>
            <w:bottom w:val="none" w:sz="0" w:space="0" w:color="auto"/>
            <w:right w:val="none" w:sz="0" w:space="0" w:color="auto"/>
          </w:divBdr>
        </w:div>
      </w:divsChild>
    </w:div>
    <w:div w:id="1986003069">
      <w:bodyDiv w:val="1"/>
      <w:marLeft w:val="0"/>
      <w:marRight w:val="0"/>
      <w:marTop w:val="0"/>
      <w:marBottom w:val="0"/>
      <w:divBdr>
        <w:top w:val="none" w:sz="0" w:space="0" w:color="auto"/>
        <w:left w:val="none" w:sz="0" w:space="0" w:color="auto"/>
        <w:bottom w:val="none" w:sz="0" w:space="0" w:color="auto"/>
        <w:right w:val="none" w:sz="0" w:space="0" w:color="auto"/>
      </w:divBdr>
      <w:divsChild>
        <w:div w:id="1549297756">
          <w:marLeft w:val="0"/>
          <w:marRight w:val="0"/>
          <w:marTop w:val="0"/>
          <w:marBottom w:val="0"/>
          <w:divBdr>
            <w:top w:val="none" w:sz="0" w:space="0" w:color="auto"/>
            <w:left w:val="none" w:sz="0" w:space="0" w:color="auto"/>
            <w:bottom w:val="none" w:sz="0" w:space="0" w:color="auto"/>
            <w:right w:val="none" w:sz="0" w:space="0" w:color="auto"/>
          </w:divBdr>
        </w:div>
        <w:div w:id="1076053780">
          <w:marLeft w:val="0"/>
          <w:marRight w:val="0"/>
          <w:marTop w:val="0"/>
          <w:marBottom w:val="0"/>
          <w:divBdr>
            <w:top w:val="none" w:sz="0" w:space="0" w:color="auto"/>
            <w:left w:val="none" w:sz="0" w:space="0" w:color="auto"/>
            <w:bottom w:val="none" w:sz="0" w:space="0" w:color="auto"/>
            <w:right w:val="none" w:sz="0" w:space="0" w:color="auto"/>
          </w:divBdr>
        </w:div>
        <w:div w:id="1724715389">
          <w:marLeft w:val="0"/>
          <w:marRight w:val="0"/>
          <w:marTop w:val="0"/>
          <w:marBottom w:val="0"/>
          <w:divBdr>
            <w:top w:val="none" w:sz="0" w:space="0" w:color="auto"/>
            <w:left w:val="none" w:sz="0" w:space="0" w:color="auto"/>
            <w:bottom w:val="none" w:sz="0" w:space="0" w:color="auto"/>
            <w:right w:val="none" w:sz="0" w:space="0" w:color="auto"/>
          </w:divBdr>
        </w:div>
        <w:div w:id="1852641130">
          <w:marLeft w:val="0"/>
          <w:marRight w:val="0"/>
          <w:marTop w:val="0"/>
          <w:marBottom w:val="0"/>
          <w:divBdr>
            <w:top w:val="none" w:sz="0" w:space="0" w:color="auto"/>
            <w:left w:val="none" w:sz="0" w:space="0" w:color="auto"/>
            <w:bottom w:val="none" w:sz="0" w:space="0" w:color="auto"/>
            <w:right w:val="none" w:sz="0" w:space="0" w:color="auto"/>
          </w:divBdr>
        </w:div>
        <w:div w:id="1816676913">
          <w:marLeft w:val="0"/>
          <w:marRight w:val="0"/>
          <w:marTop w:val="0"/>
          <w:marBottom w:val="0"/>
          <w:divBdr>
            <w:top w:val="none" w:sz="0" w:space="0" w:color="auto"/>
            <w:left w:val="none" w:sz="0" w:space="0" w:color="auto"/>
            <w:bottom w:val="none" w:sz="0" w:space="0" w:color="auto"/>
            <w:right w:val="none" w:sz="0" w:space="0" w:color="auto"/>
          </w:divBdr>
        </w:div>
        <w:div w:id="1413088459">
          <w:marLeft w:val="0"/>
          <w:marRight w:val="0"/>
          <w:marTop w:val="0"/>
          <w:marBottom w:val="0"/>
          <w:divBdr>
            <w:top w:val="none" w:sz="0" w:space="0" w:color="auto"/>
            <w:left w:val="none" w:sz="0" w:space="0" w:color="auto"/>
            <w:bottom w:val="none" w:sz="0" w:space="0" w:color="auto"/>
            <w:right w:val="none" w:sz="0" w:space="0" w:color="auto"/>
          </w:divBdr>
        </w:div>
        <w:div w:id="1675567474">
          <w:marLeft w:val="0"/>
          <w:marRight w:val="0"/>
          <w:marTop w:val="0"/>
          <w:marBottom w:val="0"/>
          <w:divBdr>
            <w:top w:val="none" w:sz="0" w:space="0" w:color="auto"/>
            <w:left w:val="none" w:sz="0" w:space="0" w:color="auto"/>
            <w:bottom w:val="none" w:sz="0" w:space="0" w:color="auto"/>
            <w:right w:val="none" w:sz="0" w:space="0" w:color="auto"/>
          </w:divBdr>
        </w:div>
        <w:div w:id="500509951">
          <w:marLeft w:val="0"/>
          <w:marRight w:val="0"/>
          <w:marTop w:val="0"/>
          <w:marBottom w:val="0"/>
          <w:divBdr>
            <w:top w:val="none" w:sz="0" w:space="0" w:color="auto"/>
            <w:left w:val="none" w:sz="0" w:space="0" w:color="auto"/>
            <w:bottom w:val="none" w:sz="0" w:space="0" w:color="auto"/>
            <w:right w:val="none" w:sz="0" w:space="0" w:color="auto"/>
          </w:divBdr>
        </w:div>
        <w:div w:id="1442263529">
          <w:marLeft w:val="0"/>
          <w:marRight w:val="0"/>
          <w:marTop w:val="0"/>
          <w:marBottom w:val="0"/>
          <w:divBdr>
            <w:top w:val="none" w:sz="0" w:space="0" w:color="auto"/>
            <w:left w:val="none" w:sz="0" w:space="0" w:color="auto"/>
            <w:bottom w:val="none" w:sz="0" w:space="0" w:color="auto"/>
            <w:right w:val="none" w:sz="0" w:space="0" w:color="auto"/>
          </w:divBdr>
        </w:div>
        <w:div w:id="1531144772">
          <w:marLeft w:val="0"/>
          <w:marRight w:val="0"/>
          <w:marTop w:val="0"/>
          <w:marBottom w:val="0"/>
          <w:divBdr>
            <w:top w:val="none" w:sz="0" w:space="0" w:color="auto"/>
            <w:left w:val="none" w:sz="0" w:space="0" w:color="auto"/>
            <w:bottom w:val="none" w:sz="0" w:space="0" w:color="auto"/>
            <w:right w:val="none" w:sz="0" w:space="0" w:color="auto"/>
          </w:divBdr>
        </w:div>
        <w:div w:id="1356733592">
          <w:marLeft w:val="0"/>
          <w:marRight w:val="0"/>
          <w:marTop w:val="0"/>
          <w:marBottom w:val="0"/>
          <w:divBdr>
            <w:top w:val="none" w:sz="0" w:space="0" w:color="auto"/>
            <w:left w:val="none" w:sz="0" w:space="0" w:color="auto"/>
            <w:bottom w:val="none" w:sz="0" w:space="0" w:color="auto"/>
            <w:right w:val="none" w:sz="0" w:space="0" w:color="auto"/>
          </w:divBdr>
        </w:div>
        <w:div w:id="62263075">
          <w:marLeft w:val="0"/>
          <w:marRight w:val="0"/>
          <w:marTop w:val="0"/>
          <w:marBottom w:val="0"/>
          <w:divBdr>
            <w:top w:val="none" w:sz="0" w:space="0" w:color="auto"/>
            <w:left w:val="none" w:sz="0" w:space="0" w:color="auto"/>
            <w:bottom w:val="none" w:sz="0" w:space="0" w:color="auto"/>
            <w:right w:val="none" w:sz="0" w:space="0" w:color="auto"/>
          </w:divBdr>
        </w:div>
        <w:div w:id="930624001">
          <w:marLeft w:val="0"/>
          <w:marRight w:val="0"/>
          <w:marTop w:val="0"/>
          <w:marBottom w:val="0"/>
          <w:divBdr>
            <w:top w:val="none" w:sz="0" w:space="0" w:color="auto"/>
            <w:left w:val="none" w:sz="0" w:space="0" w:color="auto"/>
            <w:bottom w:val="none" w:sz="0" w:space="0" w:color="auto"/>
            <w:right w:val="none" w:sz="0" w:space="0" w:color="auto"/>
          </w:divBdr>
        </w:div>
        <w:div w:id="1501848585">
          <w:marLeft w:val="0"/>
          <w:marRight w:val="0"/>
          <w:marTop w:val="0"/>
          <w:marBottom w:val="0"/>
          <w:divBdr>
            <w:top w:val="none" w:sz="0" w:space="0" w:color="auto"/>
            <w:left w:val="none" w:sz="0" w:space="0" w:color="auto"/>
            <w:bottom w:val="none" w:sz="0" w:space="0" w:color="auto"/>
            <w:right w:val="none" w:sz="0" w:space="0" w:color="auto"/>
          </w:divBdr>
        </w:div>
        <w:div w:id="1304896176">
          <w:marLeft w:val="0"/>
          <w:marRight w:val="0"/>
          <w:marTop w:val="0"/>
          <w:marBottom w:val="0"/>
          <w:divBdr>
            <w:top w:val="none" w:sz="0" w:space="0" w:color="auto"/>
            <w:left w:val="none" w:sz="0" w:space="0" w:color="auto"/>
            <w:bottom w:val="none" w:sz="0" w:space="0" w:color="auto"/>
            <w:right w:val="none" w:sz="0" w:space="0" w:color="auto"/>
          </w:divBdr>
        </w:div>
        <w:div w:id="1060634819">
          <w:marLeft w:val="0"/>
          <w:marRight w:val="0"/>
          <w:marTop w:val="0"/>
          <w:marBottom w:val="0"/>
          <w:divBdr>
            <w:top w:val="none" w:sz="0" w:space="0" w:color="auto"/>
            <w:left w:val="none" w:sz="0" w:space="0" w:color="auto"/>
            <w:bottom w:val="none" w:sz="0" w:space="0" w:color="auto"/>
            <w:right w:val="none" w:sz="0" w:space="0" w:color="auto"/>
          </w:divBdr>
        </w:div>
        <w:div w:id="1226261929">
          <w:marLeft w:val="0"/>
          <w:marRight w:val="0"/>
          <w:marTop w:val="0"/>
          <w:marBottom w:val="0"/>
          <w:divBdr>
            <w:top w:val="none" w:sz="0" w:space="0" w:color="auto"/>
            <w:left w:val="none" w:sz="0" w:space="0" w:color="auto"/>
            <w:bottom w:val="none" w:sz="0" w:space="0" w:color="auto"/>
            <w:right w:val="none" w:sz="0" w:space="0" w:color="auto"/>
          </w:divBdr>
        </w:div>
        <w:div w:id="2095592132">
          <w:marLeft w:val="0"/>
          <w:marRight w:val="0"/>
          <w:marTop w:val="0"/>
          <w:marBottom w:val="0"/>
          <w:divBdr>
            <w:top w:val="none" w:sz="0" w:space="0" w:color="auto"/>
            <w:left w:val="none" w:sz="0" w:space="0" w:color="auto"/>
            <w:bottom w:val="none" w:sz="0" w:space="0" w:color="auto"/>
            <w:right w:val="none" w:sz="0" w:space="0" w:color="auto"/>
          </w:divBdr>
        </w:div>
        <w:div w:id="718211640">
          <w:marLeft w:val="0"/>
          <w:marRight w:val="0"/>
          <w:marTop w:val="0"/>
          <w:marBottom w:val="0"/>
          <w:divBdr>
            <w:top w:val="none" w:sz="0" w:space="0" w:color="auto"/>
            <w:left w:val="none" w:sz="0" w:space="0" w:color="auto"/>
            <w:bottom w:val="none" w:sz="0" w:space="0" w:color="auto"/>
            <w:right w:val="none" w:sz="0" w:space="0" w:color="auto"/>
          </w:divBdr>
        </w:div>
        <w:div w:id="2124961690">
          <w:marLeft w:val="0"/>
          <w:marRight w:val="0"/>
          <w:marTop w:val="0"/>
          <w:marBottom w:val="0"/>
          <w:divBdr>
            <w:top w:val="none" w:sz="0" w:space="0" w:color="auto"/>
            <w:left w:val="none" w:sz="0" w:space="0" w:color="auto"/>
            <w:bottom w:val="none" w:sz="0" w:space="0" w:color="auto"/>
            <w:right w:val="none" w:sz="0" w:space="0" w:color="auto"/>
          </w:divBdr>
        </w:div>
        <w:div w:id="1133015793">
          <w:marLeft w:val="0"/>
          <w:marRight w:val="0"/>
          <w:marTop w:val="0"/>
          <w:marBottom w:val="0"/>
          <w:divBdr>
            <w:top w:val="none" w:sz="0" w:space="0" w:color="auto"/>
            <w:left w:val="none" w:sz="0" w:space="0" w:color="auto"/>
            <w:bottom w:val="none" w:sz="0" w:space="0" w:color="auto"/>
            <w:right w:val="none" w:sz="0" w:space="0" w:color="auto"/>
          </w:divBdr>
        </w:div>
        <w:div w:id="1042906764">
          <w:marLeft w:val="0"/>
          <w:marRight w:val="0"/>
          <w:marTop w:val="0"/>
          <w:marBottom w:val="0"/>
          <w:divBdr>
            <w:top w:val="none" w:sz="0" w:space="0" w:color="auto"/>
            <w:left w:val="none" w:sz="0" w:space="0" w:color="auto"/>
            <w:bottom w:val="none" w:sz="0" w:space="0" w:color="auto"/>
            <w:right w:val="none" w:sz="0" w:space="0" w:color="auto"/>
          </w:divBdr>
        </w:div>
        <w:div w:id="2133745736">
          <w:marLeft w:val="0"/>
          <w:marRight w:val="0"/>
          <w:marTop w:val="0"/>
          <w:marBottom w:val="0"/>
          <w:divBdr>
            <w:top w:val="none" w:sz="0" w:space="0" w:color="auto"/>
            <w:left w:val="none" w:sz="0" w:space="0" w:color="auto"/>
            <w:bottom w:val="none" w:sz="0" w:space="0" w:color="auto"/>
            <w:right w:val="none" w:sz="0" w:space="0" w:color="auto"/>
          </w:divBdr>
        </w:div>
        <w:div w:id="1616869482">
          <w:marLeft w:val="0"/>
          <w:marRight w:val="0"/>
          <w:marTop w:val="0"/>
          <w:marBottom w:val="0"/>
          <w:divBdr>
            <w:top w:val="none" w:sz="0" w:space="0" w:color="auto"/>
            <w:left w:val="none" w:sz="0" w:space="0" w:color="auto"/>
            <w:bottom w:val="none" w:sz="0" w:space="0" w:color="auto"/>
            <w:right w:val="none" w:sz="0" w:space="0" w:color="auto"/>
          </w:divBdr>
        </w:div>
        <w:div w:id="763067673">
          <w:marLeft w:val="0"/>
          <w:marRight w:val="0"/>
          <w:marTop w:val="0"/>
          <w:marBottom w:val="0"/>
          <w:divBdr>
            <w:top w:val="none" w:sz="0" w:space="0" w:color="auto"/>
            <w:left w:val="none" w:sz="0" w:space="0" w:color="auto"/>
            <w:bottom w:val="none" w:sz="0" w:space="0" w:color="auto"/>
            <w:right w:val="none" w:sz="0" w:space="0" w:color="auto"/>
          </w:divBdr>
        </w:div>
        <w:div w:id="1564950333">
          <w:marLeft w:val="0"/>
          <w:marRight w:val="0"/>
          <w:marTop w:val="0"/>
          <w:marBottom w:val="0"/>
          <w:divBdr>
            <w:top w:val="none" w:sz="0" w:space="0" w:color="auto"/>
            <w:left w:val="none" w:sz="0" w:space="0" w:color="auto"/>
            <w:bottom w:val="none" w:sz="0" w:space="0" w:color="auto"/>
            <w:right w:val="none" w:sz="0" w:space="0" w:color="auto"/>
          </w:divBdr>
        </w:div>
        <w:div w:id="837116466">
          <w:marLeft w:val="0"/>
          <w:marRight w:val="0"/>
          <w:marTop w:val="0"/>
          <w:marBottom w:val="0"/>
          <w:divBdr>
            <w:top w:val="none" w:sz="0" w:space="0" w:color="auto"/>
            <w:left w:val="none" w:sz="0" w:space="0" w:color="auto"/>
            <w:bottom w:val="none" w:sz="0" w:space="0" w:color="auto"/>
            <w:right w:val="none" w:sz="0" w:space="0" w:color="auto"/>
          </w:divBdr>
        </w:div>
        <w:div w:id="874804936">
          <w:marLeft w:val="0"/>
          <w:marRight w:val="0"/>
          <w:marTop w:val="0"/>
          <w:marBottom w:val="0"/>
          <w:divBdr>
            <w:top w:val="none" w:sz="0" w:space="0" w:color="auto"/>
            <w:left w:val="none" w:sz="0" w:space="0" w:color="auto"/>
            <w:bottom w:val="none" w:sz="0" w:space="0" w:color="auto"/>
            <w:right w:val="none" w:sz="0" w:space="0" w:color="auto"/>
          </w:divBdr>
        </w:div>
        <w:div w:id="138428300">
          <w:marLeft w:val="0"/>
          <w:marRight w:val="0"/>
          <w:marTop w:val="0"/>
          <w:marBottom w:val="0"/>
          <w:divBdr>
            <w:top w:val="none" w:sz="0" w:space="0" w:color="auto"/>
            <w:left w:val="none" w:sz="0" w:space="0" w:color="auto"/>
            <w:bottom w:val="none" w:sz="0" w:space="0" w:color="auto"/>
            <w:right w:val="none" w:sz="0" w:space="0" w:color="auto"/>
          </w:divBdr>
        </w:div>
        <w:div w:id="1927953684">
          <w:marLeft w:val="0"/>
          <w:marRight w:val="0"/>
          <w:marTop w:val="0"/>
          <w:marBottom w:val="0"/>
          <w:divBdr>
            <w:top w:val="none" w:sz="0" w:space="0" w:color="auto"/>
            <w:left w:val="none" w:sz="0" w:space="0" w:color="auto"/>
            <w:bottom w:val="none" w:sz="0" w:space="0" w:color="auto"/>
            <w:right w:val="none" w:sz="0" w:space="0" w:color="auto"/>
          </w:divBdr>
        </w:div>
        <w:div w:id="1377198151">
          <w:marLeft w:val="0"/>
          <w:marRight w:val="0"/>
          <w:marTop w:val="0"/>
          <w:marBottom w:val="0"/>
          <w:divBdr>
            <w:top w:val="none" w:sz="0" w:space="0" w:color="auto"/>
            <w:left w:val="none" w:sz="0" w:space="0" w:color="auto"/>
            <w:bottom w:val="none" w:sz="0" w:space="0" w:color="auto"/>
            <w:right w:val="none" w:sz="0" w:space="0" w:color="auto"/>
          </w:divBdr>
        </w:div>
        <w:div w:id="678002362">
          <w:marLeft w:val="0"/>
          <w:marRight w:val="0"/>
          <w:marTop w:val="0"/>
          <w:marBottom w:val="0"/>
          <w:divBdr>
            <w:top w:val="none" w:sz="0" w:space="0" w:color="auto"/>
            <w:left w:val="none" w:sz="0" w:space="0" w:color="auto"/>
            <w:bottom w:val="none" w:sz="0" w:space="0" w:color="auto"/>
            <w:right w:val="none" w:sz="0" w:space="0" w:color="auto"/>
          </w:divBdr>
        </w:div>
        <w:div w:id="1555001403">
          <w:marLeft w:val="0"/>
          <w:marRight w:val="0"/>
          <w:marTop w:val="0"/>
          <w:marBottom w:val="0"/>
          <w:divBdr>
            <w:top w:val="none" w:sz="0" w:space="0" w:color="auto"/>
            <w:left w:val="none" w:sz="0" w:space="0" w:color="auto"/>
            <w:bottom w:val="none" w:sz="0" w:space="0" w:color="auto"/>
            <w:right w:val="none" w:sz="0" w:space="0" w:color="auto"/>
          </w:divBdr>
        </w:div>
        <w:div w:id="688600056">
          <w:marLeft w:val="0"/>
          <w:marRight w:val="0"/>
          <w:marTop w:val="0"/>
          <w:marBottom w:val="0"/>
          <w:divBdr>
            <w:top w:val="none" w:sz="0" w:space="0" w:color="auto"/>
            <w:left w:val="none" w:sz="0" w:space="0" w:color="auto"/>
            <w:bottom w:val="none" w:sz="0" w:space="0" w:color="auto"/>
            <w:right w:val="none" w:sz="0" w:space="0" w:color="auto"/>
          </w:divBdr>
        </w:div>
        <w:div w:id="901253317">
          <w:marLeft w:val="0"/>
          <w:marRight w:val="0"/>
          <w:marTop w:val="0"/>
          <w:marBottom w:val="0"/>
          <w:divBdr>
            <w:top w:val="none" w:sz="0" w:space="0" w:color="auto"/>
            <w:left w:val="none" w:sz="0" w:space="0" w:color="auto"/>
            <w:bottom w:val="none" w:sz="0" w:space="0" w:color="auto"/>
            <w:right w:val="none" w:sz="0" w:space="0" w:color="auto"/>
          </w:divBdr>
        </w:div>
        <w:div w:id="1978491333">
          <w:marLeft w:val="0"/>
          <w:marRight w:val="0"/>
          <w:marTop w:val="0"/>
          <w:marBottom w:val="0"/>
          <w:divBdr>
            <w:top w:val="none" w:sz="0" w:space="0" w:color="auto"/>
            <w:left w:val="none" w:sz="0" w:space="0" w:color="auto"/>
            <w:bottom w:val="none" w:sz="0" w:space="0" w:color="auto"/>
            <w:right w:val="none" w:sz="0" w:space="0" w:color="auto"/>
          </w:divBdr>
        </w:div>
        <w:div w:id="1842885779">
          <w:marLeft w:val="0"/>
          <w:marRight w:val="0"/>
          <w:marTop w:val="0"/>
          <w:marBottom w:val="0"/>
          <w:divBdr>
            <w:top w:val="none" w:sz="0" w:space="0" w:color="auto"/>
            <w:left w:val="none" w:sz="0" w:space="0" w:color="auto"/>
            <w:bottom w:val="none" w:sz="0" w:space="0" w:color="auto"/>
            <w:right w:val="none" w:sz="0" w:space="0" w:color="auto"/>
          </w:divBdr>
        </w:div>
        <w:div w:id="2124499202">
          <w:marLeft w:val="0"/>
          <w:marRight w:val="0"/>
          <w:marTop w:val="0"/>
          <w:marBottom w:val="0"/>
          <w:divBdr>
            <w:top w:val="none" w:sz="0" w:space="0" w:color="auto"/>
            <w:left w:val="none" w:sz="0" w:space="0" w:color="auto"/>
            <w:bottom w:val="none" w:sz="0" w:space="0" w:color="auto"/>
            <w:right w:val="none" w:sz="0" w:space="0" w:color="auto"/>
          </w:divBdr>
        </w:div>
        <w:div w:id="41755078">
          <w:marLeft w:val="0"/>
          <w:marRight w:val="0"/>
          <w:marTop w:val="0"/>
          <w:marBottom w:val="0"/>
          <w:divBdr>
            <w:top w:val="none" w:sz="0" w:space="0" w:color="auto"/>
            <w:left w:val="none" w:sz="0" w:space="0" w:color="auto"/>
            <w:bottom w:val="none" w:sz="0" w:space="0" w:color="auto"/>
            <w:right w:val="none" w:sz="0" w:space="0" w:color="auto"/>
          </w:divBdr>
        </w:div>
        <w:div w:id="1302685831">
          <w:marLeft w:val="0"/>
          <w:marRight w:val="0"/>
          <w:marTop w:val="0"/>
          <w:marBottom w:val="0"/>
          <w:divBdr>
            <w:top w:val="none" w:sz="0" w:space="0" w:color="auto"/>
            <w:left w:val="none" w:sz="0" w:space="0" w:color="auto"/>
            <w:bottom w:val="none" w:sz="0" w:space="0" w:color="auto"/>
            <w:right w:val="none" w:sz="0" w:space="0" w:color="auto"/>
          </w:divBdr>
        </w:div>
        <w:div w:id="920874959">
          <w:marLeft w:val="0"/>
          <w:marRight w:val="0"/>
          <w:marTop w:val="0"/>
          <w:marBottom w:val="0"/>
          <w:divBdr>
            <w:top w:val="none" w:sz="0" w:space="0" w:color="auto"/>
            <w:left w:val="none" w:sz="0" w:space="0" w:color="auto"/>
            <w:bottom w:val="none" w:sz="0" w:space="0" w:color="auto"/>
            <w:right w:val="none" w:sz="0" w:space="0" w:color="auto"/>
          </w:divBdr>
        </w:div>
        <w:div w:id="161166326">
          <w:marLeft w:val="0"/>
          <w:marRight w:val="0"/>
          <w:marTop w:val="0"/>
          <w:marBottom w:val="0"/>
          <w:divBdr>
            <w:top w:val="none" w:sz="0" w:space="0" w:color="auto"/>
            <w:left w:val="none" w:sz="0" w:space="0" w:color="auto"/>
            <w:bottom w:val="none" w:sz="0" w:space="0" w:color="auto"/>
            <w:right w:val="none" w:sz="0" w:space="0" w:color="auto"/>
          </w:divBdr>
        </w:div>
        <w:div w:id="1793283535">
          <w:marLeft w:val="0"/>
          <w:marRight w:val="0"/>
          <w:marTop w:val="0"/>
          <w:marBottom w:val="0"/>
          <w:divBdr>
            <w:top w:val="none" w:sz="0" w:space="0" w:color="auto"/>
            <w:left w:val="none" w:sz="0" w:space="0" w:color="auto"/>
            <w:bottom w:val="none" w:sz="0" w:space="0" w:color="auto"/>
            <w:right w:val="none" w:sz="0" w:space="0" w:color="auto"/>
          </w:divBdr>
        </w:div>
      </w:divsChild>
    </w:div>
    <w:div w:id="2026857265">
      <w:bodyDiv w:val="1"/>
      <w:marLeft w:val="0"/>
      <w:marRight w:val="0"/>
      <w:marTop w:val="0"/>
      <w:marBottom w:val="0"/>
      <w:divBdr>
        <w:top w:val="none" w:sz="0" w:space="0" w:color="auto"/>
        <w:left w:val="none" w:sz="0" w:space="0" w:color="auto"/>
        <w:bottom w:val="none" w:sz="0" w:space="0" w:color="auto"/>
        <w:right w:val="none" w:sz="0" w:space="0" w:color="auto"/>
      </w:divBdr>
      <w:divsChild>
        <w:div w:id="358627960">
          <w:marLeft w:val="0"/>
          <w:marRight w:val="0"/>
          <w:marTop w:val="0"/>
          <w:marBottom w:val="0"/>
          <w:divBdr>
            <w:top w:val="none" w:sz="0" w:space="0" w:color="auto"/>
            <w:left w:val="none" w:sz="0" w:space="0" w:color="auto"/>
            <w:bottom w:val="none" w:sz="0" w:space="0" w:color="auto"/>
            <w:right w:val="none" w:sz="0" w:space="0" w:color="auto"/>
          </w:divBdr>
        </w:div>
        <w:div w:id="419566278">
          <w:marLeft w:val="0"/>
          <w:marRight w:val="0"/>
          <w:marTop w:val="0"/>
          <w:marBottom w:val="0"/>
          <w:divBdr>
            <w:top w:val="none" w:sz="0" w:space="0" w:color="auto"/>
            <w:left w:val="none" w:sz="0" w:space="0" w:color="auto"/>
            <w:bottom w:val="none" w:sz="0" w:space="0" w:color="auto"/>
            <w:right w:val="none" w:sz="0" w:space="0" w:color="auto"/>
          </w:divBdr>
        </w:div>
        <w:div w:id="1138185545">
          <w:marLeft w:val="0"/>
          <w:marRight w:val="0"/>
          <w:marTop w:val="0"/>
          <w:marBottom w:val="0"/>
          <w:divBdr>
            <w:top w:val="none" w:sz="0" w:space="0" w:color="auto"/>
            <w:left w:val="none" w:sz="0" w:space="0" w:color="auto"/>
            <w:bottom w:val="none" w:sz="0" w:space="0" w:color="auto"/>
            <w:right w:val="none" w:sz="0" w:space="0" w:color="auto"/>
          </w:divBdr>
        </w:div>
        <w:div w:id="25182635">
          <w:marLeft w:val="0"/>
          <w:marRight w:val="0"/>
          <w:marTop w:val="0"/>
          <w:marBottom w:val="0"/>
          <w:divBdr>
            <w:top w:val="none" w:sz="0" w:space="0" w:color="auto"/>
            <w:left w:val="none" w:sz="0" w:space="0" w:color="auto"/>
            <w:bottom w:val="none" w:sz="0" w:space="0" w:color="auto"/>
            <w:right w:val="none" w:sz="0" w:space="0" w:color="auto"/>
          </w:divBdr>
        </w:div>
        <w:div w:id="1405183453">
          <w:marLeft w:val="0"/>
          <w:marRight w:val="0"/>
          <w:marTop w:val="0"/>
          <w:marBottom w:val="0"/>
          <w:divBdr>
            <w:top w:val="none" w:sz="0" w:space="0" w:color="auto"/>
            <w:left w:val="none" w:sz="0" w:space="0" w:color="auto"/>
            <w:bottom w:val="none" w:sz="0" w:space="0" w:color="auto"/>
            <w:right w:val="none" w:sz="0" w:space="0" w:color="auto"/>
          </w:divBdr>
        </w:div>
      </w:divsChild>
    </w:div>
    <w:div w:id="2045711738">
      <w:bodyDiv w:val="1"/>
      <w:marLeft w:val="0"/>
      <w:marRight w:val="0"/>
      <w:marTop w:val="0"/>
      <w:marBottom w:val="0"/>
      <w:divBdr>
        <w:top w:val="none" w:sz="0" w:space="0" w:color="auto"/>
        <w:left w:val="none" w:sz="0" w:space="0" w:color="auto"/>
        <w:bottom w:val="none" w:sz="0" w:space="0" w:color="auto"/>
        <w:right w:val="none" w:sz="0" w:space="0" w:color="auto"/>
      </w:divBdr>
    </w:div>
    <w:div w:id="2110930069">
      <w:bodyDiv w:val="1"/>
      <w:marLeft w:val="0"/>
      <w:marRight w:val="0"/>
      <w:marTop w:val="0"/>
      <w:marBottom w:val="0"/>
      <w:divBdr>
        <w:top w:val="none" w:sz="0" w:space="0" w:color="auto"/>
        <w:left w:val="none" w:sz="0" w:space="0" w:color="auto"/>
        <w:bottom w:val="none" w:sz="0" w:space="0" w:color="auto"/>
        <w:right w:val="none" w:sz="0" w:space="0" w:color="auto"/>
      </w:divBdr>
    </w:div>
    <w:div w:id="2128351247">
      <w:bodyDiv w:val="1"/>
      <w:marLeft w:val="0"/>
      <w:marRight w:val="0"/>
      <w:marTop w:val="0"/>
      <w:marBottom w:val="0"/>
      <w:divBdr>
        <w:top w:val="none" w:sz="0" w:space="0" w:color="auto"/>
        <w:left w:val="none" w:sz="0" w:space="0" w:color="auto"/>
        <w:bottom w:val="none" w:sz="0" w:space="0" w:color="auto"/>
        <w:right w:val="none" w:sz="0" w:space="0" w:color="auto"/>
      </w:divBdr>
      <w:divsChild>
        <w:div w:id="657804224">
          <w:marLeft w:val="0"/>
          <w:marRight w:val="0"/>
          <w:marTop w:val="0"/>
          <w:marBottom w:val="0"/>
          <w:divBdr>
            <w:top w:val="none" w:sz="0" w:space="0" w:color="auto"/>
            <w:left w:val="none" w:sz="0" w:space="0" w:color="auto"/>
            <w:bottom w:val="none" w:sz="0" w:space="0" w:color="auto"/>
            <w:right w:val="none" w:sz="0" w:space="0" w:color="auto"/>
          </w:divBdr>
        </w:div>
        <w:div w:id="677854538">
          <w:marLeft w:val="0"/>
          <w:marRight w:val="0"/>
          <w:marTop w:val="0"/>
          <w:marBottom w:val="0"/>
          <w:divBdr>
            <w:top w:val="none" w:sz="0" w:space="0" w:color="auto"/>
            <w:left w:val="none" w:sz="0" w:space="0" w:color="auto"/>
            <w:bottom w:val="none" w:sz="0" w:space="0" w:color="auto"/>
            <w:right w:val="none" w:sz="0" w:space="0" w:color="auto"/>
          </w:divBdr>
        </w:div>
        <w:div w:id="1795632648">
          <w:marLeft w:val="0"/>
          <w:marRight w:val="0"/>
          <w:marTop w:val="0"/>
          <w:marBottom w:val="0"/>
          <w:divBdr>
            <w:top w:val="none" w:sz="0" w:space="0" w:color="auto"/>
            <w:left w:val="none" w:sz="0" w:space="0" w:color="auto"/>
            <w:bottom w:val="none" w:sz="0" w:space="0" w:color="auto"/>
            <w:right w:val="none" w:sz="0" w:space="0" w:color="auto"/>
          </w:divBdr>
        </w:div>
        <w:div w:id="2125537030">
          <w:marLeft w:val="0"/>
          <w:marRight w:val="0"/>
          <w:marTop w:val="0"/>
          <w:marBottom w:val="0"/>
          <w:divBdr>
            <w:top w:val="none" w:sz="0" w:space="0" w:color="auto"/>
            <w:left w:val="none" w:sz="0" w:space="0" w:color="auto"/>
            <w:bottom w:val="none" w:sz="0" w:space="0" w:color="auto"/>
            <w:right w:val="none" w:sz="0" w:space="0" w:color="auto"/>
          </w:divBdr>
        </w:div>
        <w:div w:id="822817561">
          <w:marLeft w:val="0"/>
          <w:marRight w:val="0"/>
          <w:marTop w:val="0"/>
          <w:marBottom w:val="0"/>
          <w:divBdr>
            <w:top w:val="none" w:sz="0" w:space="0" w:color="auto"/>
            <w:left w:val="none" w:sz="0" w:space="0" w:color="auto"/>
            <w:bottom w:val="none" w:sz="0" w:space="0" w:color="auto"/>
            <w:right w:val="none" w:sz="0" w:space="0" w:color="auto"/>
          </w:divBdr>
        </w:div>
        <w:div w:id="1330257284">
          <w:marLeft w:val="0"/>
          <w:marRight w:val="0"/>
          <w:marTop w:val="0"/>
          <w:marBottom w:val="0"/>
          <w:divBdr>
            <w:top w:val="none" w:sz="0" w:space="0" w:color="auto"/>
            <w:left w:val="none" w:sz="0" w:space="0" w:color="auto"/>
            <w:bottom w:val="none" w:sz="0" w:space="0" w:color="auto"/>
            <w:right w:val="none" w:sz="0" w:space="0" w:color="auto"/>
          </w:divBdr>
        </w:div>
        <w:div w:id="1595625783">
          <w:marLeft w:val="0"/>
          <w:marRight w:val="0"/>
          <w:marTop w:val="0"/>
          <w:marBottom w:val="0"/>
          <w:divBdr>
            <w:top w:val="none" w:sz="0" w:space="0" w:color="auto"/>
            <w:left w:val="none" w:sz="0" w:space="0" w:color="auto"/>
            <w:bottom w:val="none" w:sz="0" w:space="0" w:color="auto"/>
            <w:right w:val="none" w:sz="0" w:space="0" w:color="auto"/>
          </w:divBdr>
        </w:div>
        <w:div w:id="1225600408">
          <w:marLeft w:val="0"/>
          <w:marRight w:val="0"/>
          <w:marTop w:val="0"/>
          <w:marBottom w:val="0"/>
          <w:divBdr>
            <w:top w:val="none" w:sz="0" w:space="0" w:color="auto"/>
            <w:left w:val="none" w:sz="0" w:space="0" w:color="auto"/>
            <w:bottom w:val="none" w:sz="0" w:space="0" w:color="auto"/>
            <w:right w:val="none" w:sz="0" w:space="0" w:color="auto"/>
          </w:divBdr>
        </w:div>
        <w:div w:id="969751828">
          <w:marLeft w:val="0"/>
          <w:marRight w:val="0"/>
          <w:marTop w:val="0"/>
          <w:marBottom w:val="0"/>
          <w:divBdr>
            <w:top w:val="none" w:sz="0" w:space="0" w:color="auto"/>
            <w:left w:val="none" w:sz="0" w:space="0" w:color="auto"/>
            <w:bottom w:val="none" w:sz="0" w:space="0" w:color="auto"/>
            <w:right w:val="none" w:sz="0" w:space="0" w:color="auto"/>
          </w:divBdr>
        </w:div>
        <w:div w:id="950893008">
          <w:marLeft w:val="0"/>
          <w:marRight w:val="0"/>
          <w:marTop w:val="0"/>
          <w:marBottom w:val="0"/>
          <w:divBdr>
            <w:top w:val="none" w:sz="0" w:space="0" w:color="auto"/>
            <w:left w:val="none" w:sz="0" w:space="0" w:color="auto"/>
            <w:bottom w:val="none" w:sz="0" w:space="0" w:color="auto"/>
            <w:right w:val="none" w:sz="0" w:space="0" w:color="auto"/>
          </w:divBdr>
        </w:div>
        <w:div w:id="1198465881">
          <w:marLeft w:val="0"/>
          <w:marRight w:val="0"/>
          <w:marTop w:val="0"/>
          <w:marBottom w:val="0"/>
          <w:divBdr>
            <w:top w:val="none" w:sz="0" w:space="0" w:color="auto"/>
            <w:left w:val="none" w:sz="0" w:space="0" w:color="auto"/>
            <w:bottom w:val="none" w:sz="0" w:space="0" w:color="auto"/>
            <w:right w:val="none" w:sz="0" w:space="0" w:color="auto"/>
          </w:divBdr>
        </w:div>
        <w:div w:id="380060348">
          <w:marLeft w:val="0"/>
          <w:marRight w:val="0"/>
          <w:marTop w:val="0"/>
          <w:marBottom w:val="0"/>
          <w:divBdr>
            <w:top w:val="none" w:sz="0" w:space="0" w:color="auto"/>
            <w:left w:val="none" w:sz="0" w:space="0" w:color="auto"/>
            <w:bottom w:val="none" w:sz="0" w:space="0" w:color="auto"/>
            <w:right w:val="none" w:sz="0" w:space="0" w:color="auto"/>
          </w:divBdr>
        </w:div>
        <w:div w:id="1389261834">
          <w:marLeft w:val="0"/>
          <w:marRight w:val="0"/>
          <w:marTop w:val="0"/>
          <w:marBottom w:val="0"/>
          <w:divBdr>
            <w:top w:val="none" w:sz="0" w:space="0" w:color="auto"/>
            <w:left w:val="none" w:sz="0" w:space="0" w:color="auto"/>
            <w:bottom w:val="none" w:sz="0" w:space="0" w:color="auto"/>
            <w:right w:val="none" w:sz="0" w:space="0" w:color="auto"/>
          </w:divBdr>
        </w:div>
        <w:div w:id="1597589407">
          <w:marLeft w:val="0"/>
          <w:marRight w:val="0"/>
          <w:marTop w:val="0"/>
          <w:marBottom w:val="0"/>
          <w:divBdr>
            <w:top w:val="none" w:sz="0" w:space="0" w:color="auto"/>
            <w:left w:val="none" w:sz="0" w:space="0" w:color="auto"/>
            <w:bottom w:val="none" w:sz="0" w:space="0" w:color="auto"/>
            <w:right w:val="none" w:sz="0" w:space="0" w:color="auto"/>
          </w:divBdr>
        </w:div>
        <w:div w:id="1168642630">
          <w:marLeft w:val="0"/>
          <w:marRight w:val="0"/>
          <w:marTop w:val="0"/>
          <w:marBottom w:val="0"/>
          <w:divBdr>
            <w:top w:val="none" w:sz="0" w:space="0" w:color="auto"/>
            <w:left w:val="none" w:sz="0" w:space="0" w:color="auto"/>
            <w:bottom w:val="none" w:sz="0" w:space="0" w:color="auto"/>
            <w:right w:val="none" w:sz="0" w:space="0" w:color="auto"/>
          </w:divBdr>
        </w:div>
        <w:div w:id="544369066">
          <w:marLeft w:val="0"/>
          <w:marRight w:val="0"/>
          <w:marTop w:val="0"/>
          <w:marBottom w:val="0"/>
          <w:divBdr>
            <w:top w:val="none" w:sz="0" w:space="0" w:color="auto"/>
            <w:left w:val="none" w:sz="0" w:space="0" w:color="auto"/>
            <w:bottom w:val="none" w:sz="0" w:space="0" w:color="auto"/>
            <w:right w:val="none" w:sz="0" w:space="0" w:color="auto"/>
          </w:divBdr>
        </w:div>
        <w:div w:id="1354456696">
          <w:marLeft w:val="0"/>
          <w:marRight w:val="0"/>
          <w:marTop w:val="0"/>
          <w:marBottom w:val="0"/>
          <w:divBdr>
            <w:top w:val="none" w:sz="0" w:space="0" w:color="auto"/>
            <w:left w:val="none" w:sz="0" w:space="0" w:color="auto"/>
            <w:bottom w:val="none" w:sz="0" w:space="0" w:color="auto"/>
            <w:right w:val="none" w:sz="0" w:space="0" w:color="auto"/>
          </w:divBdr>
        </w:div>
        <w:div w:id="1050225860">
          <w:marLeft w:val="0"/>
          <w:marRight w:val="0"/>
          <w:marTop w:val="0"/>
          <w:marBottom w:val="0"/>
          <w:divBdr>
            <w:top w:val="none" w:sz="0" w:space="0" w:color="auto"/>
            <w:left w:val="none" w:sz="0" w:space="0" w:color="auto"/>
            <w:bottom w:val="none" w:sz="0" w:space="0" w:color="auto"/>
            <w:right w:val="none" w:sz="0" w:space="0" w:color="auto"/>
          </w:divBdr>
        </w:div>
        <w:div w:id="1748725963">
          <w:marLeft w:val="0"/>
          <w:marRight w:val="0"/>
          <w:marTop w:val="0"/>
          <w:marBottom w:val="0"/>
          <w:divBdr>
            <w:top w:val="none" w:sz="0" w:space="0" w:color="auto"/>
            <w:left w:val="none" w:sz="0" w:space="0" w:color="auto"/>
            <w:bottom w:val="none" w:sz="0" w:space="0" w:color="auto"/>
            <w:right w:val="none" w:sz="0" w:space="0" w:color="auto"/>
          </w:divBdr>
        </w:div>
        <w:div w:id="1316763484">
          <w:marLeft w:val="0"/>
          <w:marRight w:val="0"/>
          <w:marTop w:val="0"/>
          <w:marBottom w:val="0"/>
          <w:divBdr>
            <w:top w:val="none" w:sz="0" w:space="0" w:color="auto"/>
            <w:left w:val="none" w:sz="0" w:space="0" w:color="auto"/>
            <w:bottom w:val="none" w:sz="0" w:space="0" w:color="auto"/>
            <w:right w:val="none" w:sz="0" w:space="0" w:color="auto"/>
          </w:divBdr>
        </w:div>
        <w:div w:id="1496146667">
          <w:marLeft w:val="0"/>
          <w:marRight w:val="0"/>
          <w:marTop w:val="0"/>
          <w:marBottom w:val="0"/>
          <w:divBdr>
            <w:top w:val="none" w:sz="0" w:space="0" w:color="auto"/>
            <w:left w:val="none" w:sz="0" w:space="0" w:color="auto"/>
            <w:bottom w:val="none" w:sz="0" w:space="0" w:color="auto"/>
            <w:right w:val="none" w:sz="0" w:space="0" w:color="auto"/>
          </w:divBdr>
        </w:div>
        <w:div w:id="1934431273">
          <w:marLeft w:val="0"/>
          <w:marRight w:val="0"/>
          <w:marTop w:val="0"/>
          <w:marBottom w:val="0"/>
          <w:divBdr>
            <w:top w:val="none" w:sz="0" w:space="0" w:color="auto"/>
            <w:left w:val="none" w:sz="0" w:space="0" w:color="auto"/>
            <w:bottom w:val="none" w:sz="0" w:space="0" w:color="auto"/>
            <w:right w:val="none" w:sz="0" w:space="0" w:color="auto"/>
          </w:divBdr>
        </w:div>
        <w:div w:id="2023386671">
          <w:marLeft w:val="0"/>
          <w:marRight w:val="0"/>
          <w:marTop w:val="0"/>
          <w:marBottom w:val="0"/>
          <w:divBdr>
            <w:top w:val="none" w:sz="0" w:space="0" w:color="auto"/>
            <w:left w:val="none" w:sz="0" w:space="0" w:color="auto"/>
            <w:bottom w:val="none" w:sz="0" w:space="0" w:color="auto"/>
            <w:right w:val="none" w:sz="0" w:space="0" w:color="auto"/>
          </w:divBdr>
        </w:div>
        <w:div w:id="562062766">
          <w:marLeft w:val="0"/>
          <w:marRight w:val="0"/>
          <w:marTop w:val="0"/>
          <w:marBottom w:val="0"/>
          <w:divBdr>
            <w:top w:val="none" w:sz="0" w:space="0" w:color="auto"/>
            <w:left w:val="none" w:sz="0" w:space="0" w:color="auto"/>
            <w:bottom w:val="none" w:sz="0" w:space="0" w:color="auto"/>
            <w:right w:val="none" w:sz="0" w:space="0" w:color="auto"/>
          </w:divBdr>
        </w:div>
        <w:div w:id="2076320874">
          <w:marLeft w:val="0"/>
          <w:marRight w:val="0"/>
          <w:marTop w:val="0"/>
          <w:marBottom w:val="0"/>
          <w:divBdr>
            <w:top w:val="none" w:sz="0" w:space="0" w:color="auto"/>
            <w:left w:val="none" w:sz="0" w:space="0" w:color="auto"/>
            <w:bottom w:val="none" w:sz="0" w:space="0" w:color="auto"/>
            <w:right w:val="none" w:sz="0" w:space="0" w:color="auto"/>
          </w:divBdr>
        </w:div>
        <w:div w:id="209532487">
          <w:marLeft w:val="0"/>
          <w:marRight w:val="0"/>
          <w:marTop w:val="0"/>
          <w:marBottom w:val="0"/>
          <w:divBdr>
            <w:top w:val="none" w:sz="0" w:space="0" w:color="auto"/>
            <w:left w:val="none" w:sz="0" w:space="0" w:color="auto"/>
            <w:bottom w:val="none" w:sz="0" w:space="0" w:color="auto"/>
            <w:right w:val="none" w:sz="0" w:space="0" w:color="auto"/>
          </w:divBdr>
        </w:div>
        <w:div w:id="1578901172">
          <w:marLeft w:val="0"/>
          <w:marRight w:val="0"/>
          <w:marTop w:val="0"/>
          <w:marBottom w:val="0"/>
          <w:divBdr>
            <w:top w:val="none" w:sz="0" w:space="0" w:color="auto"/>
            <w:left w:val="none" w:sz="0" w:space="0" w:color="auto"/>
            <w:bottom w:val="none" w:sz="0" w:space="0" w:color="auto"/>
            <w:right w:val="none" w:sz="0" w:space="0" w:color="auto"/>
          </w:divBdr>
        </w:div>
        <w:div w:id="1690060766">
          <w:marLeft w:val="0"/>
          <w:marRight w:val="0"/>
          <w:marTop w:val="0"/>
          <w:marBottom w:val="0"/>
          <w:divBdr>
            <w:top w:val="none" w:sz="0" w:space="0" w:color="auto"/>
            <w:left w:val="none" w:sz="0" w:space="0" w:color="auto"/>
            <w:bottom w:val="none" w:sz="0" w:space="0" w:color="auto"/>
            <w:right w:val="none" w:sz="0" w:space="0" w:color="auto"/>
          </w:divBdr>
        </w:div>
        <w:div w:id="533537382">
          <w:marLeft w:val="0"/>
          <w:marRight w:val="0"/>
          <w:marTop w:val="0"/>
          <w:marBottom w:val="0"/>
          <w:divBdr>
            <w:top w:val="none" w:sz="0" w:space="0" w:color="auto"/>
            <w:left w:val="none" w:sz="0" w:space="0" w:color="auto"/>
            <w:bottom w:val="none" w:sz="0" w:space="0" w:color="auto"/>
            <w:right w:val="none" w:sz="0" w:space="0" w:color="auto"/>
          </w:divBdr>
        </w:div>
        <w:div w:id="1109852557">
          <w:marLeft w:val="0"/>
          <w:marRight w:val="0"/>
          <w:marTop w:val="0"/>
          <w:marBottom w:val="0"/>
          <w:divBdr>
            <w:top w:val="none" w:sz="0" w:space="0" w:color="auto"/>
            <w:left w:val="none" w:sz="0" w:space="0" w:color="auto"/>
            <w:bottom w:val="none" w:sz="0" w:space="0" w:color="auto"/>
            <w:right w:val="none" w:sz="0" w:space="0" w:color="auto"/>
          </w:divBdr>
        </w:div>
        <w:div w:id="306209431">
          <w:marLeft w:val="0"/>
          <w:marRight w:val="0"/>
          <w:marTop w:val="0"/>
          <w:marBottom w:val="0"/>
          <w:divBdr>
            <w:top w:val="none" w:sz="0" w:space="0" w:color="auto"/>
            <w:left w:val="none" w:sz="0" w:space="0" w:color="auto"/>
            <w:bottom w:val="none" w:sz="0" w:space="0" w:color="auto"/>
            <w:right w:val="none" w:sz="0" w:space="0" w:color="auto"/>
          </w:divBdr>
        </w:div>
        <w:div w:id="1589079548">
          <w:marLeft w:val="0"/>
          <w:marRight w:val="0"/>
          <w:marTop w:val="0"/>
          <w:marBottom w:val="0"/>
          <w:divBdr>
            <w:top w:val="none" w:sz="0" w:space="0" w:color="auto"/>
            <w:left w:val="none" w:sz="0" w:space="0" w:color="auto"/>
            <w:bottom w:val="none" w:sz="0" w:space="0" w:color="auto"/>
            <w:right w:val="none" w:sz="0" w:space="0" w:color="auto"/>
          </w:divBdr>
        </w:div>
        <w:div w:id="281346359">
          <w:marLeft w:val="0"/>
          <w:marRight w:val="0"/>
          <w:marTop w:val="0"/>
          <w:marBottom w:val="0"/>
          <w:divBdr>
            <w:top w:val="none" w:sz="0" w:space="0" w:color="auto"/>
            <w:left w:val="none" w:sz="0" w:space="0" w:color="auto"/>
            <w:bottom w:val="none" w:sz="0" w:space="0" w:color="auto"/>
            <w:right w:val="none" w:sz="0" w:space="0" w:color="auto"/>
          </w:divBdr>
        </w:div>
        <w:div w:id="618536725">
          <w:marLeft w:val="0"/>
          <w:marRight w:val="0"/>
          <w:marTop w:val="0"/>
          <w:marBottom w:val="0"/>
          <w:divBdr>
            <w:top w:val="none" w:sz="0" w:space="0" w:color="auto"/>
            <w:left w:val="none" w:sz="0" w:space="0" w:color="auto"/>
            <w:bottom w:val="none" w:sz="0" w:space="0" w:color="auto"/>
            <w:right w:val="none" w:sz="0" w:space="0" w:color="auto"/>
          </w:divBdr>
        </w:div>
        <w:div w:id="2086563922">
          <w:marLeft w:val="0"/>
          <w:marRight w:val="0"/>
          <w:marTop w:val="0"/>
          <w:marBottom w:val="0"/>
          <w:divBdr>
            <w:top w:val="none" w:sz="0" w:space="0" w:color="auto"/>
            <w:left w:val="none" w:sz="0" w:space="0" w:color="auto"/>
            <w:bottom w:val="none" w:sz="0" w:space="0" w:color="auto"/>
            <w:right w:val="none" w:sz="0" w:space="0" w:color="auto"/>
          </w:divBdr>
        </w:div>
        <w:div w:id="712342698">
          <w:marLeft w:val="0"/>
          <w:marRight w:val="0"/>
          <w:marTop w:val="0"/>
          <w:marBottom w:val="0"/>
          <w:divBdr>
            <w:top w:val="none" w:sz="0" w:space="0" w:color="auto"/>
            <w:left w:val="none" w:sz="0" w:space="0" w:color="auto"/>
            <w:bottom w:val="none" w:sz="0" w:space="0" w:color="auto"/>
            <w:right w:val="none" w:sz="0" w:space="0" w:color="auto"/>
          </w:divBdr>
        </w:div>
        <w:div w:id="978607982">
          <w:marLeft w:val="0"/>
          <w:marRight w:val="0"/>
          <w:marTop w:val="0"/>
          <w:marBottom w:val="0"/>
          <w:divBdr>
            <w:top w:val="none" w:sz="0" w:space="0" w:color="auto"/>
            <w:left w:val="none" w:sz="0" w:space="0" w:color="auto"/>
            <w:bottom w:val="none" w:sz="0" w:space="0" w:color="auto"/>
            <w:right w:val="none" w:sz="0" w:space="0" w:color="auto"/>
          </w:divBdr>
        </w:div>
        <w:div w:id="633870884">
          <w:marLeft w:val="0"/>
          <w:marRight w:val="0"/>
          <w:marTop w:val="0"/>
          <w:marBottom w:val="0"/>
          <w:divBdr>
            <w:top w:val="none" w:sz="0" w:space="0" w:color="auto"/>
            <w:left w:val="none" w:sz="0" w:space="0" w:color="auto"/>
            <w:bottom w:val="none" w:sz="0" w:space="0" w:color="auto"/>
            <w:right w:val="none" w:sz="0" w:space="0" w:color="auto"/>
          </w:divBdr>
        </w:div>
        <w:div w:id="1817987618">
          <w:marLeft w:val="0"/>
          <w:marRight w:val="0"/>
          <w:marTop w:val="0"/>
          <w:marBottom w:val="0"/>
          <w:divBdr>
            <w:top w:val="none" w:sz="0" w:space="0" w:color="auto"/>
            <w:left w:val="none" w:sz="0" w:space="0" w:color="auto"/>
            <w:bottom w:val="none" w:sz="0" w:space="0" w:color="auto"/>
            <w:right w:val="none" w:sz="0" w:space="0" w:color="auto"/>
          </w:divBdr>
        </w:div>
        <w:div w:id="622034579">
          <w:marLeft w:val="0"/>
          <w:marRight w:val="0"/>
          <w:marTop w:val="0"/>
          <w:marBottom w:val="0"/>
          <w:divBdr>
            <w:top w:val="none" w:sz="0" w:space="0" w:color="auto"/>
            <w:left w:val="none" w:sz="0" w:space="0" w:color="auto"/>
            <w:bottom w:val="none" w:sz="0" w:space="0" w:color="auto"/>
            <w:right w:val="none" w:sz="0" w:space="0" w:color="auto"/>
          </w:divBdr>
        </w:div>
        <w:div w:id="98523986">
          <w:marLeft w:val="0"/>
          <w:marRight w:val="0"/>
          <w:marTop w:val="0"/>
          <w:marBottom w:val="0"/>
          <w:divBdr>
            <w:top w:val="none" w:sz="0" w:space="0" w:color="auto"/>
            <w:left w:val="none" w:sz="0" w:space="0" w:color="auto"/>
            <w:bottom w:val="none" w:sz="0" w:space="0" w:color="auto"/>
            <w:right w:val="none" w:sz="0" w:space="0" w:color="auto"/>
          </w:divBdr>
        </w:div>
        <w:div w:id="247035513">
          <w:marLeft w:val="0"/>
          <w:marRight w:val="0"/>
          <w:marTop w:val="0"/>
          <w:marBottom w:val="0"/>
          <w:divBdr>
            <w:top w:val="none" w:sz="0" w:space="0" w:color="auto"/>
            <w:left w:val="none" w:sz="0" w:space="0" w:color="auto"/>
            <w:bottom w:val="none" w:sz="0" w:space="0" w:color="auto"/>
            <w:right w:val="none" w:sz="0" w:space="0" w:color="auto"/>
          </w:divBdr>
        </w:div>
        <w:div w:id="863984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ip.legalis.pl/document-view.seam?documentId=mfrxilrtg4ytkmzxgu4d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puap.gov.pl/wps/portal/strefa-klienta/regulami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uap.gov.pl/wps/portal" TargetMode="External"/><Relationship Id="rId5" Type="http://schemas.openxmlformats.org/officeDocument/2006/relationships/webSettings" Target="webSettings.xml"/><Relationship Id="rId15" Type="http://schemas.openxmlformats.org/officeDocument/2006/relationships/hyperlink" Target="https://www.uzp.gov.pl/e-zamowienia2/miniportal" TargetMode="External"/><Relationship Id="rId10" Type="http://schemas.openxmlformats.org/officeDocument/2006/relationships/hyperlink" Target="https://miniportal.uzp.gov.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odzanow.bipgmina.pl" TargetMode="External"/><Relationship Id="rId14" Type="http://schemas.openxmlformats.org/officeDocument/2006/relationships/hyperlink" Target="https://ec.europa.eu/tools/espd?lang=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4405B-2094-4299-BCF3-2E45D0F52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9140</Words>
  <Characters>54846</Characters>
  <Application>Microsoft Office Word</Application>
  <DocSecurity>0</DocSecurity>
  <Lines>457</Lines>
  <Paragraphs>127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Zamówienia Publiczne</dc:creator>
  <cp:lastModifiedBy>Zamówienia Publiczne</cp:lastModifiedBy>
  <cp:revision>5</cp:revision>
  <cp:lastPrinted>2019-09-20T09:55:00Z</cp:lastPrinted>
  <dcterms:created xsi:type="dcterms:W3CDTF">2020-09-22T08:18:00Z</dcterms:created>
  <dcterms:modified xsi:type="dcterms:W3CDTF">2020-10-02T09:51:00Z</dcterms:modified>
</cp:coreProperties>
</file>