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E1" w:rsidRDefault="00D85FE1" w:rsidP="00D8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Bodzanów, dnia 18-04-2012 r.</w:t>
      </w:r>
    </w:p>
    <w:p w:rsidR="00D85FE1" w:rsidRPr="00802E5F" w:rsidRDefault="00D85FE1" w:rsidP="00D85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Nr sprawy :</w:t>
      </w:r>
      <w:r>
        <w:rPr>
          <w:rFonts w:ascii="Times New Roman" w:hAnsi="Times New Roman" w:cs="Times New Roman"/>
          <w:sz w:val="24"/>
          <w:szCs w:val="24"/>
        </w:rPr>
        <w:t>RiR.271.11.2012</w:t>
      </w:r>
    </w:p>
    <w:p w:rsidR="00D85FE1" w:rsidRPr="00802E5F" w:rsidRDefault="00D85FE1" w:rsidP="00D85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5F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D85FE1" w:rsidRDefault="00D85FE1" w:rsidP="00D85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(Zamówienie publiczne poniżej 14 tys. euro nie objęte przepisami ustawy Prawo Zamówień Publicznych)</w:t>
      </w:r>
    </w:p>
    <w:p w:rsidR="00D85FE1" w:rsidRPr="00195B0F" w:rsidRDefault="00D85FE1" w:rsidP="00D85F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0F">
        <w:rPr>
          <w:rFonts w:ascii="Times New Roman" w:hAnsi="Times New Roman" w:cs="Times New Roman"/>
          <w:b/>
          <w:sz w:val="24"/>
          <w:szCs w:val="24"/>
          <w:u w:val="single"/>
        </w:rPr>
        <w:t xml:space="preserve">I. Zamawiający: </w:t>
      </w:r>
    </w:p>
    <w:p w:rsid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2E5F">
        <w:rPr>
          <w:rFonts w:ascii="Times New Roman" w:hAnsi="Times New Roman" w:cs="Times New Roman"/>
          <w:sz w:val="24"/>
          <w:szCs w:val="24"/>
        </w:rPr>
        <w:t xml:space="preserve"> Bodzan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80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 xml:space="preserve">ul. Bankowa 7 </w:t>
      </w:r>
    </w:p>
    <w:p w:rsid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09-470 Bodzanów</w:t>
      </w:r>
    </w:p>
    <w:p w:rsidR="00D85FE1" w:rsidRP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E1">
        <w:rPr>
          <w:rFonts w:ascii="Times New Roman" w:hAnsi="Times New Roman" w:cs="Times New Roman"/>
          <w:sz w:val="24"/>
          <w:szCs w:val="24"/>
        </w:rPr>
        <w:t>Tel. 24/260-0-06</w:t>
      </w:r>
    </w:p>
    <w:p w:rsidR="00D85FE1" w:rsidRP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E1">
        <w:rPr>
          <w:rFonts w:ascii="Times New Roman" w:hAnsi="Times New Roman" w:cs="Times New Roman"/>
          <w:sz w:val="24"/>
          <w:szCs w:val="24"/>
        </w:rPr>
        <w:t>Fax 24/260-07-65</w:t>
      </w:r>
    </w:p>
    <w:p w:rsidR="00D85FE1" w:rsidRP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FE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85FE1">
          <w:rPr>
            <w:rStyle w:val="Hipercze"/>
            <w:rFonts w:ascii="Times New Roman" w:hAnsi="Times New Roman" w:cs="Times New Roman"/>
            <w:sz w:val="24"/>
            <w:szCs w:val="24"/>
          </w:rPr>
          <w:t>gmina@bodzanow.pl</w:t>
        </w:r>
      </w:hyperlink>
    </w:p>
    <w:p w:rsidR="00D85FE1" w:rsidRP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85FE1">
          <w:rPr>
            <w:rStyle w:val="Hipercze"/>
            <w:rFonts w:ascii="Times New Roman" w:hAnsi="Times New Roman" w:cs="Times New Roman"/>
            <w:sz w:val="24"/>
            <w:szCs w:val="24"/>
          </w:rPr>
          <w:t>www.bodzanow.pl</w:t>
        </w:r>
      </w:hyperlink>
    </w:p>
    <w:p w:rsidR="00D85FE1" w:rsidRPr="00D85FE1" w:rsidRDefault="00D85FE1" w:rsidP="00D85FE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E1" w:rsidRPr="00195B0F" w:rsidRDefault="00D85FE1" w:rsidP="00D85F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0F">
        <w:rPr>
          <w:rFonts w:ascii="Times New Roman" w:hAnsi="Times New Roman" w:cs="Times New Roman"/>
          <w:b/>
          <w:sz w:val="24"/>
          <w:szCs w:val="24"/>
          <w:u w:val="single"/>
        </w:rPr>
        <w:t>II. Osoby do kontaktu w sprawie zapytania ofertowego:</w:t>
      </w:r>
    </w:p>
    <w:p w:rsidR="00D85FE1" w:rsidRPr="00802E5F" w:rsidRDefault="00D85FE1" w:rsidP="00D85F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 xml:space="preserve">- Pani </w:t>
      </w:r>
      <w:r>
        <w:rPr>
          <w:rFonts w:ascii="Times New Roman" w:hAnsi="Times New Roman" w:cs="Times New Roman"/>
          <w:sz w:val="24"/>
          <w:szCs w:val="24"/>
        </w:rPr>
        <w:t>Katarzyna Lenkiewicz – ST. Specjalista ds. inwestycji Tel.</w:t>
      </w:r>
      <w:r w:rsidRPr="00802E5F">
        <w:rPr>
          <w:rFonts w:ascii="Times New Roman" w:hAnsi="Times New Roman" w:cs="Times New Roman"/>
          <w:sz w:val="24"/>
          <w:szCs w:val="24"/>
        </w:rPr>
        <w:t xml:space="preserve"> 24/26</w:t>
      </w:r>
      <w:r>
        <w:rPr>
          <w:rFonts w:ascii="Times New Roman" w:hAnsi="Times New Roman" w:cs="Times New Roman"/>
          <w:sz w:val="24"/>
          <w:szCs w:val="24"/>
        </w:rPr>
        <w:t>0-70-06 w.38</w:t>
      </w:r>
    </w:p>
    <w:p w:rsidR="00D85FE1" w:rsidRPr="00802E5F" w:rsidRDefault="00D85FE1" w:rsidP="00D85FE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FE1" w:rsidRPr="00195B0F" w:rsidRDefault="00D85FE1" w:rsidP="00D85FE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Pr="00195B0F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:rsidR="00D85FE1" w:rsidRPr="00802E5F" w:rsidRDefault="00D85FE1" w:rsidP="00D85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Zakres przedmiotu zamówienia obejmuje wykonanie</w:t>
      </w:r>
      <w:r>
        <w:rPr>
          <w:rFonts w:ascii="Times New Roman" w:hAnsi="Times New Roman" w:cs="Times New Roman"/>
          <w:sz w:val="24"/>
          <w:szCs w:val="24"/>
        </w:rPr>
        <w:t xml:space="preserve"> wraz z </w:t>
      </w:r>
      <w:r w:rsidRPr="00802E5F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 xml:space="preserve">em 8 sztuk </w:t>
      </w:r>
      <w:r w:rsidRPr="00802E5F">
        <w:rPr>
          <w:rFonts w:ascii="Times New Roman" w:hAnsi="Times New Roman" w:cs="Times New Roman"/>
          <w:sz w:val="24"/>
          <w:szCs w:val="24"/>
        </w:rPr>
        <w:t xml:space="preserve">tablic </w:t>
      </w:r>
      <w:r>
        <w:rPr>
          <w:rFonts w:ascii="Times New Roman" w:hAnsi="Times New Roman" w:cs="Times New Roman"/>
          <w:sz w:val="24"/>
          <w:szCs w:val="24"/>
        </w:rPr>
        <w:t xml:space="preserve">informacyjnych </w:t>
      </w:r>
      <w:r w:rsidRPr="00802E5F">
        <w:rPr>
          <w:rFonts w:ascii="Times New Roman" w:hAnsi="Times New Roman" w:cs="Times New Roman"/>
          <w:sz w:val="24"/>
          <w:szCs w:val="24"/>
        </w:rPr>
        <w:t xml:space="preserve">zewnętrznych </w:t>
      </w:r>
      <w:r w:rsidRPr="00E23CDC">
        <w:rPr>
          <w:rFonts w:ascii="Times New Roman" w:hAnsi="Times New Roman" w:cs="Times New Roman"/>
          <w:sz w:val="24"/>
          <w:szCs w:val="24"/>
        </w:rPr>
        <w:t xml:space="preserve">w ramach projektu pn. „Modernizacja i przebudowa dróg </w:t>
      </w:r>
      <w:r>
        <w:rPr>
          <w:rFonts w:ascii="Times New Roman" w:hAnsi="Times New Roman" w:cs="Times New Roman"/>
          <w:sz w:val="24"/>
          <w:szCs w:val="24"/>
        </w:rPr>
        <w:t>w Gminach r</w:t>
      </w:r>
      <w:r w:rsidRPr="00E23CDC">
        <w:rPr>
          <w:rFonts w:ascii="Times New Roman" w:hAnsi="Times New Roman" w:cs="Times New Roman"/>
          <w:sz w:val="24"/>
          <w:szCs w:val="24"/>
        </w:rPr>
        <w:t xml:space="preserve">egionu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23CDC">
        <w:rPr>
          <w:rFonts w:ascii="Times New Roman" w:hAnsi="Times New Roman" w:cs="Times New Roman"/>
          <w:sz w:val="24"/>
          <w:szCs w:val="24"/>
        </w:rPr>
        <w:t>łockiego szansą ich dynamicznego rozwoju”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5F">
        <w:rPr>
          <w:rFonts w:ascii="Times New Roman" w:hAnsi="Times New Roman" w:cs="Times New Roman"/>
          <w:sz w:val="24"/>
          <w:szCs w:val="24"/>
        </w:rPr>
        <w:t>o wymiarach i treści podanych poniżej:</w:t>
      </w:r>
    </w:p>
    <w:tbl>
      <w:tblPr>
        <w:tblStyle w:val="Tabela-Siatka"/>
        <w:tblW w:w="0" w:type="auto"/>
        <w:tblLook w:val="04A0"/>
      </w:tblPr>
      <w:tblGrid>
        <w:gridCol w:w="3070"/>
        <w:gridCol w:w="4268"/>
        <w:gridCol w:w="1874"/>
      </w:tblGrid>
      <w:tr w:rsidR="00D85FE1" w:rsidRPr="00802E5F" w:rsidTr="00C14672">
        <w:tc>
          <w:tcPr>
            <w:tcW w:w="3070" w:type="dxa"/>
            <w:vAlign w:val="center"/>
          </w:tcPr>
          <w:p w:rsidR="00D85FE1" w:rsidRPr="00802E5F" w:rsidRDefault="00D85FE1" w:rsidP="00C1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4268" w:type="dxa"/>
            <w:vAlign w:val="center"/>
          </w:tcPr>
          <w:p w:rsidR="00D85FE1" w:rsidRPr="00802E5F" w:rsidRDefault="00D85FE1" w:rsidP="00C1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>Opis zamówienia</w:t>
            </w:r>
          </w:p>
        </w:tc>
        <w:tc>
          <w:tcPr>
            <w:tcW w:w="1874" w:type="dxa"/>
            <w:vAlign w:val="center"/>
          </w:tcPr>
          <w:p w:rsidR="00D85FE1" w:rsidRPr="00802E5F" w:rsidRDefault="00D85FE1" w:rsidP="00C1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>Ilość /szt./</w:t>
            </w:r>
          </w:p>
        </w:tc>
      </w:tr>
      <w:tr w:rsidR="00D85FE1" w:rsidRPr="00802E5F" w:rsidTr="00C14672">
        <w:tc>
          <w:tcPr>
            <w:tcW w:w="3070" w:type="dxa"/>
            <w:vAlign w:val="center"/>
          </w:tcPr>
          <w:p w:rsidR="00D85FE1" w:rsidRPr="00802E5F" w:rsidRDefault="00D85FE1" w:rsidP="00C1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>Tablica informacyjna</w:t>
            </w:r>
          </w:p>
        </w:tc>
        <w:tc>
          <w:tcPr>
            <w:tcW w:w="4268" w:type="dxa"/>
            <w:vAlign w:val="center"/>
          </w:tcPr>
          <w:p w:rsidR="00D85FE1" w:rsidRPr="00802E5F" w:rsidRDefault="00D85FE1" w:rsidP="00C1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 xml:space="preserve">Tablica zewnętrzna pozioma w wersji kolorowej o wymiarach </w:t>
            </w:r>
          </w:p>
          <w:p w:rsidR="00D85FE1" w:rsidRPr="00802E5F" w:rsidRDefault="00D85FE1" w:rsidP="00C1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 xml:space="preserve">2m (szerokości) x 1,5m (wysokości) wraz z konstrukcją na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słupkach</w:t>
            </w:r>
          </w:p>
        </w:tc>
        <w:tc>
          <w:tcPr>
            <w:tcW w:w="1874" w:type="dxa"/>
            <w:vAlign w:val="center"/>
          </w:tcPr>
          <w:p w:rsidR="00D85FE1" w:rsidRPr="00802E5F" w:rsidRDefault="00D85FE1" w:rsidP="00C1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85FE1" w:rsidRDefault="00D85FE1" w:rsidP="00D85FE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FE1" w:rsidRDefault="00D85FE1" w:rsidP="00D85FE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E5F">
        <w:rPr>
          <w:rFonts w:ascii="Times New Roman" w:hAnsi="Times New Roman" w:cs="Times New Roman"/>
          <w:sz w:val="24"/>
          <w:szCs w:val="24"/>
          <w:u w:val="single"/>
        </w:rPr>
        <w:t>Lokalizacje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tablic na drogach gminnych:</w:t>
      </w:r>
    </w:p>
    <w:p w:rsidR="00D85FE1" w:rsidRPr="00DA7CB7" w:rsidRDefault="00D85FE1" w:rsidP="00D85F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7CB7">
        <w:rPr>
          <w:rFonts w:ascii="Times New Roman" w:hAnsi="Times New Roman" w:cs="Times New Roman"/>
          <w:sz w:val="24"/>
          <w:szCs w:val="24"/>
        </w:rPr>
        <w:t>rog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7CB7">
        <w:rPr>
          <w:rFonts w:ascii="Times New Roman" w:hAnsi="Times New Roman" w:cs="Times New Roman"/>
          <w:sz w:val="24"/>
          <w:szCs w:val="24"/>
        </w:rPr>
        <w:t xml:space="preserve"> Reczyn Nowy-Reczyn Stary</w:t>
      </w:r>
    </w:p>
    <w:p w:rsidR="00D85FE1" w:rsidRPr="00DA7CB7" w:rsidRDefault="00D85FE1" w:rsidP="00D85F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</w:t>
      </w:r>
      <w:r w:rsidRPr="00DA7CB7">
        <w:rPr>
          <w:rFonts w:ascii="Times New Roman" w:hAnsi="Times New Roman" w:cs="Times New Roman"/>
          <w:sz w:val="24"/>
          <w:szCs w:val="24"/>
        </w:rPr>
        <w:t xml:space="preserve"> nr 290201 przez Borowice</w:t>
      </w:r>
    </w:p>
    <w:p w:rsidR="00D85FE1" w:rsidRPr="00DA7CB7" w:rsidRDefault="00D85FE1" w:rsidP="00D85F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CB7">
        <w:rPr>
          <w:rFonts w:ascii="Times New Roman" w:hAnsi="Times New Roman" w:cs="Times New Roman"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7CB7">
        <w:rPr>
          <w:rFonts w:ascii="Times New Roman" w:hAnsi="Times New Roman" w:cs="Times New Roman"/>
          <w:sz w:val="24"/>
          <w:szCs w:val="24"/>
        </w:rPr>
        <w:t xml:space="preserve"> nr 290202 Borowice-Nowe Miszewo (ul. Górna i Wschodnia) - Kłaczkowo </w:t>
      </w:r>
    </w:p>
    <w:p w:rsidR="00D85FE1" w:rsidRPr="00DA7CB7" w:rsidRDefault="00D85FE1" w:rsidP="00D85F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</w:t>
      </w:r>
      <w:r w:rsidRPr="00DA7CB7">
        <w:rPr>
          <w:rFonts w:ascii="Times New Roman" w:hAnsi="Times New Roman" w:cs="Times New Roman"/>
          <w:sz w:val="24"/>
          <w:szCs w:val="24"/>
        </w:rPr>
        <w:t xml:space="preserve"> nr 290208 Wiciejewo Dolne – Nowe Kanigowo</w:t>
      </w:r>
    </w:p>
    <w:p w:rsidR="00D85FE1" w:rsidRPr="00DA7CB7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CB7">
        <w:rPr>
          <w:rFonts w:ascii="Times New Roman" w:hAnsi="Times New Roman" w:cs="Times New Roman"/>
          <w:sz w:val="24"/>
          <w:szCs w:val="24"/>
          <w:u w:val="single"/>
        </w:rPr>
        <w:t xml:space="preserve">Układ tablicy informacyjnej : </w:t>
      </w:r>
    </w:p>
    <w:p w:rsidR="00D85FE1" w:rsidRPr="00802E5F" w:rsidRDefault="00D85FE1" w:rsidP="00D85FE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E5F">
        <w:rPr>
          <w:rFonts w:ascii="Times New Roman" w:eastAsia="Calibri" w:hAnsi="Times New Roman" w:cs="Times New Roman"/>
          <w:b/>
          <w:sz w:val="24"/>
          <w:szCs w:val="24"/>
        </w:rPr>
        <w:t>nagłówek tablicy:</w:t>
      </w:r>
    </w:p>
    <w:p w:rsidR="00D85FE1" w:rsidRDefault="00D85FE1" w:rsidP="00D85F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2E5F">
        <w:rPr>
          <w:rFonts w:ascii="Times New Roman" w:eastAsia="Calibri" w:hAnsi="Times New Roman" w:cs="Times New Roman"/>
          <w:sz w:val="24"/>
          <w:szCs w:val="24"/>
        </w:rPr>
        <w:t xml:space="preserve">Obszar nagłówka powinien zajmować 25% całkowitej powierzchni tablicy. W tej części powinny pojawić się: logotyp RPO WM oraz hasło Programu: </w:t>
      </w:r>
      <w:r w:rsidRPr="00802E5F">
        <w:rPr>
          <w:rFonts w:ascii="Times New Roman" w:eastAsia="Calibri" w:hAnsi="Times New Roman" w:cs="Times New Roman"/>
          <w:i/>
          <w:sz w:val="24"/>
          <w:szCs w:val="24"/>
        </w:rPr>
        <w:t>dla rozwoju Mazowsza.</w:t>
      </w:r>
    </w:p>
    <w:p w:rsidR="00D85FE1" w:rsidRDefault="00D85FE1" w:rsidP="00D85F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5FE1" w:rsidRPr="00802E5F" w:rsidRDefault="00D85FE1" w:rsidP="00D85F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FE1" w:rsidRPr="00802E5F" w:rsidRDefault="00D85FE1" w:rsidP="00D85FE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E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środek tablicy:</w:t>
      </w:r>
    </w:p>
    <w:p w:rsidR="00D85FE1" w:rsidRPr="00802E5F" w:rsidRDefault="00D85FE1" w:rsidP="00D85F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5F">
        <w:rPr>
          <w:rFonts w:ascii="Times New Roman" w:eastAsia="Calibri" w:hAnsi="Times New Roman" w:cs="Times New Roman"/>
          <w:sz w:val="24"/>
          <w:szCs w:val="24"/>
        </w:rPr>
        <w:t xml:space="preserve">W środkowej części tablicy należy umieścić tytuł projektu oraz informację o poziomie dofinansowania z EFRR. Na samym dole należy umieścić nazwę beneficjenta </w:t>
      </w:r>
      <w:r w:rsidRPr="007F45C5">
        <w:rPr>
          <w:rFonts w:ascii="Times New Roman" w:eastAsia="Calibri" w:hAnsi="Times New Roman" w:cs="Times New Roman"/>
          <w:sz w:val="24"/>
          <w:szCs w:val="24"/>
        </w:rPr>
        <w:t xml:space="preserve">oraz nazwy partnerów. </w:t>
      </w:r>
      <w:r w:rsidRPr="00802E5F">
        <w:rPr>
          <w:rFonts w:ascii="Times New Roman" w:eastAsia="Calibri" w:hAnsi="Times New Roman" w:cs="Times New Roman"/>
          <w:sz w:val="24"/>
          <w:szCs w:val="24"/>
        </w:rPr>
        <w:t>Obszar środka tablicy powinien zawierać około 50% jej całkowitej powierzchni.</w:t>
      </w:r>
    </w:p>
    <w:p w:rsidR="00D85FE1" w:rsidRPr="00802E5F" w:rsidRDefault="00D85FE1" w:rsidP="00D85FE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E5F">
        <w:rPr>
          <w:rFonts w:ascii="Times New Roman" w:eastAsia="Calibri" w:hAnsi="Times New Roman" w:cs="Times New Roman"/>
          <w:b/>
          <w:sz w:val="24"/>
          <w:szCs w:val="24"/>
        </w:rPr>
        <w:t>Stopka tablicy:</w:t>
      </w:r>
    </w:p>
    <w:p w:rsidR="00D85FE1" w:rsidRPr="00802E5F" w:rsidRDefault="00D85FE1" w:rsidP="00D85F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2E5F">
        <w:rPr>
          <w:rFonts w:ascii="Times New Roman" w:eastAsia="Calibri" w:hAnsi="Times New Roman" w:cs="Times New Roman"/>
          <w:sz w:val="24"/>
          <w:szCs w:val="24"/>
        </w:rPr>
        <w:t>Obszar stopki powinien zajmować co najmniej 25% całkowitej powierzchni tablicy i zawierać informację o współfinansowaniu ze środków EFRR wyrażoną w zdaniu: „</w:t>
      </w:r>
      <w:r w:rsidRPr="00802E5F">
        <w:rPr>
          <w:rFonts w:ascii="Times New Roman" w:eastAsia="Calibri" w:hAnsi="Times New Roman" w:cs="Times New Roman"/>
          <w:i/>
          <w:sz w:val="24"/>
          <w:szCs w:val="24"/>
        </w:rPr>
        <w:t>Projekt współfinansowany przez Unię Europejską ze środków Europejskiego Funduszu Rozwoju Regionalnego w ramach Regionalnego Programu Operacyjnego Województwa Mazowieckiego 2007-2013”.</w:t>
      </w:r>
    </w:p>
    <w:p w:rsidR="00D85FE1" w:rsidRPr="00802E5F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Nadruki na tablicach powinny być zgodne z wytycznymi dla beneficjentów w zakresie działań informacyjno-promocyjnych w ramach Regionalnego Programu Operacyjnego Województwa Mazowieckiego 2007-2013</w:t>
      </w:r>
      <w:r>
        <w:rPr>
          <w:rFonts w:ascii="Times New Roman" w:hAnsi="Times New Roman" w:cs="Times New Roman"/>
          <w:sz w:val="24"/>
          <w:szCs w:val="24"/>
        </w:rPr>
        <w:t xml:space="preserve"> wg załączonego wzoru. </w:t>
      </w:r>
      <w:r w:rsidRPr="00802E5F">
        <w:rPr>
          <w:rFonts w:ascii="Times New Roman" w:hAnsi="Times New Roman" w:cs="Times New Roman"/>
          <w:sz w:val="24"/>
          <w:szCs w:val="24"/>
        </w:rPr>
        <w:t>Tło tablic białe.</w:t>
      </w:r>
    </w:p>
    <w:p w:rsidR="00D85FE1" w:rsidRPr="00802E5F" w:rsidRDefault="00D85FE1" w:rsidP="00D85FE1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D85FE1" w:rsidRDefault="00D85FE1" w:rsidP="00D85FE1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Pr="00DA7CB7">
        <w:rPr>
          <w:rFonts w:ascii="Times New Roman" w:hAnsi="Times New Roman"/>
          <w:b/>
          <w:sz w:val="24"/>
          <w:szCs w:val="24"/>
          <w:u w:val="single"/>
        </w:rPr>
        <w:t>Opis sposobu obliczenia ceny:</w:t>
      </w:r>
    </w:p>
    <w:p w:rsidR="00D85FE1" w:rsidRPr="00802E5F" w:rsidRDefault="00D85FE1" w:rsidP="00D85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Cenna oferty winna obejmować wszelkie koszty jakie poniesie Wykonawca przy realizacji zamówienia  tj. zaprojektowania, wykonania</w:t>
      </w:r>
      <w:r>
        <w:rPr>
          <w:rFonts w:ascii="Times New Roman" w:hAnsi="Times New Roman" w:cs="Times New Roman"/>
          <w:sz w:val="24"/>
          <w:szCs w:val="24"/>
        </w:rPr>
        <w:t>, transport.</w:t>
      </w:r>
    </w:p>
    <w:p w:rsidR="00D85FE1" w:rsidRPr="00802E5F" w:rsidRDefault="00D85FE1" w:rsidP="00D85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Wykonawca zobowiązany jest do poddania całkowitej ceny zamówienia z dokładnością do dwóch miejsc po przecinku, wyrażonej cyfrowo i słownie w złotych polskich</w:t>
      </w:r>
    </w:p>
    <w:p w:rsidR="00D85FE1" w:rsidRPr="005E7505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V. </w:t>
      </w:r>
      <w:r w:rsidRPr="006B06BA">
        <w:rPr>
          <w:rFonts w:ascii="Times New Roman" w:hAnsi="Times New Roman"/>
          <w:b/>
          <w:sz w:val="24"/>
          <w:szCs w:val="24"/>
          <w:u w:val="single"/>
        </w:rPr>
        <w:t>Termin wykonania zamówienia</w:t>
      </w:r>
      <w:r w:rsidRPr="005E7505">
        <w:rPr>
          <w:rFonts w:ascii="Times New Roman" w:hAnsi="Times New Roman"/>
          <w:sz w:val="24"/>
          <w:szCs w:val="24"/>
        </w:rPr>
        <w:t>:  04 maja 2012 r.</w:t>
      </w:r>
    </w:p>
    <w:p w:rsidR="00D85FE1" w:rsidRPr="00802E5F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E1" w:rsidRPr="005E7505" w:rsidRDefault="00D85FE1" w:rsidP="00D85FE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Pr="005E7505">
        <w:rPr>
          <w:rFonts w:ascii="Times New Roman" w:hAnsi="Times New Roman"/>
          <w:b/>
          <w:sz w:val="24"/>
          <w:szCs w:val="24"/>
          <w:u w:val="single"/>
        </w:rPr>
        <w:t>Opis kryteriów:</w:t>
      </w:r>
    </w:p>
    <w:p w:rsidR="00D85FE1" w:rsidRPr="00802E5F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Przy wyborze ofert Zamawiający będzie się kierował kryterium:</w:t>
      </w:r>
    </w:p>
    <w:p w:rsidR="00D85FE1" w:rsidRPr="00802E5F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Cena najniższej oferty – 100 pkt</w:t>
      </w:r>
      <w:r>
        <w:rPr>
          <w:rFonts w:ascii="Times New Roman" w:hAnsi="Times New Roman"/>
          <w:sz w:val="24"/>
          <w:szCs w:val="24"/>
        </w:rPr>
        <w:t>.</w:t>
      </w:r>
    </w:p>
    <w:p w:rsidR="00D85FE1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FE1" w:rsidRPr="005E7505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</w:t>
      </w:r>
      <w:r w:rsidRPr="005E7505">
        <w:rPr>
          <w:rFonts w:ascii="Times New Roman" w:hAnsi="Times New Roman" w:cs="Times New Roman"/>
          <w:b/>
          <w:sz w:val="24"/>
          <w:szCs w:val="24"/>
          <w:u w:val="single"/>
        </w:rPr>
        <w:t>Opis warunków w postępowaniu.</w:t>
      </w:r>
    </w:p>
    <w:p w:rsidR="00D85FE1" w:rsidRPr="00802E5F" w:rsidRDefault="00D85FE1" w:rsidP="00D85FE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Wykonawca posiada niezbędną wiedzę i doświadczenie z zakresu wykonywania przedmiotu zgodnie z zasadami współczesnej wiedzy technicznej, obowiązującymi przepisam</w:t>
      </w:r>
      <w:r>
        <w:rPr>
          <w:rFonts w:ascii="Times New Roman" w:hAnsi="Times New Roman" w:cs="Times New Roman"/>
          <w:sz w:val="24"/>
          <w:szCs w:val="24"/>
        </w:rPr>
        <w:t xml:space="preserve">i oraz normami, a także zgodnie </w:t>
      </w:r>
      <w:r w:rsidRPr="00802E5F">
        <w:rPr>
          <w:rFonts w:ascii="Times New Roman" w:hAnsi="Times New Roman" w:cs="Times New Roman"/>
          <w:sz w:val="24"/>
          <w:szCs w:val="24"/>
        </w:rPr>
        <w:t xml:space="preserve">z aktualnymi wytycznymi zawartymi na stronie internetowej </w:t>
      </w:r>
      <w:hyperlink r:id="rId9" w:history="1">
        <w:r w:rsidRPr="00802E5F">
          <w:rPr>
            <w:rStyle w:val="Hipercze"/>
            <w:rFonts w:ascii="Times New Roman" w:hAnsi="Times New Roman" w:cs="Times New Roman"/>
            <w:sz w:val="24"/>
            <w:szCs w:val="24"/>
          </w:rPr>
          <w:t>www.mazowia.eu</w:t>
        </w:r>
      </w:hyperlink>
    </w:p>
    <w:p w:rsidR="00D85FE1" w:rsidRPr="00802E5F" w:rsidRDefault="00D85FE1" w:rsidP="00D85FE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D85FE1" w:rsidRPr="00802E5F" w:rsidRDefault="00D85FE1" w:rsidP="00D85FE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D85FE1" w:rsidRPr="005E7505" w:rsidRDefault="00D85FE1" w:rsidP="00D85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VIII. </w:t>
      </w:r>
      <w:r w:rsidRPr="005E7505">
        <w:rPr>
          <w:rFonts w:ascii="Times New Roman" w:hAnsi="Times New Roman" w:cs="Times New Roman"/>
          <w:b/>
          <w:sz w:val="24"/>
          <w:szCs w:val="24"/>
          <w:u w:val="single"/>
        </w:rPr>
        <w:t>Miejsce, sposób i termin składania ofert:</w:t>
      </w:r>
    </w:p>
    <w:p w:rsidR="00D85FE1" w:rsidRPr="00802E5F" w:rsidRDefault="00D85FE1" w:rsidP="00D85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E5F">
        <w:rPr>
          <w:rFonts w:ascii="Times New Roman" w:hAnsi="Times New Roman" w:cs="Times New Roman"/>
          <w:sz w:val="24"/>
          <w:szCs w:val="24"/>
        </w:rPr>
        <w:t xml:space="preserve">Ofertę należy złożyć za pośrednictwem poczty elektronicznej na adres </w:t>
      </w:r>
      <w:hyperlink r:id="rId10" w:history="1">
        <w:r w:rsidRPr="00095E61">
          <w:rPr>
            <w:rStyle w:val="Hipercze"/>
            <w:rFonts w:ascii="Times New Roman" w:hAnsi="Times New Roman" w:cs="Times New Roman"/>
            <w:sz w:val="24"/>
            <w:szCs w:val="24"/>
          </w:rPr>
          <w:t>gmina@bodzanow.pl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5F">
        <w:rPr>
          <w:rFonts w:ascii="Times New Roman" w:hAnsi="Times New Roman" w:cs="Times New Roman"/>
          <w:sz w:val="24"/>
          <w:szCs w:val="24"/>
        </w:rPr>
        <w:t xml:space="preserve"> faksem na nr 24/26</w:t>
      </w:r>
      <w:r>
        <w:rPr>
          <w:rFonts w:ascii="Times New Roman" w:hAnsi="Times New Roman" w:cs="Times New Roman"/>
          <w:sz w:val="24"/>
          <w:szCs w:val="24"/>
        </w:rPr>
        <w:t>0-70-65</w:t>
      </w:r>
      <w:r w:rsidRPr="00802E5F">
        <w:rPr>
          <w:rFonts w:ascii="Times New Roman" w:hAnsi="Times New Roman" w:cs="Times New Roman"/>
          <w:sz w:val="24"/>
          <w:szCs w:val="24"/>
        </w:rPr>
        <w:t xml:space="preserve">, poczty, kuriera lub dostarczona osobiście na adres: Urząd </w:t>
      </w:r>
      <w:r>
        <w:rPr>
          <w:rFonts w:ascii="Times New Roman" w:hAnsi="Times New Roman" w:cs="Times New Roman"/>
          <w:sz w:val="24"/>
          <w:szCs w:val="24"/>
        </w:rPr>
        <w:t xml:space="preserve">Gminy w Bodzanowie, </w:t>
      </w:r>
      <w:r w:rsidRPr="00802E5F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 xml:space="preserve">Bankowa 7, 09470 Bodzanów </w:t>
      </w:r>
      <w:r w:rsidRPr="005E7505">
        <w:rPr>
          <w:rFonts w:ascii="Times New Roman" w:hAnsi="Times New Roman" w:cs="Times New Roman"/>
          <w:b/>
          <w:sz w:val="24"/>
          <w:szCs w:val="24"/>
          <w:u w:val="single"/>
        </w:rPr>
        <w:t>do dnia 20 kwietnia 2012 r. do godz. 13.00 pok. 8.</w:t>
      </w:r>
      <w:r w:rsidRPr="005E7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E5F">
        <w:rPr>
          <w:rFonts w:ascii="Times New Roman" w:hAnsi="Times New Roman" w:cs="Times New Roman"/>
          <w:sz w:val="24"/>
          <w:szCs w:val="24"/>
          <w:u w:val="single"/>
        </w:rPr>
        <w:t>z dopiskiem Oferta na wykonanie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wraz z transportem 8 sztuk </w:t>
      </w:r>
      <w:r w:rsidRPr="00802E5F">
        <w:rPr>
          <w:rFonts w:ascii="Times New Roman" w:hAnsi="Times New Roman" w:cs="Times New Roman"/>
          <w:sz w:val="24"/>
          <w:szCs w:val="24"/>
          <w:u w:val="single"/>
        </w:rPr>
        <w:t xml:space="preserve">tablic informacyjnych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zewnętrznych </w:t>
      </w:r>
      <w:r w:rsidRPr="00802E5F">
        <w:rPr>
          <w:rFonts w:ascii="Times New Roman" w:hAnsi="Times New Roman" w:cs="Times New Roman"/>
          <w:sz w:val="24"/>
          <w:szCs w:val="24"/>
          <w:u w:val="single"/>
        </w:rPr>
        <w:t xml:space="preserve">w ramach projektu pn. „Modernizacja i przebudowa dróg </w:t>
      </w:r>
      <w:r>
        <w:rPr>
          <w:rFonts w:ascii="Times New Roman" w:hAnsi="Times New Roman" w:cs="Times New Roman"/>
          <w:sz w:val="24"/>
          <w:szCs w:val="24"/>
          <w:u w:val="single"/>
        </w:rPr>
        <w:t>w Gminach r</w:t>
      </w:r>
      <w:r w:rsidRPr="00802E5F">
        <w:rPr>
          <w:rFonts w:ascii="Times New Roman" w:hAnsi="Times New Roman" w:cs="Times New Roman"/>
          <w:sz w:val="24"/>
          <w:szCs w:val="24"/>
          <w:u w:val="single"/>
        </w:rPr>
        <w:t xml:space="preserve">egionu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802E5F">
        <w:rPr>
          <w:rFonts w:ascii="Times New Roman" w:hAnsi="Times New Roman" w:cs="Times New Roman"/>
          <w:sz w:val="24"/>
          <w:szCs w:val="24"/>
          <w:u w:val="single"/>
        </w:rPr>
        <w:t>łockiego szansą ich dynamicznego rozwoju”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5FE1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Złożone oferty jest równoznaczne z akceptacją warunków projektu umowy, który jest załącznikiem do niniejszego zapytania ofertowego.</w:t>
      </w:r>
      <w:r w:rsidRPr="00B827D2">
        <w:rPr>
          <w:rFonts w:ascii="Times New Roman" w:hAnsi="Times New Roman"/>
          <w:sz w:val="24"/>
          <w:szCs w:val="24"/>
        </w:rPr>
        <w:t xml:space="preserve"> </w:t>
      </w:r>
    </w:p>
    <w:p w:rsidR="00D85FE1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2E5F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D85FE1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E1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E1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E1" w:rsidRPr="00802E5F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E1" w:rsidRPr="00802E5F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XIX. </w:t>
      </w:r>
      <w:r w:rsidRPr="00802E5F">
        <w:rPr>
          <w:rFonts w:ascii="Times New Roman" w:hAnsi="Times New Roman" w:cs="Times New Roman"/>
          <w:b/>
          <w:sz w:val="24"/>
          <w:szCs w:val="24"/>
          <w:u w:val="single"/>
        </w:rPr>
        <w:t xml:space="preserve">Rozstrzygnięcie postępowania i zlecenie zamówienia : </w:t>
      </w:r>
    </w:p>
    <w:p w:rsidR="00D85FE1" w:rsidRPr="00802E5F" w:rsidRDefault="00D85FE1" w:rsidP="00D85FE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FE1" w:rsidRDefault="00D85FE1" w:rsidP="00D85FE1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D2">
        <w:rPr>
          <w:rFonts w:ascii="Times New Roman" w:hAnsi="Times New Roman" w:cs="Times New Roman"/>
          <w:sz w:val="24"/>
          <w:szCs w:val="24"/>
        </w:rPr>
        <w:t xml:space="preserve">Ocena ofert zostanie dokonana w dniu 23.04.2012 r., a warunki i wybór najkorzystniejszej oferty zostanie ogłoszony w dniu 23.04.2012 r. do godz. 15.30  w siedzibie Urzędu, opublikowana na stronie internetowej Zamawiającego: </w:t>
      </w:r>
      <w:hyperlink r:id="rId11" w:history="1">
        <w:r w:rsidRPr="00B827D2">
          <w:rPr>
            <w:rStyle w:val="Hipercze"/>
            <w:rFonts w:ascii="Times New Roman" w:hAnsi="Times New Roman" w:cs="Times New Roman"/>
            <w:sz w:val="24"/>
            <w:szCs w:val="24"/>
          </w:rPr>
          <w:t>www.bodzanow.pl</w:t>
        </w:r>
      </w:hyperlink>
      <w:r w:rsidRPr="00B827D2">
        <w:rPr>
          <w:rFonts w:ascii="Times New Roman" w:hAnsi="Times New Roman" w:cs="Times New Roman"/>
          <w:sz w:val="24"/>
          <w:szCs w:val="24"/>
        </w:rPr>
        <w:t xml:space="preserve">  oraz przesłane e-mailem Wykonawcom, którzy złożyli oferty. </w:t>
      </w:r>
    </w:p>
    <w:p w:rsidR="00D85FE1" w:rsidRPr="00B827D2" w:rsidRDefault="00D85FE1" w:rsidP="00D85FE1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D2">
        <w:rPr>
          <w:rFonts w:ascii="Times New Roman" w:hAnsi="Times New Roman" w:cs="Times New Roman"/>
          <w:color w:val="000000"/>
          <w:sz w:val="24"/>
          <w:szCs w:val="24"/>
        </w:rPr>
        <w:t>Z wykonawcą, który złoży najkorzystniejsza ofertę zostanie podpisania umowa o wykonanie tablic informacyjnych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27D2">
        <w:rPr>
          <w:rFonts w:ascii="Times New Roman" w:hAnsi="Times New Roman" w:cs="Times New Roman"/>
          <w:color w:val="000000"/>
          <w:sz w:val="24"/>
          <w:szCs w:val="24"/>
        </w:rPr>
        <w:t>Jednocześnie 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będzie do przedłożenia oświadczenia z</w:t>
      </w:r>
      <w:r w:rsidRPr="00B827D2">
        <w:rPr>
          <w:rFonts w:ascii="Times New Roman" w:hAnsi="Times New Roman" w:cs="Times New Roman"/>
          <w:bCs/>
          <w:color w:val="000000"/>
          <w:sz w:val="24"/>
          <w:szCs w:val="24"/>
        </w:rPr>
        <w:t>godnie z art. 22 ust.1 ustawy z dnia 29 stycznia 2004 roku  Prawo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zamówień publicznych </w:t>
      </w:r>
      <w:r w:rsidRPr="00B827D2">
        <w:rPr>
          <w:rFonts w:ascii="Times New Roman" w:hAnsi="Times New Roman" w:cs="Times New Roman"/>
          <w:bCs/>
          <w:color w:val="000000"/>
          <w:sz w:val="24"/>
          <w:szCs w:val="24"/>
        </w:rPr>
        <w:t>(t.j. Dz. U. z 2010r. Nr 113poz. 759)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jak również zaświadczenia potwierdzającego wpis do ewidencji działalności gospodarczej bądź wyciągu z krajowego rejestru Sądowego.</w:t>
      </w:r>
    </w:p>
    <w:p w:rsidR="00D85FE1" w:rsidRPr="00802E5F" w:rsidRDefault="00D85FE1" w:rsidP="00D85F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85FE1" w:rsidRPr="00802E5F" w:rsidRDefault="00D85FE1" w:rsidP="00D85FE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załączników:</w:t>
      </w:r>
      <w:r w:rsidRPr="00802E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5FE1" w:rsidRPr="00802E5F" w:rsidRDefault="00D85FE1" w:rsidP="00D85FE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 xml:space="preserve">Załącznik nr 1 – Formularz ofertowy </w:t>
      </w:r>
    </w:p>
    <w:p w:rsidR="00D85FE1" w:rsidRPr="00802E5F" w:rsidRDefault="00D85FE1" w:rsidP="00D85FE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>Załącznik nr 2 – Oświadczenie o zapoznaniu się i przyjęciu do stosowania przy realizacji zamówienia wytycznych dla beneficjentów w zakresie działań informacyjno-promocyjnych w ramach Regionalnego Programu Operacyjnego Województwa Mazowieckiego 2007-2013</w:t>
      </w:r>
    </w:p>
    <w:p w:rsidR="00D85FE1" w:rsidRDefault="00D85FE1" w:rsidP="00D85FE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2E5F">
        <w:rPr>
          <w:rFonts w:ascii="Times New Roman" w:hAnsi="Times New Roman" w:cs="Times New Roman"/>
          <w:sz w:val="24"/>
          <w:szCs w:val="24"/>
        </w:rPr>
        <w:t xml:space="preserve"> – Umowa o wykonanie tablic informacyjnych </w:t>
      </w:r>
    </w:p>
    <w:p w:rsidR="00D85FE1" w:rsidRPr="00B827D2" w:rsidRDefault="00D85FE1" w:rsidP="00D85F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B827D2">
        <w:rPr>
          <w:rFonts w:ascii="Times New Roman" w:hAnsi="Times New Roman" w:cs="Times New Roman"/>
          <w:sz w:val="24"/>
          <w:szCs w:val="24"/>
        </w:rPr>
        <w:t>Wytyczne dla beneficjentów w zakresie działań informacyjno-promocyjnych w ramach Regionalnego Programu Operacyjnego Województwa Mazowieckiego 2007-2013</w:t>
      </w:r>
    </w:p>
    <w:p w:rsidR="00D85FE1" w:rsidRPr="00B827D2" w:rsidRDefault="00D85FE1" w:rsidP="00D85F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Pr="00B827D2">
        <w:rPr>
          <w:rFonts w:ascii="Times New Roman" w:hAnsi="Times New Roman" w:cs="Times New Roman"/>
          <w:sz w:val="24"/>
          <w:szCs w:val="24"/>
        </w:rPr>
        <w:t>Wzór tablicy do wykonania.</w:t>
      </w:r>
    </w:p>
    <w:p w:rsidR="00D85FE1" w:rsidRPr="00B827D2" w:rsidRDefault="00D85FE1" w:rsidP="00D85FE1">
      <w:pPr>
        <w:pStyle w:val="Akapitzlist"/>
        <w:widowControl w:val="0"/>
        <w:suppressAutoHyphens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5FE1" w:rsidRPr="00B827D2" w:rsidRDefault="00D85FE1" w:rsidP="00D85FE1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85FE1" w:rsidRPr="00802E5F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FE1" w:rsidRPr="00802E5F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FE1" w:rsidRPr="00802E5F" w:rsidRDefault="00D85FE1" w:rsidP="00D85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FE1" w:rsidRDefault="00D85FE1" w:rsidP="00D85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Zatwierdzam:</w:t>
      </w:r>
    </w:p>
    <w:p w:rsidR="00D85FE1" w:rsidRDefault="00D85FE1" w:rsidP="00D85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FE1" w:rsidRDefault="00D85FE1" w:rsidP="00D85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Bodzanów</w:t>
      </w:r>
    </w:p>
    <w:p w:rsidR="00D85FE1" w:rsidRDefault="00D85FE1" w:rsidP="00D85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FE1" w:rsidRDefault="00D85FE1" w:rsidP="00D85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Grażyna Pietrzak</w:t>
      </w:r>
    </w:p>
    <w:sectPr w:rsidR="00D85FE1" w:rsidSect="00D85FE1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BC" w:rsidRDefault="00151DBC" w:rsidP="00D85FE1">
      <w:pPr>
        <w:spacing w:after="0" w:line="240" w:lineRule="auto"/>
      </w:pPr>
      <w:r>
        <w:separator/>
      </w:r>
    </w:p>
  </w:endnote>
  <w:endnote w:type="continuationSeparator" w:id="1">
    <w:p w:rsidR="00151DBC" w:rsidRDefault="00151DBC" w:rsidP="00D8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Pr="006E6683" w:rsidRDefault="00D85FE1" w:rsidP="00D85FE1">
    <w:pPr>
      <w:pStyle w:val="Stopka"/>
      <w:jc w:val="center"/>
      <w:rPr>
        <w:i/>
      </w:rPr>
    </w:pPr>
    <w:r>
      <w:t>„</w:t>
    </w:r>
    <w:r>
      <w:rPr>
        <w:i/>
      </w:rPr>
      <w:t>Projekt współfinansowany przez Unię Europejską ze środków Europejskiego Funduszu Rozwoju Regionalnego Programu Operacyjnego Województwa Mazowieckiego 2007-2013”</w:t>
    </w:r>
  </w:p>
  <w:p w:rsidR="00D85FE1" w:rsidRDefault="00D85FE1" w:rsidP="00D85FE1">
    <w:pPr>
      <w:pStyle w:val="Stopka"/>
    </w:pPr>
  </w:p>
  <w:p w:rsidR="00D85FE1" w:rsidRDefault="00D85FE1">
    <w:pPr>
      <w:pStyle w:val="Stopka"/>
    </w:pPr>
  </w:p>
  <w:p w:rsidR="00D85FE1" w:rsidRDefault="00D85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BC" w:rsidRDefault="00151DBC" w:rsidP="00D85FE1">
      <w:pPr>
        <w:spacing w:after="0" w:line="240" w:lineRule="auto"/>
      </w:pPr>
      <w:r>
        <w:separator/>
      </w:r>
    </w:p>
  </w:footnote>
  <w:footnote w:type="continuationSeparator" w:id="1">
    <w:p w:rsidR="00151DBC" w:rsidRDefault="00151DBC" w:rsidP="00D8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Default="00D85FE1">
    <w:pPr>
      <w:pStyle w:val="Nagwek"/>
    </w:pPr>
    <w:r w:rsidRPr="00D85FE1">
      <w:drawing>
        <wp:inline distT="0" distB="0" distL="0" distR="0">
          <wp:extent cx="5749925" cy="70866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5FE1" w:rsidRDefault="00D85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5D4"/>
    <w:multiLevelType w:val="hybridMultilevel"/>
    <w:tmpl w:val="7658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2A4"/>
    <w:multiLevelType w:val="hybridMultilevel"/>
    <w:tmpl w:val="95E2A5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803B9"/>
    <w:multiLevelType w:val="hybridMultilevel"/>
    <w:tmpl w:val="D3FCF26E"/>
    <w:lvl w:ilvl="0" w:tplc="D942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95230"/>
    <w:multiLevelType w:val="hybridMultilevel"/>
    <w:tmpl w:val="9D02B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65748"/>
    <w:multiLevelType w:val="hybridMultilevel"/>
    <w:tmpl w:val="626A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61DA3"/>
    <w:multiLevelType w:val="hybridMultilevel"/>
    <w:tmpl w:val="D2D6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03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E1"/>
    <w:rsid w:val="00151DBC"/>
    <w:rsid w:val="003C0E38"/>
    <w:rsid w:val="008907E3"/>
    <w:rsid w:val="00AE049D"/>
    <w:rsid w:val="00D8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E1"/>
  </w:style>
  <w:style w:type="paragraph" w:styleId="Stopka">
    <w:name w:val="footer"/>
    <w:basedOn w:val="Normalny"/>
    <w:link w:val="Stopka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E1"/>
  </w:style>
  <w:style w:type="paragraph" w:styleId="Tekstdymka">
    <w:name w:val="Balloon Text"/>
    <w:basedOn w:val="Normalny"/>
    <w:link w:val="TekstdymkaZnak"/>
    <w:uiPriority w:val="99"/>
    <w:semiHidden/>
    <w:unhideWhenUsed/>
    <w:rsid w:val="00D8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FE1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D85FE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D85FE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zan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bodzan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dzan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mina@bodz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wi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2012-04-18T10:11:00Z</cp:lastPrinted>
  <dcterms:created xsi:type="dcterms:W3CDTF">2012-04-18T10:01:00Z</dcterms:created>
  <dcterms:modified xsi:type="dcterms:W3CDTF">2012-04-18T10:16:00Z</dcterms:modified>
</cp:coreProperties>
</file>